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98BBA" w14:textId="7CC63678" w:rsidR="00F36F56" w:rsidRPr="00EC7B10" w:rsidRDefault="00F36F56" w:rsidP="00EC7B10">
      <w:pPr>
        <w:ind w:firstLine="284"/>
        <w:jc w:val="both"/>
        <w:rPr>
          <w:rFonts w:ascii="Garamond" w:hAnsi="Garamond"/>
          <w:b/>
          <w:bCs/>
          <w:sz w:val="28"/>
          <w:szCs w:val="28"/>
        </w:rPr>
      </w:pPr>
    </w:p>
    <w:p w14:paraId="1B698BBC" w14:textId="1A65EB40" w:rsidR="001664B7" w:rsidRPr="00EC7B10" w:rsidRDefault="00BC5B9A" w:rsidP="00EC7B10">
      <w:pPr>
        <w:ind w:firstLine="284"/>
        <w:jc w:val="center"/>
        <w:rPr>
          <w:rFonts w:ascii="Garamond" w:hAnsi="Garamond"/>
          <w:b/>
        </w:rPr>
      </w:pPr>
      <w:r w:rsidRPr="00EC7B10">
        <w:rPr>
          <w:rFonts w:ascii="Garamond" w:hAnsi="Garamond"/>
          <w:b/>
        </w:rPr>
        <w:t>VENDI</w:t>
      </w:r>
      <w:r w:rsidR="00F36F56" w:rsidRPr="00EC7B10">
        <w:rPr>
          <w:rFonts w:ascii="Garamond" w:hAnsi="Garamond"/>
          <w:b/>
        </w:rPr>
        <w:t>M</w:t>
      </w:r>
    </w:p>
    <w:p w14:paraId="2C2310F2" w14:textId="21A71005" w:rsidR="00BC5B9A" w:rsidRPr="00EC7B10" w:rsidRDefault="00BC5B9A" w:rsidP="00EC7B10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EC7B10">
        <w:rPr>
          <w:rFonts w:ascii="Garamond" w:hAnsi="Garamond"/>
          <w:b/>
        </w:rPr>
        <w:t>Nr. 775, datë 30.9.2020</w:t>
      </w:r>
    </w:p>
    <w:p w14:paraId="211E5594" w14:textId="77777777" w:rsidR="00BC5B9A" w:rsidRPr="00EC7B10" w:rsidRDefault="00BC5B9A" w:rsidP="00EC7B10">
      <w:pPr>
        <w:ind w:firstLine="284"/>
        <w:jc w:val="center"/>
        <w:rPr>
          <w:rFonts w:ascii="Garamond" w:hAnsi="Garamond"/>
          <w:b/>
        </w:rPr>
      </w:pPr>
    </w:p>
    <w:p w14:paraId="1B698BC3" w14:textId="3D49254E" w:rsidR="00F36F56" w:rsidRPr="00EC7B10" w:rsidRDefault="00EF3F1C" w:rsidP="00EC7B10">
      <w:pPr>
        <w:ind w:firstLine="284"/>
        <w:jc w:val="center"/>
        <w:rPr>
          <w:rFonts w:ascii="Garamond" w:hAnsi="Garamond"/>
          <w:b/>
        </w:rPr>
      </w:pPr>
      <w:r w:rsidRPr="00EC7B10">
        <w:rPr>
          <w:rFonts w:ascii="Garamond" w:hAnsi="Garamond"/>
          <w:b/>
        </w:rPr>
        <w:t>PËR</w:t>
      </w:r>
      <w:r w:rsidR="00EC7B10" w:rsidRPr="00EC7B10">
        <w:rPr>
          <w:rFonts w:ascii="Garamond" w:hAnsi="Garamond"/>
          <w:b/>
        </w:rPr>
        <w:t xml:space="preserve"> </w:t>
      </w:r>
      <w:r w:rsidR="00113F76" w:rsidRPr="00EC7B10">
        <w:rPr>
          <w:rFonts w:ascii="Garamond" w:hAnsi="Garamond"/>
          <w:b/>
        </w:rPr>
        <w:t>PËR</w:t>
      </w:r>
      <w:r w:rsidR="001664B7" w:rsidRPr="00EC7B10">
        <w:rPr>
          <w:rFonts w:ascii="Garamond" w:hAnsi="Garamond"/>
          <w:b/>
        </w:rPr>
        <w:t>DORIMIN E FONDIT TË RINDËRTIMIT</w:t>
      </w:r>
      <w:r w:rsidR="009856D5" w:rsidRPr="00EC7B10">
        <w:rPr>
          <w:rFonts w:ascii="Garamond" w:hAnsi="Garamond"/>
          <w:b/>
        </w:rPr>
        <w:t xml:space="preserve"> NGA BASHKIA DURRËS</w:t>
      </w:r>
      <w:r w:rsidR="00415EBA" w:rsidRPr="00EC7B10">
        <w:rPr>
          <w:rFonts w:ascii="Garamond" w:hAnsi="Garamond"/>
          <w:b/>
        </w:rPr>
        <w:t>, MIRATUAR NË BUXHETIN E VITIT 2020</w:t>
      </w:r>
      <w:r w:rsidR="009856D5" w:rsidRPr="00EC7B10">
        <w:rPr>
          <w:rFonts w:ascii="Garamond" w:hAnsi="Garamond"/>
          <w:b/>
        </w:rPr>
        <w:t xml:space="preserve">, </w:t>
      </w:r>
      <w:r w:rsidR="00113F76" w:rsidRPr="00EC7B10">
        <w:rPr>
          <w:rFonts w:ascii="Garamond" w:hAnsi="Garamond"/>
          <w:b/>
        </w:rPr>
        <w:t>PËR FINANCIMIN</w:t>
      </w:r>
      <w:r w:rsidR="00415EBA" w:rsidRPr="00EC7B10">
        <w:rPr>
          <w:rFonts w:ascii="Garamond" w:hAnsi="Garamond"/>
          <w:b/>
        </w:rPr>
        <w:t xml:space="preserve"> </w:t>
      </w:r>
      <w:r w:rsidR="00185C2E" w:rsidRPr="00EC7B10">
        <w:rPr>
          <w:rFonts w:ascii="Garamond" w:hAnsi="Garamond"/>
          <w:b/>
        </w:rPr>
        <w:t>E HARTIMIT TË PROJEKTPREVENTIVIT DHE RIFORCIMIN E HIDROVORIT TË DURRËSIT</w:t>
      </w:r>
    </w:p>
    <w:p w14:paraId="1B698BC4" w14:textId="77777777" w:rsidR="00113F76" w:rsidRPr="00EC7B10" w:rsidRDefault="00113F76" w:rsidP="00EC7B10">
      <w:pPr>
        <w:ind w:firstLine="284"/>
        <w:jc w:val="both"/>
        <w:rPr>
          <w:rFonts w:ascii="Garamond" w:hAnsi="Garamond"/>
          <w:b/>
        </w:rPr>
      </w:pPr>
    </w:p>
    <w:bookmarkEnd w:id="0"/>
    <w:p w14:paraId="1B698BC5" w14:textId="2E896CAE" w:rsidR="0032014A" w:rsidRPr="00EC7B10" w:rsidRDefault="0032014A" w:rsidP="00EC7B10">
      <w:pPr>
        <w:ind w:firstLine="284"/>
        <w:jc w:val="both"/>
        <w:rPr>
          <w:rFonts w:ascii="Garamond" w:hAnsi="Garamond"/>
        </w:rPr>
      </w:pPr>
      <w:r w:rsidRPr="00EC7B10">
        <w:rPr>
          <w:rFonts w:ascii="Garamond" w:hAnsi="Garamond"/>
        </w:rPr>
        <w:t xml:space="preserve">Në mbështetje të nenit 100 të </w:t>
      </w:r>
      <w:r w:rsidR="0077116C" w:rsidRPr="00EC7B10">
        <w:rPr>
          <w:rFonts w:ascii="Garamond" w:hAnsi="Garamond"/>
        </w:rPr>
        <w:t xml:space="preserve">Kushtetutës, të </w:t>
      </w:r>
      <w:r w:rsidR="001664B7" w:rsidRPr="00EC7B10">
        <w:rPr>
          <w:rFonts w:ascii="Garamond" w:hAnsi="Garamond"/>
        </w:rPr>
        <w:t xml:space="preserve">neneve 13, shkronja “b”, </w:t>
      </w:r>
      <w:r w:rsidR="005D2474" w:rsidRPr="00EC7B10">
        <w:rPr>
          <w:rFonts w:ascii="Garamond" w:hAnsi="Garamond"/>
        </w:rPr>
        <w:t>n</w:t>
      </w:r>
      <w:r w:rsidR="002B72D8" w:rsidRPr="00EC7B10">
        <w:rPr>
          <w:rFonts w:ascii="Garamond" w:hAnsi="Garamond"/>
        </w:rPr>
        <w:t>ë</w:t>
      </w:r>
      <w:r w:rsidR="001664B7" w:rsidRPr="00EC7B10">
        <w:rPr>
          <w:rFonts w:ascii="Garamond" w:hAnsi="Garamond"/>
        </w:rPr>
        <w:t>nndarja</w:t>
      </w:r>
      <w:r w:rsidR="005D2474" w:rsidRPr="00EC7B10">
        <w:rPr>
          <w:rFonts w:ascii="Garamond" w:hAnsi="Garamond"/>
        </w:rPr>
        <w:t xml:space="preserve"> </w:t>
      </w:r>
      <w:bookmarkStart w:id="1" w:name="_Hlk41554422"/>
      <w:r w:rsidR="005D2474" w:rsidRPr="00EC7B10">
        <w:rPr>
          <w:rFonts w:ascii="Garamond" w:hAnsi="Garamond"/>
        </w:rPr>
        <w:t>“</w:t>
      </w:r>
      <w:r w:rsidR="005D219A" w:rsidRPr="00EC7B10">
        <w:rPr>
          <w:rFonts w:ascii="Garamond" w:hAnsi="Garamond"/>
        </w:rPr>
        <w:t>i</w:t>
      </w:r>
      <w:r w:rsidR="005D2474" w:rsidRPr="00EC7B10">
        <w:rPr>
          <w:rFonts w:ascii="Garamond" w:hAnsi="Garamond"/>
        </w:rPr>
        <w:t>”</w:t>
      </w:r>
      <w:r w:rsidR="004827B3" w:rsidRPr="00EC7B10">
        <w:rPr>
          <w:rFonts w:ascii="Garamond" w:hAnsi="Garamond"/>
        </w:rPr>
        <w:t>,</w:t>
      </w:r>
      <w:r w:rsidR="001664B7" w:rsidRPr="00EC7B10">
        <w:rPr>
          <w:rFonts w:ascii="Garamond" w:hAnsi="Garamond"/>
        </w:rPr>
        <w:t xml:space="preserve"> </w:t>
      </w:r>
      <w:r w:rsidR="00486663" w:rsidRPr="00EC7B10">
        <w:rPr>
          <w:rFonts w:ascii="Garamond" w:hAnsi="Garamond"/>
        </w:rPr>
        <w:t>dh</w:t>
      </w:r>
      <w:r w:rsidR="007F7A97" w:rsidRPr="00EC7B10">
        <w:rPr>
          <w:rFonts w:ascii="Garamond" w:hAnsi="Garamond"/>
        </w:rPr>
        <w:t>e</w:t>
      </w:r>
      <w:r w:rsidR="0077116C" w:rsidRPr="00EC7B10">
        <w:rPr>
          <w:rFonts w:ascii="Garamond" w:hAnsi="Garamond"/>
        </w:rPr>
        <w:t xml:space="preserve"> </w:t>
      </w:r>
      <w:r w:rsidR="005D219A" w:rsidRPr="00EC7B10">
        <w:rPr>
          <w:rFonts w:ascii="Garamond" w:hAnsi="Garamond"/>
        </w:rPr>
        <w:t>36</w:t>
      </w:r>
      <w:r w:rsidR="005D2474" w:rsidRPr="00EC7B10">
        <w:rPr>
          <w:rFonts w:ascii="Garamond" w:hAnsi="Garamond"/>
        </w:rPr>
        <w:t>,</w:t>
      </w:r>
      <w:r w:rsidR="0077116C" w:rsidRPr="00EC7B10">
        <w:rPr>
          <w:rFonts w:ascii="Garamond" w:hAnsi="Garamond"/>
        </w:rPr>
        <w:t xml:space="preserve"> </w:t>
      </w:r>
      <w:r w:rsidRPr="00EC7B10">
        <w:rPr>
          <w:rFonts w:ascii="Garamond" w:hAnsi="Garamond"/>
        </w:rPr>
        <w:t>të aktit normativ nr.</w:t>
      </w:r>
      <w:r w:rsidR="00A208F4">
        <w:rPr>
          <w:rFonts w:ascii="Garamond" w:hAnsi="Garamond"/>
        </w:rPr>
        <w:t xml:space="preserve"> </w:t>
      </w:r>
      <w:r w:rsidRPr="00EC7B10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A208F4">
        <w:rPr>
          <w:rFonts w:ascii="Garamond" w:hAnsi="Garamond"/>
        </w:rPr>
        <w:t xml:space="preserve"> </w:t>
      </w:r>
      <w:r w:rsidRPr="00EC7B10">
        <w:rPr>
          <w:rFonts w:ascii="Garamond" w:hAnsi="Garamond"/>
        </w:rPr>
        <w:t>97/2019</w:t>
      </w:r>
      <w:r w:rsidR="004F1DF0" w:rsidRPr="00EC7B10">
        <w:rPr>
          <w:rFonts w:ascii="Garamond" w:hAnsi="Garamond"/>
        </w:rPr>
        <w:t>, t</w:t>
      </w:r>
      <w:r w:rsidR="00E36D96" w:rsidRPr="00EC7B10">
        <w:rPr>
          <w:rFonts w:ascii="Garamond" w:hAnsi="Garamond"/>
        </w:rPr>
        <w:t>ë</w:t>
      </w:r>
      <w:r w:rsidR="004F1DF0" w:rsidRPr="00EC7B10">
        <w:rPr>
          <w:rFonts w:ascii="Garamond" w:hAnsi="Garamond"/>
        </w:rPr>
        <w:t xml:space="preserve"> ligjit nr</w:t>
      </w:r>
      <w:r w:rsidR="005D2474" w:rsidRPr="00EC7B10">
        <w:rPr>
          <w:rFonts w:ascii="Garamond" w:hAnsi="Garamond"/>
        </w:rPr>
        <w:t>.</w:t>
      </w:r>
      <w:r w:rsidR="00A208F4">
        <w:rPr>
          <w:rFonts w:ascii="Garamond" w:hAnsi="Garamond"/>
        </w:rPr>
        <w:t xml:space="preserve"> </w:t>
      </w:r>
      <w:r w:rsidR="005D2474" w:rsidRPr="00EC7B10">
        <w:rPr>
          <w:rFonts w:ascii="Garamond" w:hAnsi="Garamond"/>
        </w:rPr>
        <w:t>9936, datë 26.</w:t>
      </w:r>
      <w:r w:rsidR="004F1DF0" w:rsidRPr="00EC7B10">
        <w:rPr>
          <w:rFonts w:ascii="Garamond" w:hAnsi="Garamond"/>
        </w:rPr>
        <w:t>6.2008</w:t>
      </w:r>
      <w:r w:rsidR="005D2474" w:rsidRPr="00EC7B10">
        <w:rPr>
          <w:rFonts w:ascii="Garamond" w:hAnsi="Garamond"/>
        </w:rPr>
        <w:t xml:space="preserve">, “Për menaxhimin </w:t>
      </w:r>
      <w:r w:rsidR="004F1DF0" w:rsidRPr="00EC7B10">
        <w:rPr>
          <w:rFonts w:ascii="Garamond" w:hAnsi="Garamond"/>
        </w:rPr>
        <w:t>buxhetor në Republikën e Shqipërisë”</w:t>
      </w:r>
      <w:r w:rsidR="005D2474" w:rsidRPr="00EC7B10">
        <w:rPr>
          <w:rFonts w:ascii="Garamond" w:hAnsi="Garamond"/>
        </w:rPr>
        <w:t>,</w:t>
      </w:r>
      <w:r w:rsidR="004F1DF0" w:rsidRPr="00EC7B10">
        <w:rPr>
          <w:rFonts w:ascii="Garamond" w:hAnsi="Garamond"/>
        </w:rPr>
        <w:t xml:space="preserve"> të ndryshuar</w:t>
      </w:r>
      <w:r w:rsidR="005D2474" w:rsidRPr="00EC7B10">
        <w:rPr>
          <w:rFonts w:ascii="Garamond" w:hAnsi="Garamond"/>
        </w:rPr>
        <w:t>,</w:t>
      </w:r>
      <w:r w:rsidR="004F1DF0" w:rsidRPr="00EC7B10">
        <w:rPr>
          <w:rFonts w:ascii="Garamond" w:hAnsi="Garamond"/>
        </w:rPr>
        <w:t xml:space="preserve"> dhe </w:t>
      </w:r>
      <w:r w:rsidR="005D2474" w:rsidRPr="00EC7B10">
        <w:rPr>
          <w:rFonts w:ascii="Garamond" w:hAnsi="Garamond"/>
        </w:rPr>
        <w:t>t</w:t>
      </w:r>
      <w:r w:rsidR="002B72D8" w:rsidRPr="00EC7B10">
        <w:rPr>
          <w:rFonts w:ascii="Garamond" w:hAnsi="Garamond"/>
        </w:rPr>
        <w:t>ë</w:t>
      </w:r>
      <w:r w:rsidR="005D2474" w:rsidRPr="00EC7B10">
        <w:rPr>
          <w:rFonts w:ascii="Garamond" w:hAnsi="Garamond"/>
        </w:rPr>
        <w:t xml:space="preserve"> ligjit</w:t>
      </w:r>
      <w:r w:rsidR="004F1DF0" w:rsidRPr="00EC7B10">
        <w:rPr>
          <w:rFonts w:ascii="Garamond" w:hAnsi="Garamond"/>
        </w:rPr>
        <w:t xml:space="preserve"> nr</w:t>
      </w:r>
      <w:r w:rsidR="005D2474" w:rsidRPr="00EC7B10">
        <w:rPr>
          <w:rFonts w:ascii="Garamond" w:hAnsi="Garamond"/>
        </w:rPr>
        <w:t>.</w:t>
      </w:r>
      <w:r w:rsidR="00A208F4">
        <w:rPr>
          <w:rFonts w:ascii="Garamond" w:hAnsi="Garamond"/>
        </w:rPr>
        <w:t xml:space="preserve"> </w:t>
      </w:r>
      <w:bookmarkStart w:id="2" w:name="_GoBack"/>
      <w:bookmarkEnd w:id="2"/>
      <w:r w:rsidR="004F1DF0" w:rsidRPr="00EC7B10">
        <w:rPr>
          <w:rFonts w:ascii="Garamond" w:hAnsi="Garamond"/>
        </w:rPr>
        <w:t>88/2019</w:t>
      </w:r>
      <w:r w:rsidR="005D2474" w:rsidRPr="00EC7B10">
        <w:rPr>
          <w:rFonts w:ascii="Garamond" w:hAnsi="Garamond"/>
        </w:rPr>
        <w:t>,</w:t>
      </w:r>
      <w:r w:rsidR="004F1DF0" w:rsidRPr="00EC7B10">
        <w:rPr>
          <w:rFonts w:ascii="Garamond" w:hAnsi="Garamond"/>
        </w:rPr>
        <w:t xml:space="preserve"> “Për buxhetin e vitit 2020”</w:t>
      </w:r>
      <w:bookmarkEnd w:id="1"/>
      <w:r w:rsidR="00911A4C" w:rsidRPr="00EC7B10">
        <w:rPr>
          <w:rFonts w:ascii="Garamond" w:hAnsi="Garamond"/>
        </w:rPr>
        <w:t xml:space="preserve">, </w:t>
      </w:r>
      <w:r w:rsidR="00C217CE" w:rsidRPr="00EC7B10">
        <w:rPr>
          <w:rFonts w:ascii="Garamond" w:hAnsi="Garamond"/>
        </w:rPr>
        <w:t xml:space="preserve">të ndryshuar, </w:t>
      </w:r>
      <w:r w:rsidRPr="00EC7B10">
        <w:rPr>
          <w:rFonts w:ascii="Garamond" w:hAnsi="Garamond"/>
        </w:rPr>
        <w:t xml:space="preserve">me propozimin e ministrit të Shtetit për Rindërtimin, Këshilli i Ministrave </w:t>
      </w:r>
    </w:p>
    <w:p w14:paraId="1B698BC6" w14:textId="77777777" w:rsidR="003F7B07" w:rsidRPr="00EC7B10" w:rsidRDefault="003F7B07" w:rsidP="00EC7B10">
      <w:pPr>
        <w:ind w:firstLine="284"/>
        <w:jc w:val="both"/>
        <w:rPr>
          <w:rFonts w:ascii="Garamond" w:hAnsi="Garamond"/>
        </w:rPr>
      </w:pPr>
    </w:p>
    <w:p w14:paraId="1B698BC7" w14:textId="44AD9C7D" w:rsidR="0032014A" w:rsidRPr="00EC7B10" w:rsidRDefault="00BC5B9A" w:rsidP="00EC7B10">
      <w:pPr>
        <w:ind w:firstLine="284"/>
        <w:jc w:val="center"/>
        <w:rPr>
          <w:rFonts w:ascii="Garamond" w:hAnsi="Garamond"/>
        </w:rPr>
      </w:pPr>
      <w:r w:rsidRPr="00EC7B10">
        <w:rPr>
          <w:rFonts w:ascii="Garamond" w:hAnsi="Garamond"/>
        </w:rPr>
        <w:t>VENDOS</w:t>
      </w:r>
      <w:r w:rsidR="0032014A" w:rsidRPr="00EC7B10">
        <w:rPr>
          <w:rFonts w:ascii="Garamond" w:hAnsi="Garamond"/>
        </w:rPr>
        <w:t>I:</w:t>
      </w:r>
    </w:p>
    <w:p w14:paraId="1B698BC9" w14:textId="77777777" w:rsidR="005D2474" w:rsidRPr="00EC7B10" w:rsidRDefault="005D2474" w:rsidP="00EC7B10">
      <w:pPr>
        <w:ind w:firstLine="284"/>
        <w:jc w:val="both"/>
        <w:rPr>
          <w:rFonts w:ascii="Garamond" w:hAnsi="Garamond"/>
        </w:rPr>
      </w:pPr>
    </w:p>
    <w:p w14:paraId="1B698BCB" w14:textId="64698602" w:rsidR="003F7B07" w:rsidRPr="00EC7B10" w:rsidRDefault="001139AD" w:rsidP="001139AD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EC7B10">
        <w:rPr>
          <w:rFonts w:ascii="Garamond" w:hAnsi="Garamond"/>
        </w:rPr>
        <w:t>Përdorimin e fondit të rindërtimit</w:t>
      </w:r>
      <w:r w:rsidR="009856D5" w:rsidRPr="00EC7B10">
        <w:rPr>
          <w:rFonts w:ascii="Garamond" w:hAnsi="Garamond"/>
        </w:rPr>
        <w:t xml:space="preserve">, </w:t>
      </w:r>
      <w:r w:rsidR="00BC2769" w:rsidRPr="00EC7B10">
        <w:rPr>
          <w:rFonts w:ascii="Garamond" w:hAnsi="Garamond"/>
        </w:rPr>
        <w:t>në masën prej</w:t>
      </w:r>
      <w:r w:rsidR="00415EBA" w:rsidRPr="00EC7B10">
        <w:rPr>
          <w:rFonts w:ascii="Garamond" w:hAnsi="Garamond"/>
        </w:rPr>
        <w:t xml:space="preserve"> </w:t>
      </w:r>
      <w:r w:rsidR="00185C2E" w:rsidRPr="00EC7B10">
        <w:rPr>
          <w:rFonts w:ascii="Garamond" w:hAnsi="Garamond"/>
        </w:rPr>
        <w:t>51</w:t>
      </w:r>
      <w:r w:rsidR="00433402" w:rsidRPr="00EC7B10">
        <w:rPr>
          <w:rFonts w:ascii="Garamond" w:hAnsi="Garamond"/>
        </w:rPr>
        <w:t xml:space="preserve"> 550 </w:t>
      </w:r>
      <w:r w:rsidR="00185C2E" w:rsidRPr="00EC7B10">
        <w:rPr>
          <w:rFonts w:ascii="Garamond" w:hAnsi="Garamond"/>
        </w:rPr>
        <w:t>000</w:t>
      </w:r>
      <w:r w:rsidR="00433402" w:rsidRPr="00EC7B10">
        <w:rPr>
          <w:rFonts w:ascii="Garamond" w:hAnsi="Garamond"/>
        </w:rPr>
        <w:t xml:space="preserve"> </w:t>
      </w:r>
      <w:r w:rsidR="00415EBA" w:rsidRPr="00EC7B10">
        <w:rPr>
          <w:rFonts w:ascii="Garamond" w:hAnsi="Garamond"/>
        </w:rPr>
        <w:t>(</w:t>
      </w:r>
      <w:r w:rsidR="00185C2E" w:rsidRPr="00EC7B10">
        <w:rPr>
          <w:rFonts w:ascii="Garamond" w:hAnsi="Garamond"/>
        </w:rPr>
        <w:t>pes</w:t>
      </w:r>
      <w:r w:rsidR="006374DD" w:rsidRPr="00EC7B10">
        <w:rPr>
          <w:rFonts w:ascii="Garamond" w:hAnsi="Garamond"/>
        </w:rPr>
        <w:t>ë</w:t>
      </w:r>
      <w:r w:rsidR="00185C2E" w:rsidRPr="00EC7B10">
        <w:rPr>
          <w:rFonts w:ascii="Garamond" w:hAnsi="Garamond"/>
        </w:rPr>
        <w:t>dhjet</w:t>
      </w:r>
      <w:r w:rsidR="006374DD" w:rsidRPr="00EC7B10">
        <w:rPr>
          <w:rFonts w:ascii="Garamond" w:hAnsi="Garamond"/>
        </w:rPr>
        <w:t>ë</w:t>
      </w:r>
      <w:r w:rsidR="00185C2E" w:rsidRPr="00EC7B10">
        <w:rPr>
          <w:rFonts w:ascii="Garamond" w:hAnsi="Garamond"/>
        </w:rPr>
        <w:t xml:space="preserve"> e nj</w:t>
      </w:r>
      <w:r w:rsidR="006374DD" w:rsidRPr="00EC7B10">
        <w:rPr>
          <w:rFonts w:ascii="Garamond" w:hAnsi="Garamond"/>
        </w:rPr>
        <w:t>ë</w:t>
      </w:r>
      <w:r w:rsidR="00185C2E" w:rsidRPr="00EC7B10">
        <w:rPr>
          <w:rFonts w:ascii="Garamond" w:hAnsi="Garamond"/>
        </w:rPr>
        <w:t xml:space="preserve"> milion</w:t>
      </w:r>
      <w:r w:rsidR="00C217CE" w:rsidRPr="00EC7B10">
        <w:rPr>
          <w:rFonts w:ascii="Garamond" w:hAnsi="Garamond"/>
        </w:rPr>
        <w:t>ë</w:t>
      </w:r>
      <w:r w:rsidR="00185C2E" w:rsidRPr="00EC7B10">
        <w:rPr>
          <w:rFonts w:ascii="Garamond" w:hAnsi="Garamond"/>
        </w:rPr>
        <w:t xml:space="preserve"> e pes</w:t>
      </w:r>
      <w:r w:rsidR="006374DD" w:rsidRPr="00EC7B10">
        <w:rPr>
          <w:rFonts w:ascii="Garamond" w:hAnsi="Garamond"/>
        </w:rPr>
        <w:t>ë</w:t>
      </w:r>
      <w:r w:rsidR="00185C2E" w:rsidRPr="00EC7B10">
        <w:rPr>
          <w:rFonts w:ascii="Garamond" w:hAnsi="Garamond"/>
        </w:rPr>
        <w:t>qind e pes</w:t>
      </w:r>
      <w:r w:rsidR="006374DD" w:rsidRPr="00EC7B10">
        <w:rPr>
          <w:rFonts w:ascii="Garamond" w:hAnsi="Garamond"/>
        </w:rPr>
        <w:t>ë</w:t>
      </w:r>
      <w:r w:rsidR="00185C2E" w:rsidRPr="00EC7B10">
        <w:rPr>
          <w:rFonts w:ascii="Garamond" w:hAnsi="Garamond"/>
        </w:rPr>
        <w:t>dhjet</w:t>
      </w:r>
      <w:r w:rsidR="006374DD" w:rsidRPr="00EC7B10">
        <w:rPr>
          <w:rFonts w:ascii="Garamond" w:hAnsi="Garamond"/>
        </w:rPr>
        <w:t>ë</w:t>
      </w:r>
      <w:r w:rsidR="00185C2E" w:rsidRPr="00EC7B10">
        <w:rPr>
          <w:rFonts w:ascii="Garamond" w:hAnsi="Garamond"/>
        </w:rPr>
        <w:t xml:space="preserve"> mij</w:t>
      </w:r>
      <w:r w:rsidR="006374DD" w:rsidRPr="00EC7B10">
        <w:rPr>
          <w:rFonts w:ascii="Garamond" w:hAnsi="Garamond"/>
        </w:rPr>
        <w:t>ë</w:t>
      </w:r>
      <w:r w:rsidR="00415EBA" w:rsidRPr="00EC7B10">
        <w:rPr>
          <w:rFonts w:ascii="Garamond" w:hAnsi="Garamond"/>
        </w:rPr>
        <w:t xml:space="preserve">) </w:t>
      </w:r>
      <w:r w:rsidR="00642258" w:rsidRPr="00EC7B10">
        <w:rPr>
          <w:rFonts w:ascii="Garamond" w:hAnsi="Garamond"/>
        </w:rPr>
        <w:t>lekë</w:t>
      </w:r>
      <w:r w:rsidR="00C217CE" w:rsidRPr="00EC7B10">
        <w:rPr>
          <w:rFonts w:ascii="Garamond" w:hAnsi="Garamond"/>
        </w:rPr>
        <w:t>sh</w:t>
      </w:r>
      <w:r w:rsidR="00642258" w:rsidRPr="00EC7B10">
        <w:rPr>
          <w:rFonts w:ascii="Garamond" w:hAnsi="Garamond"/>
        </w:rPr>
        <w:t xml:space="preserve"> pa TVSH</w:t>
      </w:r>
      <w:r w:rsidR="0039233C" w:rsidRPr="00EC7B10">
        <w:rPr>
          <w:rFonts w:ascii="Garamond" w:hAnsi="Garamond"/>
        </w:rPr>
        <w:t>,</w:t>
      </w:r>
      <w:bookmarkStart w:id="4" w:name="_Hlk41554770"/>
      <w:r w:rsidR="00D1169C" w:rsidRPr="00EC7B10">
        <w:rPr>
          <w:rFonts w:ascii="Garamond" w:hAnsi="Garamond"/>
        </w:rPr>
        <w:t xml:space="preserve"> </w:t>
      </w:r>
      <w:r w:rsidR="00185C2E" w:rsidRPr="00EC7B10">
        <w:rPr>
          <w:rFonts w:ascii="Garamond" w:hAnsi="Garamond"/>
        </w:rPr>
        <w:t>për f</w:t>
      </w:r>
      <w:r w:rsidR="00C217CE" w:rsidRPr="00EC7B10">
        <w:rPr>
          <w:rFonts w:ascii="Garamond" w:hAnsi="Garamond"/>
        </w:rPr>
        <w:t>inancimin e hartimit të projekt</w:t>
      </w:r>
      <w:r w:rsidR="00185C2E" w:rsidRPr="00EC7B10">
        <w:rPr>
          <w:rFonts w:ascii="Garamond" w:hAnsi="Garamond"/>
        </w:rPr>
        <w:t xml:space="preserve">preventivit dhe riforcimin e </w:t>
      </w:r>
      <w:r w:rsidR="00C217CE" w:rsidRPr="00EC7B10">
        <w:rPr>
          <w:rFonts w:ascii="Garamond" w:hAnsi="Garamond"/>
        </w:rPr>
        <w:t>H</w:t>
      </w:r>
      <w:r w:rsidR="00185C2E" w:rsidRPr="00EC7B10">
        <w:rPr>
          <w:rFonts w:ascii="Garamond" w:hAnsi="Garamond"/>
        </w:rPr>
        <w:t>idrovorit të Durrësit</w:t>
      </w:r>
      <w:r w:rsidR="003F7B07" w:rsidRPr="00EC7B10">
        <w:rPr>
          <w:rFonts w:ascii="Garamond" w:hAnsi="Garamond"/>
        </w:rPr>
        <w:t xml:space="preserve">, </w:t>
      </w:r>
      <w:bookmarkEnd w:id="4"/>
      <w:r w:rsidR="00DA5DF3" w:rsidRPr="00EC7B10">
        <w:rPr>
          <w:rFonts w:ascii="Garamond" w:hAnsi="Garamond"/>
        </w:rPr>
        <w:t>të dëmtuar nga tërmeti i datës 26.11.2019.</w:t>
      </w:r>
    </w:p>
    <w:p w14:paraId="1B698BCC" w14:textId="1D15FC2D" w:rsidR="003F7B07" w:rsidRPr="00EC7B10" w:rsidRDefault="001139AD" w:rsidP="00EC7B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F7B07" w:rsidRPr="00EC7B10">
        <w:rPr>
          <w:rFonts w:ascii="Garamond" w:hAnsi="Garamond"/>
        </w:rPr>
        <w:t>Efekti financiar, sipas pikës 1, të këtij vendimi, përballohet  nga shpenzimet buxhetore të fondit të rindërtimit, miratuar në bu</w:t>
      </w:r>
      <w:r w:rsidR="006C0A73" w:rsidRPr="00EC7B10">
        <w:rPr>
          <w:rFonts w:ascii="Garamond" w:hAnsi="Garamond"/>
        </w:rPr>
        <w:t xml:space="preserve">xhetin e shtetit për vitin 2020 dhe i transferohet </w:t>
      </w:r>
      <w:r w:rsidR="00C217CE" w:rsidRPr="00EC7B10">
        <w:rPr>
          <w:rFonts w:ascii="Garamond" w:hAnsi="Garamond"/>
        </w:rPr>
        <w:t>B</w:t>
      </w:r>
      <w:r w:rsidR="006C0A73" w:rsidRPr="00EC7B10">
        <w:rPr>
          <w:rFonts w:ascii="Garamond" w:hAnsi="Garamond"/>
        </w:rPr>
        <w:t>ashkis</w:t>
      </w:r>
      <w:r w:rsidR="000C4662" w:rsidRPr="00EC7B10">
        <w:rPr>
          <w:rFonts w:ascii="Garamond" w:hAnsi="Garamond"/>
        </w:rPr>
        <w:t>ë</w:t>
      </w:r>
      <w:r w:rsidR="006C0A73" w:rsidRPr="00EC7B10">
        <w:rPr>
          <w:rFonts w:ascii="Garamond" w:hAnsi="Garamond"/>
        </w:rPr>
        <w:t xml:space="preserve"> Durr</w:t>
      </w:r>
      <w:r w:rsidR="000C4662" w:rsidRPr="00EC7B10">
        <w:rPr>
          <w:rFonts w:ascii="Garamond" w:hAnsi="Garamond"/>
        </w:rPr>
        <w:t>ë</w:t>
      </w:r>
      <w:r w:rsidR="006C0A73" w:rsidRPr="00EC7B10">
        <w:rPr>
          <w:rFonts w:ascii="Garamond" w:hAnsi="Garamond"/>
        </w:rPr>
        <w:t>s, në formën e transfertës së pakushtëzuar</w:t>
      </w:r>
      <w:r w:rsidR="000C4662" w:rsidRPr="00EC7B10">
        <w:rPr>
          <w:rFonts w:ascii="Garamond" w:hAnsi="Garamond"/>
        </w:rPr>
        <w:t>.</w:t>
      </w:r>
    </w:p>
    <w:p w14:paraId="1B698BCE" w14:textId="45516DA4" w:rsidR="0069050A" w:rsidRPr="00EC7B10" w:rsidRDefault="001139AD" w:rsidP="00EC7B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24100" w:rsidRPr="00EC7B10">
        <w:rPr>
          <w:rFonts w:ascii="Garamond" w:hAnsi="Garamond"/>
        </w:rPr>
        <w:t>Fondet e mbetura të papërdorura</w:t>
      </w:r>
      <w:r w:rsidR="0069050A" w:rsidRPr="00EC7B10">
        <w:rPr>
          <w:rFonts w:ascii="Garamond" w:hAnsi="Garamond"/>
        </w:rPr>
        <w:t xml:space="preserve"> pas përfundimit të procedurave të prokurimit në zbat</w:t>
      </w:r>
      <w:r w:rsidR="00824100" w:rsidRPr="00EC7B10">
        <w:rPr>
          <w:rFonts w:ascii="Garamond" w:hAnsi="Garamond"/>
        </w:rPr>
        <w:t>im të këtij vendimi</w:t>
      </w:r>
      <w:r w:rsidR="0069050A" w:rsidRPr="00EC7B10">
        <w:rPr>
          <w:rFonts w:ascii="Garamond" w:hAnsi="Garamond"/>
        </w:rPr>
        <w:t xml:space="preserve"> kthehen në zërin “Fondi për </w:t>
      </w:r>
      <w:r w:rsidR="00C217CE" w:rsidRPr="00EC7B10">
        <w:rPr>
          <w:rFonts w:ascii="Garamond" w:hAnsi="Garamond"/>
        </w:rPr>
        <w:t>r</w:t>
      </w:r>
      <w:r w:rsidR="00F627C5" w:rsidRPr="00EC7B10">
        <w:rPr>
          <w:rFonts w:ascii="Garamond" w:hAnsi="Garamond"/>
        </w:rPr>
        <w:t>indërtim” n</w:t>
      </w:r>
      <w:r w:rsidR="0069050A" w:rsidRPr="00EC7B10">
        <w:rPr>
          <w:rFonts w:ascii="Garamond" w:hAnsi="Garamond"/>
        </w:rPr>
        <w:t>ë buxhetin e shtetit.</w:t>
      </w:r>
    </w:p>
    <w:p w14:paraId="1B698BD0" w14:textId="53D5D1A4" w:rsidR="00F36F56" w:rsidRPr="00EC7B10" w:rsidRDefault="001139AD" w:rsidP="00EC7B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 </w:t>
      </w:r>
      <w:r w:rsidR="00F36F56" w:rsidRPr="00EC7B10">
        <w:rPr>
          <w:rFonts w:ascii="Garamond" w:hAnsi="Garamond"/>
        </w:rPr>
        <w:t xml:space="preserve">Ngarkohen </w:t>
      </w:r>
      <w:r w:rsidR="002B72D8" w:rsidRPr="00EC7B10">
        <w:rPr>
          <w:rFonts w:ascii="Garamond" w:hAnsi="Garamond"/>
        </w:rPr>
        <w:t>m</w:t>
      </w:r>
      <w:r w:rsidR="00F36F56" w:rsidRPr="00EC7B10">
        <w:rPr>
          <w:rFonts w:ascii="Garamond" w:hAnsi="Garamond"/>
        </w:rPr>
        <w:t xml:space="preserve">inistri i Shtetit për Rindërtimin, </w:t>
      </w:r>
      <w:r w:rsidR="0077116C" w:rsidRPr="00EC7B10">
        <w:rPr>
          <w:rFonts w:ascii="Garamond" w:hAnsi="Garamond"/>
        </w:rPr>
        <w:t>Ministria e Financave dhe Ekonomis</w:t>
      </w:r>
      <w:r w:rsidR="008A02E4" w:rsidRPr="00EC7B10">
        <w:rPr>
          <w:rFonts w:ascii="Garamond" w:hAnsi="Garamond"/>
        </w:rPr>
        <w:t>ë</w:t>
      </w:r>
      <w:r w:rsidR="006D4435" w:rsidRPr="00EC7B10">
        <w:rPr>
          <w:rFonts w:ascii="Garamond" w:hAnsi="Garamond"/>
        </w:rPr>
        <w:t xml:space="preserve"> dhe </w:t>
      </w:r>
      <w:r w:rsidR="00C217CE" w:rsidRPr="00EC7B10">
        <w:rPr>
          <w:rFonts w:ascii="Garamond" w:hAnsi="Garamond"/>
        </w:rPr>
        <w:t>B</w:t>
      </w:r>
      <w:r w:rsidR="003F7B07" w:rsidRPr="00EC7B10">
        <w:rPr>
          <w:rFonts w:ascii="Garamond" w:hAnsi="Garamond"/>
        </w:rPr>
        <w:t xml:space="preserve">ashkia </w:t>
      </w:r>
      <w:r w:rsidR="009856D5" w:rsidRPr="00EC7B10">
        <w:rPr>
          <w:rFonts w:ascii="Garamond" w:hAnsi="Garamond"/>
        </w:rPr>
        <w:t>Durrës</w:t>
      </w:r>
      <w:r w:rsidR="00146C83" w:rsidRPr="00EC7B10">
        <w:rPr>
          <w:rFonts w:ascii="Garamond" w:hAnsi="Garamond"/>
        </w:rPr>
        <w:t xml:space="preserve"> </w:t>
      </w:r>
      <w:r w:rsidR="0077116C" w:rsidRPr="00EC7B10">
        <w:rPr>
          <w:rFonts w:ascii="Garamond" w:hAnsi="Garamond"/>
        </w:rPr>
        <w:t>p</w:t>
      </w:r>
      <w:r w:rsidR="008A02E4" w:rsidRPr="00EC7B10">
        <w:rPr>
          <w:rFonts w:ascii="Garamond" w:hAnsi="Garamond"/>
        </w:rPr>
        <w:t>ë</w:t>
      </w:r>
      <w:r w:rsidR="0077116C" w:rsidRPr="00EC7B10">
        <w:rPr>
          <w:rFonts w:ascii="Garamond" w:hAnsi="Garamond"/>
        </w:rPr>
        <w:t xml:space="preserve">r zbatimin </w:t>
      </w:r>
      <w:r w:rsidR="00F36F56" w:rsidRPr="00EC7B10">
        <w:rPr>
          <w:rFonts w:ascii="Garamond" w:hAnsi="Garamond"/>
        </w:rPr>
        <w:t>e këtij vendimi.</w:t>
      </w:r>
    </w:p>
    <w:bookmarkEnd w:id="3"/>
    <w:p w14:paraId="1B698BD2" w14:textId="5FA03927" w:rsidR="00F36F56" w:rsidRPr="00EC7B10" w:rsidRDefault="00F36F56" w:rsidP="00EC7B10">
      <w:pPr>
        <w:ind w:firstLine="284"/>
        <w:jc w:val="both"/>
        <w:rPr>
          <w:rFonts w:ascii="Garamond" w:hAnsi="Garamond"/>
        </w:rPr>
      </w:pPr>
      <w:r w:rsidRPr="00EC7B10">
        <w:rPr>
          <w:rFonts w:ascii="Garamond" w:hAnsi="Garamond"/>
        </w:rPr>
        <w:t xml:space="preserve">Ky vendim hyn në fuqi menjëherë dhe botohet </w:t>
      </w:r>
      <w:r w:rsidR="00EC7B10" w:rsidRPr="00EC7B10">
        <w:rPr>
          <w:rFonts w:ascii="Garamond" w:hAnsi="Garamond"/>
        </w:rPr>
        <w:t>në Fletoren Zyrtare</w:t>
      </w:r>
      <w:r w:rsidRPr="00EC7B10">
        <w:rPr>
          <w:rFonts w:ascii="Garamond" w:hAnsi="Garamond"/>
        </w:rPr>
        <w:t>.</w:t>
      </w:r>
    </w:p>
    <w:p w14:paraId="1B698BD3" w14:textId="77777777" w:rsidR="00104E37" w:rsidRPr="00EC7B10" w:rsidRDefault="00104E37" w:rsidP="00EC7B10"/>
    <w:p w14:paraId="5C91BD25" w14:textId="77777777" w:rsidR="00EC7B10" w:rsidRPr="00735BE7" w:rsidRDefault="00EC7B10" w:rsidP="00EC7B10">
      <w:pPr>
        <w:ind w:firstLine="284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ZËVENDËSKRYEMINISTËR</w:t>
      </w:r>
    </w:p>
    <w:p w14:paraId="5E120C2E" w14:textId="77777777" w:rsidR="00EC7B10" w:rsidRPr="007734A0" w:rsidRDefault="00EC7B10" w:rsidP="00EC7B10">
      <w:pPr>
        <w:ind w:firstLine="284"/>
        <w:jc w:val="right"/>
        <w:rPr>
          <w:rFonts w:ascii="Garamond" w:hAnsi="Garamond"/>
          <w:b/>
          <w:szCs w:val="24"/>
        </w:rPr>
      </w:pPr>
      <w:r w:rsidRPr="007734A0">
        <w:rPr>
          <w:rFonts w:ascii="Garamond" w:hAnsi="Garamond"/>
          <w:b/>
          <w:szCs w:val="24"/>
        </w:rPr>
        <w:t>Erion Braçe</w:t>
      </w:r>
    </w:p>
    <w:p w14:paraId="1B698BE1" w14:textId="77777777" w:rsidR="008A7A2C" w:rsidRPr="00EC7B10" w:rsidRDefault="008A7A2C" w:rsidP="00276E21">
      <w:pPr>
        <w:jc w:val="center"/>
        <w:rPr>
          <w:b/>
          <w:sz w:val="28"/>
          <w:szCs w:val="28"/>
        </w:rPr>
      </w:pPr>
    </w:p>
    <w:sectPr w:rsidR="008A7A2C" w:rsidRPr="00EC7B10" w:rsidSect="00486663">
      <w:headerReference w:type="default" r:id="rId14"/>
      <w:footerReference w:type="default" r:id="rId15"/>
      <w:pgSz w:w="12240" w:h="15840"/>
      <w:pgMar w:top="12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13AE23" w14:textId="77777777" w:rsidR="00A208F4" w:rsidRDefault="00A208F4" w:rsidP="001664B7">
      <w:r>
        <w:separator/>
      </w:r>
    </w:p>
  </w:endnote>
  <w:endnote w:type="continuationSeparator" w:id="0">
    <w:p w14:paraId="4AB8A010" w14:textId="77777777" w:rsidR="00A208F4" w:rsidRDefault="00A208F4" w:rsidP="001664B7">
      <w:r>
        <w:continuationSeparator/>
      </w:r>
    </w:p>
  </w:endnote>
  <w:endnote w:type="continuationNotice" w:id="1">
    <w:p w14:paraId="0AD4CA37" w14:textId="77777777" w:rsidR="00A208F4" w:rsidRDefault="00A208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323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698BEA" w14:textId="77777777" w:rsidR="00A208F4" w:rsidRDefault="00A208F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29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698BEB" w14:textId="77777777" w:rsidR="00A208F4" w:rsidRDefault="00A208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FFB3A" w14:textId="77777777" w:rsidR="00A208F4" w:rsidRDefault="00A208F4" w:rsidP="001664B7">
      <w:r>
        <w:separator/>
      </w:r>
    </w:p>
  </w:footnote>
  <w:footnote w:type="continuationSeparator" w:id="0">
    <w:p w14:paraId="0B7E8264" w14:textId="77777777" w:rsidR="00A208F4" w:rsidRDefault="00A208F4" w:rsidP="001664B7">
      <w:r>
        <w:continuationSeparator/>
      </w:r>
    </w:p>
  </w:footnote>
  <w:footnote w:type="continuationNotice" w:id="1">
    <w:p w14:paraId="7B798A62" w14:textId="77777777" w:rsidR="00A208F4" w:rsidRDefault="00A208F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DE5DBB" w14:textId="77777777" w:rsidR="00A208F4" w:rsidRDefault="00A208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12"/>
  </w:num>
  <w:num w:numId="9">
    <w:abstractNumId w:val="5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2BE4"/>
    <w:rsid w:val="00063C8F"/>
    <w:rsid w:val="00080697"/>
    <w:rsid w:val="00083246"/>
    <w:rsid w:val="00094D17"/>
    <w:rsid w:val="0009762A"/>
    <w:rsid w:val="00097C8F"/>
    <w:rsid w:val="000B44AC"/>
    <w:rsid w:val="000C4662"/>
    <w:rsid w:val="000E0882"/>
    <w:rsid w:val="000F3B45"/>
    <w:rsid w:val="000F4E98"/>
    <w:rsid w:val="00104E37"/>
    <w:rsid w:val="001139AD"/>
    <w:rsid w:val="00113F76"/>
    <w:rsid w:val="00140257"/>
    <w:rsid w:val="00146C83"/>
    <w:rsid w:val="001664B7"/>
    <w:rsid w:val="00175D1F"/>
    <w:rsid w:val="0018006A"/>
    <w:rsid w:val="00185C2E"/>
    <w:rsid w:val="001C5949"/>
    <w:rsid w:val="001D7A26"/>
    <w:rsid w:val="001E4AD9"/>
    <w:rsid w:val="001F31B2"/>
    <w:rsid w:val="001F461A"/>
    <w:rsid w:val="00233F0E"/>
    <w:rsid w:val="002469B2"/>
    <w:rsid w:val="002762FD"/>
    <w:rsid w:val="00276E21"/>
    <w:rsid w:val="00281792"/>
    <w:rsid w:val="0029068E"/>
    <w:rsid w:val="00291EC0"/>
    <w:rsid w:val="002B34DE"/>
    <w:rsid w:val="002B72D8"/>
    <w:rsid w:val="0030013A"/>
    <w:rsid w:val="0032014A"/>
    <w:rsid w:val="00341419"/>
    <w:rsid w:val="003456AE"/>
    <w:rsid w:val="003512B5"/>
    <w:rsid w:val="00370F7B"/>
    <w:rsid w:val="0039233C"/>
    <w:rsid w:val="003B3CC9"/>
    <w:rsid w:val="003D2287"/>
    <w:rsid w:val="003F7B07"/>
    <w:rsid w:val="0040715D"/>
    <w:rsid w:val="00407375"/>
    <w:rsid w:val="00415EBA"/>
    <w:rsid w:val="004267C9"/>
    <w:rsid w:val="00433402"/>
    <w:rsid w:val="00445633"/>
    <w:rsid w:val="004529AC"/>
    <w:rsid w:val="004762A4"/>
    <w:rsid w:val="004827B3"/>
    <w:rsid w:val="00486663"/>
    <w:rsid w:val="00495AE5"/>
    <w:rsid w:val="004B29EB"/>
    <w:rsid w:val="004D1AE0"/>
    <w:rsid w:val="004E5872"/>
    <w:rsid w:val="004F1DF0"/>
    <w:rsid w:val="004F5A11"/>
    <w:rsid w:val="00502048"/>
    <w:rsid w:val="00515E56"/>
    <w:rsid w:val="0051778F"/>
    <w:rsid w:val="00567CA8"/>
    <w:rsid w:val="00573352"/>
    <w:rsid w:val="00575B3A"/>
    <w:rsid w:val="0058402C"/>
    <w:rsid w:val="005B08BA"/>
    <w:rsid w:val="005C7936"/>
    <w:rsid w:val="005D219A"/>
    <w:rsid w:val="005D2474"/>
    <w:rsid w:val="005D279D"/>
    <w:rsid w:val="005E502A"/>
    <w:rsid w:val="006056C3"/>
    <w:rsid w:val="00612250"/>
    <w:rsid w:val="006374DD"/>
    <w:rsid w:val="00642258"/>
    <w:rsid w:val="0069050A"/>
    <w:rsid w:val="006926C8"/>
    <w:rsid w:val="006A4C41"/>
    <w:rsid w:val="006C0A73"/>
    <w:rsid w:val="006D4435"/>
    <w:rsid w:val="006F2475"/>
    <w:rsid w:val="006F4E78"/>
    <w:rsid w:val="00716B1A"/>
    <w:rsid w:val="007421EF"/>
    <w:rsid w:val="0077116C"/>
    <w:rsid w:val="00794DBC"/>
    <w:rsid w:val="007A5E10"/>
    <w:rsid w:val="007A6FDE"/>
    <w:rsid w:val="007B077F"/>
    <w:rsid w:val="007C54C6"/>
    <w:rsid w:val="007F7A97"/>
    <w:rsid w:val="00824100"/>
    <w:rsid w:val="008355E7"/>
    <w:rsid w:val="0085209E"/>
    <w:rsid w:val="00852982"/>
    <w:rsid w:val="00876A2E"/>
    <w:rsid w:val="008A02E4"/>
    <w:rsid w:val="008A7A2C"/>
    <w:rsid w:val="008D123D"/>
    <w:rsid w:val="0090659D"/>
    <w:rsid w:val="00911A4C"/>
    <w:rsid w:val="009856D5"/>
    <w:rsid w:val="00986E24"/>
    <w:rsid w:val="009D1AF6"/>
    <w:rsid w:val="00A13CF0"/>
    <w:rsid w:val="00A179BB"/>
    <w:rsid w:val="00A208F4"/>
    <w:rsid w:val="00A60049"/>
    <w:rsid w:val="00A82EC1"/>
    <w:rsid w:val="00AD5FB3"/>
    <w:rsid w:val="00AF28A1"/>
    <w:rsid w:val="00B10B3A"/>
    <w:rsid w:val="00B143EC"/>
    <w:rsid w:val="00B22FA3"/>
    <w:rsid w:val="00B44CDE"/>
    <w:rsid w:val="00B54198"/>
    <w:rsid w:val="00B56AE9"/>
    <w:rsid w:val="00B606F3"/>
    <w:rsid w:val="00B67D7C"/>
    <w:rsid w:val="00B92799"/>
    <w:rsid w:val="00BA6017"/>
    <w:rsid w:val="00BC2402"/>
    <w:rsid w:val="00BC2769"/>
    <w:rsid w:val="00BC5B9A"/>
    <w:rsid w:val="00BD304D"/>
    <w:rsid w:val="00BF0076"/>
    <w:rsid w:val="00C217CE"/>
    <w:rsid w:val="00C57217"/>
    <w:rsid w:val="00C94E16"/>
    <w:rsid w:val="00CB5010"/>
    <w:rsid w:val="00CD4247"/>
    <w:rsid w:val="00CF3A98"/>
    <w:rsid w:val="00D1169C"/>
    <w:rsid w:val="00D129FD"/>
    <w:rsid w:val="00D462B0"/>
    <w:rsid w:val="00D91FDF"/>
    <w:rsid w:val="00DA52A0"/>
    <w:rsid w:val="00DA5DF3"/>
    <w:rsid w:val="00DE09FD"/>
    <w:rsid w:val="00DE4104"/>
    <w:rsid w:val="00E36D96"/>
    <w:rsid w:val="00E56B60"/>
    <w:rsid w:val="00EC31DE"/>
    <w:rsid w:val="00EC666A"/>
    <w:rsid w:val="00EC7B10"/>
    <w:rsid w:val="00EF3F1C"/>
    <w:rsid w:val="00F32F70"/>
    <w:rsid w:val="00F36F56"/>
    <w:rsid w:val="00F570D8"/>
    <w:rsid w:val="00F61269"/>
    <w:rsid w:val="00F627C5"/>
    <w:rsid w:val="00F71F45"/>
    <w:rsid w:val="00F82FE2"/>
    <w:rsid w:val="00FB47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98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775</Nr_x002e__x0020_akti>
    <Data_x0020_e_x0020_Krijimit xmlns="0e656187-b300-4fb0-8bf4-3a50f872073c">2020-10-02T09:11:38Z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2020-09-30T22:00:00Z</Date_x0020_protokolli>
    <Titulli xmlns="0e656187-b300-4fb0-8bf4-3a50f872073c">Për përdorimin e fondit të rindërtimit nga Bashkia Durrës , miratuar në buxhetin e vitit 2020, për financimin e hartimit të projektpreventivit dhe riforcimin e Hidrovorit të Durrësit</Titulli>
    <Modifikuesi xmlns="0e656187-b300-4fb0-8bf4-3a50f872073c">ermira.bukaci</Modifikuesi>
    <Nr_x002e__x0020_prot_x0020_QBZ xmlns="0e656187-b300-4fb0-8bf4-3a50f872073c">1474</Nr_x002e__x0020_prot_x0020_QBZ>
    <Data_x0020_e_x0020_Modifikimit xmlns="0e656187-b300-4fb0-8bf4-3a50f872073c">2020-10-02T10:04:22Z</Data_x0020_e_x0020_Modifikimit>
    <Dekretuar xmlns="0e656187-b300-4fb0-8bf4-3a50f872073c">false</Dekretuar>
    <Data xmlns="0e656187-b300-4fb0-8bf4-3a50f872073c">2020-09-29T22:00:00Z</Data>
    <Nr_x002e__x0020_protokolli_x0020_i_x0020_aktit xmlns="0e656187-b300-4fb0-8bf4-3a50f872073c">4928/1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E53F3BEB46407B9D01C4994F703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E53F3BEB46407B9D01C4994F703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BA200-5FA4-4FEA-B50B-913E43CF959C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2F71E63-20A3-49A6-836B-37462859AD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F27176-2A2E-446E-A0F7-7B8F85080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615117-B4E5-466B-9084-8907DD4D30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A3CC0F-D4C1-47EE-88FE-095CC1C0C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4B445A-266E-49B4-A429-C72F3C84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nga Bashkia Durrës , miratuar në buxhetin e vitit 2020, për financimin e hartimit të projektpreventivit dhe riforcimin e Hidrovorit të Durrësit</vt:lpstr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nga Bashkia Durrës , miratuar në buxhetin e vitit 2020, për financimin e hartimit të projektpreventivit dhe riforcimin e Hidrovorit të Durrësit</dc:title>
  <dc:creator>user1</dc:creator>
  <cp:lastModifiedBy>Jorina Kryeziu</cp:lastModifiedBy>
  <cp:revision>7</cp:revision>
  <cp:lastPrinted>2020-09-30T11:05:00Z</cp:lastPrinted>
  <dcterms:created xsi:type="dcterms:W3CDTF">2020-10-01T13:17:00Z</dcterms:created>
  <dcterms:modified xsi:type="dcterms:W3CDTF">2020-10-02T11:06:00Z</dcterms:modified>
</cp:coreProperties>
</file>