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F2DB33" w14:textId="7A14A8A4" w:rsidR="00F034DD" w:rsidRPr="002B7BD2" w:rsidRDefault="00F034DD" w:rsidP="002B7BD2">
      <w:pPr>
        <w:ind w:firstLine="284"/>
        <w:jc w:val="center"/>
        <w:rPr>
          <w:rFonts w:ascii="Garamond" w:hAnsi="Garamond"/>
          <w:b/>
        </w:rPr>
      </w:pPr>
      <w:r w:rsidRPr="002B7BD2">
        <w:rPr>
          <w:rFonts w:ascii="Garamond" w:hAnsi="Garamond"/>
          <w:b/>
        </w:rPr>
        <w:t>VENDIM</w:t>
      </w:r>
    </w:p>
    <w:p w14:paraId="44F2DB36" w14:textId="73590DA9" w:rsidR="00680E99" w:rsidRPr="002B7BD2" w:rsidRDefault="00F034DD" w:rsidP="002B7BD2">
      <w:pPr>
        <w:ind w:firstLine="284"/>
        <w:jc w:val="center"/>
        <w:rPr>
          <w:rFonts w:ascii="Garamond" w:hAnsi="Garamond"/>
          <w:b/>
        </w:rPr>
      </w:pPr>
      <w:r w:rsidRPr="002B7BD2">
        <w:rPr>
          <w:rFonts w:ascii="Garamond" w:hAnsi="Garamond"/>
          <w:b/>
        </w:rPr>
        <w:t xml:space="preserve">Nr. </w:t>
      </w:r>
      <w:r w:rsidR="004F2E6D" w:rsidRPr="002B7BD2">
        <w:rPr>
          <w:rFonts w:ascii="Garamond" w:hAnsi="Garamond"/>
          <w:b/>
        </w:rPr>
        <w:t>816</w:t>
      </w:r>
      <w:r w:rsidRPr="002B7BD2">
        <w:rPr>
          <w:rFonts w:ascii="Garamond" w:hAnsi="Garamond"/>
          <w:b/>
        </w:rPr>
        <w:t xml:space="preserve">, </w:t>
      </w:r>
      <w:r w:rsidR="009260C0" w:rsidRPr="002B7BD2">
        <w:rPr>
          <w:rFonts w:ascii="Garamond" w:hAnsi="Garamond"/>
          <w:b/>
        </w:rPr>
        <w:t>d</w:t>
      </w:r>
      <w:r w:rsidRPr="002B7BD2">
        <w:rPr>
          <w:rFonts w:ascii="Garamond" w:hAnsi="Garamond"/>
          <w:b/>
        </w:rPr>
        <w:t xml:space="preserve">atë </w:t>
      </w:r>
      <w:r w:rsidR="004F2E6D" w:rsidRPr="002B7BD2">
        <w:rPr>
          <w:rFonts w:ascii="Garamond" w:hAnsi="Garamond"/>
          <w:b/>
        </w:rPr>
        <w:t>21.10.2020</w:t>
      </w:r>
    </w:p>
    <w:p w14:paraId="44F2DB37" w14:textId="77777777" w:rsidR="001B188A" w:rsidRPr="002B7BD2" w:rsidRDefault="001B188A" w:rsidP="002B7BD2">
      <w:pPr>
        <w:ind w:firstLine="284"/>
        <w:jc w:val="center"/>
        <w:rPr>
          <w:rFonts w:ascii="Garamond" w:hAnsi="Garamond"/>
          <w:b/>
        </w:rPr>
      </w:pPr>
    </w:p>
    <w:p w14:paraId="44F2DB3B" w14:textId="47734452" w:rsidR="00F034DD" w:rsidRPr="002B7BD2" w:rsidRDefault="00F034DD" w:rsidP="002B7BD2">
      <w:pPr>
        <w:ind w:firstLine="284"/>
        <w:jc w:val="center"/>
        <w:rPr>
          <w:rFonts w:ascii="Garamond" w:hAnsi="Garamond"/>
          <w:b/>
        </w:rPr>
      </w:pPr>
      <w:r w:rsidRPr="002B7BD2">
        <w:rPr>
          <w:rFonts w:ascii="Garamond" w:hAnsi="Garamond"/>
          <w:b/>
        </w:rPr>
        <w:t>PËR</w:t>
      </w:r>
      <w:r w:rsidR="002B7BD2" w:rsidRPr="002B7BD2">
        <w:rPr>
          <w:rFonts w:ascii="Garamond" w:hAnsi="Garamond"/>
          <w:b/>
        </w:rPr>
        <w:t xml:space="preserve"> </w:t>
      </w:r>
      <w:r w:rsidR="008523FE" w:rsidRPr="002B7BD2">
        <w:rPr>
          <w:rFonts w:ascii="Garamond" w:hAnsi="Garamond"/>
          <w:b/>
        </w:rPr>
        <w:t>LIRIM</w:t>
      </w:r>
      <w:r w:rsidR="00573E00" w:rsidRPr="002B7BD2">
        <w:rPr>
          <w:rFonts w:ascii="Garamond" w:hAnsi="Garamond"/>
          <w:b/>
        </w:rPr>
        <w:t>IN</w:t>
      </w:r>
      <w:r w:rsidR="008523FE" w:rsidRPr="002B7BD2">
        <w:rPr>
          <w:rFonts w:ascii="Garamond" w:hAnsi="Garamond"/>
          <w:b/>
        </w:rPr>
        <w:t xml:space="preserve"> DHE EMËRIM</w:t>
      </w:r>
      <w:r w:rsidR="00573E00" w:rsidRPr="002B7BD2">
        <w:rPr>
          <w:rFonts w:ascii="Garamond" w:hAnsi="Garamond"/>
          <w:b/>
        </w:rPr>
        <w:t>IN</w:t>
      </w:r>
      <w:r w:rsidR="00BF11F0">
        <w:rPr>
          <w:rFonts w:ascii="Garamond" w:hAnsi="Garamond"/>
          <w:b/>
        </w:rPr>
        <w:t xml:space="preserve"> NË DETYRË TË PREFEKTIT</w:t>
      </w:r>
      <w:r w:rsidR="00573E00" w:rsidRPr="002B7BD2">
        <w:rPr>
          <w:rFonts w:ascii="Garamond" w:hAnsi="Garamond"/>
          <w:b/>
        </w:rPr>
        <w:t xml:space="preserve"> </w:t>
      </w:r>
      <w:r w:rsidR="008523FE" w:rsidRPr="002B7BD2">
        <w:rPr>
          <w:rFonts w:ascii="Garamond" w:hAnsi="Garamond"/>
          <w:b/>
        </w:rPr>
        <w:t xml:space="preserve">TË QARKUT </w:t>
      </w:r>
      <w:r w:rsidR="00573E00" w:rsidRPr="002B7BD2">
        <w:rPr>
          <w:rFonts w:ascii="Garamond" w:hAnsi="Garamond"/>
          <w:b/>
        </w:rPr>
        <w:t>TË GJIROKAST</w:t>
      </w:r>
      <w:r w:rsidR="008523FE" w:rsidRPr="002B7BD2">
        <w:rPr>
          <w:rFonts w:ascii="Garamond" w:hAnsi="Garamond"/>
          <w:b/>
        </w:rPr>
        <w:t>R</w:t>
      </w:r>
      <w:r w:rsidR="00573E00" w:rsidRPr="002B7BD2">
        <w:rPr>
          <w:rFonts w:ascii="Garamond" w:hAnsi="Garamond"/>
          <w:b/>
        </w:rPr>
        <w:t>ËS</w:t>
      </w:r>
    </w:p>
    <w:p w14:paraId="44F2DB3C" w14:textId="77777777" w:rsidR="00F034DD" w:rsidRPr="001A164E" w:rsidRDefault="00F034DD" w:rsidP="001A164E">
      <w:pPr>
        <w:ind w:firstLine="284"/>
        <w:jc w:val="both"/>
        <w:rPr>
          <w:rFonts w:ascii="Garamond" w:hAnsi="Garamond"/>
        </w:rPr>
      </w:pPr>
    </w:p>
    <w:p w14:paraId="44F2DB3E" w14:textId="700649E1" w:rsidR="00F034DD" w:rsidRPr="001A164E" w:rsidRDefault="00D60B6B" w:rsidP="001A164E">
      <w:pPr>
        <w:ind w:firstLine="284"/>
        <w:jc w:val="both"/>
        <w:rPr>
          <w:rFonts w:ascii="Garamond" w:hAnsi="Garamond"/>
        </w:rPr>
      </w:pPr>
      <w:r w:rsidRPr="001A164E">
        <w:rPr>
          <w:rFonts w:ascii="Garamond" w:hAnsi="Garamond"/>
        </w:rPr>
        <w:t>Në mbështetje</w:t>
      </w:r>
      <w:r w:rsidR="008D0AB6" w:rsidRPr="001A164E">
        <w:rPr>
          <w:rFonts w:ascii="Garamond" w:hAnsi="Garamond"/>
        </w:rPr>
        <w:t xml:space="preserve"> t</w:t>
      </w:r>
      <w:r w:rsidR="00502409" w:rsidRPr="001A164E">
        <w:rPr>
          <w:rFonts w:ascii="Garamond" w:hAnsi="Garamond"/>
        </w:rPr>
        <w:t>ë</w:t>
      </w:r>
      <w:r w:rsidR="008D0AB6" w:rsidRPr="001A164E">
        <w:rPr>
          <w:rFonts w:ascii="Garamond" w:hAnsi="Garamond"/>
        </w:rPr>
        <w:t xml:space="preserve"> </w:t>
      </w:r>
      <w:r w:rsidR="008523FE" w:rsidRPr="001A164E">
        <w:rPr>
          <w:rFonts w:ascii="Garamond" w:hAnsi="Garamond"/>
        </w:rPr>
        <w:t>neneve</w:t>
      </w:r>
      <w:r w:rsidR="007628DA" w:rsidRPr="001A164E">
        <w:rPr>
          <w:rFonts w:ascii="Garamond" w:hAnsi="Garamond"/>
        </w:rPr>
        <w:t xml:space="preserve"> 100</w:t>
      </w:r>
      <w:r w:rsidR="008523FE" w:rsidRPr="001A164E">
        <w:rPr>
          <w:rFonts w:ascii="Garamond" w:hAnsi="Garamond"/>
        </w:rPr>
        <w:t xml:space="preserve"> e</w:t>
      </w:r>
      <w:r w:rsidR="003115A0" w:rsidRPr="001A164E">
        <w:rPr>
          <w:rFonts w:ascii="Garamond" w:hAnsi="Garamond"/>
        </w:rPr>
        <w:t xml:space="preserve"> 114</w:t>
      </w:r>
      <w:r w:rsidR="007628DA" w:rsidRPr="001A164E">
        <w:rPr>
          <w:rFonts w:ascii="Garamond" w:hAnsi="Garamond"/>
        </w:rPr>
        <w:t xml:space="preserve"> të Kushtetutës</w:t>
      </w:r>
      <w:r w:rsidR="008D0AB6" w:rsidRPr="001A164E">
        <w:rPr>
          <w:rFonts w:ascii="Garamond" w:hAnsi="Garamond"/>
        </w:rPr>
        <w:t xml:space="preserve"> </w:t>
      </w:r>
      <w:r w:rsidR="009260C0" w:rsidRPr="001A164E">
        <w:rPr>
          <w:rFonts w:ascii="Garamond" w:hAnsi="Garamond"/>
        </w:rPr>
        <w:t>dhe t</w:t>
      </w:r>
      <w:r w:rsidR="0034145A" w:rsidRPr="001A164E">
        <w:rPr>
          <w:rFonts w:ascii="Garamond" w:hAnsi="Garamond"/>
        </w:rPr>
        <w:t>ë</w:t>
      </w:r>
      <w:r w:rsidR="0054682A" w:rsidRPr="001A164E">
        <w:rPr>
          <w:rFonts w:ascii="Garamond" w:hAnsi="Garamond"/>
        </w:rPr>
        <w:t xml:space="preserve"> nenit </w:t>
      </w:r>
      <w:r w:rsidR="0073671D" w:rsidRPr="001A164E">
        <w:rPr>
          <w:rFonts w:ascii="Garamond" w:hAnsi="Garamond"/>
        </w:rPr>
        <w:t>5</w:t>
      </w:r>
      <w:r w:rsidR="009260C0" w:rsidRPr="001A164E">
        <w:rPr>
          <w:rFonts w:ascii="Garamond" w:hAnsi="Garamond"/>
        </w:rPr>
        <w:t>,</w:t>
      </w:r>
      <w:r w:rsidR="0073671D" w:rsidRPr="001A164E">
        <w:rPr>
          <w:rFonts w:ascii="Garamond" w:hAnsi="Garamond"/>
        </w:rPr>
        <w:t xml:space="preserve"> të</w:t>
      </w:r>
      <w:r w:rsidR="008523FE" w:rsidRPr="001A164E">
        <w:rPr>
          <w:rFonts w:ascii="Garamond" w:hAnsi="Garamond"/>
        </w:rPr>
        <w:t xml:space="preserve"> </w:t>
      </w:r>
      <w:r w:rsidR="009260C0" w:rsidRPr="001A164E">
        <w:rPr>
          <w:rFonts w:ascii="Garamond" w:hAnsi="Garamond"/>
        </w:rPr>
        <w:t>l</w:t>
      </w:r>
      <w:r w:rsidR="0054682A" w:rsidRPr="001A164E">
        <w:rPr>
          <w:rFonts w:ascii="Garamond" w:hAnsi="Garamond"/>
        </w:rPr>
        <w:t xml:space="preserve">igjit </w:t>
      </w:r>
      <w:r w:rsidR="009260C0" w:rsidRPr="001A164E">
        <w:rPr>
          <w:rFonts w:ascii="Garamond" w:hAnsi="Garamond"/>
        </w:rPr>
        <w:t>n</w:t>
      </w:r>
      <w:r w:rsidR="0054682A" w:rsidRPr="001A164E">
        <w:rPr>
          <w:rFonts w:ascii="Garamond" w:hAnsi="Garamond"/>
        </w:rPr>
        <w:t>r.</w:t>
      </w:r>
      <w:r w:rsidR="00BF11F0">
        <w:rPr>
          <w:rFonts w:ascii="Garamond" w:hAnsi="Garamond"/>
        </w:rPr>
        <w:t xml:space="preserve"> </w:t>
      </w:r>
      <w:r w:rsidR="0073671D" w:rsidRPr="001A164E">
        <w:rPr>
          <w:rFonts w:ascii="Garamond" w:hAnsi="Garamond"/>
        </w:rPr>
        <w:t>107/2016</w:t>
      </w:r>
      <w:r w:rsidR="009260C0" w:rsidRPr="001A164E">
        <w:rPr>
          <w:rFonts w:ascii="Garamond" w:hAnsi="Garamond"/>
        </w:rPr>
        <w:t>,</w:t>
      </w:r>
      <w:r w:rsidR="0073671D" w:rsidRPr="001A164E">
        <w:rPr>
          <w:rFonts w:ascii="Garamond" w:hAnsi="Garamond"/>
        </w:rPr>
        <w:t xml:space="preserve"> </w:t>
      </w:r>
      <w:r w:rsidR="0054682A" w:rsidRPr="001A164E">
        <w:rPr>
          <w:rFonts w:ascii="Garamond" w:hAnsi="Garamond"/>
        </w:rPr>
        <w:t>“Për</w:t>
      </w:r>
      <w:r w:rsidR="0073671D" w:rsidRPr="001A164E">
        <w:rPr>
          <w:rFonts w:ascii="Garamond" w:hAnsi="Garamond"/>
        </w:rPr>
        <w:t xml:space="preserve"> </w:t>
      </w:r>
      <w:r w:rsidR="002A1F67" w:rsidRPr="001A164E">
        <w:rPr>
          <w:rFonts w:ascii="Garamond" w:hAnsi="Garamond"/>
        </w:rPr>
        <w:t>prefektin e q</w:t>
      </w:r>
      <w:r w:rsidR="0073671D" w:rsidRPr="001A164E">
        <w:rPr>
          <w:rFonts w:ascii="Garamond" w:hAnsi="Garamond"/>
        </w:rPr>
        <w:t>arkut</w:t>
      </w:r>
      <w:r w:rsidR="0054682A" w:rsidRPr="001A164E">
        <w:rPr>
          <w:rFonts w:ascii="Garamond" w:hAnsi="Garamond"/>
        </w:rPr>
        <w:t>”</w:t>
      </w:r>
      <w:r w:rsidR="007628DA" w:rsidRPr="001A164E">
        <w:rPr>
          <w:rFonts w:ascii="Garamond" w:hAnsi="Garamond"/>
        </w:rPr>
        <w:t>,</w:t>
      </w:r>
      <w:r w:rsidR="0054682A" w:rsidRPr="001A164E">
        <w:rPr>
          <w:rFonts w:ascii="Garamond" w:hAnsi="Garamond"/>
        </w:rPr>
        <w:t xml:space="preserve"> </w:t>
      </w:r>
      <w:r w:rsidR="004A5053" w:rsidRPr="001A164E">
        <w:rPr>
          <w:rFonts w:ascii="Garamond" w:hAnsi="Garamond"/>
        </w:rPr>
        <w:t xml:space="preserve">me propozimin </w:t>
      </w:r>
      <w:r w:rsidR="007628DA" w:rsidRPr="001A164E">
        <w:rPr>
          <w:rFonts w:ascii="Garamond" w:hAnsi="Garamond"/>
        </w:rPr>
        <w:t>e ministrit të Brendsh</w:t>
      </w:r>
      <w:r w:rsidR="00B4532D" w:rsidRPr="001A164E">
        <w:rPr>
          <w:rFonts w:ascii="Garamond" w:hAnsi="Garamond"/>
        </w:rPr>
        <w:t>ë</w:t>
      </w:r>
      <w:r w:rsidR="007628DA" w:rsidRPr="001A164E">
        <w:rPr>
          <w:rFonts w:ascii="Garamond" w:hAnsi="Garamond"/>
        </w:rPr>
        <w:t>m, Këshilli i Ministrave</w:t>
      </w:r>
    </w:p>
    <w:p w14:paraId="44F2DB3F" w14:textId="77777777" w:rsidR="00AF53A6" w:rsidRPr="001A164E" w:rsidRDefault="00AF53A6" w:rsidP="001A164E">
      <w:pPr>
        <w:ind w:firstLine="284"/>
        <w:jc w:val="both"/>
        <w:rPr>
          <w:rFonts w:ascii="Garamond" w:hAnsi="Garamond"/>
        </w:rPr>
      </w:pPr>
    </w:p>
    <w:p w14:paraId="44F2DB40" w14:textId="63104446" w:rsidR="00F034DD" w:rsidRPr="001A164E" w:rsidRDefault="002B7BD2" w:rsidP="002B7BD2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F034DD" w:rsidRPr="001A164E">
        <w:rPr>
          <w:rFonts w:ascii="Garamond" w:hAnsi="Garamond"/>
        </w:rPr>
        <w:t>I:</w:t>
      </w:r>
    </w:p>
    <w:p w14:paraId="44F2DB41" w14:textId="77777777" w:rsidR="004A5053" w:rsidRPr="001A164E" w:rsidRDefault="004A5053" w:rsidP="001A164E">
      <w:pPr>
        <w:ind w:firstLine="284"/>
        <w:jc w:val="both"/>
        <w:rPr>
          <w:rFonts w:ascii="Garamond" w:hAnsi="Garamond"/>
        </w:rPr>
      </w:pPr>
      <w:bookmarkStart w:id="0" w:name="_GoBack"/>
      <w:bookmarkEnd w:id="0"/>
    </w:p>
    <w:p w14:paraId="44F2DB42" w14:textId="217F8B81" w:rsidR="006B7674" w:rsidRPr="001A164E" w:rsidRDefault="002B7BD2" w:rsidP="001A164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6B7674" w:rsidRPr="001A164E">
        <w:rPr>
          <w:rFonts w:ascii="Garamond" w:hAnsi="Garamond"/>
        </w:rPr>
        <w:t xml:space="preserve">Z. </w:t>
      </w:r>
      <w:r w:rsidR="00B8543A" w:rsidRPr="001A164E">
        <w:rPr>
          <w:rFonts w:ascii="Garamond" w:hAnsi="Garamond"/>
        </w:rPr>
        <w:t xml:space="preserve">Astrit </w:t>
      </w:r>
      <w:proofErr w:type="spellStart"/>
      <w:r w:rsidR="00B8543A" w:rsidRPr="001A164E">
        <w:rPr>
          <w:rFonts w:ascii="Garamond" w:hAnsi="Garamond"/>
        </w:rPr>
        <w:t>A</w:t>
      </w:r>
      <w:r w:rsidR="00D93E68" w:rsidRPr="001A164E">
        <w:rPr>
          <w:rFonts w:ascii="Garamond" w:hAnsi="Garamond"/>
        </w:rPr>
        <w:t>liaj</w:t>
      </w:r>
      <w:proofErr w:type="spellEnd"/>
      <w:r w:rsidR="006B7674" w:rsidRPr="001A164E">
        <w:rPr>
          <w:rFonts w:ascii="Garamond" w:hAnsi="Garamond"/>
        </w:rPr>
        <w:t xml:space="preserve">, </w:t>
      </w:r>
      <w:r w:rsidR="008523FE" w:rsidRPr="001A164E">
        <w:rPr>
          <w:rFonts w:ascii="Garamond" w:hAnsi="Garamond"/>
        </w:rPr>
        <w:t>p</w:t>
      </w:r>
      <w:r w:rsidR="006B7674" w:rsidRPr="001A164E">
        <w:rPr>
          <w:rFonts w:ascii="Garamond" w:hAnsi="Garamond"/>
        </w:rPr>
        <w:t xml:space="preserve">refekt i Qarkut </w:t>
      </w:r>
      <w:r w:rsidR="00573E00" w:rsidRPr="001A164E">
        <w:rPr>
          <w:rFonts w:ascii="Garamond" w:hAnsi="Garamond"/>
        </w:rPr>
        <w:t xml:space="preserve">të </w:t>
      </w:r>
      <w:r w:rsidR="00B8543A" w:rsidRPr="001A164E">
        <w:rPr>
          <w:rFonts w:ascii="Garamond" w:hAnsi="Garamond"/>
        </w:rPr>
        <w:t>Gjirokastr</w:t>
      </w:r>
      <w:r w:rsidR="00573E00" w:rsidRPr="001A164E">
        <w:rPr>
          <w:rFonts w:ascii="Garamond" w:hAnsi="Garamond"/>
        </w:rPr>
        <w:t>ës</w:t>
      </w:r>
      <w:r w:rsidR="008523FE" w:rsidRPr="001A164E">
        <w:rPr>
          <w:rFonts w:ascii="Garamond" w:hAnsi="Garamond"/>
        </w:rPr>
        <w:t>,</w:t>
      </w:r>
      <w:r w:rsidR="006B7674" w:rsidRPr="001A164E">
        <w:rPr>
          <w:rFonts w:ascii="Garamond" w:hAnsi="Garamond"/>
        </w:rPr>
        <w:t xml:space="preserve"> lirohet nga kjo detyr</w:t>
      </w:r>
      <w:r w:rsidR="00AB27D8" w:rsidRPr="001A164E">
        <w:rPr>
          <w:rFonts w:ascii="Garamond" w:hAnsi="Garamond"/>
        </w:rPr>
        <w:t>ë</w:t>
      </w:r>
      <w:r w:rsidR="00DA18C2" w:rsidRPr="001A164E">
        <w:rPr>
          <w:rFonts w:ascii="Garamond" w:hAnsi="Garamond"/>
        </w:rPr>
        <w:t>.</w:t>
      </w:r>
    </w:p>
    <w:p w14:paraId="44F2DB44" w14:textId="35178DEF" w:rsidR="007628DA" w:rsidRPr="001A164E" w:rsidRDefault="002B7BD2" w:rsidP="001A164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6B7674" w:rsidRPr="001A164E">
        <w:rPr>
          <w:rFonts w:ascii="Garamond" w:hAnsi="Garamond"/>
        </w:rPr>
        <w:t>Z</w:t>
      </w:r>
      <w:r w:rsidR="004A5053" w:rsidRPr="001A164E">
        <w:rPr>
          <w:rFonts w:ascii="Garamond" w:hAnsi="Garamond"/>
        </w:rPr>
        <w:t xml:space="preserve">. </w:t>
      </w:r>
      <w:r w:rsidR="00B8543A" w:rsidRPr="001A164E">
        <w:rPr>
          <w:rFonts w:ascii="Garamond" w:hAnsi="Garamond"/>
        </w:rPr>
        <w:t>Odise K</w:t>
      </w:r>
      <w:r w:rsidR="00D93E68" w:rsidRPr="001A164E">
        <w:rPr>
          <w:rFonts w:ascii="Garamond" w:hAnsi="Garamond"/>
        </w:rPr>
        <w:t>ote</w:t>
      </w:r>
      <w:r w:rsidR="004A5053" w:rsidRPr="001A164E">
        <w:rPr>
          <w:rFonts w:ascii="Garamond" w:hAnsi="Garamond"/>
        </w:rPr>
        <w:t xml:space="preserve"> emërohet </w:t>
      </w:r>
      <w:r w:rsidR="008523FE" w:rsidRPr="001A164E">
        <w:rPr>
          <w:rFonts w:ascii="Garamond" w:hAnsi="Garamond"/>
        </w:rPr>
        <w:t>p</w:t>
      </w:r>
      <w:r w:rsidR="0073671D" w:rsidRPr="001A164E">
        <w:rPr>
          <w:rFonts w:ascii="Garamond" w:hAnsi="Garamond"/>
        </w:rPr>
        <w:t xml:space="preserve">refekt </w:t>
      </w:r>
      <w:r w:rsidR="004A5053" w:rsidRPr="001A164E">
        <w:rPr>
          <w:rFonts w:ascii="Garamond" w:hAnsi="Garamond"/>
        </w:rPr>
        <w:t xml:space="preserve">i Qarkut </w:t>
      </w:r>
      <w:r w:rsidR="00573E00" w:rsidRPr="001A164E">
        <w:rPr>
          <w:rFonts w:ascii="Garamond" w:hAnsi="Garamond"/>
        </w:rPr>
        <w:t>të Gjirokast</w:t>
      </w:r>
      <w:r w:rsidR="00B8543A" w:rsidRPr="001A164E">
        <w:rPr>
          <w:rFonts w:ascii="Garamond" w:hAnsi="Garamond"/>
        </w:rPr>
        <w:t>r</w:t>
      </w:r>
      <w:r w:rsidR="00573E00" w:rsidRPr="001A164E">
        <w:rPr>
          <w:rFonts w:ascii="Garamond" w:hAnsi="Garamond"/>
        </w:rPr>
        <w:t>ës</w:t>
      </w:r>
      <w:r w:rsidR="000E7A41" w:rsidRPr="001A164E">
        <w:rPr>
          <w:rFonts w:ascii="Garamond" w:hAnsi="Garamond"/>
        </w:rPr>
        <w:t>.</w:t>
      </w:r>
    </w:p>
    <w:p w14:paraId="44F2DB46" w14:textId="698EEDCF" w:rsidR="00E54E71" w:rsidRPr="001A164E" w:rsidRDefault="00E54E71" w:rsidP="001A164E">
      <w:pPr>
        <w:ind w:firstLine="284"/>
        <w:jc w:val="both"/>
        <w:rPr>
          <w:rFonts w:ascii="Garamond" w:hAnsi="Garamond"/>
        </w:rPr>
      </w:pPr>
      <w:r w:rsidRPr="001A164E">
        <w:rPr>
          <w:rFonts w:ascii="Garamond" w:hAnsi="Garamond"/>
        </w:rPr>
        <w:t xml:space="preserve">Ky vendim hyn në fuqi </w:t>
      </w:r>
      <w:r w:rsidR="00720A13" w:rsidRPr="001A164E">
        <w:rPr>
          <w:rFonts w:ascii="Garamond" w:hAnsi="Garamond"/>
        </w:rPr>
        <w:t>menj</w:t>
      </w:r>
      <w:r w:rsidR="0034145A" w:rsidRPr="001A164E">
        <w:rPr>
          <w:rFonts w:ascii="Garamond" w:hAnsi="Garamond"/>
        </w:rPr>
        <w:t>ë</w:t>
      </w:r>
      <w:r w:rsidR="00720A13" w:rsidRPr="001A164E">
        <w:rPr>
          <w:rFonts w:ascii="Garamond" w:hAnsi="Garamond"/>
        </w:rPr>
        <w:t>her</w:t>
      </w:r>
      <w:r w:rsidR="0034145A" w:rsidRPr="001A164E">
        <w:rPr>
          <w:rFonts w:ascii="Garamond" w:hAnsi="Garamond"/>
        </w:rPr>
        <w:t>ë</w:t>
      </w:r>
      <w:r w:rsidR="00720A13" w:rsidRPr="001A164E">
        <w:rPr>
          <w:rFonts w:ascii="Garamond" w:hAnsi="Garamond"/>
        </w:rPr>
        <w:t xml:space="preserve"> dhe</w:t>
      </w:r>
      <w:r w:rsidRPr="001A164E">
        <w:rPr>
          <w:rFonts w:ascii="Garamond" w:hAnsi="Garamond"/>
        </w:rPr>
        <w:t xml:space="preserve"> bot</w:t>
      </w:r>
      <w:r w:rsidR="00720A13" w:rsidRPr="001A164E">
        <w:rPr>
          <w:rFonts w:ascii="Garamond" w:hAnsi="Garamond"/>
        </w:rPr>
        <w:t xml:space="preserve">ohet </w:t>
      </w:r>
      <w:r w:rsidRPr="001A164E">
        <w:rPr>
          <w:rFonts w:ascii="Garamond" w:hAnsi="Garamond"/>
        </w:rPr>
        <w:t xml:space="preserve">në </w:t>
      </w:r>
      <w:r w:rsidR="00954BB3" w:rsidRPr="001A164E">
        <w:rPr>
          <w:rFonts w:ascii="Garamond" w:hAnsi="Garamond"/>
        </w:rPr>
        <w:t>Fletore</w:t>
      </w:r>
      <w:r w:rsidR="00A42AE4" w:rsidRPr="001A164E">
        <w:rPr>
          <w:rFonts w:ascii="Garamond" w:hAnsi="Garamond"/>
        </w:rPr>
        <w:t>n</w:t>
      </w:r>
      <w:r w:rsidR="00954BB3" w:rsidRPr="001A164E">
        <w:rPr>
          <w:rFonts w:ascii="Garamond" w:hAnsi="Garamond"/>
        </w:rPr>
        <w:t xml:space="preserve"> </w:t>
      </w:r>
      <w:r w:rsidR="00BF11F0" w:rsidRPr="001A164E">
        <w:rPr>
          <w:rFonts w:ascii="Garamond" w:hAnsi="Garamond"/>
        </w:rPr>
        <w:t>Zyrtare</w:t>
      </w:r>
      <w:r w:rsidRPr="001A164E">
        <w:rPr>
          <w:rFonts w:ascii="Garamond" w:hAnsi="Garamond"/>
        </w:rPr>
        <w:t>.</w:t>
      </w:r>
    </w:p>
    <w:p w14:paraId="44F2DB47" w14:textId="77777777" w:rsidR="00571EAE" w:rsidRPr="001A164E" w:rsidRDefault="00571EAE" w:rsidP="001A164E">
      <w:pPr>
        <w:ind w:firstLine="284"/>
        <w:jc w:val="both"/>
        <w:rPr>
          <w:rFonts w:ascii="Garamond" w:hAnsi="Garamond"/>
        </w:rPr>
      </w:pPr>
    </w:p>
    <w:p w14:paraId="44F2DB4F" w14:textId="1E24420A" w:rsidR="00823453" w:rsidRPr="001A164E" w:rsidRDefault="00BF11F0" w:rsidP="002B7BD2">
      <w:pPr>
        <w:ind w:firstLine="284"/>
        <w:jc w:val="right"/>
        <w:rPr>
          <w:rFonts w:ascii="Garamond" w:hAnsi="Garamond"/>
        </w:rPr>
      </w:pPr>
      <w:r w:rsidRPr="001A164E">
        <w:rPr>
          <w:rFonts w:ascii="Garamond" w:hAnsi="Garamond"/>
        </w:rPr>
        <w:t>ZËVENDËSKRYEMINISTËR</w:t>
      </w:r>
    </w:p>
    <w:p w14:paraId="44F2DB50" w14:textId="2EF253A4" w:rsidR="00823453" w:rsidRPr="002B7BD2" w:rsidRDefault="002B7BD2" w:rsidP="002B7BD2">
      <w:pPr>
        <w:ind w:firstLine="284"/>
        <w:jc w:val="right"/>
        <w:rPr>
          <w:rFonts w:ascii="Garamond" w:hAnsi="Garamond"/>
          <w:b/>
        </w:rPr>
      </w:pPr>
      <w:proofErr w:type="spellStart"/>
      <w:r w:rsidRPr="002B7BD2">
        <w:rPr>
          <w:rFonts w:ascii="Garamond" w:hAnsi="Garamond"/>
          <w:b/>
        </w:rPr>
        <w:t>Erion</w:t>
      </w:r>
      <w:proofErr w:type="spellEnd"/>
      <w:r w:rsidRPr="002B7BD2">
        <w:rPr>
          <w:rFonts w:ascii="Garamond" w:hAnsi="Garamond"/>
          <w:b/>
        </w:rPr>
        <w:t xml:space="preserve"> </w:t>
      </w:r>
      <w:proofErr w:type="spellStart"/>
      <w:r w:rsidRPr="002B7BD2">
        <w:rPr>
          <w:rFonts w:ascii="Garamond" w:hAnsi="Garamond"/>
          <w:b/>
        </w:rPr>
        <w:t>Braçe</w:t>
      </w:r>
      <w:proofErr w:type="spellEnd"/>
    </w:p>
    <w:p w14:paraId="44F2DB51" w14:textId="77777777" w:rsidR="009706FF" w:rsidRPr="001A164E" w:rsidRDefault="009706FF" w:rsidP="001A164E">
      <w:pPr>
        <w:ind w:firstLine="284"/>
        <w:jc w:val="both"/>
        <w:rPr>
          <w:rFonts w:ascii="Garamond" w:hAnsi="Garamond"/>
        </w:rPr>
      </w:pPr>
    </w:p>
    <w:sectPr w:rsidR="009706FF" w:rsidRPr="001A164E" w:rsidSect="008523FE">
      <w:pgSz w:w="11900" w:h="16840" w:code="9"/>
      <w:pgMar w:top="1440" w:right="1440" w:bottom="1440" w:left="1440" w:header="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45A09"/>
    <w:multiLevelType w:val="hybridMultilevel"/>
    <w:tmpl w:val="66A679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5019B8"/>
    <w:multiLevelType w:val="hybridMultilevel"/>
    <w:tmpl w:val="ABF66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517892"/>
    <w:multiLevelType w:val="hybridMultilevel"/>
    <w:tmpl w:val="1F382B1E"/>
    <w:lvl w:ilvl="0" w:tplc="E5D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E6D415F"/>
    <w:multiLevelType w:val="hybridMultilevel"/>
    <w:tmpl w:val="185C05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4B56AA"/>
    <w:multiLevelType w:val="hybridMultilevel"/>
    <w:tmpl w:val="0A0A72B8"/>
    <w:lvl w:ilvl="0" w:tplc="77B4ABF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FA02D30"/>
    <w:multiLevelType w:val="hybridMultilevel"/>
    <w:tmpl w:val="9A96F62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2F5850"/>
    <w:multiLevelType w:val="hybridMultilevel"/>
    <w:tmpl w:val="0C72CE0C"/>
    <w:lvl w:ilvl="0" w:tplc="73B0C55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6A4D4A"/>
    <w:multiLevelType w:val="hybridMultilevel"/>
    <w:tmpl w:val="0930E92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AC6218"/>
    <w:multiLevelType w:val="multilevel"/>
    <w:tmpl w:val="15827C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8"/>
  </w:num>
  <w:num w:numId="6">
    <w:abstractNumId w:val="7"/>
  </w:num>
  <w:num w:numId="7">
    <w:abstractNumId w:val="2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4DD"/>
    <w:rsid w:val="00032E71"/>
    <w:rsid w:val="00041A56"/>
    <w:rsid w:val="00056DCE"/>
    <w:rsid w:val="00063D92"/>
    <w:rsid w:val="000647DF"/>
    <w:rsid w:val="00073923"/>
    <w:rsid w:val="000A12E3"/>
    <w:rsid w:val="000E7A41"/>
    <w:rsid w:val="001147F6"/>
    <w:rsid w:val="001433DB"/>
    <w:rsid w:val="00156DD9"/>
    <w:rsid w:val="00177FCF"/>
    <w:rsid w:val="001A164E"/>
    <w:rsid w:val="001A709C"/>
    <w:rsid w:val="001B188A"/>
    <w:rsid w:val="001E021B"/>
    <w:rsid w:val="0020290F"/>
    <w:rsid w:val="0023178C"/>
    <w:rsid w:val="002345BB"/>
    <w:rsid w:val="00236CBF"/>
    <w:rsid w:val="00237321"/>
    <w:rsid w:val="00240A3D"/>
    <w:rsid w:val="00240E2E"/>
    <w:rsid w:val="002771BD"/>
    <w:rsid w:val="002A1F67"/>
    <w:rsid w:val="002A608A"/>
    <w:rsid w:val="002B7BD2"/>
    <w:rsid w:val="002D27BC"/>
    <w:rsid w:val="003115A0"/>
    <w:rsid w:val="003373A9"/>
    <w:rsid w:val="0034145A"/>
    <w:rsid w:val="0034783B"/>
    <w:rsid w:val="003655CA"/>
    <w:rsid w:val="003B2572"/>
    <w:rsid w:val="003B587B"/>
    <w:rsid w:val="003D699D"/>
    <w:rsid w:val="004026FD"/>
    <w:rsid w:val="00460657"/>
    <w:rsid w:val="00463D73"/>
    <w:rsid w:val="00474AE2"/>
    <w:rsid w:val="00491225"/>
    <w:rsid w:val="004A5053"/>
    <w:rsid w:val="004F2E6D"/>
    <w:rsid w:val="00502409"/>
    <w:rsid w:val="005202F5"/>
    <w:rsid w:val="0054682A"/>
    <w:rsid w:val="00550540"/>
    <w:rsid w:val="0055220F"/>
    <w:rsid w:val="00566F86"/>
    <w:rsid w:val="00571EAE"/>
    <w:rsid w:val="00573E00"/>
    <w:rsid w:val="005B3DD2"/>
    <w:rsid w:val="00614972"/>
    <w:rsid w:val="00626016"/>
    <w:rsid w:val="00670861"/>
    <w:rsid w:val="00680E99"/>
    <w:rsid w:val="0068788F"/>
    <w:rsid w:val="00691338"/>
    <w:rsid w:val="006B7674"/>
    <w:rsid w:val="006C1BEA"/>
    <w:rsid w:val="006C5BF9"/>
    <w:rsid w:val="00720A13"/>
    <w:rsid w:val="0073671D"/>
    <w:rsid w:val="00736DF4"/>
    <w:rsid w:val="00745F81"/>
    <w:rsid w:val="007628DA"/>
    <w:rsid w:val="0078526F"/>
    <w:rsid w:val="007B62F4"/>
    <w:rsid w:val="007D443F"/>
    <w:rsid w:val="00806CBA"/>
    <w:rsid w:val="0081354D"/>
    <w:rsid w:val="00816F9B"/>
    <w:rsid w:val="00823453"/>
    <w:rsid w:val="00844BC8"/>
    <w:rsid w:val="00846F2D"/>
    <w:rsid w:val="008523FE"/>
    <w:rsid w:val="008919D9"/>
    <w:rsid w:val="008B5E23"/>
    <w:rsid w:val="008C65CD"/>
    <w:rsid w:val="008D0AB6"/>
    <w:rsid w:val="008F1CF4"/>
    <w:rsid w:val="009260C0"/>
    <w:rsid w:val="00944727"/>
    <w:rsid w:val="00954BB3"/>
    <w:rsid w:val="00956926"/>
    <w:rsid w:val="009706FF"/>
    <w:rsid w:val="00981D2E"/>
    <w:rsid w:val="00987073"/>
    <w:rsid w:val="009C5FD0"/>
    <w:rsid w:val="009E3895"/>
    <w:rsid w:val="009F4A8E"/>
    <w:rsid w:val="009F5896"/>
    <w:rsid w:val="00A020EA"/>
    <w:rsid w:val="00A07809"/>
    <w:rsid w:val="00A36031"/>
    <w:rsid w:val="00A42AE4"/>
    <w:rsid w:val="00A45966"/>
    <w:rsid w:val="00A67D57"/>
    <w:rsid w:val="00A708C6"/>
    <w:rsid w:val="00A750F2"/>
    <w:rsid w:val="00A954A3"/>
    <w:rsid w:val="00AA3B6C"/>
    <w:rsid w:val="00AB27D8"/>
    <w:rsid w:val="00AB7C58"/>
    <w:rsid w:val="00AD6858"/>
    <w:rsid w:val="00AE0D18"/>
    <w:rsid w:val="00AE29D6"/>
    <w:rsid w:val="00AE7384"/>
    <w:rsid w:val="00AF53A6"/>
    <w:rsid w:val="00B4532D"/>
    <w:rsid w:val="00B83CE5"/>
    <w:rsid w:val="00B8543A"/>
    <w:rsid w:val="00B90C4D"/>
    <w:rsid w:val="00BD1D81"/>
    <w:rsid w:val="00BD3D97"/>
    <w:rsid w:val="00BE0265"/>
    <w:rsid w:val="00BE1539"/>
    <w:rsid w:val="00BF11F0"/>
    <w:rsid w:val="00C0171D"/>
    <w:rsid w:val="00C136A4"/>
    <w:rsid w:val="00C17C47"/>
    <w:rsid w:val="00C20B81"/>
    <w:rsid w:val="00C577EC"/>
    <w:rsid w:val="00C61F75"/>
    <w:rsid w:val="00CC79F4"/>
    <w:rsid w:val="00CD0E66"/>
    <w:rsid w:val="00CF5171"/>
    <w:rsid w:val="00D311E7"/>
    <w:rsid w:val="00D36767"/>
    <w:rsid w:val="00D60B6B"/>
    <w:rsid w:val="00D60E54"/>
    <w:rsid w:val="00D93E68"/>
    <w:rsid w:val="00DA18C2"/>
    <w:rsid w:val="00DA40B2"/>
    <w:rsid w:val="00DD1ED2"/>
    <w:rsid w:val="00DD77E0"/>
    <w:rsid w:val="00DF3603"/>
    <w:rsid w:val="00DF6CA2"/>
    <w:rsid w:val="00E03FC0"/>
    <w:rsid w:val="00E141AC"/>
    <w:rsid w:val="00E15DA5"/>
    <w:rsid w:val="00E3568B"/>
    <w:rsid w:val="00E54E71"/>
    <w:rsid w:val="00EB1B7C"/>
    <w:rsid w:val="00F034DD"/>
    <w:rsid w:val="00F05A1E"/>
    <w:rsid w:val="00F21826"/>
    <w:rsid w:val="00F277CD"/>
    <w:rsid w:val="00F54012"/>
    <w:rsid w:val="00F70A68"/>
    <w:rsid w:val="00F8605D"/>
    <w:rsid w:val="00FA25D9"/>
    <w:rsid w:val="00FC27F6"/>
    <w:rsid w:val="00FD3495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2DB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28DA"/>
    <w:pPr>
      <w:spacing w:before="100" w:beforeAutospacing="1" w:after="100" w:afterAutospacing="1"/>
    </w:pPr>
    <w:rPr>
      <w:lang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28DA"/>
    <w:pPr>
      <w:spacing w:before="100" w:beforeAutospacing="1" w:after="100" w:afterAutospacing="1"/>
    </w:pPr>
    <w:rPr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816</Nr_x002e__x0020_akti>
    <Data_x0020_e_x0020_Krijimit xmlns="0e656187-b300-4fb0-8bf4-3a50f872073c">2020-10-23T08:00:39Z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2020-10-21T22:00:00Z</Date_x0020_protokolli>
    <Titulli xmlns="0e656187-b300-4fb0-8bf4-3a50f872073c">Për lirimin dhe emërimin në detyrë të prefektit të qarkut të Gjirokastrës</Titulli>
    <Modifikuesi xmlns="0e656187-b300-4fb0-8bf4-3a50f872073c">gladiola.cicako</Modifikuesi>
    <Nr_x002e__x0020_prot_x0020_QBZ xmlns="0e656187-b300-4fb0-8bf4-3a50f872073c">1562</Nr_x002e__x0020_prot_x0020_QBZ>
    <Data_x0020_e_x0020_Modifikimit xmlns="0e656187-b300-4fb0-8bf4-3a50f872073c">2020-10-23T09:15:51Z</Data_x0020_e_x0020_Modifikimit>
    <Dekretuar xmlns="0e656187-b300-4fb0-8bf4-3a50f872073c">false</Dekretuar>
    <Data xmlns="0e656187-b300-4fb0-8bf4-3a50f872073c">2020-10-20T22:00:00Z</Data>
    <Nr_x002e__x0020_protokolli_x0020_i_x0020_aktit xmlns="0e656187-b300-4fb0-8bf4-3a50f872073c">5374/1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9908F2BEAE460F9696F2E4A230BF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9908F2BEAE460F9696F2E4A230BF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52CC129-4AD5-4351-B276-707165F2F2BD}">
  <ds:schemaRefs>
    <ds:schemaRef ds:uri="http://schemas.microsoft.com/office/2006/metadata/properties"/>
    <ds:schemaRef ds:uri="0e656187-b300-4fb0-8bf4-3a50f872073c"/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4B3CDF26-7805-4452-93B2-FB3337D5C4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D38C57-A10D-4495-8DF4-35797ED13B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006EE3D-D652-480A-9633-D5EAEF72669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92512C1-4667-4A57-B5F8-4D0389FB96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dhe emërimin në detyrë të prefektit të qarkut të Gjirokastrës</vt:lpstr>
    </vt:vector>
  </TitlesOfParts>
  <Company>Microsoft</Company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në detyrë të prefektit të qarkut të Gjirokastrës</dc:title>
  <dc:creator>Aldi Dekavelli</dc:creator>
  <cp:lastModifiedBy>Jorina Kryeziu</cp:lastModifiedBy>
  <cp:revision>6</cp:revision>
  <cp:lastPrinted>2020-10-21T11:22:00Z</cp:lastPrinted>
  <dcterms:created xsi:type="dcterms:W3CDTF">2020-10-22T12:06:00Z</dcterms:created>
  <dcterms:modified xsi:type="dcterms:W3CDTF">2020-10-23T10:29:00Z</dcterms:modified>
</cp:coreProperties>
</file>