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4F6BD" w14:textId="0358EADD" w:rsidR="005A3A0B" w:rsidRPr="004B003B" w:rsidRDefault="005A3A0B" w:rsidP="004B003B">
      <w:pPr>
        <w:ind w:firstLine="284"/>
        <w:jc w:val="center"/>
        <w:rPr>
          <w:rFonts w:ascii="Garamond" w:eastAsia="MS Mincho" w:hAnsi="Garamond"/>
          <w:b/>
        </w:rPr>
      </w:pPr>
      <w:r w:rsidRPr="004B003B">
        <w:rPr>
          <w:rFonts w:ascii="Garamond" w:eastAsia="MS Mincho" w:hAnsi="Garamond"/>
          <w:b/>
        </w:rPr>
        <w:t>VENDIM</w:t>
      </w:r>
    </w:p>
    <w:p w14:paraId="0864F6C0" w14:textId="23CBA7A8" w:rsidR="005A3A0B" w:rsidRPr="004B003B" w:rsidRDefault="001610CF" w:rsidP="004B003B">
      <w:pPr>
        <w:ind w:firstLine="284"/>
        <w:jc w:val="center"/>
        <w:rPr>
          <w:rFonts w:ascii="Garamond" w:hAnsi="Garamond"/>
          <w:b/>
        </w:rPr>
      </w:pPr>
      <w:r w:rsidRPr="004B003B">
        <w:rPr>
          <w:rFonts w:ascii="Garamond" w:eastAsia="MS Mincho" w:hAnsi="Garamond"/>
          <w:b/>
        </w:rPr>
        <w:t>Nr.</w:t>
      </w:r>
      <w:r w:rsidR="0041731F">
        <w:rPr>
          <w:rFonts w:ascii="Garamond" w:eastAsia="MS Mincho" w:hAnsi="Garamond"/>
          <w:b/>
        </w:rPr>
        <w:t xml:space="preserve"> </w:t>
      </w:r>
      <w:r w:rsidRPr="004B003B">
        <w:rPr>
          <w:rFonts w:ascii="Garamond" w:eastAsia="MS Mincho" w:hAnsi="Garamond"/>
          <w:b/>
        </w:rPr>
        <w:t>915</w:t>
      </w:r>
      <w:r w:rsidR="005A3A0B" w:rsidRPr="004B003B">
        <w:rPr>
          <w:rFonts w:ascii="Garamond" w:eastAsia="MS Mincho" w:hAnsi="Garamond"/>
          <w:b/>
        </w:rPr>
        <w:t>, datë</w:t>
      </w:r>
      <w:r w:rsidRPr="004B003B">
        <w:rPr>
          <w:rFonts w:ascii="Garamond" w:eastAsia="MS Mincho" w:hAnsi="Garamond"/>
          <w:b/>
        </w:rPr>
        <w:t xml:space="preserve"> 4.11.2020</w:t>
      </w:r>
    </w:p>
    <w:p w14:paraId="0864F6C1" w14:textId="77777777" w:rsidR="005A3A0B" w:rsidRPr="004B003B" w:rsidRDefault="005A3A0B" w:rsidP="004B003B">
      <w:pPr>
        <w:ind w:firstLine="284"/>
        <w:jc w:val="center"/>
        <w:rPr>
          <w:rFonts w:ascii="Garamond" w:hAnsi="Garamond"/>
          <w:b/>
        </w:rPr>
      </w:pPr>
    </w:p>
    <w:p w14:paraId="0864F6C4" w14:textId="61858AC0" w:rsidR="005A3A0B" w:rsidRPr="004B003B" w:rsidRDefault="004B003B" w:rsidP="004B003B">
      <w:pPr>
        <w:ind w:firstLine="284"/>
        <w:jc w:val="center"/>
        <w:rPr>
          <w:rFonts w:ascii="Garamond" w:hAnsi="Garamond"/>
          <w:b/>
        </w:rPr>
      </w:pPr>
      <w:r w:rsidRPr="004B003B">
        <w:rPr>
          <w:rFonts w:ascii="Garamond" w:hAnsi="Garamond"/>
          <w:b/>
        </w:rPr>
        <w:t xml:space="preserve">PËR </w:t>
      </w:r>
      <w:r w:rsidR="00E50A16" w:rsidRPr="004B003B">
        <w:rPr>
          <w:rFonts w:ascii="Garamond" w:hAnsi="Garamond"/>
          <w:b/>
        </w:rPr>
        <w:t>PËRCAKTIMIN E</w:t>
      </w:r>
      <w:r w:rsidR="0041731F">
        <w:rPr>
          <w:rFonts w:ascii="Garamond" w:hAnsi="Garamond"/>
          <w:b/>
        </w:rPr>
        <w:t xml:space="preserve"> </w:t>
      </w:r>
      <w:r w:rsidR="00E50A16" w:rsidRPr="004B003B">
        <w:rPr>
          <w:rFonts w:ascii="Garamond" w:hAnsi="Garamond"/>
          <w:b/>
        </w:rPr>
        <w:t>RREGULLAVE PËR NJOFTIMIN E DETYRIMIT PËR VETËDEKLARIM TË ADRESËS NGA SHTETASIT SHQIPTARË</w:t>
      </w:r>
      <w:r w:rsidR="0041731F">
        <w:rPr>
          <w:rFonts w:ascii="Garamond" w:hAnsi="Garamond"/>
          <w:b/>
        </w:rPr>
        <w:t>,</w:t>
      </w:r>
      <w:r w:rsidR="00E50A16" w:rsidRPr="004B003B">
        <w:rPr>
          <w:rFonts w:ascii="Garamond" w:hAnsi="Garamond"/>
          <w:b/>
        </w:rPr>
        <w:t xml:space="preserve"> QË JETOJNË JASHTË TERRITORIT TË REPUBLIKËS</w:t>
      </w:r>
      <w:r w:rsidR="005E757F" w:rsidRPr="004B003B">
        <w:rPr>
          <w:rFonts w:ascii="Garamond" w:hAnsi="Garamond"/>
          <w:b/>
        </w:rPr>
        <w:t xml:space="preserve"> </w:t>
      </w:r>
      <w:r w:rsidR="00E50A16" w:rsidRPr="004B003B">
        <w:rPr>
          <w:rFonts w:ascii="Garamond" w:hAnsi="Garamond"/>
          <w:b/>
        </w:rPr>
        <w:t xml:space="preserve">SË SHQIPËRISË, </w:t>
      </w:r>
      <w:r w:rsidR="005E757F" w:rsidRPr="004B003B">
        <w:rPr>
          <w:rFonts w:ascii="Garamond" w:hAnsi="Garamond"/>
          <w:b/>
        </w:rPr>
        <w:t xml:space="preserve">TË </w:t>
      </w:r>
      <w:r w:rsidR="00E50A16" w:rsidRPr="004B003B">
        <w:rPr>
          <w:rFonts w:ascii="Garamond" w:hAnsi="Garamond"/>
          <w:b/>
        </w:rPr>
        <w:t>PROCEDURËS SË PLOTËSIMIT E TË DORËZIMIT TË FORMULARIT TË VETËDEKLARIMIT</w:t>
      </w:r>
      <w:r w:rsidR="0041731F">
        <w:rPr>
          <w:rFonts w:ascii="Garamond" w:hAnsi="Garamond"/>
          <w:b/>
        </w:rPr>
        <w:t xml:space="preserve"> </w:t>
      </w:r>
      <w:r w:rsidR="00E50A16" w:rsidRPr="004B003B">
        <w:rPr>
          <w:rFonts w:ascii="Garamond" w:hAnsi="Garamond"/>
          <w:b/>
        </w:rPr>
        <w:t xml:space="preserve">DHE </w:t>
      </w:r>
      <w:r w:rsidR="005E757F" w:rsidRPr="004B003B">
        <w:rPr>
          <w:rFonts w:ascii="Garamond" w:hAnsi="Garamond"/>
          <w:b/>
        </w:rPr>
        <w:t>TË DOKUMENTEVE SHOQËRUESE TË TIJ,</w:t>
      </w:r>
      <w:r w:rsidR="00E50A16" w:rsidRPr="004B003B">
        <w:rPr>
          <w:rFonts w:ascii="Garamond" w:hAnsi="Garamond"/>
          <w:b/>
        </w:rPr>
        <w:t xml:space="preserve"> ADMINISTRIMIN E TYRE NGA AUTORITETET PËRGJEGJËSE, SI DHE </w:t>
      </w:r>
      <w:r w:rsidR="005E757F" w:rsidRPr="004B003B">
        <w:rPr>
          <w:rFonts w:ascii="Garamond" w:hAnsi="Garamond"/>
          <w:b/>
        </w:rPr>
        <w:t xml:space="preserve">TË </w:t>
      </w:r>
      <w:r w:rsidR="00E50A16" w:rsidRPr="004B003B">
        <w:rPr>
          <w:rFonts w:ascii="Garamond" w:hAnsi="Garamond"/>
          <w:b/>
        </w:rPr>
        <w:t>SHËRBIMEVE TË TJERA QË OFROJNË</w:t>
      </w:r>
      <w:r w:rsidR="0041731F">
        <w:rPr>
          <w:rFonts w:ascii="Garamond" w:hAnsi="Garamond"/>
          <w:b/>
        </w:rPr>
        <w:t xml:space="preserve"> </w:t>
      </w:r>
      <w:r w:rsidR="00E50A16" w:rsidRPr="004B003B">
        <w:rPr>
          <w:rFonts w:ascii="Garamond" w:hAnsi="Garamond"/>
          <w:b/>
        </w:rPr>
        <w:t>KËTO AUTORITETE NDAJ SHTETASVE</w:t>
      </w:r>
    </w:p>
    <w:p w14:paraId="0864F6C5" w14:textId="77777777" w:rsidR="005A3A0B" w:rsidRPr="004B003B" w:rsidRDefault="005A3A0B" w:rsidP="004B003B">
      <w:pPr>
        <w:ind w:firstLine="284"/>
        <w:jc w:val="both"/>
        <w:rPr>
          <w:rFonts w:ascii="Garamond" w:hAnsi="Garamond"/>
        </w:rPr>
      </w:pPr>
    </w:p>
    <w:p w14:paraId="0864F6C6" w14:textId="45E24C2A" w:rsidR="005A3A0B" w:rsidRPr="004B003B" w:rsidRDefault="005A3A0B" w:rsidP="004B003B">
      <w:pPr>
        <w:ind w:firstLine="284"/>
        <w:jc w:val="both"/>
        <w:rPr>
          <w:rFonts w:ascii="Garamond" w:hAnsi="Garamond"/>
        </w:rPr>
      </w:pPr>
      <w:r w:rsidRPr="004B003B">
        <w:rPr>
          <w:rFonts w:ascii="Garamond" w:hAnsi="Garamond"/>
        </w:rPr>
        <w:t>Në mbështe</w:t>
      </w:r>
      <w:r w:rsidR="0041731F">
        <w:rPr>
          <w:rFonts w:ascii="Garamond" w:hAnsi="Garamond"/>
        </w:rPr>
        <w:t>tje të nenit 100 të Kushtetutës</w:t>
      </w:r>
      <w:r w:rsidRPr="004B003B">
        <w:rPr>
          <w:rFonts w:ascii="Garamond" w:hAnsi="Garamond"/>
        </w:rPr>
        <w:t xml:space="preserve"> </w:t>
      </w:r>
      <w:r w:rsidR="00562774" w:rsidRPr="004B003B">
        <w:rPr>
          <w:rFonts w:ascii="Garamond" w:hAnsi="Garamond"/>
        </w:rPr>
        <w:t>dhe të neneve 6, pika 4, e 10, pika 2, të ligjit nr.</w:t>
      </w:r>
      <w:r w:rsidR="0041731F">
        <w:rPr>
          <w:rFonts w:ascii="Garamond" w:hAnsi="Garamond"/>
        </w:rPr>
        <w:t xml:space="preserve"> </w:t>
      </w:r>
      <w:r w:rsidRPr="004B003B">
        <w:rPr>
          <w:rFonts w:ascii="Garamond" w:hAnsi="Garamond"/>
        </w:rPr>
        <w:t>14/2016, “Për identifikimin dhe regjistrimin e adresës së shtetasve shqiptarë që jetojnë jashtë territorit të Republikës së Shqipërisë”, me propozimin e ministrit të B</w:t>
      </w:r>
      <w:r w:rsidR="00FC7FF2" w:rsidRPr="004B003B">
        <w:rPr>
          <w:rFonts w:ascii="Garamond" w:hAnsi="Garamond"/>
        </w:rPr>
        <w:t>rendshëm, Këshilli i Ministrave</w:t>
      </w:r>
    </w:p>
    <w:p w14:paraId="0864F6C7" w14:textId="77777777" w:rsidR="005A3A0B" w:rsidRPr="004B003B" w:rsidRDefault="005A3A0B" w:rsidP="004B003B">
      <w:pPr>
        <w:ind w:firstLine="284"/>
        <w:jc w:val="both"/>
        <w:rPr>
          <w:rFonts w:ascii="Garamond" w:hAnsi="Garamond"/>
        </w:rPr>
      </w:pPr>
    </w:p>
    <w:p w14:paraId="0864F6C8" w14:textId="4597100F" w:rsidR="005A3A0B" w:rsidRPr="004B003B" w:rsidRDefault="001366C9" w:rsidP="004B003B">
      <w:pPr>
        <w:ind w:firstLine="284"/>
        <w:jc w:val="center"/>
        <w:rPr>
          <w:rFonts w:ascii="Garamond" w:hAnsi="Garamond"/>
        </w:rPr>
      </w:pPr>
      <w:r w:rsidRPr="004B003B">
        <w:rPr>
          <w:rFonts w:ascii="Garamond" w:hAnsi="Garamond"/>
        </w:rPr>
        <w:t>VENDOSI</w:t>
      </w:r>
      <w:r w:rsidR="005A3A0B" w:rsidRPr="004B003B">
        <w:rPr>
          <w:rFonts w:ascii="Garamond" w:hAnsi="Garamond"/>
        </w:rPr>
        <w:t>:</w:t>
      </w:r>
    </w:p>
    <w:p w14:paraId="0864F6C9" w14:textId="77777777" w:rsidR="005A3A0B" w:rsidRPr="004B003B" w:rsidRDefault="005A3A0B" w:rsidP="004B003B">
      <w:pPr>
        <w:ind w:firstLine="284"/>
        <w:jc w:val="both"/>
        <w:rPr>
          <w:rFonts w:ascii="Garamond" w:hAnsi="Garamond"/>
        </w:rPr>
      </w:pPr>
    </w:p>
    <w:p w14:paraId="0864F6CA" w14:textId="1590C898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A3A0B" w:rsidRPr="004B003B">
        <w:rPr>
          <w:rFonts w:ascii="Garamond" w:hAnsi="Garamond"/>
        </w:rPr>
        <w:t xml:space="preserve">Përcaktimin e rregullave për njoftimin e detyrimit për </w:t>
      </w:r>
      <w:proofErr w:type="spellStart"/>
      <w:r w:rsidR="005A3A0B" w:rsidRPr="004B003B">
        <w:rPr>
          <w:rFonts w:ascii="Garamond" w:hAnsi="Garamond"/>
        </w:rPr>
        <w:t>vetëdeklarim</w:t>
      </w:r>
      <w:proofErr w:type="spellEnd"/>
      <w:r w:rsidR="005A3A0B" w:rsidRPr="004B003B">
        <w:rPr>
          <w:rFonts w:ascii="Garamond" w:hAnsi="Garamond"/>
        </w:rPr>
        <w:t xml:space="preserve"> të adresës nga shtetasit shqiptarë</w:t>
      </w:r>
      <w:r w:rsidR="0041731F">
        <w:rPr>
          <w:rFonts w:ascii="Garamond" w:hAnsi="Garamond"/>
        </w:rPr>
        <w:t>,</w:t>
      </w:r>
      <w:r w:rsidR="005A3A0B" w:rsidRPr="004B003B">
        <w:rPr>
          <w:rFonts w:ascii="Garamond" w:hAnsi="Garamond"/>
        </w:rPr>
        <w:t xml:space="preserve"> që jetojnë jashtë territorit të Republikës së Shqipërisë, </w:t>
      </w:r>
      <w:r w:rsidR="00562774" w:rsidRPr="004B003B">
        <w:rPr>
          <w:rFonts w:ascii="Garamond" w:hAnsi="Garamond"/>
        </w:rPr>
        <w:t xml:space="preserve">të </w:t>
      </w:r>
      <w:r w:rsidR="005A3A0B" w:rsidRPr="004B003B">
        <w:rPr>
          <w:rFonts w:ascii="Garamond" w:hAnsi="Garamond"/>
        </w:rPr>
        <w:t xml:space="preserve">procedurës së plotësimit e të dorëzimit të formularit të vetëdeklarimit dhe dokumenteve shoqëruese të tij, administrimin e tyre nga autoritetet përgjegjëse, si dhe </w:t>
      </w:r>
      <w:r w:rsidR="005E757F" w:rsidRPr="004B003B">
        <w:rPr>
          <w:rFonts w:ascii="Garamond" w:hAnsi="Garamond"/>
        </w:rPr>
        <w:t xml:space="preserve">të </w:t>
      </w:r>
      <w:r w:rsidR="005A3A0B" w:rsidRPr="004B003B">
        <w:rPr>
          <w:rFonts w:ascii="Garamond" w:hAnsi="Garamond"/>
        </w:rPr>
        <w:t>shërbimeve të tjera që ofrojnë këto autoritete ndaj këtyre shtetasve.</w:t>
      </w:r>
    </w:p>
    <w:p w14:paraId="0864F6CC" w14:textId="47108176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D56CA" w:rsidRPr="004B003B">
        <w:rPr>
          <w:rFonts w:ascii="Garamond" w:hAnsi="Garamond"/>
        </w:rPr>
        <w:t>Në kuptim</w:t>
      </w:r>
      <w:r w:rsidR="005A3A0B" w:rsidRPr="004B003B">
        <w:rPr>
          <w:rFonts w:ascii="Garamond" w:hAnsi="Garamond"/>
        </w:rPr>
        <w:t xml:space="preserve"> të këtij vendimi</w:t>
      </w:r>
      <w:r w:rsidR="006D56CA" w:rsidRPr="004B003B">
        <w:rPr>
          <w:rFonts w:ascii="Garamond" w:hAnsi="Garamond"/>
        </w:rPr>
        <w:t>, “deklarues”</w:t>
      </w:r>
      <w:r w:rsidR="005A3A0B" w:rsidRPr="004B003B">
        <w:rPr>
          <w:rFonts w:ascii="Garamond" w:hAnsi="Garamond"/>
        </w:rPr>
        <w:t xml:space="preserve"> konsiderohet çdo shtetas shqiptar me vendbanim të përhershëm jashtë vendit, që aplikon për deklarimin e vendbanimit të tij dhe marrjen e shërbimeve të ofruara.</w:t>
      </w:r>
    </w:p>
    <w:p w14:paraId="0864F6CE" w14:textId="5F435A64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A3A0B" w:rsidRPr="004B003B">
        <w:rPr>
          <w:rFonts w:ascii="Garamond" w:hAnsi="Garamond"/>
        </w:rPr>
        <w:t xml:space="preserve">Shtetasit shqiptarë me banim jashtë territorit të Republikës së Shqipërisë aplikojnë për plotësimin e formularit tip të vetëdeklarimit nëpërmjet shërbimit elektronik në portalin </w:t>
      </w:r>
      <w:r w:rsidR="005A3A0B" w:rsidRPr="0041731F">
        <w:rPr>
          <w:rFonts w:ascii="Garamond" w:hAnsi="Garamond"/>
          <w:i/>
        </w:rPr>
        <w:t>e-</w:t>
      </w:r>
      <w:proofErr w:type="spellStart"/>
      <w:r w:rsidR="005A3A0B" w:rsidRPr="0041731F">
        <w:rPr>
          <w:rFonts w:ascii="Garamond" w:hAnsi="Garamond"/>
          <w:i/>
        </w:rPr>
        <w:t>Albania</w:t>
      </w:r>
      <w:proofErr w:type="spellEnd"/>
      <w:r w:rsidR="005A3A0B" w:rsidRPr="004B003B">
        <w:rPr>
          <w:rFonts w:ascii="Garamond" w:hAnsi="Garamond"/>
        </w:rPr>
        <w:t>, sipas procedurës së përcaktuar në manualin që i bashkëlidhet këtij vendimi.</w:t>
      </w:r>
      <w:r w:rsidR="006D56CA" w:rsidRPr="004B003B">
        <w:rPr>
          <w:rFonts w:ascii="Garamond" w:hAnsi="Garamond"/>
        </w:rPr>
        <w:t xml:space="preserve"> </w:t>
      </w:r>
    </w:p>
    <w:p w14:paraId="0864F6D0" w14:textId="29F4610C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5A3A0B" w:rsidRPr="004B003B">
        <w:rPr>
          <w:rFonts w:ascii="Garamond" w:hAnsi="Garamond"/>
        </w:rPr>
        <w:t>Forma dhe përmbajtja e formularit tip të vetëdeklarimit të adresës së shtetasve shqiptarë, të cilët jetojnë jashtë territorit të Republikës së Shqipërisë, miratohet me urdhër të përbash</w:t>
      </w:r>
      <w:r w:rsidR="00320D8F" w:rsidRPr="004B003B">
        <w:rPr>
          <w:rFonts w:ascii="Garamond" w:hAnsi="Garamond"/>
        </w:rPr>
        <w:t xml:space="preserve">kët të ministrit të Brendshëm </w:t>
      </w:r>
      <w:r w:rsidR="005A3A0B" w:rsidRPr="004B003B">
        <w:rPr>
          <w:rFonts w:ascii="Garamond" w:hAnsi="Garamond"/>
        </w:rPr>
        <w:t>e</w:t>
      </w:r>
      <w:r w:rsidR="00320D8F" w:rsidRPr="004B003B">
        <w:rPr>
          <w:rFonts w:ascii="Garamond" w:hAnsi="Garamond"/>
        </w:rPr>
        <w:t xml:space="preserve"> të</w:t>
      </w:r>
      <w:r w:rsidR="005A3A0B" w:rsidRPr="004B003B">
        <w:rPr>
          <w:rFonts w:ascii="Garamond" w:hAnsi="Garamond"/>
        </w:rPr>
        <w:t xml:space="preserve"> ministrit për Evropën dhe Punët e Jashtme.</w:t>
      </w:r>
    </w:p>
    <w:p w14:paraId="0864F6D2" w14:textId="5240E9FB" w:rsidR="005A3A0B" w:rsidRPr="004B003B" w:rsidRDefault="000F55E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="004B003B">
        <w:rPr>
          <w:rFonts w:ascii="Garamond" w:hAnsi="Garamond"/>
        </w:rPr>
        <w:t xml:space="preserve">. </w:t>
      </w:r>
      <w:r w:rsidR="005A3A0B" w:rsidRPr="004B003B">
        <w:rPr>
          <w:rFonts w:ascii="Garamond" w:hAnsi="Garamond"/>
        </w:rPr>
        <w:t xml:space="preserve">Shtetasit shqiptarë mbajnë përgjegjësi administrative për </w:t>
      </w:r>
      <w:proofErr w:type="spellStart"/>
      <w:r w:rsidR="005A3A0B" w:rsidRPr="004B003B">
        <w:rPr>
          <w:rFonts w:ascii="Garamond" w:hAnsi="Garamond"/>
        </w:rPr>
        <w:t>mospërmbushje</w:t>
      </w:r>
      <w:proofErr w:type="spellEnd"/>
      <w:r w:rsidR="005A3A0B" w:rsidRPr="004B003B">
        <w:rPr>
          <w:rFonts w:ascii="Garamond" w:hAnsi="Garamond"/>
        </w:rPr>
        <w:t xml:space="preserve"> të detyrimit ligjor të vetëdeklarimit të adresës së tyre dhe autoritetet përgjegjëse</w:t>
      </w:r>
      <w:r w:rsidR="00320D8F" w:rsidRPr="004B003B">
        <w:rPr>
          <w:rFonts w:ascii="Garamond" w:hAnsi="Garamond"/>
        </w:rPr>
        <w:t>,</w:t>
      </w:r>
      <w:r w:rsidR="005A3A0B" w:rsidRPr="004B003B">
        <w:rPr>
          <w:rFonts w:ascii="Garamond" w:hAnsi="Garamond"/>
        </w:rPr>
        <w:t xml:space="preserve"> në rast konstatimi të </w:t>
      </w:r>
      <w:proofErr w:type="spellStart"/>
      <w:r w:rsidR="005A3A0B" w:rsidRPr="004B003B">
        <w:rPr>
          <w:rFonts w:ascii="Garamond" w:hAnsi="Garamond"/>
        </w:rPr>
        <w:t>mospërmbushjes</w:t>
      </w:r>
      <w:proofErr w:type="spellEnd"/>
      <w:r w:rsidR="005A3A0B" w:rsidRPr="004B003B">
        <w:rPr>
          <w:rFonts w:ascii="Garamond" w:hAnsi="Garamond"/>
        </w:rPr>
        <w:t xml:space="preserve"> së këtij detyrimi, pezullojnë kryerjen e shërbimit të kërkuar, derisa shtetasi të përmbushë detyrimin ligjor të vetëdeklarimit të adresës.</w:t>
      </w:r>
    </w:p>
    <w:p w14:paraId="0864F6D4" w14:textId="54C6444C" w:rsidR="005A3A0B" w:rsidRPr="004B003B" w:rsidRDefault="000F55E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</w:t>
      </w:r>
      <w:r w:rsidR="004B003B">
        <w:rPr>
          <w:rFonts w:ascii="Garamond" w:hAnsi="Garamond"/>
        </w:rPr>
        <w:t xml:space="preserve">. </w:t>
      </w:r>
      <w:r w:rsidR="005A3A0B" w:rsidRPr="004B003B">
        <w:rPr>
          <w:rFonts w:ascii="Garamond" w:hAnsi="Garamond"/>
        </w:rPr>
        <w:t xml:space="preserve">Deklaruesi identifikohet në mënyrë </w:t>
      </w:r>
      <w:r w:rsidR="003E2843" w:rsidRPr="004B003B">
        <w:rPr>
          <w:rFonts w:ascii="Garamond" w:hAnsi="Garamond"/>
        </w:rPr>
        <w:t xml:space="preserve">të sigurt në portalin </w:t>
      </w:r>
      <w:r w:rsidR="003E2843" w:rsidRPr="0041731F">
        <w:rPr>
          <w:rFonts w:ascii="Garamond" w:hAnsi="Garamond"/>
          <w:i/>
        </w:rPr>
        <w:t>e-</w:t>
      </w:r>
      <w:proofErr w:type="spellStart"/>
      <w:r w:rsidR="003E2843" w:rsidRPr="0041731F">
        <w:rPr>
          <w:rFonts w:ascii="Garamond" w:hAnsi="Garamond"/>
          <w:i/>
        </w:rPr>
        <w:t>Albania</w:t>
      </w:r>
      <w:proofErr w:type="spellEnd"/>
      <w:r w:rsidR="005A3A0B" w:rsidRPr="004B003B">
        <w:rPr>
          <w:rFonts w:ascii="Garamond" w:hAnsi="Garamond"/>
        </w:rPr>
        <w:t>, duke përdorur numrin personal në pasaportë o</w:t>
      </w:r>
      <w:r w:rsidR="00320D8F" w:rsidRPr="004B003B">
        <w:rPr>
          <w:rFonts w:ascii="Garamond" w:hAnsi="Garamond"/>
        </w:rPr>
        <w:t>se në letërnjoftimin elektronik,</w:t>
      </w:r>
      <w:r w:rsidR="005A3A0B" w:rsidRPr="004B003B">
        <w:rPr>
          <w:rFonts w:ascii="Garamond" w:hAnsi="Garamond"/>
        </w:rPr>
        <w:t xml:space="preserve"> të lëshuara nga Republika e Shqipërisë.</w:t>
      </w:r>
    </w:p>
    <w:p w14:paraId="0864F6D6" w14:textId="3691E931" w:rsidR="005A3A0B" w:rsidRPr="004B003B" w:rsidRDefault="000F55E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</w:t>
      </w:r>
      <w:r w:rsidR="004B003B">
        <w:rPr>
          <w:rFonts w:ascii="Garamond" w:hAnsi="Garamond"/>
        </w:rPr>
        <w:t xml:space="preserve">. </w:t>
      </w:r>
      <w:r w:rsidR="005A3A0B" w:rsidRPr="004B003B">
        <w:rPr>
          <w:rFonts w:ascii="Garamond" w:hAnsi="Garamond"/>
        </w:rPr>
        <w:t xml:space="preserve">Deklaruesi plotëson formularin e deklarimit të adresës me të dhënat e adresës së saktë në shtetin ku ka vendbanimin e përhershëm, për veten e tij </w:t>
      </w:r>
      <w:r w:rsidR="00A86C16" w:rsidRPr="004B003B">
        <w:rPr>
          <w:rFonts w:ascii="Garamond" w:hAnsi="Garamond"/>
        </w:rPr>
        <w:t>dhe/</w:t>
      </w:r>
      <w:r w:rsidR="005A3A0B" w:rsidRPr="004B003B">
        <w:rPr>
          <w:rFonts w:ascii="Garamond" w:hAnsi="Garamond"/>
        </w:rPr>
        <w:t>ose edhe për anëtarët e së njëjtës certifikatë familjare, në rastin kur ata jetojnë me deklaruesin.</w:t>
      </w:r>
    </w:p>
    <w:p w14:paraId="0864F6D8" w14:textId="5AAF13BB" w:rsidR="005A3A0B" w:rsidRPr="004B003B" w:rsidRDefault="000F55E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7</w:t>
      </w:r>
      <w:r w:rsidR="004B003B">
        <w:rPr>
          <w:rFonts w:ascii="Garamond" w:hAnsi="Garamond"/>
        </w:rPr>
        <w:t xml:space="preserve">. </w:t>
      </w:r>
      <w:r w:rsidR="005A3A0B" w:rsidRPr="004B003B">
        <w:rPr>
          <w:rFonts w:ascii="Garamond" w:hAnsi="Garamond"/>
        </w:rPr>
        <w:t xml:space="preserve">Deklaruesi, bashkë me formularin, paraqet çdo dokument zyrtar, i cili provon </w:t>
      </w:r>
      <w:proofErr w:type="spellStart"/>
      <w:r w:rsidR="005A3A0B" w:rsidRPr="004B003B">
        <w:rPr>
          <w:rFonts w:ascii="Garamond" w:hAnsi="Garamond"/>
        </w:rPr>
        <w:t>gjenealitetet</w:t>
      </w:r>
      <w:proofErr w:type="spellEnd"/>
      <w:r w:rsidR="005A3A0B" w:rsidRPr="004B003B">
        <w:rPr>
          <w:rFonts w:ascii="Garamond" w:hAnsi="Garamond"/>
        </w:rPr>
        <w:t xml:space="preserve"> e shtetasit dhe adresën e plotësuar në formular, të njohur nga autoritetet e vendit ku jeton. </w:t>
      </w:r>
    </w:p>
    <w:p w14:paraId="0864F6DA" w14:textId="2C2A2523" w:rsidR="005A3A0B" w:rsidRPr="004B003B" w:rsidRDefault="000F55E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8</w:t>
      </w:r>
      <w:r w:rsidR="004B003B">
        <w:rPr>
          <w:rFonts w:ascii="Garamond" w:hAnsi="Garamond"/>
        </w:rPr>
        <w:t xml:space="preserve">. </w:t>
      </w:r>
      <w:r w:rsidR="005A3A0B" w:rsidRPr="004B003B">
        <w:rPr>
          <w:rFonts w:ascii="Garamond" w:hAnsi="Garamond"/>
        </w:rPr>
        <w:t>Të dhënat e formularëve të dërguar verifikohen nga punonjësit e zyrës së gjendjes civile, nëse janë në përputhje me të dhënat e deklaruara në Regjistrin Kombëtar të Gjendjes Civile.</w:t>
      </w:r>
    </w:p>
    <w:p w14:paraId="0864F6DC" w14:textId="65EE50CB" w:rsidR="005A3A0B" w:rsidRPr="004B003B" w:rsidRDefault="000F55E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9</w:t>
      </w:r>
      <w:r w:rsidR="004B003B">
        <w:rPr>
          <w:rFonts w:ascii="Garamond" w:hAnsi="Garamond"/>
        </w:rPr>
        <w:t xml:space="preserve">. </w:t>
      </w:r>
      <w:r w:rsidR="005A3A0B" w:rsidRPr="004B003B">
        <w:rPr>
          <w:rFonts w:ascii="Garamond" w:hAnsi="Garamond"/>
        </w:rPr>
        <w:t>Autoritetet përgjegjëse i ofrojnë shtetasit shqipta</w:t>
      </w:r>
      <w:r w:rsidR="005152F2" w:rsidRPr="004B003B">
        <w:rPr>
          <w:rFonts w:ascii="Garamond" w:hAnsi="Garamond"/>
        </w:rPr>
        <w:t xml:space="preserve">r, në adresën e </w:t>
      </w:r>
      <w:proofErr w:type="spellStart"/>
      <w:r w:rsidR="005152F2" w:rsidRPr="004B003B">
        <w:rPr>
          <w:rFonts w:ascii="Garamond" w:hAnsi="Garamond"/>
        </w:rPr>
        <w:t>vetëdeklaruar</w:t>
      </w:r>
      <w:proofErr w:type="spellEnd"/>
      <w:r w:rsidR="005152F2" w:rsidRPr="004B003B">
        <w:rPr>
          <w:rFonts w:ascii="Garamond" w:hAnsi="Garamond"/>
        </w:rPr>
        <w:t xml:space="preserve"> </w:t>
      </w:r>
      <w:r w:rsidR="005A3A0B" w:rsidRPr="004B003B">
        <w:rPr>
          <w:rFonts w:ascii="Garamond" w:hAnsi="Garamond"/>
        </w:rPr>
        <w:t>e të konfirmuar, këto shërbime:</w:t>
      </w:r>
    </w:p>
    <w:p w14:paraId="0864F6DE" w14:textId="5F8B0B1F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a)</w:t>
      </w:r>
      <w:r w:rsidR="0041731F">
        <w:rPr>
          <w:rFonts w:ascii="Garamond" w:hAnsi="Garamond"/>
        </w:rPr>
        <w:t xml:space="preserve"> </w:t>
      </w:r>
      <w:r w:rsidR="000839D9" w:rsidRPr="004B003B">
        <w:rPr>
          <w:rFonts w:ascii="Garamond" w:hAnsi="Garamond"/>
        </w:rPr>
        <w:t xml:space="preserve">shërbime </w:t>
      </w:r>
      <w:r w:rsidR="005A3A0B" w:rsidRPr="004B003B">
        <w:rPr>
          <w:rFonts w:ascii="Garamond" w:hAnsi="Garamond"/>
        </w:rPr>
        <w:t>të gjendjes civile;</w:t>
      </w:r>
    </w:p>
    <w:p w14:paraId="0864F6DF" w14:textId="3D4FE81E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41731F">
        <w:rPr>
          <w:rFonts w:ascii="Garamond" w:hAnsi="Garamond"/>
        </w:rPr>
        <w:t xml:space="preserve"> </w:t>
      </w:r>
      <w:r w:rsidR="000839D9" w:rsidRPr="004B003B">
        <w:rPr>
          <w:rFonts w:ascii="Garamond" w:hAnsi="Garamond"/>
        </w:rPr>
        <w:t xml:space="preserve">ushtrim </w:t>
      </w:r>
      <w:r w:rsidR="005A3A0B" w:rsidRPr="004B003B">
        <w:rPr>
          <w:rFonts w:ascii="Garamond" w:hAnsi="Garamond"/>
        </w:rPr>
        <w:t>të së drejtës së votës, në zbatim të Kodit Zgjedhor të Republikës së Shqipërisë.</w:t>
      </w:r>
    </w:p>
    <w:p w14:paraId="0864F6E0" w14:textId="77777777" w:rsidR="005A3A0B" w:rsidRPr="004B003B" w:rsidRDefault="005A3A0B" w:rsidP="004B003B">
      <w:pPr>
        <w:ind w:firstLine="284"/>
        <w:jc w:val="both"/>
        <w:rPr>
          <w:rFonts w:ascii="Garamond" w:hAnsi="Garamond"/>
        </w:rPr>
      </w:pPr>
      <w:r w:rsidRPr="004B003B">
        <w:rPr>
          <w:rFonts w:ascii="Garamond" w:hAnsi="Garamond"/>
        </w:rPr>
        <w:t xml:space="preserve"> </w:t>
      </w:r>
    </w:p>
    <w:p w14:paraId="0864F6E1" w14:textId="44795D80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10. </w:t>
      </w:r>
      <w:r w:rsidR="005A3A0B" w:rsidRPr="004B003B">
        <w:rPr>
          <w:rFonts w:ascii="Garamond" w:hAnsi="Garamond"/>
        </w:rPr>
        <w:t xml:space="preserve">Në rast ndryshimi të adresës, shtetasi deklaron adresën e re brenda 60 </w:t>
      </w:r>
      <w:r w:rsidR="000761F8" w:rsidRPr="004B003B">
        <w:rPr>
          <w:rFonts w:ascii="Garamond" w:hAnsi="Garamond"/>
        </w:rPr>
        <w:t xml:space="preserve">(gjashtëdhjetë) </w:t>
      </w:r>
      <w:r w:rsidR="005A3A0B" w:rsidRPr="004B003B">
        <w:rPr>
          <w:rFonts w:ascii="Garamond" w:hAnsi="Garamond"/>
        </w:rPr>
        <w:t xml:space="preserve">ditëve nga data e lidhjes së kontratës së qirasë apo </w:t>
      </w:r>
      <w:r w:rsidR="003F2134" w:rsidRPr="004B003B">
        <w:rPr>
          <w:rFonts w:ascii="Garamond" w:hAnsi="Garamond"/>
        </w:rPr>
        <w:t xml:space="preserve">e </w:t>
      </w:r>
      <w:r w:rsidR="005A3A0B" w:rsidRPr="004B003B">
        <w:rPr>
          <w:rFonts w:ascii="Garamond" w:hAnsi="Garamond"/>
        </w:rPr>
        <w:t>shitblerjes së objektit të banimit, si dhe çdo dokument tjetër që provon ndryshimin e adresës.</w:t>
      </w:r>
    </w:p>
    <w:p w14:paraId="0864F6E3" w14:textId="7A1425CC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5A3A0B" w:rsidRPr="004B003B">
        <w:rPr>
          <w:rFonts w:ascii="Garamond" w:hAnsi="Garamond"/>
        </w:rPr>
        <w:t>Njoftimi i detyrimit ligjor të vetëdeklarimit të adresës së shtetasve shqiptarë jashtë territorit të Republikës së Shqipërisë nga autoritetet përgjegjëse bëhet nëpërmjet:</w:t>
      </w:r>
    </w:p>
    <w:p w14:paraId="0864F6E5" w14:textId="71FB0615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F2134" w:rsidRPr="004B003B">
        <w:rPr>
          <w:rFonts w:ascii="Garamond" w:hAnsi="Garamond"/>
        </w:rPr>
        <w:t>p</w:t>
      </w:r>
      <w:r w:rsidR="005A3A0B" w:rsidRPr="004B003B">
        <w:rPr>
          <w:rFonts w:ascii="Garamond" w:hAnsi="Garamond"/>
        </w:rPr>
        <w:t xml:space="preserve">ublikimit në portalin qeveritar </w:t>
      </w:r>
      <w:r w:rsidR="005A3A0B" w:rsidRPr="00583287">
        <w:rPr>
          <w:rFonts w:ascii="Garamond" w:hAnsi="Garamond"/>
          <w:i/>
        </w:rPr>
        <w:t>e-</w:t>
      </w:r>
      <w:proofErr w:type="spellStart"/>
      <w:r w:rsidR="005A3A0B" w:rsidRPr="00583287">
        <w:rPr>
          <w:rFonts w:ascii="Garamond" w:hAnsi="Garamond"/>
          <w:i/>
        </w:rPr>
        <w:t>Albania</w:t>
      </w:r>
      <w:proofErr w:type="spellEnd"/>
      <w:r w:rsidR="005A3A0B" w:rsidRPr="004B003B">
        <w:rPr>
          <w:rFonts w:ascii="Garamond" w:hAnsi="Garamond"/>
        </w:rPr>
        <w:t>;</w:t>
      </w:r>
    </w:p>
    <w:p w14:paraId="0864F6E6" w14:textId="462540F3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F2134" w:rsidRPr="004B003B">
        <w:rPr>
          <w:rFonts w:ascii="Garamond" w:hAnsi="Garamond"/>
        </w:rPr>
        <w:t>p</w:t>
      </w:r>
      <w:r w:rsidR="005A3A0B" w:rsidRPr="004B003B">
        <w:rPr>
          <w:rFonts w:ascii="Garamond" w:hAnsi="Garamond"/>
        </w:rPr>
        <w:t>ublikimit në faqet zyrtare elektronike të Ministrisë së Brendshme dhe</w:t>
      </w:r>
      <w:r w:rsidR="003F2134" w:rsidRPr="004B003B">
        <w:rPr>
          <w:rFonts w:ascii="Garamond" w:hAnsi="Garamond"/>
        </w:rPr>
        <w:t xml:space="preserve"> të</w:t>
      </w:r>
      <w:r w:rsidR="005A3A0B" w:rsidRPr="004B003B">
        <w:rPr>
          <w:rFonts w:ascii="Garamond" w:hAnsi="Garamond"/>
        </w:rPr>
        <w:t xml:space="preserve"> Ministrisë për Evropën dhe Punët e Jashtme;</w:t>
      </w:r>
    </w:p>
    <w:p w14:paraId="0864F6E7" w14:textId="1E3984B8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3F2134" w:rsidRPr="004B003B">
        <w:rPr>
          <w:rFonts w:ascii="Garamond" w:hAnsi="Garamond"/>
        </w:rPr>
        <w:t>p</w:t>
      </w:r>
      <w:r w:rsidR="005A3A0B" w:rsidRPr="004B003B">
        <w:rPr>
          <w:rFonts w:ascii="Garamond" w:hAnsi="Garamond"/>
        </w:rPr>
        <w:t xml:space="preserve">rogrameve, reklamave dhe </w:t>
      </w:r>
      <w:proofErr w:type="spellStart"/>
      <w:r w:rsidR="005A3A0B" w:rsidRPr="004B003B">
        <w:rPr>
          <w:rFonts w:ascii="Garamond" w:hAnsi="Garamond"/>
        </w:rPr>
        <w:t>spoteve</w:t>
      </w:r>
      <w:proofErr w:type="spellEnd"/>
      <w:r w:rsidR="005A3A0B" w:rsidRPr="004B003B">
        <w:rPr>
          <w:rFonts w:ascii="Garamond" w:hAnsi="Garamond"/>
        </w:rPr>
        <w:t xml:space="preserve"> për transmetim nga operatorë radiotelevizivë, fletëpalosjeve, takimeve me përfaqësues të shoqatave shqiptare jashtë vendit dhe të organizatave ndërkombëtare që mbrojnë të drejtat e emigrantëve.</w:t>
      </w:r>
    </w:p>
    <w:p w14:paraId="0864F6E9" w14:textId="3E0C2DD7" w:rsidR="003F2134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3F2134" w:rsidRPr="004B003B">
        <w:rPr>
          <w:rFonts w:ascii="Garamond" w:hAnsi="Garamond"/>
        </w:rPr>
        <w:t>Vendimi nr.</w:t>
      </w:r>
      <w:r w:rsidR="008E2459">
        <w:rPr>
          <w:rFonts w:ascii="Garamond" w:hAnsi="Garamond"/>
        </w:rPr>
        <w:t xml:space="preserve"> </w:t>
      </w:r>
      <w:r w:rsidR="003F2134" w:rsidRPr="004B003B">
        <w:rPr>
          <w:rFonts w:ascii="Garamond" w:hAnsi="Garamond"/>
        </w:rPr>
        <w:t xml:space="preserve">405, datë 4.7.2018, i Këshillit të Ministrave, “Për miratimin e rregullave mbi detyrimin për </w:t>
      </w:r>
      <w:proofErr w:type="spellStart"/>
      <w:r w:rsidR="003F2134" w:rsidRPr="004B003B">
        <w:rPr>
          <w:rFonts w:ascii="Garamond" w:hAnsi="Garamond"/>
        </w:rPr>
        <w:t>vetëdeklarim</w:t>
      </w:r>
      <w:proofErr w:type="spellEnd"/>
      <w:r w:rsidR="003F2134" w:rsidRPr="004B003B">
        <w:rPr>
          <w:rFonts w:ascii="Garamond" w:hAnsi="Garamond"/>
        </w:rPr>
        <w:t xml:space="preserve"> të adresës nga shtetasit shqiptarë</w:t>
      </w:r>
      <w:r w:rsidR="00A45877">
        <w:rPr>
          <w:rFonts w:ascii="Garamond" w:hAnsi="Garamond"/>
        </w:rPr>
        <w:t>,</w:t>
      </w:r>
      <w:r w:rsidR="003F2134" w:rsidRPr="004B003B">
        <w:rPr>
          <w:rFonts w:ascii="Garamond" w:hAnsi="Garamond"/>
        </w:rPr>
        <w:t xml:space="preserve"> që jetojnë jashtë territorit të Republikës së Shqipërisë dhe procedurave përkatëse që do të ndiqen për këtë qëllim”, shfuqizohet.</w:t>
      </w:r>
    </w:p>
    <w:p w14:paraId="0864F6EB" w14:textId="221CBD8E" w:rsidR="005A3A0B" w:rsidRPr="004B003B" w:rsidRDefault="004B003B" w:rsidP="004B003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5A3A0B" w:rsidRPr="004B003B">
        <w:rPr>
          <w:rFonts w:ascii="Garamond" w:hAnsi="Garamond"/>
        </w:rPr>
        <w:t>Ngarkohen Ministria e Brendshme, Ministria për Evropën dhe Punët e Ja</w:t>
      </w:r>
      <w:r w:rsidR="0090428F" w:rsidRPr="004B003B">
        <w:rPr>
          <w:rFonts w:ascii="Garamond" w:hAnsi="Garamond"/>
        </w:rPr>
        <w:t>shtme dhe Agjencia Kombëtare e</w:t>
      </w:r>
      <w:r w:rsidR="005A3A0B" w:rsidRPr="004B003B">
        <w:rPr>
          <w:rFonts w:ascii="Garamond" w:hAnsi="Garamond"/>
        </w:rPr>
        <w:t xml:space="preserve"> Shoqëri</w:t>
      </w:r>
      <w:r w:rsidR="0090428F" w:rsidRPr="004B003B">
        <w:rPr>
          <w:rFonts w:ascii="Garamond" w:hAnsi="Garamond"/>
        </w:rPr>
        <w:t>s</w:t>
      </w:r>
      <w:r w:rsidR="005A3A0B" w:rsidRPr="004B003B">
        <w:rPr>
          <w:rFonts w:ascii="Garamond" w:hAnsi="Garamond"/>
        </w:rPr>
        <w:t>ë</w:t>
      </w:r>
      <w:r w:rsidR="0090428F" w:rsidRPr="004B003B">
        <w:rPr>
          <w:rFonts w:ascii="Garamond" w:hAnsi="Garamond"/>
        </w:rPr>
        <w:t xml:space="preserve"> së</w:t>
      </w:r>
      <w:r w:rsidR="005A3A0B" w:rsidRPr="004B003B">
        <w:rPr>
          <w:rFonts w:ascii="Garamond" w:hAnsi="Garamond"/>
        </w:rPr>
        <w:t xml:space="preserve"> Informacionit për zbatimin e këtij vendimi.</w:t>
      </w:r>
    </w:p>
    <w:p w14:paraId="0864F6ED" w14:textId="7B21DE0C" w:rsidR="005A3A0B" w:rsidRPr="004B003B" w:rsidRDefault="005A3A0B" w:rsidP="004B003B">
      <w:pPr>
        <w:ind w:firstLine="284"/>
        <w:jc w:val="both"/>
        <w:rPr>
          <w:rFonts w:ascii="Garamond" w:hAnsi="Garamond"/>
        </w:rPr>
      </w:pPr>
      <w:r w:rsidRPr="004B003B">
        <w:rPr>
          <w:rFonts w:ascii="Garamond" w:hAnsi="Garamond"/>
        </w:rPr>
        <w:t xml:space="preserve">Ky vendim hyn në fuqi pas botimit në </w:t>
      </w:r>
      <w:r w:rsidR="003F2134" w:rsidRPr="004B003B">
        <w:rPr>
          <w:rFonts w:ascii="Garamond" w:hAnsi="Garamond"/>
        </w:rPr>
        <w:t xml:space="preserve">Fletoren </w:t>
      </w:r>
      <w:r w:rsidR="004B003B" w:rsidRPr="004B003B">
        <w:rPr>
          <w:rFonts w:ascii="Garamond" w:hAnsi="Garamond"/>
        </w:rPr>
        <w:t>Zyrtare</w:t>
      </w:r>
      <w:r w:rsidRPr="004B003B">
        <w:rPr>
          <w:rFonts w:ascii="Garamond" w:hAnsi="Garamond"/>
        </w:rPr>
        <w:t>.</w:t>
      </w:r>
    </w:p>
    <w:p w14:paraId="0864F6EE" w14:textId="77777777" w:rsidR="005A3A0B" w:rsidRPr="004B003B" w:rsidRDefault="005A3A0B" w:rsidP="004B003B">
      <w:pPr>
        <w:ind w:firstLine="284"/>
        <w:jc w:val="both"/>
        <w:rPr>
          <w:rFonts w:ascii="Garamond" w:hAnsi="Garamond"/>
        </w:rPr>
      </w:pPr>
    </w:p>
    <w:p w14:paraId="0864F6F6" w14:textId="28AFC62A" w:rsidR="00B45BBC" w:rsidRPr="004B003B" w:rsidRDefault="004B003B" w:rsidP="004B003B">
      <w:pPr>
        <w:ind w:firstLine="284"/>
        <w:jc w:val="right"/>
        <w:rPr>
          <w:rFonts w:ascii="Garamond" w:hAnsi="Garamond"/>
        </w:rPr>
      </w:pPr>
      <w:r w:rsidRPr="004B003B">
        <w:rPr>
          <w:rFonts w:ascii="Garamond" w:hAnsi="Garamond"/>
        </w:rPr>
        <w:t>ZËVENDËSKRYEMINISTËR</w:t>
      </w:r>
    </w:p>
    <w:p w14:paraId="0864F6F7" w14:textId="797656EC" w:rsidR="00B45BBC" w:rsidRPr="004B003B" w:rsidRDefault="004B003B" w:rsidP="004B003B">
      <w:pPr>
        <w:ind w:firstLine="284"/>
        <w:jc w:val="right"/>
        <w:rPr>
          <w:rFonts w:ascii="Garamond" w:hAnsi="Garamond"/>
          <w:b/>
        </w:rPr>
      </w:pPr>
      <w:proofErr w:type="spellStart"/>
      <w:r w:rsidRPr="004B003B">
        <w:rPr>
          <w:rFonts w:ascii="Garamond" w:hAnsi="Garamond"/>
          <w:b/>
        </w:rPr>
        <w:t>Erion</w:t>
      </w:r>
      <w:proofErr w:type="spellEnd"/>
      <w:r w:rsidRPr="004B003B">
        <w:rPr>
          <w:rFonts w:ascii="Garamond" w:hAnsi="Garamond"/>
          <w:b/>
        </w:rPr>
        <w:t xml:space="preserve"> </w:t>
      </w:r>
      <w:proofErr w:type="spellStart"/>
      <w:r w:rsidRPr="004B003B">
        <w:rPr>
          <w:rFonts w:ascii="Garamond" w:hAnsi="Garamond"/>
          <w:b/>
        </w:rPr>
        <w:t>Braçe</w:t>
      </w:r>
      <w:proofErr w:type="spellEnd"/>
    </w:p>
    <w:p w14:paraId="0864F6F8" w14:textId="77777777" w:rsidR="00B45BBC" w:rsidRDefault="00B45BBC" w:rsidP="004B003B">
      <w:pPr>
        <w:ind w:firstLine="284"/>
        <w:jc w:val="center"/>
        <w:rPr>
          <w:b/>
          <w:sz w:val="28"/>
          <w:szCs w:val="28"/>
        </w:rPr>
      </w:pPr>
    </w:p>
    <w:p w14:paraId="3912CBE4" w14:textId="77777777" w:rsidR="00363F04" w:rsidRPr="00843742" w:rsidRDefault="00363F04" w:rsidP="00843742">
      <w:pPr>
        <w:jc w:val="center"/>
        <w:rPr>
          <w:rFonts w:ascii="Garamond" w:hAnsi="Garamond"/>
        </w:rPr>
      </w:pPr>
      <w:r w:rsidRPr="00843742">
        <w:rPr>
          <w:rFonts w:ascii="Garamond" w:hAnsi="Garamond"/>
        </w:rPr>
        <w:t>Shërbimi elektronik “Vetëdeklarimi i adresës së shtetasve shqiptarë që jetojnë jashtë territorit të Republikës së Shqipërisë”</w:t>
      </w:r>
    </w:p>
    <w:p w14:paraId="2124BE59" w14:textId="77777777" w:rsidR="00363F04" w:rsidRPr="00843742" w:rsidRDefault="00363F04" w:rsidP="00843742">
      <w:pPr>
        <w:jc w:val="center"/>
        <w:rPr>
          <w:rFonts w:ascii="Garamond" w:hAnsi="Garamond"/>
        </w:rPr>
      </w:pPr>
    </w:p>
    <w:p w14:paraId="19A731FA" w14:textId="77777777" w:rsidR="00363F04" w:rsidRPr="00843742" w:rsidRDefault="00363F04" w:rsidP="00843742">
      <w:pPr>
        <w:jc w:val="center"/>
        <w:rPr>
          <w:rFonts w:ascii="Garamond" w:hAnsi="Garamond"/>
        </w:rPr>
      </w:pPr>
    </w:p>
    <w:p w14:paraId="3E350EE6" w14:textId="77777777" w:rsidR="00363F04" w:rsidRPr="00843742" w:rsidRDefault="00363F04" w:rsidP="00843742">
      <w:pPr>
        <w:jc w:val="center"/>
        <w:rPr>
          <w:rFonts w:ascii="Garamond" w:hAnsi="Garamond"/>
        </w:rPr>
      </w:pPr>
      <w:r w:rsidRPr="00843742">
        <w:rPr>
          <w:rFonts w:ascii="Garamond" w:hAnsi="Garamond"/>
        </w:rPr>
        <w:t>Manuali i përdorimit</w:t>
      </w:r>
    </w:p>
    <w:p w14:paraId="1489678C" w14:textId="77777777" w:rsidR="00363F04" w:rsidRPr="00843742" w:rsidRDefault="00363F04" w:rsidP="00843742">
      <w:pPr>
        <w:jc w:val="center"/>
        <w:rPr>
          <w:rFonts w:ascii="Garamond" w:hAnsi="Garamond"/>
        </w:rPr>
      </w:pPr>
    </w:p>
    <w:p w14:paraId="3337C937" w14:textId="77777777" w:rsidR="00363F04" w:rsidRPr="00843742" w:rsidRDefault="00363F04" w:rsidP="00843742">
      <w:pPr>
        <w:jc w:val="center"/>
        <w:rPr>
          <w:rFonts w:ascii="Garamond" w:hAnsi="Garamond"/>
        </w:rPr>
      </w:pPr>
      <w:r w:rsidRPr="00843742">
        <w:rPr>
          <w:rFonts w:ascii="Garamond" w:hAnsi="Garamond"/>
        </w:rPr>
        <w:t>Agjencia Kombëtare e Shoqërisë së Informacionit</w:t>
      </w:r>
    </w:p>
    <w:p w14:paraId="7E2F019E" w14:textId="0000F4B5" w:rsidR="00363F04" w:rsidRPr="00843742" w:rsidRDefault="00363F04" w:rsidP="00843742">
      <w:pPr>
        <w:jc w:val="center"/>
        <w:rPr>
          <w:rFonts w:ascii="Garamond" w:hAnsi="Garamond"/>
        </w:rPr>
      </w:pPr>
      <w:r w:rsidRPr="00843742">
        <w:rPr>
          <w:rFonts w:ascii="Garamond" w:hAnsi="Garamond"/>
        </w:rPr>
        <w:t>2020</w:t>
      </w:r>
    </w:p>
    <w:p w14:paraId="2B40AA1E" w14:textId="177B7071" w:rsidR="00843742" w:rsidRPr="00586EDE" w:rsidRDefault="00843742" w:rsidP="00363F04"/>
    <w:p w14:paraId="6C5E04E7" w14:textId="75954D21" w:rsidR="00363F04" w:rsidRPr="00586EDE" w:rsidRDefault="00843742" w:rsidP="00363F04">
      <w:r w:rsidRPr="00586EDE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BCB901A" wp14:editId="622B8A65">
            <wp:simplePos x="0" y="0"/>
            <wp:positionH relativeFrom="column">
              <wp:posOffset>2559685</wp:posOffset>
            </wp:positionH>
            <wp:positionV relativeFrom="paragraph">
              <wp:posOffset>46355</wp:posOffset>
            </wp:positionV>
            <wp:extent cx="763270" cy="685165"/>
            <wp:effectExtent l="0" t="0" r="0" b="635"/>
            <wp:wrapTight wrapText="bothSides">
              <wp:wrapPolygon edited="0">
                <wp:start x="5391" y="0"/>
                <wp:lineTo x="0" y="4204"/>
                <wp:lineTo x="0" y="15614"/>
                <wp:lineTo x="2696" y="19218"/>
                <wp:lineTo x="5391" y="21019"/>
                <wp:lineTo x="14556" y="21019"/>
                <wp:lineTo x="18329" y="19218"/>
                <wp:lineTo x="21025" y="12011"/>
                <wp:lineTo x="21025" y="7207"/>
                <wp:lineTo x="17790" y="2402"/>
                <wp:lineTo x="14556" y="0"/>
                <wp:lineTo x="5391" y="0"/>
              </wp:wrapPolygon>
            </wp:wrapTight>
            <wp:docPr id="1" name="Picture 1" descr="https://akshi.gov.al/wp-content/uploads/2019/07/akshi-vector-me-tekst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kshi.gov.al/wp-content/uploads/2019/07/akshi-vector-me-tekst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271"/>
                    <a:stretch/>
                  </pic:blipFill>
                  <pic:spPr bwMode="auto">
                    <a:xfrm>
                      <a:off x="0" y="0"/>
                      <a:ext cx="763270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3B8A0" w14:textId="77777777" w:rsidR="00843742" w:rsidRDefault="00843742" w:rsidP="00363F04"/>
    <w:p w14:paraId="4E9EC12B" w14:textId="77777777" w:rsidR="00843742" w:rsidRDefault="00843742" w:rsidP="00363F04"/>
    <w:p w14:paraId="3B656FCE" w14:textId="77777777" w:rsidR="00843742" w:rsidRDefault="00843742" w:rsidP="00363F04"/>
    <w:p w14:paraId="3D7EFBDE" w14:textId="77777777" w:rsidR="00843742" w:rsidRDefault="00843742" w:rsidP="00363F04"/>
    <w:p w14:paraId="4B9138CF" w14:textId="77777777" w:rsidR="00843742" w:rsidRPr="00843742" w:rsidRDefault="00843742" w:rsidP="00363F04">
      <w:pPr>
        <w:rPr>
          <w:rFonts w:ascii="Garamond" w:hAnsi="Garamond"/>
        </w:rPr>
      </w:pPr>
    </w:p>
    <w:p w14:paraId="6DEF1185" w14:textId="1D6F5C92" w:rsidR="00363F04" w:rsidRPr="00843742" w:rsidRDefault="006858D4" w:rsidP="00843742">
      <w:pPr>
        <w:jc w:val="center"/>
        <w:rPr>
          <w:rFonts w:ascii="Garamond" w:hAnsi="Garamond"/>
        </w:rPr>
      </w:pPr>
      <w:r w:rsidRPr="00843742">
        <w:rPr>
          <w:rFonts w:ascii="Garamond" w:hAnsi="Garamond"/>
        </w:rPr>
        <w:t>Përmbajtja</w:t>
      </w:r>
    </w:p>
    <w:p w14:paraId="0780020C" w14:textId="77777777" w:rsidR="00363F04" w:rsidRPr="00843742" w:rsidRDefault="00363F04" w:rsidP="00363F04">
      <w:pPr>
        <w:rPr>
          <w:rFonts w:ascii="Garamond" w:hAnsi="Garamond"/>
        </w:rPr>
      </w:pPr>
    </w:p>
    <w:p w14:paraId="54DB3B08" w14:textId="185824B6" w:rsidR="00363F04" w:rsidRPr="00A44D1B" w:rsidRDefault="00843742" w:rsidP="00A44D1B">
      <w:pPr>
        <w:ind w:firstLine="284"/>
        <w:rPr>
          <w:rFonts w:ascii="Garamond" w:hAnsi="Garamond"/>
        </w:rPr>
      </w:pPr>
      <w:r w:rsidRPr="00A44D1B">
        <w:rPr>
          <w:rFonts w:ascii="Garamond" w:hAnsi="Garamond"/>
        </w:rPr>
        <w:t xml:space="preserve">1. </w:t>
      </w:r>
      <w:r w:rsidR="00363F04" w:rsidRPr="00A44D1B">
        <w:rPr>
          <w:rFonts w:ascii="Garamond" w:hAnsi="Garamond"/>
        </w:rPr>
        <w:t xml:space="preserve">Hyrje </w:t>
      </w:r>
    </w:p>
    <w:p w14:paraId="79749657" w14:textId="0885292C" w:rsidR="00363F04" w:rsidRPr="00A44D1B" w:rsidRDefault="00843742" w:rsidP="00A44D1B">
      <w:pPr>
        <w:ind w:firstLine="284"/>
        <w:rPr>
          <w:rFonts w:ascii="Garamond" w:hAnsi="Garamond"/>
        </w:rPr>
      </w:pPr>
      <w:r w:rsidRPr="00A44D1B">
        <w:rPr>
          <w:rFonts w:ascii="Garamond" w:hAnsi="Garamond"/>
        </w:rPr>
        <w:t xml:space="preserve">2. </w:t>
      </w:r>
      <w:r w:rsidR="00363F04" w:rsidRPr="00A44D1B">
        <w:rPr>
          <w:rFonts w:ascii="Garamond" w:hAnsi="Garamond"/>
        </w:rPr>
        <w:t xml:space="preserve">Regjistrimi në portalin </w:t>
      </w:r>
      <w:r w:rsidR="00363F04" w:rsidRPr="006858D4">
        <w:rPr>
          <w:rFonts w:ascii="Garamond" w:hAnsi="Garamond"/>
          <w:i/>
        </w:rPr>
        <w:t>e-</w:t>
      </w:r>
      <w:proofErr w:type="spellStart"/>
      <w:r w:rsidR="00363F04" w:rsidRPr="006858D4">
        <w:rPr>
          <w:rFonts w:ascii="Garamond" w:hAnsi="Garamond"/>
          <w:i/>
        </w:rPr>
        <w:t>Albania</w:t>
      </w:r>
      <w:proofErr w:type="spellEnd"/>
      <w:r w:rsidR="00363F04" w:rsidRPr="00A44D1B">
        <w:rPr>
          <w:rFonts w:ascii="Garamond" w:hAnsi="Garamond"/>
        </w:rPr>
        <w:t xml:space="preserve"> </w:t>
      </w:r>
    </w:p>
    <w:p w14:paraId="08B89227" w14:textId="7789224C" w:rsidR="00363F04" w:rsidRPr="00A44D1B" w:rsidRDefault="00843742" w:rsidP="00A44D1B">
      <w:pPr>
        <w:spacing w:after="160" w:line="360" w:lineRule="auto"/>
        <w:ind w:firstLine="284"/>
        <w:rPr>
          <w:rFonts w:ascii="Garamond" w:hAnsi="Garamond" w:cs="Arial"/>
          <w:b/>
          <w:bCs/>
        </w:rPr>
      </w:pPr>
      <w:r w:rsidRPr="00A44D1B">
        <w:rPr>
          <w:rFonts w:ascii="Garamond" w:hAnsi="Garamond" w:cs="Arial"/>
          <w:bCs/>
        </w:rPr>
        <w:t xml:space="preserve">3. </w:t>
      </w:r>
      <w:r w:rsidR="00363F04" w:rsidRPr="00A44D1B">
        <w:rPr>
          <w:rFonts w:ascii="Garamond" w:hAnsi="Garamond" w:cs="Arial"/>
          <w:bCs/>
        </w:rPr>
        <w:t>Përdorimi i shërbimit</w:t>
      </w:r>
      <w:r w:rsidR="00363F04" w:rsidRPr="00A44D1B">
        <w:rPr>
          <w:rFonts w:ascii="Garamond" w:hAnsi="Garamond" w:cs="Arial"/>
          <w:b/>
          <w:bCs/>
        </w:rPr>
        <w:t xml:space="preserve"> </w:t>
      </w:r>
    </w:p>
    <w:p w14:paraId="0DC2085C" w14:textId="3B32F05B" w:rsidR="00363F04" w:rsidRPr="00A44D1B" w:rsidRDefault="00963FE0" w:rsidP="00A44D1B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63F04" w:rsidRPr="00A44D1B">
        <w:rPr>
          <w:rFonts w:ascii="Garamond" w:hAnsi="Garamond"/>
        </w:rPr>
        <w:t>Hyrje</w:t>
      </w:r>
    </w:p>
    <w:p w14:paraId="67C75E4D" w14:textId="77777777" w:rsidR="00363F04" w:rsidRPr="00A44D1B" w:rsidRDefault="00363F04" w:rsidP="00A44D1B">
      <w:pPr>
        <w:ind w:firstLine="284"/>
        <w:rPr>
          <w:rFonts w:ascii="Garamond" w:hAnsi="Garamond"/>
        </w:rPr>
      </w:pPr>
    </w:p>
    <w:p w14:paraId="6679A89B" w14:textId="10564D59" w:rsidR="00363F04" w:rsidRPr="00A44D1B" w:rsidRDefault="00363F04" w:rsidP="006858D4">
      <w:pPr>
        <w:ind w:firstLine="284"/>
        <w:jc w:val="both"/>
        <w:rPr>
          <w:rFonts w:ascii="Garamond" w:hAnsi="Garamond"/>
        </w:rPr>
      </w:pPr>
      <w:r w:rsidRPr="00A44D1B">
        <w:rPr>
          <w:rFonts w:ascii="Garamond" w:hAnsi="Garamond"/>
        </w:rPr>
        <w:t xml:space="preserve">Ky manual do të shërbejë si udhëzues për të gjithë shtetasit shqiptarë, të cilët jetojnë jashtë territorit të Republikës së Shqipërisë, të kryejnë </w:t>
      </w:r>
      <w:r w:rsidR="006858D4" w:rsidRPr="00A44D1B">
        <w:rPr>
          <w:rFonts w:ascii="Garamond" w:hAnsi="Garamond"/>
        </w:rPr>
        <w:t>procedurën</w:t>
      </w:r>
      <w:r w:rsidRPr="00A44D1B">
        <w:rPr>
          <w:rFonts w:ascii="Garamond" w:hAnsi="Garamond"/>
        </w:rPr>
        <w:t xml:space="preserve"> e regjistrimit/identifikimit në portalin qeveritar </w:t>
      </w:r>
      <w:r w:rsidRPr="00D84489">
        <w:rPr>
          <w:rFonts w:ascii="Garamond" w:hAnsi="Garamond"/>
          <w:i/>
        </w:rPr>
        <w:t>e-</w:t>
      </w:r>
      <w:proofErr w:type="spellStart"/>
      <w:r w:rsidRPr="00D84489">
        <w:rPr>
          <w:rFonts w:ascii="Garamond" w:hAnsi="Garamond"/>
          <w:i/>
        </w:rPr>
        <w:t>Albania</w:t>
      </w:r>
      <w:proofErr w:type="spellEnd"/>
      <w:r w:rsidRPr="00A44D1B">
        <w:rPr>
          <w:rFonts w:ascii="Garamond" w:hAnsi="Garamond"/>
        </w:rPr>
        <w:t xml:space="preserve"> dhe të përdorin shërbimin elektronik “Deklarimi i adresës së shtetasve shqiptarë që jetojnë jashtë territorit të Republikës së Shqipërisë”</w:t>
      </w:r>
      <w:r w:rsidR="00D84489">
        <w:rPr>
          <w:rFonts w:ascii="Garamond" w:hAnsi="Garamond"/>
        </w:rPr>
        <w:t>,</w:t>
      </w:r>
      <w:r w:rsidRPr="00A44D1B">
        <w:rPr>
          <w:rFonts w:ascii="Garamond" w:hAnsi="Garamond"/>
        </w:rPr>
        <w:t xml:space="preserve"> i cili </w:t>
      </w:r>
      <w:r w:rsidR="00D84489">
        <w:rPr>
          <w:rFonts w:ascii="Garamond" w:hAnsi="Garamond"/>
        </w:rPr>
        <w:t>i</w:t>
      </w:r>
      <w:r w:rsidRPr="00A44D1B">
        <w:rPr>
          <w:rFonts w:ascii="Garamond" w:hAnsi="Garamond"/>
        </w:rPr>
        <w:t xml:space="preserve">u mundëson kryerjen e deklarimit të adresës së banimit me të dhënat e sakta në shtetin ku ata jetojnë. Formulari i vetëdeklarimit elektronik mund të plotësohet nga shtetasit për deklarimin e adresës së </w:t>
      </w:r>
      <w:r w:rsidR="006A518E">
        <w:rPr>
          <w:rFonts w:ascii="Garamond" w:hAnsi="Garamond"/>
        </w:rPr>
        <w:lastRenderedPageBreak/>
        <w:t>tyre personale</w:t>
      </w:r>
      <w:r w:rsidRPr="00A44D1B">
        <w:rPr>
          <w:rFonts w:ascii="Garamond" w:hAnsi="Garamond"/>
        </w:rPr>
        <w:t xml:space="preserve"> ose dhe për anëtarët e </w:t>
      </w:r>
      <w:r w:rsidR="00C859D3">
        <w:rPr>
          <w:rFonts w:ascii="Garamond" w:hAnsi="Garamond"/>
        </w:rPr>
        <w:t>s</w:t>
      </w:r>
      <w:r w:rsidRPr="00A44D1B">
        <w:rPr>
          <w:rFonts w:ascii="Garamond" w:hAnsi="Garamond"/>
        </w:rPr>
        <w:t>ë njëjtës familje, në rastin kur ata jetojnë në të njëjtin vendbanim me deklaruesin.</w:t>
      </w:r>
    </w:p>
    <w:p w14:paraId="25475AF3" w14:textId="6CB55FD9" w:rsidR="00363F04" w:rsidRPr="00A44D1B" w:rsidRDefault="00A44D1B" w:rsidP="00A44D1B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63F04" w:rsidRPr="00A44D1B">
        <w:rPr>
          <w:rFonts w:ascii="Garamond" w:hAnsi="Garamond"/>
        </w:rPr>
        <w:t>Regjistrimi në portalin qeveritar</w:t>
      </w:r>
      <w:r w:rsidR="0041731F">
        <w:rPr>
          <w:rFonts w:ascii="Garamond" w:hAnsi="Garamond"/>
        </w:rPr>
        <w:t xml:space="preserve"> </w:t>
      </w:r>
      <w:r w:rsidR="00363F04" w:rsidRPr="00C859D3">
        <w:rPr>
          <w:rFonts w:ascii="Garamond" w:hAnsi="Garamond"/>
          <w:i/>
        </w:rPr>
        <w:t>e-</w:t>
      </w:r>
      <w:proofErr w:type="spellStart"/>
      <w:r w:rsidR="00363F04" w:rsidRPr="00C859D3">
        <w:rPr>
          <w:rFonts w:ascii="Garamond" w:hAnsi="Garamond"/>
          <w:i/>
        </w:rPr>
        <w:t>Albania</w:t>
      </w:r>
      <w:proofErr w:type="spellEnd"/>
    </w:p>
    <w:p w14:paraId="5F28AC63" w14:textId="77777777" w:rsidR="00363F04" w:rsidRPr="00A44D1B" w:rsidRDefault="00363F04" w:rsidP="00C859D3">
      <w:pPr>
        <w:ind w:firstLine="284"/>
        <w:jc w:val="both"/>
        <w:rPr>
          <w:rFonts w:ascii="Garamond" w:eastAsiaTheme="minorHAnsi" w:hAnsi="Garamond"/>
        </w:rPr>
      </w:pPr>
      <w:r w:rsidRPr="00A44D1B">
        <w:rPr>
          <w:rFonts w:ascii="Garamond" w:eastAsiaTheme="minorHAnsi" w:hAnsi="Garamond"/>
        </w:rPr>
        <w:t xml:space="preserve">Në mënyrë që të përftoni shërbimet elektronike të ofruara nga portali qeveritar </w:t>
      </w:r>
      <w:r w:rsidRPr="00C859D3">
        <w:rPr>
          <w:rFonts w:ascii="Garamond" w:eastAsiaTheme="minorHAnsi" w:hAnsi="Garamond"/>
          <w:i/>
        </w:rPr>
        <w:t>e-</w:t>
      </w:r>
      <w:proofErr w:type="spellStart"/>
      <w:r w:rsidRPr="00C859D3">
        <w:rPr>
          <w:rFonts w:ascii="Garamond" w:eastAsiaTheme="minorHAnsi" w:hAnsi="Garamond"/>
          <w:i/>
        </w:rPr>
        <w:t>Albania</w:t>
      </w:r>
      <w:proofErr w:type="spellEnd"/>
      <w:r w:rsidRPr="00A44D1B">
        <w:rPr>
          <w:rFonts w:ascii="Garamond" w:eastAsiaTheme="minorHAnsi" w:hAnsi="Garamond"/>
        </w:rPr>
        <w:t xml:space="preserve"> duhet të identifikoheni në llogarinë tuaj në portal. Nëse nuk dispononi një llogari në portalin </w:t>
      </w:r>
      <w:r w:rsidRPr="00C859D3">
        <w:rPr>
          <w:rFonts w:ascii="Garamond" w:eastAsiaTheme="minorHAnsi" w:hAnsi="Garamond"/>
          <w:i/>
        </w:rPr>
        <w:t>e-</w:t>
      </w:r>
      <w:proofErr w:type="spellStart"/>
      <w:r w:rsidRPr="00C859D3">
        <w:rPr>
          <w:rFonts w:ascii="Garamond" w:eastAsiaTheme="minorHAnsi" w:hAnsi="Garamond"/>
          <w:i/>
        </w:rPr>
        <w:t>Albania</w:t>
      </w:r>
      <w:proofErr w:type="spellEnd"/>
      <w:r w:rsidRPr="00A44D1B">
        <w:rPr>
          <w:rFonts w:ascii="Garamond" w:eastAsiaTheme="minorHAnsi" w:hAnsi="Garamond"/>
        </w:rPr>
        <w:t>, duhet të ndiqni udhëzimet si në vijim:</w:t>
      </w:r>
    </w:p>
    <w:p w14:paraId="366A38B1" w14:textId="77777777" w:rsidR="00363F04" w:rsidRPr="00A44D1B" w:rsidRDefault="00363F04" w:rsidP="00A44D1B">
      <w:pPr>
        <w:ind w:firstLine="284"/>
        <w:rPr>
          <w:rFonts w:ascii="Garamond" w:hAnsi="Garamond"/>
        </w:rPr>
      </w:pPr>
      <w:r w:rsidRPr="00A44D1B">
        <w:rPr>
          <w:rFonts w:ascii="Garamond" w:hAnsi="Garamond"/>
        </w:rPr>
        <w:t>Regjistrimi në portal kryhet sipas hapave të mëposhtëm:</w:t>
      </w:r>
    </w:p>
    <w:p w14:paraId="240DB944" w14:textId="3E74AEAE" w:rsidR="00363F04" w:rsidRPr="00586EDE" w:rsidRDefault="00A44D1B" w:rsidP="00A44D1B">
      <w:pPr>
        <w:ind w:firstLine="284"/>
      </w:pPr>
      <w:r>
        <w:rPr>
          <w:rFonts w:ascii="Garamond" w:hAnsi="Garamond"/>
        </w:rPr>
        <w:t xml:space="preserve">- </w:t>
      </w:r>
      <w:proofErr w:type="spellStart"/>
      <w:r w:rsidR="00363F04" w:rsidRPr="00A44D1B">
        <w:rPr>
          <w:rFonts w:ascii="Garamond" w:hAnsi="Garamond"/>
        </w:rPr>
        <w:t>Aksesoni</w:t>
      </w:r>
      <w:proofErr w:type="spellEnd"/>
      <w:r w:rsidR="00363F04" w:rsidRPr="00A44D1B">
        <w:rPr>
          <w:rFonts w:ascii="Garamond" w:hAnsi="Garamond"/>
        </w:rPr>
        <w:t xml:space="preserve"> portalin </w:t>
      </w:r>
      <w:r w:rsidR="00363F04" w:rsidRPr="00C859D3">
        <w:rPr>
          <w:rFonts w:ascii="Garamond" w:hAnsi="Garamond"/>
          <w:i/>
        </w:rPr>
        <w:t>e</w:t>
      </w:r>
      <w:r w:rsidR="00C859D3" w:rsidRPr="00C859D3">
        <w:rPr>
          <w:rFonts w:ascii="Garamond" w:hAnsi="Garamond"/>
          <w:i/>
        </w:rPr>
        <w:t>-</w:t>
      </w:r>
      <w:proofErr w:type="spellStart"/>
      <w:r w:rsidR="00363F04" w:rsidRPr="00C859D3">
        <w:rPr>
          <w:rFonts w:ascii="Garamond" w:hAnsi="Garamond"/>
          <w:i/>
        </w:rPr>
        <w:t>Albania</w:t>
      </w:r>
      <w:proofErr w:type="spellEnd"/>
      <w:r w:rsidR="00816AC1">
        <w:rPr>
          <w:rFonts w:ascii="Garamond" w:hAnsi="Garamond"/>
          <w:i/>
        </w:rPr>
        <w:t>,</w:t>
      </w:r>
      <w:r w:rsidR="00363F04" w:rsidRPr="00A44D1B">
        <w:rPr>
          <w:rFonts w:ascii="Garamond" w:hAnsi="Garamond"/>
        </w:rPr>
        <w:t xml:space="preserve"> sipas </w:t>
      </w:r>
      <w:r w:rsidR="00816AC1" w:rsidRPr="00A44D1B">
        <w:rPr>
          <w:rFonts w:ascii="Garamond" w:hAnsi="Garamond"/>
        </w:rPr>
        <w:t>URL</w:t>
      </w:r>
      <w:r w:rsidR="00363F04" w:rsidRPr="00A44D1B">
        <w:rPr>
          <w:rFonts w:ascii="Garamond" w:hAnsi="Garamond"/>
        </w:rPr>
        <w:t>-së</w:t>
      </w:r>
      <w:r w:rsidR="00C859D3">
        <w:rPr>
          <w:rFonts w:ascii="Garamond" w:hAnsi="Garamond"/>
        </w:rPr>
        <w:t>:</w:t>
      </w:r>
      <w:r w:rsidR="00363F04" w:rsidRPr="00A44D1B">
        <w:rPr>
          <w:rFonts w:ascii="Garamond" w:hAnsi="Garamond"/>
        </w:rPr>
        <w:t xml:space="preserve"> </w:t>
      </w:r>
      <w:hyperlink r:id="rId14" w:history="1">
        <w:r w:rsidR="00363F04" w:rsidRPr="00A44D1B">
          <w:rPr>
            <w:rStyle w:val="Hyperlink"/>
            <w:rFonts w:ascii="Garamond" w:hAnsi="Garamond"/>
          </w:rPr>
          <w:t>https://e-albania.al/</w:t>
        </w:r>
      </w:hyperlink>
      <w:r w:rsidR="00C859D3" w:rsidRPr="00C859D3">
        <w:rPr>
          <w:rStyle w:val="Hyperlink"/>
          <w:rFonts w:ascii="Garamond" w:hAnsi="Garamond"/>
          <w:color w:val="auto"/>
          <w:u w:val="none"/>
        </w:rPr>
        <w:t>.</w:t>
      </w:r>
      <w:r w:rsidR="00363F04" w:rsidRPr="00C859D3">
        <w:t xml:space="preserve"> </w:t>
      </w:r>
    </w:p>
    <w:p w14:paraId="5288E980" w14:textId="79BADD7D" w:rsidR="00363F04" w:rsidRPr="00A44D1B" w:rsidRDefault="00A44D1B" w:rsidP="00A44D1B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63F04" w:rsidRPr="00A44D1B">
        <w:rPr>
          <w:rFonts w:ascii="Garamond" w:hAnsi="Garamond"/>
        </w:rPr>
        <w:t>Klikoni “Regjistrohu”</w:t>
      </w:r>
    </w:p>
    <w:p w14:paraId="5E3BF2CE" w14:textId="77777777" w:rsidR="00A44D1B" w:rsidRPr="00586EDE" w:rsidRDefault="00A44D1B" w:rsidP="00363F04"/>
    <w:p w14:paraId="7AAE5A10" w14:textId="1EE1D507" w:rsidR="00363F04" w:rsidRDefault="00363F04" w:rsidP="004B003B">
      <w:pPr>
        <w:ind w:firstLine="284"/>
        <w:jc w:val="center"/>
        <w:rPr>
          <w:b/>
          <w:sz w:val="28"/>
          <w:szCs w:val="28"/>
        </w:rPr>
      </w:pPr>
      <w:r>
        <w:rPr>
          <w:noProof/>
          <w:sz w:val="23"/>
          <w:szCs w:val="23"/>
          <w:lang w:val="en-US"/>
        </w:rPr>
        <w:drawing>
          <wp:inline distT="0" distB="0" distL="0" distR="0" wp14:anchorId="58B64236" wp14:editId="3D94112E">
            <wp:extent cx="5731510" cy="1381102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8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7918B" w14:textId="77777777" w:rsidR="00363F04" w:rsidRDefault="00363F04" w:rsidP="004B003B">
      <w:pPr>
        <w:ind w:firstLine="284"/>
        <w:jc w:val="center"/>
        <w:rPr>
          <w:b/>
          <w:sz w:val="28"/>
          <w:szCs w:val="28"/>
        </w:rPr>
      </w:pPr>
    </w:p>
    <w:p w14:paraId="3DEF55F7" w14:textId="6795C9AC" w:rsidR="00363F04" w:rsidRPr="00C33076" w:rsidRDefault="00C33076" w:rsidP="00C85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63F04" w:rsidRPr="00C33076">
        <w:rPr>
          <w:rFonts w:ascii="Garamond" w:hAnsi="Garamond"/>
        </w:rPr>
        <w:t xml:space="preserve">Shkruani tekstin në CAPTCHA në mënyre që të verifikoni që jeni person real. Më pas klikoni butonin </w:t>
      </w:r>
      <w:r w:rsidR="00C859D3">
        <w:rPr>
          <w:rFonts w:ascii="Garamond" w:hAnsi="Garamond"/>
        </w:rPr>
        <w:t>“</w:t>
      </w:r>
      <w:r w:rsidR="00363F04" w:rsidRPr="00C33076">
        <w:rPr>
          <w:rFonts w:ascii="Garamond" w:hAnsi="Garamond"/>
        </w:rPr>
        <w:t>Vazhdo</w:t>
      </w:r>
      <w:r w:rsidR="00C859D3">
        <w:rPr>
          <w:rFonts w:ascii="Garamond" w:hAnsi="Garamond"/>
        </w:rPr>
        <w:t>”</w:t>
      </w:r>
      <w:r w:rsidR="00363F04" w:rsidRPr="00C33076">
        <w:rPr>
          <w:rFonts w:ascii="Garamond" w:hAnsi="Garamond"/>
        </w:rPr>
        <w:t xml:space="preserve"> për të përfunduar </w:t>
      </w:r>
      <w:r w:rsidR="00C859D3" w:rsidRPr="00C33076">
        <w:rPr>
          <w:rFonts w:ascii="Garamond" w:hAnsi="Garamond"/>
        </w:rPr>
        <w:t>procesin</w:t>
      </w:r>
      <w:r w:rsidR="00363F04" w:rsidRPr="00C33076">
        <w:rPr>
          <w:rFonts w:ascii="Garamond" w:hAnsi="Garamond"/>
        </w:rPr>
        <w:t xml:space="preserve"> e regjistrimit.</w:t>
      </w:r>
    </w:p>
    <w:p w14:paraId="71073E56" w14:textId="6367D708" w:rsidR="00363F04" w:rsidRDefault="00363F04" w:rsidP="004B003B">
      <w:pPr>
        <w:ind w:firstLine="284"/>
        <w:jc w:val="center"/>
        <w:rPr>
          <w:b/>
          <w:sz w:val="28"/>
          <w:szCs w:val="28"/>
        </w:rPr>
      </w:pPr>
      <w:r>
        <w:rPr>
          <w:noProof/>
          <w:sz w:val="23"/>
          <w:szCs w:val="23"/>
          <w:lang w:val="en-US"/>
        </w:rPr>
        <w:drawing>
          <wp:inline distT="0" distB="0" distL="0" distR="0" wp14:anchorId="21B12F3E" wp14:editId="72522778">
            <wp:extent cx="5731510" cy="1825946"/>
            <wp:effectExtent l="0" t="0" r="254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2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86A0C" w14:textId="77777777" w:rsidR="00363F04" w:rsidRPr="00C33076" w:rsidRDefault="00363F04" w:rsidP="00C33076">
      <w:pPr>
        <w:ind w:firstLine="284"/>
        <w:rPr>
          <w:rFonts w:ascii="Garamond" w:hAnsi="Garamond"/>
        </w:rPr>
      </w:pPr>
      <w:r w:rsidRPr="00C33076">
        <w:rPr>
          <w:rFonts w:ascii="Garamond" w:hAnsi="Garamond"/>
        </w:rPr>
        <w:t>Plotësoni të gjitha të dhënat e kërkuara:</w:t>
      </w:r>
    </w:p>
    <w:p w14:paraId="4CC9F9FE" w14:textId="4AC97466" w:rsidR="00363F04" w:rsidRDefault="00363F04" w:rsidP="004B003B">
      <w:pPr>
        <w:ind w:firstLine="284"/>
        <w:jc w:val="center"/>
        <w:rPr>
          <w:b/>
          <w:sz w:val="28"/>
          <w:szCs w:val="28"/>
        </w:rPr>
      </w:pPr>
      <w:r>
        <w:rPr>
          <w:noProof/>
          <w:sz w:val="23"/>
          <w:szCs w:val="23"/>
          <w:lang w:val="en-US"/>
        </w:rPr>
        <w:lastRenderedPageBreak/>
        <w:drawing>
          <wp:inline distT="0" distB="0" distL="0" distR="0" wp14:anchorId="2D833703" wp14:editId="6A532F30">
            <wp:extent cx="5714021" cy="3985146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976" cy="399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543CA" w14:textId="77777777" w:rsidR="00363F04" w:rsidRDefault="00363F04" w:rsidP="004B003B">
      <w:pPr>
        <w:ind w:firstLine="284"/>
        <w:jc w:val="center"/>
        <w:rPr>
          <w:b/>
          <w:sz w:val="28"/>
          <w:szCs w:val="28"/>
        </w:rPr>
      </w:pPr>
    </w:p>
    <w:p w14:paraId="26C6685D" w14:textId="77777777" w:rsidR="00363F04" w:rsidRDefault="00363F04" w:rsidP="004B003B">
      <w:pPr>
        <w:ind w:firstLine="284"/>
        <w:jc w:val="center"/>
        <w:rPr>
          <w:b/>
          <w:sz w:val="28"/>
          <w:szCs w:val="28"/>
        </w:rPr>
      </w:pPr>
    </w:p>
    <w:p w14:paraId="6D93EEDA" w14:textId="272554B4" w:rsidR="00363F04" w:rsidRPr="00C33076" w:rsidRDefault="00F03B9C" w:rsidP="00C3307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63F04" w:rsidRPr="00C33076">
        <w:rPr>
          <w:rFonts w:ascii="Garamond" w:hAnsi="Garamond"/>
        </w:rPr>
        <w:t xml:space="preserve">Kodi i përdoruesit është numri personal i kartës suaj të </w:t>
      </w:r>
      <w:r w:rsidR="00C859D3" w:rsidRPr="00C33076">
        <w:rPr>
          <w:rFonts w:ascii="Garamond" w:hAnsi="Garamond"/>
        </w:rPr>
        <w:t>identitetit</w:t>
      </w:r>
      <w:r w:rsidR="00363F04" w:rsidRPr="00C33076">
        <w:rPr>
          <w:rFonts w:ascii="Garamond" w:hAnsi="Garamond"/>
        </w:rPr>
        <w:t xml:space="preserve"> (NID).</w:t>
      </w:r>
    </w:p>
    <w:p w14:paraId="5F3F1D33" w14:textId="6273EFAA" w:rsidR="00363F04" w:rsidRPr="00C33076" w:rsidRDefault="00F03B9C" w:rsidP="00C3307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63F04" w:rsidRPr="00C33076">
        <w:rPr>
          <w:rFonts w:ascii="Garamond" w:hAnsi="Garamond"/>
        </w:rPr>
        <w:t>Fjalëkalimi: Sigurohuni që fjalëkalimi të ketë të paktën 7 karaktere.</w:t>
      </w:r>
    </w:p>
    <w:p w14:paraId="13501F0C" w14:textId="13ED4D52" w:rsidR="00363F04" w:rsidRPr="00C33076" w:rsidRDefault="00F03B9C" w:rsidP="00C3307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C859D3">
        <w:rPr>
          <w:rFonts w:ascii="Garamond" w:hAnsi="Garamond"/>
        </w:rPr>
        <w:t xml:space="preserve"> </w:t>
      </w:r>
      <w:proofErr w:type="spellStart"/>
      <w:r w:rsidR="00363F04" w:rsidRPr="00C859D3">
        <w:rPr>
          <w:rFonts w:ascii="Garamond" w:hAnsi="Garamond"/>
          <w:i/>
        </w:rPr>
        <w:t>Email</w:t>
      </w:r>
      <w:proofErr w:type="spellEnd"/>
      <w:r w:rsidR="00363F04" w:rsidRPr="00C859D3">
        <w:rPr>
          <w:rFonts w:ascii="Garamond" w:hAnsi="Garamond"/>
          <w:i/>
        </w:rPr>
        <w:t>:</w:t>
      </w:r>
      <w:r w:rsidR="00363F04" w:rsidRPr="00C33076">
        <w:rPr>
          <w:rFonts w:ascii="Garamond" w:hAnsi="Garamond"/>
        </w:rPr>
        <w:t xml:space="preserve"> Në këtë adresë do të vijnë të gjitha njoftimet që kanë t</w:t>
      </w:r>
      <w:r w:rsidR="00C859D3">
        <w:rPr>
          <w:rFonts w:ascii="Garamond" w:hAnsi="Garamond"/>
        </w:rPr>
        <w:t>ë</w:t>
      </w:r>
      <w:r w:rsidR="00363F04" w:rsidRPr="00C33076">
        <w:rPr>
          <w:rFonts w:ascii="Garamond" w:hAnsi="Garamond"/>
        </w:rPr>
        <w:t xml:space="preserve"> bëjnë me aplikimet tuaja.</w:t>
      </w:r>
    </w:p>
    <w:p w14:paraId="03C3C9F5" w14:textId="11BC0C4C" w:rsidR="00363F04" w:rsidRPr="00C33076" w:rsidRDefault="00F03B9C" w:rsidP="00C3307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C859D3">
        <w:rPr>
          <w:rFonts w:ascii="Garamond" w:hAnsi="Garamond"/>
        </w:rPr>
        <w:t xml:space="preserve"> </w:t>
      </w:r>
      <w:r w:rsidR="00363F04" w:rsidRPr="00C33076">
        <w:rPr>
          <w:rFonts w:ascii="Garamond" w:hAnsi="Garamond"/>
        </w:rPr>
        <w:t>Numri i celularit.</w:t>
      </w:r>
    </w:p>
    <w:p w14:paraId="09277122" w14:textId="7AEE469D" w:rsidR="00363F04" w:rsidRPr="00C33076" w:rsidRDefault="00F03B9C" w:rsidP="00C3307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C859D3">
        <w:rPr>
          <w:rFonts w:ascii="Garamond" w:hAnsi="Garamond"/>
        </w:rPr>
        <w:t xml:space="preserve"> </w:t>
      </w:r>
      <w:r w:rsidR="00363F04" w:rsidRPr="00C33076">
        <w:rPr>
          <w:rFonts w:ascii="Garamond" w:hAnsi="Garamond"/>
        </w:rPr>
        <w:t>Të dhënat personale (Emër Mbiemër Atësi). Duhet të bëhet kujdes që të gjitha të dhënat të jenë të sakta dhe të përputhen më të dhënat e Regjistrit të Gjendjes Civile.</w:t>
      </w:r>
    </w:p>
    <w:p w14:paraId="30EAFD0B" w14:textId="759D714B" w:rsidR="00363F04" w:rsidRPr="00F03B9C" w:rsidRDefault="00363F04" w:rsidP="00C33076">
      <w:pPr>
        <w:ind w:firstLine="284"/>
        <w:jc w:val="both"/>
        <w:rPr>
          <w:rFonts w:ascii="Garamond" w:hAnsi="Garamond"/>
          <w:i/>
        </w:rPr>
      </w:pPr>
      <w:r w:rsidRPr="00F03B9C">
        <w:rPr>
          <w:rFonts w:ascii="Garamond" w:hAnsi="Garamond"/>
          <w:i/>
        </w:rPr>
        <w:t>*</w:t>
      </w:r>
      <w:r w:rsidR="00C859D3">
        <w:rPr>
          <w:rFonts w:ascii="Garamond" w:hAnsi="Garamond"/>
          <w:i/>
        </w:rPr>
        <w:t xml:space="preserve"> </w:t>
      </w:r>
      <w:r w:rsidRPr="00F03B9C">
        <w:rPr>
          <w:rFonts w:ascii="Garamond" w:hAnsi="Garamond"/>
          <w:i/>
        </w:rPr>
        <w:t xml:space="preserve">Kujdes me të dhënat që mund të kenë </w:t>
      </w:r>
      <w:r w:rsidR="00C859D3">
        <w:rPr>
          <w:rFonts w:ascii="Garamond" w:hAnsi="Garamond"/>
          <w:i/>
        </w:rPr>
        <w:t>“</w:t>
      </w:r>
      <w:r w:rsidRPr="00F03B9C">
        <w:rPr>
          <w:rFonts w:ascii="Garamond" w:hAnsi="Garamond"/>
          <w:i/>
        </w:rPr>
        <w:t>ë</w:t>
      </w:r>
      <w:r w:rsidR="00C859D3">
        <w:rPr>
          <w:rFonts w:ascii="Garamond" w:hAnsi="Garamond"/>
          <w:i/>
        </w:rPr>
        <w:t>”</w:t>
      </w:r>
      <w:r w:rsidRPr="00F03B9C">
        <w:rPr>
          <w:rFonts w:ascii="Garamond" w:hAnsi="Garamond"/>
          <w:i/>
        </w:rPr>
        <w:t xml:space="preserve"> ose </w:t>
      </w:r>
      <w:r w:rsidR="00C859D3">
        <w:rPr>
          <w:rFonts w:ascii="Garamond" w:hAnsi="Garamond"/>
          <w:i/>
        </w:rPr>
        <w:t>“</w:t>
      </w:r>
      <w:r w:rsidRPr="00F03B9C">
        <w:rPr>
          <w:rFonts w:ascii="Garamond" w:hAnsi="Garamond"/>
          <w:i/>
        </w:rPr>
        <w:t>ç</w:t>
      </w:r>
      <w:r w:rsidR="00C859D3">
        <w:rPr>
          <w:rFonts w:ascii="Garamond" w:hAnsi="Garamond"/>
          <w:i/>
        </w:rPr>
        <w:t>”</w:t>
      </w:r>
      <w:r w:rsidRPr="00F03B9C">
        <w:rPr>
          <w:rFonts w:ascii="Garamond" w:hAnsi="Garamond"/>
          <w:i/>
        </w:rPr>
        <w:t>.</w:t>
      </w:r>
    </w:p>
    <w:p w14:paraId="41FA6577" w14:textId="60E6997A" w:rsidR="00363F04" w:rsidRPr="00F03B9C" w:rsidRDefault="00363F04" w:rsidP="00C33076">
      <w:pPr>
        <w:ind w:firstLine="284"/>
        <w:jc w:val="both"/>
        <w:rPr>
          <w:rFonts w:ascii="Garamond" w:hAnsi="Garamond"/>
          <w:i/>
        </w:rPr>
      </w:pPr>
      <w:r w:rsidRPr="00F03B9C">
        <w:rPr>
          <w:rFonts w:ascii="Garamond" w:hAnsi="Garamond"/>
          <w:i/>
        </w:rPr>
        <w:t xml:space="preserve">Nëse edhe pas verifikimit të të dhënave tuaja në Gjendjen </w:t>
      </w:r>
      <w:r w:rsidR="00C859D3" w:rsidRPr="00F03B9C">
        <w:rPr>
          <w:rFonts w:ascii="Garamond" w:hAnsi="Garamond"/>
          <w:i/>
        </w:rPr>
        <w:t>Civile</w:t>
      </w:r>
      <w:r w:rsidRPr="00F03B9C">
        <w:rPr>
          <w:rFonts w:ascii="Garamond" w:hAnsi="Garamond"/>
          <w:i/>
        </w:rPr>
        <w:t xml:space="preserve"> do të keni vështirësi me regjistrimin kontaktoni me </w:t>
      </w:r>
      <w:proofErr w:type="spellStart"/>
      <w:r w:rsidRPr="00F03B9C">
        <w:rPr>
          <w:rFonts w:ascii="Garamond" w:hAnsi="Garamond"/>
          <w:i/>
        </w:rPr>
        <w:t>helpdesk</w:t>
      </w:r>
      <w:proofErr w:type="spellEnd"/>
      <w:r w:rsidRPr="00F03B9C">
        <w:rPr>
          <w:rFonts w:ascii="Garamond" w:hAnsi="Garamond"/>
          <w:i/>
        </w:rPr>
        <w:t xml:space="preserve"> në </w:t>
      </w:r>
      <w:hyperlink r:id="rId18" w:history="1">
        <w:r w:rsidRPr="00F03B9C">
          <w:rPr>
            <w:rStyle w:val="Hyperlink"/>
            <w:rFonts w:ascii="Garamond" w:hAnsi="Garamond"/>
            <w:i/>
          </w:rPr>
          <w:t>login@e-albania.al</w:t>
        </w:r>
      </w:hyperlink>
      <w:r w:rsidRPr="00F03B9C">
        <w:rPr>
          <w:rFonts w:ascii="Garamond" w:hAnsi="Garamond"/>
          <w:i/>
        </w:rPr>
        <w:t xml:space="preserve"> .</w:t>
      </w:r>
    </w:p>
    <w:p w14:paraId="1DF05EA8" w14:textId="3E83344A" w:rsidR="00363F04" w:rsidRPr="00C33076" w:rsidRDefault="00F03B9C" w:rsidP="00C3307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63F04" w:rsidRPr="00C33076">
        <w:rPr>
          <w:rFonts w:ascii="Garamond" w:hAnsi="Garamond"/>
        </w:rPr>
        <w:t>Përdorimi i shërbimit</w:t>
      </w:r>
    </w:p>
    <w:p w14:paraId="296C23CE" w14:textId="3E36A07E" w:rsidR="00363F04" w:rsidRPr="00C33076" w:rsidRDefault="00363F04" w:rsidP="00C33076">
      <w:pPr>
        <w:ind w:firstLine="284"/>
        <w:jc w:val="both"/>
        <w:rPr>
          <w:rFonts w:ascii="Garamond" w:hAnsi="Garamond"/>
        </w:rPr>
      </w:pPr>
      <w:r w:rsidRPr="00C33076">
        <w:rPr>
          <w:rFonts w:ascii="Garamond" w:hAnsi="Garamond"/>
        </w:rPr>
        <w:t>Shërbimi elektronik “Deklarimi i adresës së shtetasve shqiptarë</w:t>
      </w:r>
      <w:r w:rsidR="00C859D3">
        <w:rPr>
          <w:rFonts w:ascii="Garamond" w:hAnsi="Garamond"/>
        </w:rPr>
        <w:t>,</w:t>
      </w:r>
      <w:r w:rsidRPr="00C33076">
        <w:rPr>
          <w:rFonts w:ascii="Garamond" w:hAnsi="Garamond"/>
        </w:rPr>
        <w:t xml:space="preserve"> që jetojnë jashtë territorit të Republikës së Shqipërisë” </w:t>
      </w:r>
      <w:r w:rsidR="00816AC1">
        <w:rPr>
          <w:rFonts w:ascii="Garamond" w:hAnsi="Garamond"/>
        </w:rPr>
        <w:t>i</w:t>
      </w:r>
      <w:r w:rsidRPr="00C33076">
        <w:rPr>
          <w:rFonts w:ascii="Garamond" w:hAnsi="Garamond"/>
        </w:rPr>
        <w:t>u mundëson shtetasve shqiptarë</w:t>
      </w:r>
      <w:r w:rsidR="00816AC1">
        <w:rPr>
          <w:rFonts w:ascii="Garamond" w:hAnsi="Garamond"/>
        </w:rPr>
        <w:t>,</w:t>
      </w:r>
      <w:r w:rsidRPr="00C33076">
        <w:rPr>
          <w:rFonts w:ascii="Garamond" w:hAnsi="Garamond"/>
        </w:rPr>
        <w:t xml:space="preserve"> të cilët janë me vendbanim të përhershëm jashtë territorit të Republikës së Shqipërisë</w:t>
      </w:r>
      <w:r w:rsidR="00816AC1">
        <w:rPr>
          <w:rFonts w:ascii="Garamond" w:hAnsi="Garamond"/>
        </w:rPr>
        <w:t>,</w:t>
      </w:r>
      <w:r w:rsidRPr="00C33076">
        <w:rPr>
          <w:rFonts w:ascii="Garamond" w:hAnsi="Garamond"/>
        </w:rPr>
        <w:t xml:space="preserve"> të kryejnë </w:t>
      </w:r>
      <w:proofErr w:type="spellStart"/>
      <w:r w:rsidRPr="00C33076">
        <w:rPr>
          <w:rFonts w:ascii="Garamond" w:hAnsi="Garamond"/>
        </w:rPr>
        <w:t>vetëdeklarimin</w:t>
      </w:r>
      <w:proofErr w:type="spellEnd"/>
      <w:r w:rsidRPr="00C33076">
        <w:rPr>
          <w:rFonts w:ascii="Garamond" w:hAnsi="Garamond"/>
        </w:rPr>
        <w:t xml:space="preserve"> e adresës së banimit me të dhënat e sakta në shtetin ku ata jetojnë. Formulari i vetëdeklarimit elektronik mund të plotësohet nga shtetasit për deklarimin e adresës së tyre personale ose dhe për anëtarët e </w:t>
      </w:r>
      <w:r w:rsidR="00816AC1">
        <w:rPr>
          <w:rFonts w:ascii="Garamond" w:hAnsi="Garamond"/>
        </w:rPr>
        <w:t>s</w:t>
      </w:r>
      <w:r w:rsidRPr="00C33076">
        <w:rPr>
          <w:rFonts w:ascii="Garamond" w:hAnsi="Garamond"/>
        </w:rPr>
        <w:t>ë njëjtës familje, në rastin kur ata jetojnë në të njëjtin vendbanim me deklaruesin.</w:t>
      </w:r>
    </w:p>
    <w:p w14:paraId="30F027A5" w14:textId="2DB27B7B" w:rsidR="002A5039" w:rsidRDefault="00363F04" w:rsidP="002A5039">
      <w:pPr>
        <w:ind w:firstLine="284"/>
        <w:jc w:val="both"/>
        <w:rPr>
          <w:rFonts w:ascii="Garamond" w:hAnsi="Garamond"/>
        </w:rPr>
      </w:pPr>
      <w:r w:rsidRPr="00C33076">
        <w:rPr>
          <w:rFonts w:ascii="Garamond" w:hAnsi="Garamond"/>
        </w:rPr>
        <w:t xml:space="preserve">Për </w:t>
      </w:r>
      <w:proofErr w:type="spellStart"/>
      <w:r w:rsidRPr="00C33076">
        <w:rPr>
          <w:rFonts w:ascii="Garamond" w:hAnsi="Garamond"/>
        </w:rPr>
        <w:t>vetëdeklarimin</w:t>
      </w:r>
      <w:proofErr w:type="spellEnd"/>
      <w:r w:rsidRPr="00C33076">
        <w:rPr>
          <w:rFonts w:ascii="Garamond" w:hAnsi="Garamond"/>
        </w:rPr>
        <w:t xml:space="preserve"> e adresës së shtetasve shqiptarë, të cilët jetojnë jashtë territorit të Republikës së Shqipërisë, qytetari duhet të ndjekë kët</w:t>
      </w:r>
      <w:r w:rsidR="00816AC1">
        <w:rPr>
          <w:rFonts w:ascii="Garamond" w:hAnsi="Garamond"/>
        </w:rPr>
        <w:t xml:space="preserve">a </w:t>
      </w:r>
      <w:r w:rsidRPr="00C33076">
        <w:rPr>
          <w:rFonts w:ascii="Garamond" w:hAnsi="Garamond"/>
        </w:rPr>
        <w:t>hapa:</w:t>
      </w:r>
    </w:p>
    <w:p w14:paraId="0A77B754" w14:textId="46FAC5C4" w:rsidR="002A5039" w:rsidRPr="002A5039" w:rsidRDefault="002A5039" w:rsidP="002A503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proofErr w:type="spellStart"/>
      <w:r w:rsidRPr="002A5039">
        <w:rPr>
          <w:rFonts w:ascii="Garamond" w:hAnsi="Garamond" w:cs="Arial"/>
        </w:rPr>
        <w:t>Aksesoni</w:t>
      </w:r>
      <w:proofErr w:type="spellEnd"/>
      <w:r w:rsidRPr="002A5039">
        <w:rPr>
          <w:rFonts w:ascii="Garamond" w:hAnsi="Garamond" w:cs="Arial"/>
        </w:rPr>
        <w:t xml:space="preserve"> portalin </w:t>
      </w:r>
      <w:r w:rsidRPr="00816AC1">
        <w:rPr>
          <w:rFonts w:ascii="Garamond" w:hAnsi="Garamond" w:cs="Arial"/>
          <w:i/>
        </w:rPr>
        <w:t>e</w:t>
      </w:r>
      <w:r w:rsidR="00816AC1" w:rsidRPr="00816AC1">
        <w:rPr>
          <w:rFonts w:ascii="Garamond" w:hAnsi="Garamond" w:cs="Arial"/>
          <w:i/>
        </w:rPr>
        <w:t>-</w:t>
      </w:r>
      <w:proofErr w:type="spellStart"/>
      <w:r w:rsidRPr="00816AC1">
        <w:rPr>
          <w:rFonts w:ascii="Garamond" w:hAnsi="Garamond" w:cs="Arial"/>
          <w:i/>
        </w:rPr>
        <w:t>Albania</w:t>
      </w:r>
      <w:proofErr w:type="spellEnd"/>
      <w:r w:rsidR="00816AC1">
        <w:rPr>
          <w:rFonts w:ascii="Garamond" w:hAnsi="Garamond" w:cs="Arial"/>
          <w:i/>
        </w:rPr>
        <w:t>,</w:t>
      </w:r>
      <w:r w:rsidRPr="002A5039">
        <w:rPr>
          <w:rFonts w:ascii="Garamond" w:hAnsi="Garamond" w:cs="Arial"/>
        </w:rPr>
        <w:t xml:space="preserve"> sipas </w:t>
      </w:r>
      <w:r w:rsidR="00816AC1" w:rsidRPr="002A5039">
        <w:rPr>
          <w:rFonts w:ascii="Garamond" w:hAnsi="Garamond" w:cs="Arial"/>
        </w:rPr>
        <w:t>URL</w:t>
      </w:r>
      <w:r w:rsidRPr="002A5039">
        <w:rPr>
          <w:rFonts w:ascii="Garamond" w:hAnsi="Garamond" w:cs="Arial"/>
        </w:rPr>
        <w:t>-së</w:t>
      </w:r>
      <w:r w:rsidR="00816AC1">
        <w:rPr>
          <w:rFonts w:ascii="Garamond" w:hAnsi="Garamond" w:cs="Arial"/>
        </w:rPr>
        <w:t>:</w:t>
      </w:r>
      <w:r w:rsidRPr="002A5039">
        <w:rPr>
          <w:rFonts w:ascii="Garamond" w:hAnsi="Garamond" w:cs="Arial"/>
        </w:rPr>
        <w:t xml:space="preserve"> </w:t>
      </w:r>
      <w:hyperlink r:id="rId19" w:history="1">
        <w:r w:rsidRPr="002A5039">
          <w:rPr>
            <w:rStyle w:val="Hyperlink"/>
            <w:rFonts w:ascii="Garamond" w:hAnsi="Garamond" w:cs="Arial"/>
          </w:rPr>
          <w:t>https://e-albania.al/</w:t>
        </w:r>
      </w:hyperlink>
      <w:r w:rsidR="00816AC1" w:rsidRPr="00816AC1">
        <w:rPr>
          <w:rStyle w:val="Hyperlink"/>
          <w:rFonts w:ascii="Garamond" w:hAnsi="Garamond" w:cs="Arial"/>
          <w:color w:val="auto"/>
          <w:u w:val="none"/>
        </w:rPr>
        <w:t>.</w:t>
      </w:r>
      <w:r w:rsidRPr="002A5039">
        <w:rPr>
          <w:rFonts w:ascii="Garamond" w:hAnsi="Garamond" w:cs="Arial"/>
        </w:rPr>
        <w:t xml:space="preserve"> </w:t>
      </w:r>
    </w:p>
    <w:p w14:paraId="5F1A2E86" w14:textId="77777777" w:rsidR="002A5039" w:rsidRPr="00C33076" w:rsidRDefault="002A5039" w:rsidP="00C33076">
      <w:pPr>
        <w:ind w:firstLine="284"/>
        <w:jc w:val="both"/>
        <w:rPr>
          <w:rFonts w:ascii="Garamond" w:hAnsi="Garamond"/>
        </w:rPr>
      </w:pPr>
    </w:p>
    <w:p w14:paraId="249E724E" w14:textId="0DB483A6" w:rsidR="00363F04" w:rsidRDefault="00363F04" w:rsidP="004B003B">
      <w:pPr>
        <w:ind w:firstLine="284"/>
        <w:jc w:val="center"/>
        <w:rPr>
          <w:b/>
          <w:sz w:val="28"/>
          <w:szCs w:val="28"/>
        </w:rPr>
      </w:pPr>
      <w:r>
        <w:rPr>
          <w:noProof/>
          <w:sz w:val="23"/>
          <w:szCs w:val="23"/>
          <w:lang w:val="en-US"/>
        </w:rPr>
        <w:drawing>
          <wp:inline distT="0" distB="0" distL="0" distR="0" wp14:anchorId="612B3139" wp14:editId="3407EA1E">
            <wp:extent cx="5731510" cy="2546883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4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E43E4" w14:textId="77777777" w:rsidR="00363F04" w:rsidRDefault="00363F04" w:rsidP="004B003B">
      <w:pPr>
        <w:ind w:firstLine="284"/>
        <w:jc w:val="center"/>
        <w:rPr>
          <w:b/>
          <w:sz w:val="28"/>
          <w:szCs w:val="28"/>
        </w:rPr>
      </w:pPr>
    </w:p>
    <w:p w14:paraId="69A9A52C" w14:textId="11F71D58" w:rsidR="00363F04" w:rsidRPr="002A5039" w:rsidRDefault="002A5039" w:rsidP="00816A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63F04" w:rsidRPr="002A5039">
        <w:rPr>
          <w:rFonts w:ascii="Garamond" w:hAnsi="Garamond"/>
        </w:rPr>
        <w:t>Nëse nuk jeni i regjistruar në portal, ju duhet t</w:t>
      </w:r>
      <w:r w:rsidR="00816AC1">
        <w:rPr>
          <w:rFonts w:ascii="Garamond" w:hAnsi="Garamond"/>
        </w:rPr>
        <w:t>ë</w:t>
      </w:r>
      <w:r w:rsidR="00363F04" w:rsidRPr="002A5039">
        <w:rPr>
          <w:rFonts w:ascii="Garamond" w:hAnsi="Garamond"/>
        </w:rPr>
        <w:t xml:space="preserve"> regjistroheni duke ndjekur udhëzimet në seksionin 2 të këtij manuali.</w:t>
      </w:r>
    </w:p>
    <w:p w14:paraId="22CD071C" w14:textId="502D840C" w:rsidR="002A5039" w:rsidRPr="00816AC1" w:rsidRDefault="002A5039" w:rsidP="00816AC1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</w:rPr>
        <w:t xml:space="preserve">- </w:t>
      </w:r>
      <w:r w:rsidRPr="002A5039">
        <w:rPr>
          <w:rFonts w:ascii="Garamond" w:hAnsi="Garamond"/>
        </w:rPr>
        <w:t>Nëse jeni aktualisht i regjistruar në portal identifikohuni si qytetar nëpërmjet</w:t>
      </w:r>
      <w:r w:rsidR="0041731F">
        <w:rPr>
          <w:rFonts w:ascii="Garamond" w:hAnsi="Garamond"/>
        </w:rPr>
        <w:t xml:space="preserve"> </w:t>
      </w:r>
      <w:r w:rsidRPr="002A5039">
        <w:rPr>
          <w:rFonts w:ascii="Garamond" w:hAnsi="Garamond"/>
        </w:rPr>
        <w:t xml:space="preserve">NID/Fjalëkalim </w:t>
      </w:r>
      <w:r w:rsidRPr="00816AC1">
        <w:rPr>
          <w:rFonts w:ascii="Garamond" w:hAnsi="Garamond"/>
          <w:i/>
        </w:rPr>
        <w:t>(</w:t>
      </w:r>
      <w:proofErr w:type="spellStart"/>
      <w:r w:rsidRPr="00816AC1">
        <w:rPr>
          <w:rFonts w:ascii="Garamond" w:hAnsi="Garamond"/>
          <w:i/>
        </w:rPr>
        <w:t>Password</w:t>
      </w:r>
      <w:proofErr w:type="spellEnd"/>
      <w:r w:rsidRPr="00816AC1">
        <w:rPr>
          <w:rFonts w:ascii="Garamond" w:hAnsi="Garamond"/>
          <w:i/>
        </w:rPr>
        <w:t>)</w:t>
      </w:r>
    </w:p>
    <w:p w14:paraId="15DEB3D4" w14:textId="77777777" w:rsidR="002A5039" w:rsidRPr="002A5039" w:rsidRDefault="002A5039" w:rsidP="002A5039">
      <w:pPr>
        <w:ind w:firstLine="284"/>
        <w:rPr>
          <w:rFonts w:ascii="Garamond" w:hAnsi="Garamond"/>
        </w:rPr>
      </w:pPr>
    </w:p>
    <w:p w14:paraId="294F7E36" w14:textId="68009261" w:rsidR="00363F04" w:rsidRDefault="002A5039" w:rsidP="004B003B">
      <w:pPr>
        <w:ind w:firstLine="284"/>
        <w:jc w:val="center"/>
        <w:rPr>
          <w:b/>
          <w:sz w:val="28"/>
          <w:szCs w:val="28"/>
        </w:rPr>
      </w:pPr>
      <w:r>
        <w:rPr>
          <w:noProof/>
          <w:sz w:val="23"/>
          <w:szCs w:val="23"/>
          <w:lang w:val="en-US"/>
        </w:rPr>
        <w:drawing>
          <wp:inline distT="0" distB="0" distL="0" distR="0" wp14:anchorId="78FC8307" wp14:editId="5716844F">
            <wp:extent cx="5731510" cy="1342499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4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8F1AE" w14:textId="77777777" w:rsidR="002A5039" w:rsidRDefault="002A5039" w:rsidP="004B003B">
      <w:pPr>
        <w:ind w:firstLine="284"/>
        <w:jc w:val="center"/>
        <w:rPr>
          <w:b/>
          <w:sz w:val="28"/>
          <w:szCs w:val="28"/>
        </w:rPr>
      </w:pPr>
    </w:p>
    <w:p w14:paraId="3C7C593B" w14:textId="09780F0B" w:rsidR="002A5039" w:rsidRDefault="002A5039" w:rsidP="004B003B">
      <w:pPr>
        <w:ind w:firstLine="284"/>
        <w:jc w:val="center"/>
        <w:rPr>
          <w:b/>
          <w:sz w:val="28"/>
          <w:szCs w:val="28"/>
        </w:rPr>
      </w:pPr>
      <w:r>
        <w:rPr>
          <w:i/>
          <w:noProof/>
          <w:color w:val="365F91" w:themeColor="accent1" w:themeShade="BF"/>
          <w:lang w:val="en-US"/>
        </w:rPr>
        <w:drawing>
          <wp:inline distT="0" distB="0" distL="0" distR="0" wp14:anchorId="5DE5CDF8" wp14:editId="687E5727">
            <wp:extent cx="5731510" cy="3119231"/>
            <wp:effectExtent l="0" t="0" r="254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8D775" w14:textId="77777777" w:rsidR="002A5039" w:rsidRDefault="002A5039" w:rsidP="004B003B">
      <w:pPr>
        <w:ind w:firstLine="284"/>
        <w:jc w:val="center"/>
        <w:rPr>
          <w:b/>
          <w:sz w:val="28"/>
          <w:szCs w:val="28"/>
        </w:rPr>
      </w:pPr>
    </w:p>
    <w:p w14:paraId="3662779E" w14:textId="7A93C096" w:rsidR="002A5039" w:rsidRDefault="002A5039" w:rsidP="004B003B">
      <w:pPr>
        <w:ind w:firstLine="284"/>
        <w:jc w:val="center"/>
        <w:rPr>
          <w:b/>
          <w:sz w:val="28"/>
          <w:szCs w:val="28"/>
        </w:rPr>
      </w:pPr>
      <w:r>
        <w:rPr>
          <w:i/>
          <w:noProof/>
          <w:color w:val="365F91" w:themeColor="accent1" w:themeShade="BF"/>
          <w:lang w:val="en-US"/>
        </w:rPr>
        <w:drawing>
          <wp:inline distT="0" distB="0" distL="0" distR="0" wp14:anchorId="115032AE" wp14:editId="23FB0CCE">
            <wp:extent cx="5731510" cy="2332677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3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6E5E5" w14:textId="77777777" w:rsidR="002A5039" w:rsidRDefault="002A5039" w:rsidP="004B003B">
      <w:pPr>
        <w:ind w:firstLine="284"/>
        <w:jc w:val="center"/>
        <w:rPr>
          <w:b/>
          <w:sz w:val="28"/>
          <w:szCs w:val="28"/>
        </w:rPr>
      </w:pPr>
    </w:p>
    <w:p w14:paraId="756F1697" w14:textId="4E97C111" w:rsidR="002A5039" w:rsidRPr="002A5039" w:rsidRDefault="002A5039" w:rsidP="002F345C">
      <w:pPr>
        <w:pStyle w:val="ListParagraph"/>
        <w:ind w:left="0" w:firstLine="284"/>
        <w:jc w:val="both"/>
        <w:rPr>
          <w:rFonts w:ascii="Garamond" w:hAnsi="Garamond" w:cs="Arial"/>
        </w:rPr>
      </w:pPr>
      <w:r>
        <w:rPr>
          <w:rFonts w:ascii="Arial" w:hAnsi="Arial" w:cs="Arial"/>
          <w:sz w:val="23"/>
          <w:szCs w:val="23"/>
        </w:rPr>
        <w:t xml:space="preserve">- </w:t>
      </w:r>
      <w:r w:rsidRPr="002A5039">
        <w:rPr>
          <w:rFonts w:ascii="Garamond" w:hAnsi="Garamond" w:cs="Arial"/>
        </w:rPr>
        <w:t xml:space="preserve">Pasi jeni identifikuar kërkoni shërbimin </w:t>
      </w:r>
      <w:r w:rsidRPr="002A5039">
        <w:rPr>
          <w:rFonts w:ascii="Garamond" w:hAnsi="Garamond" w:cs="Arial"/>
          <w:b/>
          <w:i/>
        </w:rPr>
        <w:t>“Deklarimi i adresës së shtetasve shqiptarë</w:t>
      </w:r>
      <w:r w:rsidR="00A57B33">
        <w:rPr>
          <w:rFonts w:ascii="Garamond" w:hAnsi="Garamond" w:cs="Arial"/>
          <w:b/>
          <w:i/>
        </w:rPr>
        <w:t>,</w:t>
      </w:r>
      <w:r w:rsidRPr="002A5039">
        <w:rPr>
          <w:rFonts w:ascii="Garamond" w:hAnsi="Garamond" w:cs="Arial"/>
          <w:b/>
          <w:i/>
        </w:rPr>
        <w:t xml:space="preserve"> që jetojnë jashtë territorit të Republikës së Shqipërisë</w:t>
      </w:r>
      <w:r w:rsidRPr="002A5039">
        <w:rPr>
          <w:rFonts w:ascii="Garamond" w:hAnsi="Garamond" w:cs="Arial"/>
        </w:rPr>
        <w:t>”</w:t>
      </w:r>
      <w:r w:rsidR="0041731F">
        <w:rPr>
          <w:rFonts w:ascii="Garamond" w:hAnsi="Garamond" w:cs="Arial"/>
        </w:rPr>
        <w:t xml:space="preserve"> </w:t>
      </w:r>
      <w:r w:rsidRPr="002A5039">
        <w:rPr>
          <w:rFonts w:ascii="Garamond" w:hAnsi="Garamond" w:cs="Arial"/>
        </w:rPr>
        <w:t>dhe pasi të lexoni hapat e nevojsh</w:t>
      </w:r>
      <w:r w:rsidR="00A57B33">
        <w:rPr>
          <w:rFonts w:ascii="Garamond" w:hAnsi="Garamond" w:cs="Arial"/>
        </w:rPr>
        <w:t>ë</w:t>
      </w:r>
      <w:r w:rsidRPr="002A5039">
        <w:rPr>
          <w:rFonts w:ascii="Garamond" w:hAnsi="Garamond" w:cs="Arial"/>
        </w:rPr>
        <w:t xml:space="preserve">m të </w:t>
      </w:r>
      <w:r w:rsidR="00A57B33" w:rsidRPr="002A5039">
        <w:rPr>
          <w:rFonts w:ascii="Garamond" w:hAnsi="Garamond" w:cs="Arial"/>
        </w:rPr>
        <w:t>procedurës</w:t>
      </w:r>
      <w:r w:rsidRPr="002A5039">
        <w:rPr>
          <w:rFonts w:ascii="Garamond" w:hAnsi="Garamond" w:cs="Arial"/>
        </w:rPr>
        <w:t>, klikoni butonin</w:t>
      </w:r>
      <w:r w:rsidR="0041731F">
        <w:rPr>
          <w:rFonts w:ascii="Garamond" w:hAnsi="Garamond" w:cs="Arial"/>
        </w:rPr>
        <w:t xml:space="preserve"> </w:t>
      </w:r>
      <w:r w:rsidRPr="002A5039">
        <w:rPr>
          <w:rFonts w:ascii="Garamond" w:hAnsi="Garamond" w:cs="Arial"/>
        </w:rPr>
        <w:t>“</w:t>
      </w:r>
      <w:r w:rsidRPr="002A5039">
        <w:rPr>
          <w:rFonts w:ascii="Garamond" w:hAnsi="Garamond" w:cs="Arial"/>
          <w:i/>
        </w:rPr>
        <w:t>PËRDOR</w:t>
      </w:r>
      <w:r w:rsidRPr="002A5039">
        <w:rPr>
          <w:rFonts w:ascii="Garamond" w:hAnsi="Garamond" w:cs="Arial"/>
        </w:rPr>
        <w:t>”</w:t>
      </w:r>
      <w:r w:rsidR="00A57B33">
        <w:rPr>
          <w:rFonts w:ascii="Garamond" w:hAnsi="Garamond" w:cs="Arial"/>
        </w:rPr>
        <w:t>.</w:t>
      </w:r>
    </w:p>
    <w:p w14:paraId="71271319" w14:textId="77777777" w:rsidR="002A5039" w:rsidRDefault="002A5039" w:rsidP="004B003B">
      <w:pPr>
        <w:ind w:firstLine="284"/>
        <w:jc w:val="center"/>
        <w:rPr>
          <w:b/>
          <w:sz w:val="28"/>
          <w:szCs w:val="28"/>
        </w:rPr>
      </w:pPr>
    </w:p>
    <w:p w14:paraId="60DDE502" w14:textId="5C1EB1A0" w:rsidR="002A5039" w:rsidRDefault="002F345C" w:rsidP="004B003B">
      <w:pPr>
        <w:ind w:firstLine="284"/>
        <w:jc w:val="center"/>
        <w:rPr>
          <w:b/>
          <w:sz w:val="28"/>
          <w:szCs w:val="28"/>
        </w:rPr>
      </w:pPr>
      <w:r w:rsidRPr="002F345C">
        <w:rPr>
          <w:noProof/>
          <w:lang w:val="en-US"/>
        </w:rPr>
        <w:drawing>
          <wp:inline distT="0" distB="0" distL="0" distR="0" wp14:anchorId="209123D0" wp14:editId="0A0944E9">
            <wp:extent cx="5372100" cy="71227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45476" t="26875" r="18665" b="7999"/>
                    <a:stretch/>
                  </pic:blipFill>
                  <pic:spPr bwMode="auto">
                    <a:xfrm>
                      <a:off x="0" y="0"/>
                      <a:ext cx="5379147" cy="7132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FF0B81" w14:textId="77777777" w:rsidR="002F345C" w:rsidRDefault="002F345C" w:rsidP="004B003B">
      <w:pPr>
        <w:ind w:firstLine="284"/>
        <w:jc w:val="center"/>
        <w:rPr>
          <w:b/>
          <w:sz w:val="28"/>
          <w:szCs w:val="28"/>
        </w:rPr>
      </w:pPr>
    </w:p>
    <w:p w14:paraId="1269344D" w14:textId="77777777" w:rsidR="002F345C" w:rsidRDefault="002F345C" w:rsidP="004B003B">
      <w:pPr>
        <w:ind w:firstLine="284"/>
        <w:jc w:val="center"/>
        <w:rPr>
          <w:b/>
          <w:sz w:val="28"/>
          <w:szCs w:val="28"/>
        </w:rPr>
      </w:pPr>
    </w:p>
    <w:p w14:paraId="690818AE" w14:textId="77777777" w:rsidR="002F345C" w:rsidRDefault="002F345C" w:rsidP="004B003B">
      <w:pPr>
        <w:ind w:firstLine="284"/>
        <w:jc w:val="center"/>
        <w:rPr>
          <w:b/>
          <w:sz w:val="28"/>
          <w:szCs w:val="28"/>
        </w:rPr>
      </w:pPr>
    </w:p>
    <w:p w14:paraId="76A7B994" w14:textId="77777777" w:rsidR="002F345C" w:rsidRDefault="002F345C" w:rsidP="004B003B">
      <w:pPr>
        <w:ind w:firstLine="284"/>
        <w:jc w:val="center"/>
        <w:rPr>
          <w:b/>
          <w:sz w:val="28"/>
          <w:szCs w:val="28"/>
        </w:rPr>
      </w:pPr>
    </w:p>
    <w:p w14:paraId="1B8751F6" w14:textId="77777777" w:rsidR="002F345C" w:rsidRDefault="002F345C" w:rsidP="004B003B">
      <w:pPr>
        <w:ind w:firstLine="284"/>
        <w:jc w:val="center"/>
        <w:rPr>
          <w:b/>
          <w:sz w:val="28"/>
          <w:szCs w:val="28"/>
        </w:rPr>
      </w:pPr>
    </w:p>
    <w:p w14:paraId="31601320" w14:textId="22ED40E1" w:rsidR="002F345C" w:rsidRDefault="002F345C" w:rsidP="004B003B">
      <w:pPr>
        <w:ind w:firstLine="284"/>
        <w:jc w:val="center"/>
        <w:rPr>
          <w:b/>
          <w:sz w:val="28"/>
          <w:szCs w:val="28"/>
        </w:rPr>
      </w:pPr>
      <w:r w:rsidRPr="002F345C">
        <w:rPr>
          <w:noProof/>
          <w:lang w:val="en-US"/>
        </w:rPr>
        <w:drawing>
          <wp:inline distT="0" distB="0" distL="0" distR="0" wp14:anchorId="02DECCC9" wp14:editId="70ADC48D">
            <wp:extent cx="5602406" cy="7444854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6190" t="15619" r="56786" b="7238"/>
                    <a:stretch/>
                  </pic:blipFill>
                  <pic:spPr bwMode="auto">
                    <a:xfrm>
                      <a:off x="0" y="0"/>
                      <a:ext cx="5604723" cy="7447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29A08" w14:textId="77777777" w:rsidR="002F345C" w:rsidRDefault="002F345C" w:rsidP="004B003B">
      <w:pPr>
        <w:ind w:firstLine="284"/>
        <w:jc w:val="center"/>
        <w:rPr>
          <w:b/>
          <w:sz w:val="28"/>
          <w:szCs w:val="28"/>
        </w:rPr>
      </w:pPr>
    </w:p>
    <w:p w14:paraId="56CC03EA" w14:textId="77777777" w:rsidR="002F345C" w:rsidRDefault="002F345C" w:rsidP="004B003B">
      <w:pPr>
        <w:ind w:firstLine="284"/>
        <w:jc w:val="center"/>
        <w:rPr>
          <w:b/>
          <w:sz w:val="28"/>
          <w:szCs w:val="28"/>
        </w:rPr>
      </w:pPr>
    </w:p>
    <w:p w14:paraId="6BBF0E22" w14:textId="66B90F7F" w:rsidR="002F345C" w:rsidRDefault="002F345C" w:rsidP="004B003B">
      <w:pPr>
        <w:ind w:firstLine="284"/>
        <w:jc w:val="center"/>
        <w:rPr>
          <w:b/>
          <w:sz w:val="28"/>
          <w:szCs w:val="28"/>
        </w:rPr>
      </w:pPr>
      <w:r w:rsidRPr="002F345C">
        <w:rPr>
          <w:noProof/>
          <w:lang w:val="en-US"/>
        </w:rPr>
        <w:drawing>
          <wp:inline distT="0" distB="0" distL="0" distR="0" wp14:anchorId="64946755" wp14:editId="1148D668">
            <wp:extent cx="5097439" cy="6175612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45000" t="16000" r="17976" b="8190"/>
                    <a:stretch/>
                  </pic:blipFill>
                  <pic:spPr bwMode="auto">
                    <a:xfrm>
                      <a:off x="0" y="0"/>
                      <a:ext cx="5096951" cy="617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345C" w:rsidSect="005A484A">
      <w:headerReference w:type="default" r:id="rId26"/>
      <w:footerReference w:type="default" r:id="rId27"/>
      <w:pgSz w:w="11906" w:h="16838" w:code="9"/>
      <w:pgMar w:top="1440" w:right="1440" w:bottom="1440" w:left="1440" w:header="0" w:footer="45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FDB00" w14:textId="77777777" w:rsidR="000F55EB" w:rsidRDefault="000F55EB" w:rsidP="006D56CA">
      <w:r>
        <w:separator/>
      </w:r>
    </w:p>
  </w:endnote>
  <w:endnote w:type="continuationSeparator" w:id="0">
    <w:p w14:paraId="481E26BA" w14:textId="77777777" w:rsidR="000F55EB" w:rsidRDefault="000F55EB" w:rsidP="006D56CA">
      <w:r>
        <w:continuationSeparator/>
      </w:r>
    </w:p>
  </w:endnote>
  <w:endnote w:type="continuationNotice" w:id="1">
    <w:p w14:paraId="42567EF4" w14:textId="77777777" w:rsidR="000F55EB" w:rsidRDefault="000F55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31251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64F70A" w14:textId="77777777" w:rsidR="000F55EB" w:rsidRDefault="000F55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593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864F70B" w14:textId="77777777" w:rsidR="000F55EB" w:rsidRDefault="000F55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B608A" w14:textId="77777777" w:rsidR="000F55EB" w:rsidRDefault="000F55EB" w:rsidP="006D56CA">
      <w:r>
        <w:separator/>
      </w:r>
    </w:p>
  </w:footnote>
  <w:footnote w:type="continuationSeparator" w:id="0">
    <w:p w14:paraId="267CDDE3" w14:textId="77777777" w:rsidR="000F55EB" w:rsidRDefault="000F55EB" w:rsidP="006D56CA">
      <w:r>
        <w:continuationSeparator/>
      </w:r>
    </w:p>
  </w:footnote>
  <w:footnote w:type="continuationNotice" w:id="1">
    <w:p w14:paraId="37548EE4" w14:textId="77777777" w:rsidR="000F55EB" w:rsidRDefault="000F55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ACC0F" w14:textId="77777777" w:rsidR="000F55EB" w:rsidRDefault="000F55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739"/>
      </v:shape>
    </w:pict>
  </w:numPicBullet>
  <w:abstractNum w:abstractNumId="0" w15:restartNumberingAfterBreak="0">
    <w:nsid w:val="0008615A"/>
    <w:multiLevelType w:val="multilevel"/>
    <w:tmpl w:val="1502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992669"/>
    <w:multiLevelType w:val="hybridMultilevel"/>
    <w:tmpl w:val="2FA89F96"/>
    <w:lvl w:ilvl="0" w:tplc="C27A7B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45C38"/>
    <w:multiLevelType w:val="hybridMultilevel"/>
    <w:tmpl w:val="39480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02F27"/>
    <w:multiLevelType w:val="hybridMultilevel"/>
    <w:tmpl w:val="726AE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12DD8"/>
    <w:multiLevelType w:val="multilevel"/>
    <w:tmpl w:val="0310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4DAB5F26"/>
    <w:multiLevelType w:val="multilevel"/>
    <w:tmpl w:val="0AD8442C"/>
    <w:lvl w:ilvl="0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3783C"/>
    <w:multiLevelType w:val="hybridMultilevel"/>
    <w:tmpl w:val="F1247D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597290"/>
    <w:multiLevelType w:val="hybridMultilevel"/>
    <w:tmpl w:val="8C28673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D0CBA"/>
    <w:multiLevelType w:val="multilevel"/>
    <w:tmpl w:val="4D1C7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2"/>
      <w:numFmt w:val="lowerLetter"/>
      <w:lvlText w:val="%3-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A953E6E"/>
    <w:multiLevelType w:val="multilevel"/>
    <w:tmpl w:val="6F1C0B1C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7031C"/>
    <w:multiLevelType w:val="hybridMultilevel"/>
    <w:tmpl w:val="E8140D4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F12CE6"/>
    <w:multiLevelType w:val="hybridMultilevel"/>
    <w:tmpl w:val="4CB2B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A7108"/>
    <w:multiLevelType w:val="hybridMultilevel"/>
    <w:tmpl w:val="01FC8E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E6108D"/>
    <w:multiLevelType w:val="hybridMultilevel"/>
    <w:tmpl w:val="6248D0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66DAA"/>
    <w:multiLevelType w:val="multilevel"/>
    <w:tmpl w:val="C5F852E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3CA56F3"/>
    <w:multiLevelType w:val="hybridMultilevel"/>
    <w:tmpl w:val="DC3A6026"/>
    <w:lvl w:ilvl="0" w:tplc="EE26CAA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E06317"/>
    <w:multiLevelType w:val="multilevel"/>
    <w:tmpl w:val="891A40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764A4E35"/>
    <w:multiLevelType w:val="multilevel"/>
    <w:tmpl w:val="3004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4"/>
  </w:num>
  <w:num w:numId="5">
    <w:abstractNumId w:val="0"/>
  </w:num>
  <w:num w:numId="6">
    <w:abstractNumId w:val="4"/>
  </w:num>
  <w:num w:numId="7">
    <w:abstractNumId w:val="16"/>
  </w:num>
  <w:num w:numId="8">
    <w:abstractNumId w:val="17"/>
  </w:num>
  <w:num w:numId="9">
    <w:abstractNumId w:val="2"/>
  </w:num>
  <w:num w:numId="10">
    <w:abstractNumId w:val="12"/>
  </w:num>
  <w:num w:numId="11">
    <w:abstractNumId w:val="11"/>
  </w:num>
  <w:num w:numId="12">
    <w:abstractNumId w:val="3"/>
  </w:num>
  <w:num w:numId="13">
    <w:abstractNumId w:val="15"/>
  </w:num>
  <w:num w:numId="14">
    <w:abstractNumId w:val="6"/>
  </w:num>
  <w:num w:numId="15">
    <w:abstractNumId w:val="10"/>
  </w:num>
  <w:num w:numId="16">
    <w:abstractNumId w:val="1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270"/>
    <w:rsid w:val="00005648"/>
    <w:rsid w:val="00011908"/>
    <w:rsid w:val="000140EA"/>
    <w:rsid w:val="00032B85"/>
    <w:rsid w:val="000415A5"/>
    <w:rsid w:val="00057E85"/>
    <w:rsid w:val="00066888"/>
    <w:rsid w:val="000761F8"/>
    <w:rsid w:val="000839D9"/>
    <w:rsid w:val="00085AC7"/>
    <w:rsid w:val="000D46A4"/>
    <w:rsid w:val="000F55EB"/>
    <w:rsid w:val="0010593A"/>
    <w:rsid w:val="001366C9"/>
    <w:rsid w:val="00143C4A"/>
    <w:rsid w:val="001610CF"/>
    <w:rsid w:val="00190C75"/>
    <w:rsid w:val="001922B5"/>
    <w:rsid w:val="001B5CA8"/>
    <w:rsid w:val="001E6B31"/>
    <w:rsid w:val="00200F4F"/>
    <w:rsid w:val="00211846"/>
    <w:rsid w:val="002456C2"/>
    <w:rsid w:val="002546A4"/>
    <w:rsid w:val="00256E99"/>
    <w:rsid w:val="00262AB5"/>
    <w:rsid w:val="002778AE"/>
    <w:rsid w:val="002A5039"/>
    <w:rsid w:val="002B2A57"/>
    <w:rsid w:val="002D4F47"/>
    <w:rsid w:val="002F345C"/>
    <w:rsid w:val="00320D8F"/>
    <w:rsid w:val="00363F04"/>
    <w:rsid w:val="003750B2"/>
    <w:rsid w:val="003B10EE"/>
    <w:rsid w:val="003E0715"/>
    <w:rsid w:val="003E2843"/>
    <w:rsid w:val="003F2134"/>
    <w:rsid w:val="00413975"/>
    <w:rsid w:val="0041731F"/>
    <w:rsid w:val="00431EF4"/>
    <w:rsid w:val="00437EC1"/>
    <w:rsid w:val="004B003B"/>
    <w:rsid w:val="004C3654"/>
    <w:rsid w:val="004E2BC6"/>
    <w:rsid w:val="004E4BDB"/>
    <w:rsid w:val="00505284"/>
    <w:rsid w:val="005152F2"/>
    <w:rsid w:val="00521EC0"/>
    <w:rsid w:val="00562774"/>
    <w:rsid w:val="00563BA6"/>
    <w:rsid w:val="00583287"/>
    <w:rsid w:val="005A3A0B"/>
    <w:rsid w:val="005A484A"/>
    <w:rsid w:val="005C6869"/>
    <w:rsid w:val="005E6E33"/>
    <w:rsid w:val="005E757F"/>
    <w:rsid w:val="005F464E"/>
    <w:rsid w:val="00602E7E"/>
    <w:rsid w:val="00615C6D"/>
    <w:rsid w:val="00617FB0"/>
    <w:rsid w:val="006224C5"/>
    <w:rsid w:val="00650C2F"/>
    <w:rsid w:val="00680C0A"/>
    <w:rsid w:val="006858D4"/>
    <w:rsid w:val="006931D0"/>
    <w:rsid w:val="006A518E"/>
    <w:rsid w:val="006D181C"/>
    <w:rsid w:val="006D56CA"/>
    <w:rsid w:val="006E0556"/>
    <w:rsid w:val="006F08AA"/>
    <w:rsid w:val="007152EB"/>
    <w:rsid w:val="00717778"/>
    <w:rsid w:val="007953C9"/>
    <w:rsid w:val="007F7CC0"/>
    <w:rsid w:val="00810153"/>
    <w:rsid w:val="00812B66"/>
    <w:rsid w:val="00816AC1"/>
    <w:rsid w:val="00843742"/>
    <w:rsid w:val="00875583"/>
    <w:rsid w:val="0088034E"/>
    <w:rsid w:val="008A2D17"/>
    <w:rsid w:val="008E2459"/>
    <w:rsid w:val="008E4CCD"/>
    <w:rsid w:val="008F1ADA"/>
    <w:rsid w:val="008F2270"/>
    <w:rsid w:val="0090428F"/>
    <w:rsid w:val="009345C9"/>
    <w:rsid w:val="009509E4"/>
    <w:rsid w:val="00963FE0"/>
    <w:rsid w:val="00966579"/>
    <w:rsid w:val="009665FB"/>
    <w:rsid w:val="00991DFD"/>
    <w:rsid w:val="009B0340"/>
    <w:rsid w:val="00A0788D"/>
    <w:rsid w:val="00A31CDC"/>
    <w:rsid w:val="00A44D1B"/>
    <w:rsid w:val="00A45877"/>
    <w:rsid w:val="00A46089"/>
    <w:rsid w:val="00A51AAC"/>
    <w:rsid w:val="00A55FDB"/>
    <w:rsid w:val="00A57B33"/>
    <w:rsid w:val="00A86C16"/>
    <w:rsid w:val="00A93820"/>
    <w:rsid w:val="00AB3AFD"/>
    <w:rsid w:val="00AC498E"/>
    <w:rsid w:val="00AE2CE2"/>
    <w:rsid w:val="00AF078D"/>
    <w:rsid w:val="00B20458"/>
    <w:rsid w:val="00B36D0F"/>
    <w:rsid w:val="00B45BBC"/>
    <w:rsid w:val="00BB49BE"/>
    <w:rsid w:val="00BC69B6"/>
    <w:rsid w:val="00BD22A5"/>
    <w:rsid w:val="00BD2F0D"/>
    <w:rsid w:val="00C147AC"/>
    <w:rsid w:val="00C160E0"/>
    <w:rsid w:val="00C33076"/>
    <w:rsid w:val="00C7232E"/>
    <w:rsid w:val="00C72D9C"/>
    <w:rsid w:val="00C859D3"/>
    <w:rsid w:val="00C862AD"/>
    <w:rsid w:val="00C87E6D"/>
    <w:rsid w:val="00CE1FE8"/>
    <w:rsid w:val="00CF17C0"/>
    <w:rsid w:val="00D117B2"/>
    <w:rsid w:val="00D14CD8"/>
    <w:rsid w:val="00D23AAC"/>
    <w:rsid w:val="00D52DA8"/>
    <w:rsid w:val="00D54DB5"/>
    <w:rsid w:val="00D84489"/>
    <w:rsid w:val="00DA2F47"/>
    <w:rsid w:val="00DA40FB"/>
    <w:rsid w:val="00DB05AC"/>
    <w:rsid w:val="00DB6CA8"/>
    <w:rsid w:val="00DF7FEB"/>
    <w:rsid w:val="00E03967"/>
    <w:rsid w:val="00E3243F"/>
    <w:rsid w:val="00E34184"/>
    <w:rsid w:val="00E50A16"/>
    <w:rsid w:val="00E65DD0"/>
    <w:rsid w:val="00EC4DC6"/>
    <w:rsid w:val="00F03B9C"/>
    <w:rsid w:val="00F473CE"/>
    <w:rsid w:val="00F60A25"/>
    <w:rsid w:val="00F64A4A"/>
    <w:rsid w:val="00F72E61"/>
    <w:rsid w:val="00FC7FF2"/>
    <w:rsid w:val="00FD1EB3"/>
    <w:rsid w:val="00FD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4F6BB"/>
  <w15:docId w15:val="{D75FA873-9E53-48AE-9607-906C48CF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Cs w:val="28"/>
        <w:lang w:val="sq-A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1D0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051D0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B5D0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2B5D01"/>
    <w:rPr>
      <w:rFonts w:eastAsia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B5D01"/>
    <w:rPr>
      <w:rFonts w:eastAsia="Times New Roman"/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qFormat/>
    <w:rsid w:val="000B56F9"/>
    <w:rPr>
      <w:rFonts w:eastAsia="Times New Roman"/>
      <w:b/>
      <w:bCs/>
      <w:sz w:val="24"/>
      <w:szCs w:val="24"/>
      <w:lang w:val="it-IT" w:bidi="fa-IR"/>
    </w:rPr>
  </w:style>
  <w:style w:type="character" w:customStyle="1" w:styleId="NumberingSymbols">
    <w:name w:val="Numbering Symbols"/>
    <w:qFormat/>
    <w:rsid w:val="002778AE"/>
  </w:style>
  <w:style w:type="character" w:customStyle="1" w:styleId="Bullets">
    <w:name w:val="Bullets"/>
    <w:qFormat/>
    <w:rsid w:val="002778AE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rsid w:val="002778A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sid w:val="002778AE"/>
    <w:pPr>
      <w:spacing w:after="140" w:line="276" w:lineRule="auto"/>
    </w:pPr>
  </w:style>
  <w:style w:type="paragraph" w:styleId="List">
    <w:name w:val="List"/>
    <w:basedOn w:val="BodyText"/>
    <w:rsid w:val="002778AE"/>
    <w:rPr>
      <w:rFonts w:cs="Lohit Devanagari"/>
    </w:rPr>
  </w:style>
  <w:style w:type="paragraph" w:styleId="Caption">
    <w:name w:val="caption"/>
    <w:basedOn w:val="Normal"/>
    <w:qFormat/>
    <w:rsid w:val="002778AE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rsid w:val="002778AE"/>
    <w:pPr>
      <w:suppressLineNumbers/>
    </w:pPr>
    <w:rPr>
      <w:rFonts w:cs="Lohit Devanagari"/>
    </w:rPr>
  </w:style>
  <w:style w:type="paragraph" w:customStyle="1" w:styleId="paragrafi">
    <w:name w:val="paragrafi"/>
    <w:basedOn w:val="Normal"/>
    <w:qFormat/>
    <w:rsid w:val="005051D0"/>
    <w:pPr>
      <w:spacing w:beforeAutospacing="1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5051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051D0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2B5D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B5D01"/>
    <w:rPr>
      <w:b/>
      <w:bCs/>
    </w:rPr>
  </w:style>
  <w:style w:type="paragraph" w:styleId="Title">
    <w:name w:val="Title"/>
    <w:basedOn w:val="Normal"/>
    <w:link w:val="TitleChar"/>
    <w:qFormat/>
    <w:rsid w:val="000B56F9"/>
    <w:pPr>
      <w:jc w:val="center"/>
    </w:pPr>
    <w:rPr>
      <w:b/>
      <w:bCs/>
      <w:lang w:val="it-IT" w:bidi="fa-IR"/>
    </w:rPr>
  </w:style>
  <w:style w:type="paragraph" w:styleId="NoSpacing">
    <w:name w:val="No Spacing"/>
    <w:uiPriority w:val="1"/>
    <w:qFormat/>
    <w:rsid w:val="000B56F9"/>
    <w:rPr>
      <w:rFonts w:ascii="Book Antiqua" w:eastAsia="Times New Roman" w:hAnsi="Book Antiqu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D56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6CA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56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6CA"/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63F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png"/><Relationship Id="rId18" Type="http://schemas.openxmlformats.org/officeDocument/2006/relationships/hyperlink" Target="mailto:login@e-albania.al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5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0.png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e-albania.al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e-albania.al/" TargetMode="External"/><Relationship Id="rId22" Type="http://schemas.openxmlformats.org/officeDocument/2006/relationships/image" Target="media/image8.png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915</Nr_x002e__x0020_akti>
    <Data_x0020_e_x0020_Krijimit xmlns="0e656187-b300-4fb0-8bf4-3a50f872073c">2020-11-27T10:33:46Z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Për përcaktimin e rregullave për njoftimin e detyrimit për vetëdeklarim të adresës nga shtetasit shqiptarë që jetojnë jashtë territorit të Republikës së Shqipërisë, të procedurës së plotësimit e të dorëzimit të formularit të vetëdeklarimit dhe të dokumenteve shoqëruese të tij, administrimin e tyre nga autoritetet përgjegjëse, si dhe të shërbimeve të tjera që ofrojnë këto autoritete ndaj shtetasve</Titulli>
    <Modifikuesi xmlns="0e656187-b300-4fb0-8bf4-3a50f872073c">alma.lisaku</Modifikuesi>
    <Nr_x002e__x0020_prot_x0020_QBZ xmlns="0e656187-b300-4fb0-8bf4-3a50f872073c">1761</Nr_x002e__x0020_prot_x0020_QBZ>
    <Data_x0020_e_x0020_Modifikimit xmlns="0e656187-b300-4fb0-8bf4-3a50f872073c">2020-11-27T11:22:10Z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5806/1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A9636DEA74C2EB7B25F6201EB87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A9636DEA74C2EB7B25F6201EB87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7EA0D-55CF-40A6-A3E6-2940086759E8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4675778-B723-4F84-8CD8-4057D1F5F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0B9C1-CA0B-4403-8BF9-1659568A5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A6158F-D61A-41F1-A584-ED48CDF4FB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667C2A-7C08-40DA-87A5-8A91B7FB8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2FCDC8-7966-4B28-B7D3-06D26E974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njoftimin e detyrimit për vetëdeklarim të adresës nga shtetasit shqiptarë që jetojnë jashtë territorit të Republikës së Shqipërisë, të procedurës së plotësimit e të dorëzimit të formularit të vetëdeklarimit dhe të dokument</vt:lpstr>
    </vt:vector>
  </TitlesOfParts>
  <Company>Hewlett-Packard Company</Company>
  <LinksUpToDate>false</LinksUpToDate>
  <CharactersWithSpaces>8294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njoftimin e detyrimit për vetëdeklarim të adresës nga shtetasit shqiptarë që jetojnë jashtë territorit të Republikës së Shqipërisë, të procedurës së plotësimit e të dorëzimit të formularit të vetëdeklarimit dhe të dokumenteve shoqëruese të tij, administrimin e tyre nga autoritetet përgjegjëse, si dhe të shërbimeve të tjera që ofrojnë këto autoritete ndaj shtetasve</dc:title>
  <dc:creator>Sh.Çokaj</dc:creator>
  <cp:lastModifiedBy>Amarilda Halilaj</cp:lastModifiedBy>
  <cp:revision>27</cp:revision>
  <cp:lastPrinted>2020-11-23T11:08:00Z</cp:lastPrinted>
  <dcterms:created xsi:type="dcterms:W3CDTF">2020-11-27T10:38:00Z</dcterms:created>
  <dcterms:modified xsi:type="dcterms:W3CDTF">2020-11-27T11:36:00Z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