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8F048" w14:textId="179F0CD0" w:rsidR="00A1075C" w:rsidRPr="00C04B01" w:rsidRDefault="004D3483" w:rsidP="004D348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04B01">
        <w:rPr>
          <w:rFonts w:ascii="Garamond" w:hAnsi="Garamond"/>
          <w:b/>
          <w:sz w:val="24"/>
          <w:szCs w:val="24"/>
          <w:lang w:val="sq-AL"/>
        </w:rPr>
        <w:t>VENDI</w:t>
      </w:r>
      <w:r w:rsidR="00A1075C" w:rsidRPr="00C04B01">
        <w:rPr>
          <w:rFonts w:ascii="Garamond" w:hAnsi="Garamond"/>
          <w:b/>
          <w:sz w:val="24"/>
          <w:szCs w:val="24"/>
          <w:lang w:val="sq-AL"/>
        </w:rPr>
        <w:t>M</w:t>
      </w:r>
    </w:p>
    <w:p w14:paraId="0F48F04B" w14:textId="4D4570F8" w:rsidR="00605A00" w:rsidRPr="00C04B01" w:rsidRDefault="00605A00" w:rsidP="004D348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04B01">
        <w:rPr>
          <w:rFonts w:ascii="Garamond" w:hAnsi="Garamond"/>
          <w:b/>
          <w:sz w:val="24"/>
          <w:szCs w:val="24"/>
          <w:lang w:val="sq-AL"/>
        </w:rPr>
        <w:t>Nr.</w:t>
      </w:r>
      <w:r w:rsidR="00C04B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57AE5" w:rsidRPr="00C04B01">
        <w:rPr>
          <w:rFonts w:ascii="Garamond" w:hAnsi="Garamond"/>
          <w:b/>
          <w:sz w:val="24"/>
          <w:szCs w:val="24"/>
          <w:lang w:val="sq-AL"/>
        </w:rPr>
        <w:t>906</w:t>
      </w:r>
      <w:r w:rsidR="00A1075C" w:rsidRPr="00C04B0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57AE5" w:rsidRPr="00C04B01">
        <w:rPr>
          <w:rFonts w:ascii="Garamond" w:hAnsi="Garamond"/>
          <w:b/>
          <w:sz w:val="24"/>
          <w:szCs w:val="24"/>
          <w:lang w:val="sq-AL"/>
        </w:rPr>
        <w:t>18.11.2020</w:t>
      </w:r>
    </w:p>
    <w:p w14:paraId="0F48F04C" w14:textId="77777777" w:rsidR="000B6E07" w:rsidRPr="00C04B01" w:rsidRDefault="000B6E07" w:rsidP="004D348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48F051" w14:textId="7953A114" w:rsidR="003736AA" w:rsidRPr="00C04B01" w:rsidRDefault="003736AA" w:rsidP="004D348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C04B01">
        <w:rPr>
          <w:rFonts w:ascii="Garamond" w:hAnsi="Garamond"/>
          <w:b/>
          <w:sz w:val="24"/>
          <w:szCs w:val="24"/>
          <w:lang w:val="sq-AL"/>
        </w:rPr>
        <w:t>PËR</w:t>
      </w:r>
      <w:r w:rsidR="004D3483" w:rsidRPr="00C04B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4B01">
        <w:rPr>
          <w:rFonts w:ascii="Garamond" w:hAnsi="Garamond"/>
          <w:b/>
          <w:sz w:val="24"/>
          <w:szCs w:val="24"/>
          <w:lang w:val="sq-AL"/>
        </w:rPr>
        <w:t>KALIMIN NË PËRGJEGJËSI ADMINISTRIMI TË MINISTRISË SË INFRASTRUKTURËS DHE ENERGJIS</w:t>
      </w:r>
      <w:r w:rsidR="00F70074">
        <w:rPr>
          <w:rFonts w:ascii="Garamond" w:hAnsi="Garamond"/>
          <w:b/>
          <w:sz w:val="24"/>
          <w:szCs w:val="24"/>
          <w:lang w:val="sq-AL"/>
        </w:rPr>
        <w:t>Ë, TË PRONËS SHTETËRORE, ME NUM</w:t>
      </w:r>
      <w:r w:rsidRPr="00C04B01">
        <w:rPr>
          <w:rFonts w:ascii="Garamond" w:hAnsi="Garamond"/>
          <w:b/>
          <w:sz w:val="24"/>
          <w:szCs w:val="24"/>
          <w:lang w:val="sq-AL"/>
        </w:rPr>
        <w:t>R</w:t>
      </w:r>
      <w:r w:rsidR="00F70074">
        <w:rPr>
          <w:rFonts w:ascii="Garamond" w:hAnsi="Garamond"/>
          <w:b/>
          <w:sz w:val="24"/>
          <w:szCs w:val="24"/>
          <w:lang w:val="sq-AL"/>
        </w:rPr>
        <w:t>A</w:t>
      </w:r>
      <w:bookmarkStart w:id="0" w:name="_GoBack"/>
      <w:bookmarkEnd w:id="0"/>
      <w:r w:rsidRPr="00C04B01">
        <w:rPr>
          <w:rFonts w:ascii="Garamond" w:hAnsi="Garamond"/>
          <w:b/>
          <w:sz w:val="24"/>
          <w:szCs w:val="24"/>
          <w:lang w:val="sq-AL"/>
        </w:rPr>
        <w:t xml:space="preserve"> PASURIE 46, 47, 48, 49, 50, 63, 64, 65, 66, PJESË E ZONËS KADASTRALE NR.</w:t>
      </w:r>
      <w:r w:rsidR="00C04B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4B01">
        <w:rPr>
          <w:rFonts w:ascii="Garamond" w:hAnsi="Garamond"/>
          <w:b/>
          <w:sz w:val="24"/>
          <w:szCs w:val="24"/>
          <w:lang w:val="sq-AL"/>
        </w:rPr>
        <w:t>8517, BASHKIA DURRËS, NJËSIA ADMINI</w:t>
      </w:r>
      <w:r w:rsidR="00001FAB" w:rsidRPr="00C04B01">
        <w:rPr>
          <w:rFonts w:ascii="Garamond" w:hAnsi="Garamond"/>
          <w:b/>
          <w:sz w:val="24"/>
          <w:szCs w:val="24"/>
          <w:lang w:val="sq-AL"/>
        </w:rPr>
        <w:t>STRATIVE DURRËS, NË ZONËN E ISH-</w:t>
      </w:r>
      <w:r w:rsidRPr="00C04B01">
        <w:rPr>
          <w:rFonts w:ascii="Garamond" w:hAnsi="Garamond"/>
          <w:b/>
          <w:sz w:val="24"/>
          <w:szCs w:val="24"/>
          <w:lang w:val="sq-AL"/>
        </w:rPr>
        <w:t>KËNETËS, SPITALLË</w:t>
      </w:r>
    </w:p>
    <w:p w14:paraId="0F48F052" w14:textId="77777777" w:rsidR="009846AF" w:rsidRPr="00C04B01" w:rsidRDefault="009846AF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8F053" w14:textId="7C791C73" w:rsidR="00A1075C" w:rsidRPr="00C04B01" w:rsidRDefault="00A1075C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Në mbështetje të nenit 100 të K</w:t>
      </w:r>
      <w:r w:rsidR="0083511A" w:rsidRPr="00C04B01">
        <w:rPr>
          <w:rFonts w:ascii="Garamond" w:hAnsi="Garamond"/>
          <w:sz w:val="24"/>
          <w:szCs w:val="24"/>
          <w:lang w:val="sq-AL"/>
        </w:rPr>
        <w:t>ushtetutës dhe</w:t>
      </w:r>
      <w:r w:rsidR="006C47E5"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C04B01">
        <w:rPr>
          <w:rFonts w:ascii="Garamond" w:hAnsi="Garamond"/>
          <w:sz w:val="24"/>
          <w:szCs w:val="24"/>
          <w:lang w:val="sq-AL"/>
        </w:rPr>
        <w:t>të neneve 13 e 15</w:t>
      </w:r>
      <w:r w:rsidR="00FA0F40" w:rsidRPr="00C04B01">
        <w:rPr>
          <w:rFonts w:ascii="Garamond" w:hAnsi="Garamond"/>
          <w:sz w:val="24"/>
          <w:szCs w:val="24"/>
          <w:lang w:val="sq-AL"/>
        </w:rPr>
        <w:t>, të</w:t>
      </w:r>
      <w:r w:rsidR="002E23CE" w:rsidRPr="00C04B01">
        <w:rPr>
          <w:rFonts w:ascii="Garamond" w:hAnsi="Garamond"/>
          <w:sz w:val="24"/>
          <w:szCs w:val="24"/>
          <w:lang w:val="sq-AL"/>
        </w:rPr>
        <w:t xml:space="preserve"> ligjit nr.</w:t>
      </w:r>
      <w:r w:rsidR="00C04B01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C04B01">
        <w:rPr>
          <w:rFonts w:ascii="Garamond" w:hAnsi="Garamond"/>
          <w:sz w:val="24"/>
          <w:szCs w:val="24"/>
          <w:lang w:val="sq-AL"/>
        </w:rPr>
        <w:t>8743, datë 22.2.2001, “Për pronat e paluajtshme të shtetit”</w:t>
      </w:r>
      <w:r w:rsidR="00CA7BBE" w:rsidRPr="00C04B01">
        <w:rPr>
          <w:rFonts w:ascii="Garamond" w:hAnsi="Garamond"/>
          <w:sz w:val="24"/>
          <w:szCs w:val="24"/>
          <w:lang w:val="sq-AL"/>
        </w:rPr>
        <w:t>,</w:t>
      </w:r>
      <w:r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001FAB" w:rsidRPr="00C04B01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C04B01">
        <w:rPr>
          <w:rFonts w:ascii="Garamond" w:hAnsi="Garamond"/>
          <w:sz w:val="24"/>
          <w:szCs w:val="24"/>
          <w:lang w:val="sq-AL"/>
        </w:rPr>
        <w:t>me propozimin e ministrit të Infrastrukturës dhe Energjisë, Këshilli i Ministrave</w:t>
      </w:r>
    </w:p>
    <w:p w14:paraId="0F48F054" w14:textId="77777777" w:rsidR="004005CB" w:rsidRPr="00C04B01" w:rsidRDefault="004005CB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8F056" w14:textId="7EE56CF9" w:rsidR="00A1075C" w:rsidRPr="00C04B01" w:rsidRDefault="004D3483" w:rsidP="004D3483">
      <w:pPr>
        <w:jc w:val="center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VENDOS</w:t>
      </w:r>
      <w:r w:rsidR="00A1075C" w:rsidRPr="00C04B01">
        <w:rPr>
          <w:rFonts w:ascii="Garamond" w:hAnsi="Garamond"/>
          <w:sz w:val="24"/>
          <w:szCs w:val="24"/>
          <w:lang w:val="sq-AL"/>
        </w:rPr>
        <w:t>I:</w:t>
      </w:r>
    </w:p>
    <w:p w14:paraId="0F48F058" w14:textId="77777777" w:rsidR="00001FAB" w:rsidRPr="00C04B01" w:rsidRDefault="00001FAB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8F059" w14:textId="06A080FB" w:rsidR="00EB5161" w:rsidRPr="00C04B01" w:rsidRDefault="004D3483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 xml:space="preserve">1. </w:t>
      </w:r>
      <w:r w:rsidR="005E645C" w:rsidRPr="00C04B01">
        <w:rPr>
          <w:rFonts w:ascii="Garamond" w:hAnsi="Garamond"/>
          <w:sz w:val="24"/>
          <w:szCs w:val="24"/>
          <w:lang w:val="sq-AL"/>
        </w:rPr>
        <w:t>Kalimin në përgjegjësi administrimi</w:t>
      </w:r>
      <w:r w:rsidR="002B7559"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9A5D00" w:rsidRPr="00C04B01">
        <w:rPr>
          <w:rFonts w:ascii="Garamond" w:hAnsi="Garamond"/>
          <w:sz w:val="24"/>
          <w:szCs w:val="24"/>
          <w:lang w:val="sq-AL"/>
        </w:rPr>
        <w:t>të</w:t>
      </w:r>
      <w:r w:rsidR="00C90989" w:rsidRPr="00C04B01">
        <w:rPr>
          <w:rFonts w:ascii="Garamond" w:hAnsi="Garamond"/>
          <w:sz w:val="24"/>
          <w:szCs w:val="24"/>
          <w:lang w:val="sq-AL"/>
        </w:rPr>
        <w:t xml:space="preserve"> Ministrisë së Infrastrukturës dhe Energjisë</w:t>
      </w:r>
      <w:r w:rsidR="00460D4D" w:rsidRPr="00C04B01">
        <w:rPr>
          <w:rFonts w:ascii="Garamond" w:hAnsi="Garamond"/>
          <w:sz w:val="24"/>
          <w:szCs w:val="24"/>
          <w:lang w:val="sq-AL"/>
        </w:rPr>
        <w:t>,</w:t>
      </w:r>
      <w:r w:rsidR="00BF3CC8" w:rsidRPr="00C04B01">
        <w:rPr>
          <w:rFonts w:ascii="Garamond" w:hAnsi="Garamond"/>
          <w:sz w:val="24"/>
          <w:szCs w:val="24"/>
          <w:lang w:val="sq-AL"/>
        </w:rPr>
        <w:t xml:space="preserve"> të pronës shtetërore</w:t>
      </w:r>
      <w:r w:rsidR="009C0E2D" w:rsidRPr="00C04B01">
        <w:rPr>
          <w:rFonts w:ascii="Garamond" w:hAnsi="Garamond"/>
          <w:sz w:val="24"/>
          <w:szCs w:val="24"/>
          <w:lang w:val="sq-AL"/>
        </w:rPr>
        <w:t xml:space="preserve">, me numër pasurie 46, 47, 48, 49, 50, 63, 64, 65, </w:t>
      </w:r>
      <w:r w:rsidR="00001FAB" w:rsidRPr="00C04B01">
        <w:rPr>
          <w:rFonts w:ascii="Garamond" w:hAnsi="Garamond"/>
          <w:sz w:val="24"/>
          <w:szCs w:val="24"/>
          <w:lang w:val="sq-AL"/>
        </w:rPr>
        <w:t xml:space="preserve">66, pjesë e zonës kadastrale </w:t>
      </w:r>
      <w:r w:rsidR="009C0E2D" w:rsidRPr="00C04B01">
        <w:rPr>
          <w:rFonts w:ascii="Garamond" w:hAnsi="Garamond"/>
          <w:sz w:val="24"/>
          <w:szCs w:val="24"/>
          <w:lang w:val="sq-AL"/>
        </w:rPr>
        <w:t>8517, Bas</w:t>
      </w:r>
      <w:r w:rsidR="00FB2D2D" w:rsidRPr="00C04B01">
        <w:rPr>
          <w:rFonts w:ascii="Garamond" w:hAnsi="Garamond"/>
          <w:sz w:val="24"/>
          <w:szCs w:val="24"/>
          <w:lang w:val="sq-AL"/>
        </w:rPr>
        <w:t xml:space="preserve">hkia Durrës, </w:t>
      </w:r>
      <w:r w:rsidR="00C04B01" w:rsidRPr="00C04B01">
        <w:rPr>
          <w:rFonts w:ascii="Garamond" w:hAnsi="Garamond"/>
          <w:sz w:val="24"/>
          <w:szCs w:val="24"/>
          <w:lang w:val="sq-AL"/>
        </w:rPr>
        <w:t xml:space="preserve">Njësia Administrative </w:t>
      </w:r>
      <w:r w:rsidR="009C0E2D" w:rsidRPr="00C04B01">
        <w:rPr>
          <w:rFonts w:ascii="Garamond" w:hAnsi="Garamond"/>
          <w:sz w:val="24"/>
          <w:szCs w:val="24"/>
          <w:lang w:val="sq-AL"/>
        </w:rPr>
        <w:t>Durrës, në zonën e ish</w:t>
      </w:r>
      <w:r w:rsidR="00001FAB" w:rsidRPr="00C04B01">
        <w:rPr>
          <w:rFonts w:ascii="Garamond" w:hAnsi="Garamond"/>
          <w:sz w:val="24"/>
          <w:szCs w:val="24"/>
          <w:lang w:val="sq-AL"/>
        </w:rPr>
        <w:t>-K</w:t>
      </w:r>
      <w:r w:rsidR="009C0E2D" w:rsidRPr="00C04B01">
        <w:rPr>
          <w:rFonts w:ascii="Garamond" w:hAnsi="Garamond"/>
          <w:sz w:val="24"/>
          <w:szCs w:val="24"/>
          <w:lang w:val="sq-AL"/>
        </w:rPr>
        <w:t>ënetës, Spitallë</w:t>
      </w:r>
      <w:r w:rsidR="009846AF" w:rsidRPr="00C04B01">
        <w:rPr>
          <w:rFonts w:ascii="Garamond" w:hAnsi="Garamond"/>
          <w:sz w:val="24"/>
          <w:szCs w:val="24"/>
          <w:lang w:val="sq-AL"/>
        </w:rPr>
        <w:t>,</w:t>
      </w:r>
      <w:r w:rsidR="009C0E2D"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BF3CC8" w:rsidRPr="00C04B01">
        <w:rPr>
          <w:rFonts w:ascii="Garamond" w:hAnsi="Garamond"/>
          <w:sz w:val="24"/>
          <w:szCs w:val="24"/>
          <w:lang w:val="sq-AL"/>
        </w:rPr>
        <w:t>me vendndodh</w:t>
      </w:r>
      <w:r w:rsidR="006E75DA" w:rsidRPr="00C04B01">
        <w:rPr>
          <w:rFonts w:ascii="Garamond" w:hAnsi="Garamond"/>
          <w:sz w:val="24"/>
          <w:szCs w:val="24"/>
          <w:lang w:val="sq-AL"/>
        </w:rPr>
        <w:t>je d</w:t>
      </w:r>
      <w:r w:rsidR="00545650" w:rsidRPr="00C04B01">
        <w:rPr>
          <w:rFonts w:ascii="Garamond" w:hAnsi="Garamond"/>
          <w:sz w:val="24"/>
          <w:szCs w:val="24"/>
          <w:lang w:val="sq-AL"/>
        </w:rPr>
        <w:t>he sipërfaqe sipas aneks</w:t>
      </w:r>
      <w:r w:rsidR="009846AF" w:rsidRPr="00C04B01">
        <w:rPr>
          <w:rFonts w:ascii="Garamond" w:hAnsi="Garamond"/>
          <w:sz w:val="24"/>
          <w:szCs w:val="24"/>
          <w:lang w:val="sq-AL"/>
        </w:rPr>
        <w:t>it</w:t>
      </w:r>
      <w:r w:rsidR="00545650"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001FAB" w:rsidRPr="00C04B01">
        <w:rPr>
          <w:rFonts w:ascii="Garamond" w:hAnsi="Garamond"/>
          <w:sz w:val="24"/>
          <w:szCs w:val="24"/>
          <w:lang w:val="sq-AL"/>
        </w:rPr>
        <w:t>që i bashkëlidhet</w:t>
      </w:r>
      <w:r w:rsidR="00BF3CC8" w:rsidRPr="00C04B01">
        <w:rPr>
          <w:rFonts w:ascii="Garamond" w:hAnsi="Garamond"/>
          <w:sz w:val="24"/>
          <w:szCs w:val="24"/>
          <w:lang w:val="sq-AL"/>
        </w:rPr>
        <w:t xml:space="preserve"> këtij vendimi. </w:t>
      </w:r>
    </w:p>
    <w:p w14:paraId="0F48F05B" w14:textId="23DAEA36" w:rsidR="00EB5161" w:rsidRPr="00C04B01" w:rsidRDefault="006C47E5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2</w:t>
      </w:r>
      <w:r w:rsidR="009A5D00" w:rsidRPr="00C04B01">
        <w:rPr>
          <w:rFonts w:ascii="Garamond" w:hAnsi="Garamond"/>
          <w:sz w:val="24"/>
          <w:szCs w:val="24"/>
          <w:lang w:val="sq-AL"/>
        </w:rPr>
        <w:t xml:space="preserve">. </w:t>
      </w:r>
      <w:r w:rsidR="00BF3CC8" w:rsidRPr="00C04B01">
        <w:rPr>
          <w:rFonts w:ascii="Garamond" w:hAnsi="Garamond"/>
          <w:sz w:val="24"/>
          <w:szCs w:val="24"/>
          <w:lang w:val="sq-AL"/>
        </w:rPr>
        <w:t>Prona</w:t>
      </w:r>
      <w:r w:rsidR="001708D1" w:rsidRPr="00C04B01">
        <w:rPr>
          <w:rFonts w:ascii="Garamond" w:hAnsi="Garamond"/>
          <w:sz w:val="24"/>
          <w:szCs w:val="24"/>
          <w:lang w:val="sq-AL"/>
        </w:rPr>
        <w:t>t</w:t>
      </w:r>
      <w:r w:rsidR="00EB5161" w:rsidRPr="00C04B01">
        <w:rPr>
          <w:rFonts w:ascii="Garamond" w:hAnsi="Garamond"/>
          <w:sz w:val="24"/>
          <w:szCs w:val="24"/>
          <w:lang w:val="sq-AL"/>
        </w:rPr>
        <w:t xml:space="preserve"> e </w:t>
      </w:r>
      <w:r w:rsidR="00BF3CC8" w:rsidRPr="00C04B01">
        <w:rPr>
          <w:rFonts w:ascii="Garamond" w:hAnsi="Garamond"/>
          <w:sz w:val="24"/>
          <w:szCs w:val="24"/>
          <w:lang w:val="sq-AL"/>
        </w:rPr>
        <w:t>përcaktuar</w:t>
      </w:r>
      <w:r w:rsidR="001708D1" w:rsidRPr="00C04B01">
        <w:rPr>
          <w:rFonts w:ascii="Garamond" w:hAnsi="Garamond"/>
          <w:sz w:val="24"/>
          <w:szCs w:val="24"/>
          <w:lang w:val="sq-AL"/>
        </w:rPr>
        <w:t>a</w:t>
      </w:r>
      <w:r w:rsidR="009A5D00" w:rsidRPr="00C04B01">
        <w:rPr>
          <w:rFonts w:ascii="Garamond" w:hAnsi="Garamond"/>
          <w:sz w:val="24"/>
          <w:szCs w:val="24"/>
          <w:lang w:val="sq-AL"/>
        </w:rPr>
        <w:t xml:space="preserve"> në pikën 1</w:t>
      </w:r>
      <w:r w:rsidR="008975F6" w:rsidRPr="00C04B01">
        <w:rPr>
          <w:rFonts w:ascii="Garamond" w:hAnsi="Garamond"/>
          <w:sz w:val="24"/>
          <w:szCs w:val="24"/>
          <w:lang w:val="sq-AL"/>
        </w:rPr>
        <w:t>,</w:t>
      </w:r>
      <w:r w:rsidR="009A5D00" w:rsidRPr="00C04B01">
        <w:rPr>
          <w:rFonts w:ascii="Garamond" w:hAnsi="Garamond"/>
          <w:sz w:val="24"/>
          <w:szCs w:val="24"/>
          <w:lang w:val="sq-AL"/>
        </w:rPr>
        <w:t xml:space="preserve"> të </w:t>
      </w:r>
      <w:r w:rsidR="008975F6" w:rsidRPr="00C04B01">
        <w:rPr>
          <w:rFonts w:ascii="Garamond" w:hAnsi="Garamond"/>
          <w:sz w:val="24"/>
          <w:szCs w:val="24"/>
          <w:lang w:val="sq-AL"/>
        </w:rPr>
        <w:t xml:space="preserve">këtij </w:t>
      </w:r>
      <w:r w:rsidR="00545650" w:rsidRPr="00C04B01">
        <w:rPr>
          <w:rFonts w:ascii="Garamond" w:hAnsi="Garamond"/>
          <w:sz w:val="24"/>
          <w:szCs w:val="24"/>
          <w:lang w:val="sq-AL"/>
        </w:rPr>
        <w:t>vendimi</w:t>
      </w:r>
      <w:r w:rsidR="009A5D00" w:rsidRPr="00C04B01">
        <w:rPr>
          <w:rFonts w:ascii="Garamond" w:hAnsi="Garamond"/>
          <w:sz w:val="24"/>
          <w:szCs w:val="24"/>
          <w:lang w:val="sq-AL"/>
        </w:rPr>
        <w:t xml:space="preserve">, do të përdoren </w:t>
      </w:r>
      <w:r w:rsidR="009846AF" w:rsidRPr="00C04B01">
        <w:rPr>
          <w:rFonts w:ascii="Garamond" w:hAnsi="Garamond"/>
          <w:sz w:val="24"/>
          <w:szCs w:val="24"/>
          <w:lang w:val="sq-AL"/>
        </w:rPr>
        <w:t>nga Ministria e Infrastrukturës dhe Energjisë për z</w:t>
      </w:r>
      <w:r w:rsidR="009C0E2D" w:rsidRPr="00C04B01">
        <w:rPr>
          <w:rFonts w:ascii="Garamond" w:hAnsi="Garamond"/>
          <w:sz w:val="24"/>
          <w:szCs w:val="24"/>
          <w:lang w:val="sq-AL"/>
        </w:rPr>
        <w:t xml:space="preserve">hvillimin e 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një </w:t>
      </w:r>
      <w:r w:rsidR="009C0E2D" w:rsidRPr="00C04B01">
        <w:rPr>
          <w:rFonts w:ascii="Garamond" w:hAnsi="Garamond"/>
          <w:sz w:val="24"/>
          <w:szCs w:val="24"/>
          <w:lang w:val="sq-AL"/>
        </w:rPr>
        <w:t>parku fotovoltaik</w:t>
      </w:r>
      <w:r w:rsidR="00001FAB" w:rsidRPr="00C04B01">
        <w:rPr>
          <w:rFonts w:ascii="Garamond" w:hAnsi="Garamond"/>
          <w:sz w:val="24"/>
          <w:szCs w:val="24"/>
          <w:lang w:val="sq-AL"/>
        </w:rPr>
        <w:t>.</w:t>
      </w:r>
    </w:p>
    <w:p w14:paraId="0F48F05D" w14:textId="7674DE17" w:rsidR="009846AF" w:rsidRPr="00C04B01" w:rsidRDefault="004D3483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 xml:space="preserve">3. 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Sipërfaqes së zonës </w:t>
      </w:r>
      <w:r w:rsidR="002743F8" w:rsidRPr="00C04B01">
        <w:rPr>
          <w:rFonts w:ascii="Garamond" w:hAnsi="Garamond"/>
          <w:sz w:val="24"/>
          <w:szCs w:val="24"/>
          <w:lang w:val="sq-AL"/>
        </w:rPr>
        <w:t>teknologjike dhe zhvillimit ekonomik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, të shpallur me </w:t>
      </w:r>
      <w:r w:rsidR="00001FAB" w:rsidRPr="00C04B01">
        <w:rPr>
          <w:rFonts w:ascii="Garamond" w:hAnsi="Garamond"/>
          <w:sz w:val="24"/>
          <w:szCs w:val="24"/>
          <w:lang w:val="sq-AL"/>
        </w:rPr>
        <w:t>v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endimin </w:t>
      </w:r>
      <w:r w:rsidR="00001FAB" w:rsidRPr="00C04B01">
        <w:rPr>
          <w:rFonts w:ascii="Garamond" w:hAnsi="Garamond"/>
          <w:sz w:val="24"/>
          <w:szCs w:val="24"/>
          <w:lang w:val="sq-AL"/>
        </w:rPr>
        <w:t>nr.</w:t>
      </w:r>
      <w:r w:rsidR="00C04B01">
        <w:rPr>
          <w:rFonts w:ascii="Garamond" w:hAnsi="Garamond"/>
          <w:sz w:val="24"/>
          <w:szCs w:val="24"/>
          <w:lang w:val="sq-AL"/>
        </w:rPr>
        <w:t xml:space="preserve"> </w:t>
      </w:r>
      <w:r w:rsidR="002743F8" w:rsidRPr="00C04B01">
        <w:rPr>
          <w:rFonts w:ascii="Garamond" w:hAnsi="Garamond"/>
          <w:sz w:val="24"/>
          <w:szCs w:val="24"/>
          <w:lang w:val="sq-AL"/>
        </w:rPr>
        <w:t>26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2, datë </w:t>
      </w:r>
      <w:r w:rsidR="002743F8" w:rsidRPr="00C04B01">
        <w:rPr>
          <w:rFonts w:ascii="Garamond" w:hAnsi="Garamond"/>
          <w:sz w:val="24"/>
          <w:szCs w:val="24"/>
          <w:lang w:val="sq-AL"/>
        </w:rPr>
        <w:t>6</w:t>
      </w:r>
      <w:r w:rsidR="009846AF" w:rsidRPr="00C04B01">
        <w:rPr>
          <w:rFonts w:ascii="Garamond" w:hAnsi="Garamond"/>
          <w:sz w:val="24"/>
          <w:szCs w:val="24"/>
          <w:lang w:val="sq-AL"/>
        </w:rPr>
        <w:t>.</w:t>
      </w:r>
      <w:r w:rsidR="002743F8" w:rsidRPr="00C04B01">
        <w:rPr>
          <w:rFonts w:ascii="Garamond" w:hAnsi="Garamond"/>
          <w:sz w:val="24"/>
          <w:szCs w:val="24"/>
          <w:lang w:val="sq-AL"/>
        </w:rPr>
        <w:t>4.2016</w:t>
      </w:r>
      <w:r w:rsidR="00001FAB" w:rsidRPr="00C04B01">
        <w:rPr>
          <w:rFonts w:ascii="Garamond" w:hAnsi="Garamond"/>
          <w:sz w:val="24"/>
          <w:szCs w:val="24"/>
          <w:lang w:val="sq-AL"/>
        </w:rPr>
        <w:t>, të Këshillit të Ministrave,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 “Për shpalljen e zonës </w:t>
      </w:r>
      <w:r w:rsidR="002743F8" w:rsidRPr="00C04B01">
        <w:rPr>
          <w:rFonts w:ascii="Garamond" w:hAnsi="Garamond"/>
          <w:sz w:val="24"/>
          <w:szCs w:val="24"/>
          <w:lang w:val="sq-AL"/>
        </w:rPr>
        <w:t xml:space="preserve">së teknologjisë dhe zhvillimit ekonomik në Spitallë, Durrës”, </w:t>
      </w:r>
      <w:r w:rsidR="009846AF" w:rsidRPr="00C04B01">
        <w:rPr>
          <w:rFonts w:ascii="Garamond" w:hAnsi="Garamond"/>
          <w:sz w:val="24"/>
          <w:szCs w:val="24"/>
          <w:lang w:val="sq-AL"/>
        </w:rPr>
        <w:t>i hiqen pronat shtetërore të përcaktuara në pikën 1</w:t>
      </w:r>
      <w:r w:rsidR="00001FAB" w:rsidRPr="00C04B01">
        <w:rPr>
          <w:rFonts w:ascii="Garamond" w:hAnsi="Garamond"/>
          <w:sz w:val="24"/>
          <w:szCs w:val="24"/>
          <w:lang w:val="sq-AL"/>
        </w:rPr>
        <w:t>,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 të këtij vendimi.</w:t>
      </w:r>
    </w:p>
    <w:p w14:paraId="0F48F05F" w14:textId="3D1EF0C5" w:rsidR="009A5D00" w:rsidRPr="00C04B01" w:rsidRDefault="004D3483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 xml:space="preserve">4. </w:t>
      </w:r>
      <w:r w:rsidR="00A1075C" w:rsidRPr="00C04B01">
        <w:rPr>
          <w:rFonts w:ascii="Garamond" w:hAnsi="Garamond"/>
          <w:sz w:val="24"/>
          <w:szCs w:val="24"/>
          <w:lang w:val="sq-AL"/>
        </w:rPr>
        <w:t>Ngarkohen Ministria e Infrastrukturës dhe Energjisë</w:t>
      </w:r>
      <w:r w:rsidR="009846AF" w:rsidRPr="00C04B01">
        <w:rPr>
          <w:rFonts w:ascii="Garamond" w:hAnsi="Garamond"/>
          <w:sz w:val="24"/>
          <w:szCs w:val="24"/>
          <w:lang w:val="sq-AL"/>
        </w:rPr>
        <w:t>, Ministria e Financave dhe Ekonomisë</w:t>
      </w:r>
      <w:r w:rsidR="00D67807" w:rsidRPr="00C04B01">
        <w:rPr>
          <w:rFonts w:ascii="Garamond" w:hAnsi="Garamond"/>
          <w:sz w:val="24"/>
          <w:szCs w:val="24"/>
          <w:lang w:val="sq-AL"/>
        </w:rPr>
        <w:t xml:space="preserve"> </w:t>
      </w:r>
      <w:r w:rsidR="00A1075C" w:rsidRPr="00C04B01">
        <w:rPr>
          <w:rFonts w:ascii="Garamond" w:hAnsi="Garamond"/>
          <w:sz w:val="24"/>
          <w:szCs w:val="24"/>
          <w:lang w:val="sq-AL"/>
        </w:rPr>
        <w:t xml:space="preserve">dhe </w:t>
      </w:r>
      <w:r w:rsidR="00022926" w:rsidRPr="00C04B01">
        <w:rPr>
          <w:rFonts w:ascii="Garamond" w:hAnsi="Garamond"/>
          <w:sz w:val="24"/>
          <w:szCs w:val="24"/>
          <w:lang w:val="sq-AL"/>
        </w:rPr>
        <w:t>Agjencia Shtetër</w:t>
      </w:r>
      <w:r w:rsidR="008975F6" w:rsidRPr="00C04B01">
        <w:rPr>
          <w:rFonts w:ascii="Garamond" w:hAnsi="Garamond"/>
          <w:sz w:val="24"/>
          <w:szCs w:val="24"/>
          <w:lang w:val="sq-AL"/>
        </w:rPr>
        <w:t xml:space="preserve">ore </w:t>
      </w:r>
      <w:r w:rsidR="007A0F42" w:rsidRPr="00C04B01">
        <w:rPr>
          <w:rFonts w:ascii="Garamond" w:hAnsi="Garamond"/>
          <w:sz w:val="24"/>
          <w:szCs w:val="24"/>
          <w:lang w:val="sq-AL"/>
        </w:rPr>
        <w:t xml:space="preserve">e Kadastrës </w:t>
      </w:r>
      <w:r w:rsidR="00A1075C" w:rsidRPr="00C04B01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F48F061" w14:textId="38ACB01F" w:rsidR="00A1075C" w:rsidRPr="00C04B01" w:rsidRDefault="00A1075C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22926" w:rsidRPr="00C04B01">
        <w:rPr>
          <w:rFonts w:ascii="Garamond" w:hAnsi="Garamond"/>
          <w:sz w:val="24"/>
          <w:szCs w:val="24"/>
          <w:lang w:val="sq-AL"/>
        </w:rPr>
        <w:t xml:space="preserve">Fletoren </w:t>
      </w:r>
      <w:r w:rsidR="004D3483" w:rsidRPr="00C04B01">
        <w:rPr>
          <w:rFonts w:ascii="Garamond" w:hAnsi="Garamond"/>
          <w:sz w:val="24"/>
          <w:szCs w:val="24"/>
          <w:lang w:val="sq-AL"/>
        </w:rPr>
        <w:t>Zyrtare</w:t>
      </w:r>
      <w:r w:rsidRPr="00C04B01">
        <w:rPr>
          <w:rFonts w:ascii="Garamond" w:hAnsi="Garamond"/>
          <w:sz w:val="24"/>
          <w:szCs w:val="24"/>
          <w:lang w:val="sq-AL"/>
        </w:rPr>
        <w:t>.</w:t>
      </w:r>
    </w:p>
    <w:p w14:paraId="0F48F062" w14:textId="77777777" w:rsidR="00001FAB" w:rsidRPr="00C04B01" w:rsidRDefault="00001FAB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48F064" w14:textId="1DBD7727" w:rsidR="00A1075C" w:rsidRPr="00C04B01" w:rsidRDefault="004D3483" w:rsidP="004D348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KRYEMINISTËR</w:t>
      </w:r>
    </w:p>
    <w:p w14:paraId="0F48F067" w14:textId="6705A3E3" w:rsidR="00A1075C" w:rsidRPr="00C04B01" w:rsidRDefault="004D3483" w:rsidP="004D348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4B01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F48F068" w14:textId="77777777" w:rsidR="004005CB" w:rsidRPr="00C04B01" w:rsidRDefault="004005CB" w:rsidP="004D348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F48F088" w14:textId="77777777" w:rsidR="00E41B38" w:rsidRPr="00C04B01" w:rsidRDefault="00E41B38" w:rsidP="00C116C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ANEKSI I</w:t>
      </w:r>
    </w:p>
    <w:p w14:paraId="0F48F089" w14:textId="77777777" w:rsidR="009846AF" w:rsidRPr="00C04B01" w:rsidRDefault="00E41B38" w:rsidP="00C116C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04B01">
        <w:rPr>
          <w:rFonts w:ascii="Garamond" w:hAnsi="Garamond"/>
          <w:sz w:val="24"/>
          <w:szCs w:val="24"/>
          <w:lang w:val="sq-AL"/>
        </w:rPr>
        <w:t>Z</w:t>
      </w:r>
      <w:r w:rsidR="00001FAB" w:rsidRPr="00C04B01">
        <w:rPr>
          <w:rFonts w:ascii="Garamond" w:hAnsi="Garamond"/>
          <w:sz w:val="24"/>
          <w:szCs w:val="24"/>
          <w:lang w:val="sq-AL"/>
        </w:rPr>
        <w:t xml:space="preserve">ona kadastrale 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8517, Bashkia Durrës, </w:t>
      </w:r>
      <w:r w:rsidR="00413E9D" w:rsidRPr="00C04B01">
        <w:rPr>
          <w:rFonts w:ascii="Garamond" w:hAnsi="Garamond"/>
          <w:sz w:val="24"/>
          <w:szCs w:val="24"/>
          <w:lang w:val="sq-AL"/>
        </w:rPr>
        <w:t>n</w:t>
      </w:r>
      <w:r w:rsidR="009846AF" w:rsidRPr="00C04B01">
        <w:rPr>
          <w:rFonts w:ascii="Garamond" w:hAnsi="Garamond"/>
          <w:sz w:val="24"/>
          <w:szCs w:val="24"/>
          <w:lang w:val="sq-AL"/>
        </w:rPr>
        <w:t xml:space="preserve">jësia </w:t>
      </w:r>
      <w:r w:rsidR="00413E9D" w:rsidRPr="00C04B01">
        <w:rPr>
          <w:rFonts w:ascii="Garamond" w:hAnsi="Garamond"/>
          <w:sz w:val="24"/>
          <w:szCs w:val="24"/>
          <w:lang w:val="sq-AL"/>
        </w:rPr>
        <w:t>a</w:t>
      </w:r>
      <w:r w:rsidR="009846AF" w:rsidRPr="00C04B01">
        <w:rPr>
          <w:rFonts w:ascii="Garamond" w:hAnsi="Garamond"/>
          <w:sz w:val="24"/>
          <w:szCs w:val="24"/>
          <w:lang w:val="sq-AL"/>
        </w:rPr>
        <w:t>dministrative Durrës</w:t>
      </w:r>
    </w:p>
    <w:p w14:paraId="0F48F08A" w14:textId="77777777" w:rsidR="00001FAB" w:rsidRPr="00C04B01" w:rsidRDefault="00001FAB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623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440"/>
        <w:gridCol w:w="1060"/>
        <w:gridCol w:w="1060"/>
        <w:gridCol w:w="1060"/>
        <w:gridCol w:w="16"/>
      </w:tblGrid>
      <w:tr w:rsidR="00C91CD6" w:rsidRPr="00C04B01" w14:paraId="0F48F091" w14:textId="77777777" w:rsidTr="00C04B01">
        <w:trPr>
          <w:trHeight w:val="280"/>
          <w:jc w:val="center"/>
        </w:trPr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8B" w14:textId="77777777" w:rsidR="00C91CD6" w:rsidRPr="00C04B01" w:rsidRDefault="00C91CD6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>ZONIMI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8C" w14:textId="553DEA1C" w:rsidR="00C91CD6" w:rsidRPr="00C04B01" w:rsidRDefault="00C91CD6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 xml:space="preserve">Zona </w:t>
            </w:r>
            <w:r w:rsidR="00C04B01" w:rsidRPr="00C04B01">
              <w:rPr>
                <w:rFonts w:ascii="Garamond" w:hAnsi="Garamond"/>
                <w:b/>
                <w:lang w:val="sq-AL"/>
              </w:rPr>
              <w:t>kadastrale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8D" w14:textId="26B8B2FD" w:rsidR="00C91CD6" w:rsidRPr="00C04B01" w:rsidRDefault="00C91CD6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 xml:space="preserve">Nr. </w:t>
            </w:r>
            <w:r w:rsidR="00C04B01">
              <w:rPr>
                <w:rFonts w:ascii="Garamond" w:hAnsi="Garamond"/>
                <w:b/>
                <w:lang w:val="sq-AL"/>
              </w:rPr>
              <w:t xml:space="preserve">i </w:t>
            </w:r>
            <w:r w:rsidR="00C04B01" w:rsidRPr="00C04B01">
              <w:rPr>
                <w:rFonts w:ascii="Garamond" w:hAnsi="Garamond"/>
                <w:b/>
                <w:lang w:val="sq-AL"/>
              </w:rPr>
              <w:t>pasurisë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8E" w14:textId="14ACBF6D" w:rsidR="00C91CD6" w:rsidRPr="00C04B01" w:rsidRDefault="00C91CD6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 xml:space="preserve">Lloji </w:t>
            </w:r>
            <w:r w:rsidR="00C04B01">
              <w:rPr>
                <w:rFonts w:ascii="Garamond" w:hAnsi="Garamond"/>
                <w:b/>
                <w:lang w:val="sq-AL"/>
              </w:rPr>
              <w:t xml:space="preserve">i </w:t>
            </w:r>
            <w:r w:rsidRPr="00C04B01">
              <w:rPr>
                <w:rFonts w:ascii="Garamond" w:hAnsi="Garamond"/>
                <w:b/>
                <w:lang w:val="sq-AL"/>
              </w:rPr>
              <w:t>pasurisë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8F" w14:textId="23EF3E9C" w:rsidR="00C91CD6" w:rsidRPr="00C04B01" w:rsidRDefault="00C91CD6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 xml:space="preserve">Sip. </w:t>
            </w:r>
            <w:r w:rsidR="00C04B01" w:rsidRPr="00C04B01">
              <w:rPr>
                <w:rFonts w:ascii="Garamond" w:hAnsi="Garamond"/>
                <w:b/>
                <w:lang w:val="sq-AL"/>
              </w:rPr>
              <w:t>ha</w:t>
            </w:r>
          </w:p>
        </w:tc>
        <w:tc>
          <w:tcPr>
            <w:tcW w:w="16" w:type="dxa"/>
            <w:vAlign w:val="center"/>
            <w:hideMark/>
          </w:tcPr>
          <w:p w14:paraId="0F48F090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98" w14:textId="77777777" w:rsidTr="00C116CC">
        <w:trPr>
          <w:trHeight w:val="28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F092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F093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F094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F095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F096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6" w:type="dxa"/>
            <w:vAlign w:val="center"/>
            <w:hideMark/>
          </w:tcPr>
          <w:p w14:paraId="0F48F097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9F" w14:textId="77777777" w:rsidTr="00C04B01">
        <w:trPr>
          <w:trHeight w:val="265"/>
          <w:jc w:val="center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0F48F099" w14:textId="03B15DE1" w:rsidR="00C91CD6" w:rsidRPr="00C04B01" w:rsidRDefault="004D3483" w:rsidP="00C04B0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04B01">
              <w:rPr>
                <w:rFonts w:ascii="Garamond" w:hAnsi="Garamond"/>
                <w:b/>
                <w:lang w:val="sq-AL"/>
              </w:rPr>
              <w:t>ZONA</w:t>
            </w:r>
            <w:r w:rsidR="00C04B01" w:rsidRPr="00C04B01">
              <w:rPr>
                <w:rFonts w:ascii="Garamond" w:hAnsi="Garamond"/>
                <w:b/>
                <w:lang w:val="sq-AL"/>
              </w:rPr>
              <w:t xml:space="preserve"> </w:t>
            </w:r>
            <w:r w:rsidR="00C91CD6" w:rsidRPr="00C04B01">
              <w:rPr>
                <w:rFonts w:ascii="Garamond" w:hAnsi="Garamond"/>
                <w:b/>
                <w:sz w:val="16"/>
                <w:szCs w:val="16"/>
                <w:lang w:val="sq-AL"/>
              </w:rPr>
              <w:t>FOTOVOLTAIKE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9A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9B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9C" w14:textId="3092B00C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9D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14,25</w:t>
            </w:r>
          </w:p>
        </w:tc>
        <w:tc>
          <w:tcPr>
            <w:tcW w:w="16" w:type="dxa"/>
            <w:vAlign w:val="center"/>
            <w:hideMark/>
          </w:tcPr>
          <w:p w14:paraId="0F48F09E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A6" w14:textId="77777777" w:rsidTr="00C04B01">
        <w:trPr>
          <w:trHeight w:val="11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A0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1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2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3" w14:textId="72CD966F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4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11,72</w:t>
            </w:r>
          </w:p>
        </w:tc>
        <w:tc>
          <w:tcPr>
            <w:tcW w:w="16" w:type="dxa"/>
            <w:vAlign w:val="center"/>
            <w:hideMark/>
          </w:tcPr>
          <w:p w14:paraId="0F48F0A5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AD" w14:textId="77777777" w:rsidTr="00C04B01">
        <w:trPr>
          <w:trHeight w:val="1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A7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8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9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A" w14:textId="483266C1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B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12,72</w:t>
            </w:r>
          </w:p>
        </w:tc>
        <w:tc>
          <w:tcPr>
            <w:tcW w:w="16" w:type="dxa"/>
            <w:vAlign w:val="center"/>
            <w:hideMark/>
          </w:tcPr>
          <w:p w14:paraId="0F48F0AC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B4" w14:textId="77777777" w:rsidTr="00C04B01">
        <w:trPr>
          <w:trHeight w:val="6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AE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AF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0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1" w14:textId="7FFEDF13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2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12,27</w:t>
            </w:r>
          </w:p>
        </w:tc>
        <w:tc>
          <w:tcPr>
            <w:tcW w:w="16" w:type="dxa"/>
            <w:vAlign w:val="center"/>
            <w:hideMark/>
          </w:tcPr>
          <w:p w14:paraId="0F48F0B3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BB" w14:textId="77777777" w:rsidTr="00C04B01">
        <w:trPr>
          <w:trHeight w:val="96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B5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6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7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8" w14:textId="54D830D4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9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12,35</w:t>
            </w:r>
          </w:p>
        </w:tc>
        <w:tc>
          <w:tcPr>
            <w:tcW w:w="16" w:type="dxa"/>
            <w:vAlign w:val="center"/>
            <w:hideMark/>
          </w:tcPr>
          <w:p w14:paraId="0F48F0BA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C2" w14:textId="77777777" w:rsidTr="00C04B01">
        <w:trPr>
          <w:trHeight w:val="141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BC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D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E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BF" w14:textId="2F9DBC19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0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14,10</w:t>
            </w:r>
          </w:p>
        </w:tc>
        <w:tc>
          <w:tcPr>
            <w:tcW w:w="16" w:type="dxa"/>
            <w:vAlign w:val="center"/>
            <w:hideMark/>
          </w:tcPr>
          <w:p w14:paraId="0F48F0C1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C9" w14:textId="77777777" w:rsidTr="00C04B01">
        <w:trPr>
          <w:trHeight w:val="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C3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4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5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6" w14:textId="59EB05B1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7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14,00</w:t>
            </w:r>
          </w:p>
        </w:tc>
        <w:tc>
          <w:tcPr>
            <w:tcW w:w="16" w:type="dxa"/>
            <w:vAlign w:val="center"/>
            <w:hideMark/>
          </w:tcPr>
          <w:p w14:paraId="0F48F0C8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D0" w14:textId="77777777" w:rsidTr="00C04B01">
        <w:trPr>
          <w:trHeight w:val="63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CA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B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C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D" w14:textId="6317493A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CE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14,60</w:t>
            </w:r>
          </w:p>
        </w:tc>
        <w:tc>
          <w:tcPr>
            <w:tcW w:w="16" w:type="dxa"/>
            <w:vAlign w:val="center"/>
            <w:hideMark/>
          </w:tcPr>
          <w:p w14:paraId="0F48F0CF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C04B01" w14:paraId="0F48F0D7" w14:textId="77777777" w:rsidTr="00C04B01">
        <w:trPr>
          <w:trHeight w:val="109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8F0D1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D2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8517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D3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D4" w14:textId="24823ABC" w:rsidR="00C91CD6" w:rsidRPr="00C04B01" w:rsidRDefault="00C04B01" w:rsidP="00C04B01">
            <w:pPr>
              <w:jc w:val="center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arë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8F0D5" w14:textId="77777777" w:rsidR="00C91CD6" w:rsidRPr="00C04B01" w:rsidRDefault="00C04B01" w:rsidP="00C04B01">
            <w:pPr>
              <w:jc w:val="right"/>
              <w:rPr>
                <w:rFonts w:ascii="Garamond" w:hAnsi="Garamond"/>
                <w:lang w:val="sq-AL"/>
              </w:rPr>
            </w:pPr>
            <w:r w:rsidRPr="00C04B01">
              <w:rPr>
                <w:rFonts w:ascii="Garamond" w:hAnsi="Garamond"/>
                <w:lang w:val="sq-AL"/>
              </w:rPr>
              <w:t>13,50</w:t>
            </w:r>
          </w:p>
        </w:tc>
        <w:tc>
          <w:tcPr>
            <w:tcW w:w="16" w:type="dxa"/>
            <w:vAlign w:val="center"/>
            <w:hideMark/>
          </w:tcPr>
          <w:p w14:paraId="0F48F0D6" w14:textId="77777777" w:rsidR="00C91CD6" w:rsidRPr="00C04B01" w:rsidRDefault="00C91CD6" w:rsidP="00C04B01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91CD6" w:rsidRPr="002202E2" w14:paraId="0F48F0DE" w14:textId="77777777" w:rsidTr="00C116CC">
        <w:trPr>
          <w:trHeight w:val="450"/>
          <w:jc w:val="center"/>
        </w:trPr>
        <w:tc>
          <w:tcPr>
            <w:tcW w:w="16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F0D8" w14:textId="77777777" w:rsidR="00C91CD6" w:rsidRPr="002202E2" w:rsidRDefault="00C91CD6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F0D9" w14:textId="77777777" w:rsidR="00C91CD6" w:rsidRPr="002202E2" w:rsidRDefault="00C91CD6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F0DA" w14:textId="77777777" w:rsidR="00C91CD6" w:rsidRPr="002202E2" w:rsidRDefault="00C91CD6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F0DB" w14:textId="77777777" w:rsidR="00C91CD6" w:rsidRPr="002202E2" w:rsidRDefault="00C91CD6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48F0DC" w14:textId="3F979B75" w:rsidR="00C91CD6" w:rsidRPr="002202E2" w:rsidRDefault="00C04B01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  <w:r w:rsidRPr="002202E2">
              <w:rPr>
                <w:rFonts w:ascii="Garamond" w:hAnsi="Garamond"/>
                <w:b/>
                <w:lang w:val="sq-AL"/>
              </w:rPr>
              <w:t xml:space="preserve">   </w:t>
            </w:r>
            <w:r w:rsidR="002202E2" w:rsidRPr="002202E2">
              <w:rPr>
                <w:rFonts w:ascii="Garamond" w:hAnsi="Garamond"/>
                <w:b/>
                <w:lang w:val="sq-AL"/>
              </w:rPr>
              <w:t xml:space="preserve">   </w:t>
            </w:r>
            <w:r w:rsidR="00C91CD6" w:rsidRPr="002202E2">
              <w:rPr>
                <w:rFonts w:ascii="Garamond" w:hAnsi="Garamond"/>
                <w:b/>
                <w:lang w:val="sq-AL"/>
              </w:rPr>
              <w:t>119,51</w:t>
            </w:r>
          </w:p>
        </w:tc>
        <w:tc>
          <w:tcPr>
            <w:tcW w:w="16" w:type="dxa"/>
            <w:vAlign w:val="center"/>
            <w:hideMark/>
          </w:tcPr>
          <w:p w14:paraId="0F48F0DD" w14:textId="77777777" w:rsidR="00C91CD6" w:rsidRPr="002202E2" w:rsidRDefault="00C91CD6" w:rsidP="00C04B01">
            <w:pPr>
              <w:jc w:val="both"/>
              <w:rPr>
                <w:rFonts w:ascii="Garamond" w:hAnsi="Garamond"/>
                <w:b/>
                <w:lang w:val="sq-AL"/>
              </w:rPr>
            </w:pPr>
          </w:p>
        </w:tc>
      </w:tr>
    </w:tbl>
    <w:p w14:paraId="222D1FC3" w14:textId="66350DEA" w:rsidR="004D3483" w:rsidRPr="002202E2" w:rsidRDefault="004D3483" w:rsidP="00C116CC">
      <w:pPr>
        <w:ind w:left="3600"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02E2">
        <w:rPr>
          <w:rFonts w:ascii="Garamond" w:hAnsi="Garamond"/>
          <w:b/>
          <w:sz w:val="24"/>
          <w:szCs w:val="24"/>
          <w:lang w:val="sq-AL"/>
        </w:rPr>
        <w:t>KANALE</w:t>
      </w:r>
      <w:r w:rsidR="002202E2">
        <w:rPr>
          <w:rFonts w:ascii="Garamond" w:hAnsi="Garamond"/>
          <w:b/>
          <w:sz w:val="24"/>
          <w:szCs w:val="24"/>
          <w:lang w:val="sq-AL"/>
        </w:rPr>
        <w:t>:</w:t>
      </w:r>
      <w:r w:rsidRPr="002202E2">
        <w:rPr>
          <w:rFonts w:ascii="Garamond" w:hAnsi="Garamond"/>
          <w:b/>
          <w:sz w:val="24"/>
          <w:szCs w:val="24"/>
          <w:lang w:val="sq-AL"/>
        </w:rPr>
        <w:t xml:space="preserve"> 1,34</w:t>
      </w:r>
    </w:p>
    <w:p w14:paraId="0F48F0E0" w14:textId="1C63B36F" w:rsidR="00C91CD6" w:rsidRPr="002202E2" w:rsidRDefault="004D3483" w:rsidP="00C116CC">
      <w:pPr>
        <w:ind w:left="3600"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02E2">
        <w:rPr>
          <w:rFonts w:ascii="Garamond" w:hAnsi="Garamond"/>
          <w:b/>
          <w:sz w:val="24"/>
          <w:szCs w:val="24"/>
          <w:lang w:val="sq-AL"/>
        </w:rPr>
        <w:t>TOTALI</w:t>
      </w:r>
      <w:r w:rsidR="002202E2">
        <w:rPr>
          <w:rFonts w:ascii="Garamond" w:hAnsi="Garamond"/>
          <w:b/>
          <w:sz w:val="24"/>
          <w:szCs w:val="24"/>
          <w:lang w:val="sq-AL"/>
        </w:rPr>
        <w:t>:</w:t>
      </w:r>
      <w:r w:rsidRPr="002202E2">
        <w:rPr>
          <w:rFonts w:ascii="Garamond" w:hAnsi="Garamond"/>
          <w:b/>
          <w:sz w:val="24"/>
          <w:szCs w:val="24"/>
          <w:lang w:val="sq-AL"/>
        </w:rPr>
        <w:t xml:space="preserve"> 120,85</w:t>
      </w:r>
    </w:p>
    <w:p w14:paraId="0F48F0E1" w14:textId="77777777" w:rsidR="000B7B1A" w:rsidRPr="00C04B01" w:rsidRDefault="000B7B1A" w:rsidP="004D348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B7B1A" w:rsidRPr="00C04B01" w:rsidSect="00001FAB">
      <w:headerReference w:type="default" r:id="rId15"/>
      <w:footerReference w:type="default" r:id="rId1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B1C81" w14:textId="77777777" w:rsidR="00F70074" w:rsidRDefault="00F70074" w:rsidP="00C97AF2">
      <w:r>
        <w:separator/>
      </w:r>
    </w:p>
  </w:endnote>
  <w:endnote w:type="continuationSeparator" w:id="0">
    <w:p w14:paraId="5E89A672" w14:textId="77777777" w:rsidR="00F70074" w:rsidRDefault="00F70074" w:rsidP="00C97AF2">
      <w:r>
        <w:continuationSeparator/>
      </w:r>
    </w:p>
  </w:endnote>
  <w:endnote w:type="continuationNotice" w:id="1">
    <w:p w14:paraId="1C2E1FF9" w14:textId="77777777" w:rsidR="00F70074" w:rsidRDefault="00F700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26554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0F48F0EA" w14:textId="77777777" w:rsidR="00F70074" w:rsidRPr="004005CB" w:rsidRDefault="00F70074">
        <w:pPr>
          <w:pStyle w:val="Footer"/>
          <w:jc w:val="right"/>
          <w:rPr>
            <w:sz w:val="24"/>
          </w:rPr>
        </w:pPr>
        <w:r w:rsidRPr="004005CB">
          <w:rPr>
            <w:sz w:val="24"/>
          </w:rPr>
          <w:fldChar w:fldCharType="begin"/>
        </w:r>
        <w:r w:rsidRPr="004005CB">
          <w:rPr>
            <w:sz w:val="24"/>
          </w:rPr>
          <w:instrText xml:space="preserve"> PAGE   \* MERGEFORMAT </w:instrText>
        </w:r>
        <w:r w:rsidRPr="004005CB">
          <w:rPr>
            <w:sz w:val="24"/>
          </w:rPr>
          <w:fldChar w:fldCharType="separate"/>
        </w:r>
        <w:r w:rsidR="00304532">
          <w:rPr>
            <w:noProof/>
            <w:sz w:val="24"/>
          </w:rPr>
          <w:t>1</w:t>
        </w:r>
        <w:r w:rsidRPr="004005CB">
          <w:rPr>
            <w:noProof/>
            <w:sz w:val="24"/>
          </w:rPr>
          <w:fldChar w:fldCharType="end"/>
        </w:r>
      </w:p>
    </w:sdtContent>
  </w:sdt>
  <w:p w14:paraId="0F48F0EB" w14:textId="77777777" w:rsidR="00F70074" w:rsidRDefault="00F70074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2F068" w14:textId="77777777" w:rsidR="00F70074" w:rsidRDefault="00F70074" w:rsidP="00C97AF2">
      <w:r>
        <w:separator/>
      </w:r>
    </w:p>
  </w:footnote>
  <w:footnote w:type="continuationSeparator" w:id="0">
    <w:p w14:paraId="38513286" w14:textId="77777777" w:rsidR="00F70074" w:rsidRDefault="00F70074" w:rsidP="00C97AF2">
      <w:r>
        <w:continuationSeparator/>
      </w:r>
    </w:p>
  </w:footnote>
  <w:footnote w:type="continuationNotice" w:id="1">
    <w:p w14:paraId="4D7221E4" w14:textId="77777777" w:rsidR="00F70074" w:rsidRDefault="00F700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1AD24" w14:textId="77777777" w:rsidR="00F70074" w:rsidRDefault="00F700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94198F"/>
    <w:multiLevelType w:val="hybridMultilevel"/>
    <w:tmpl w:val="19BC9DC8"/>
    <w:lvl w:ilvl="0" w:tplc="0752521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1A2DE4"/>
    <w:multiLevelType w:val="hybridMultilevel"/>
    <w:tmpl w:val="19BC9DC8"/>
    <w:lvl w:ilvl="0" w:tplc="07525214">
      <w:start w:val="3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6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34"/>
  </w:num>
  <w:num w:numId="4">
    <w:abstractNumId w:val="15"/>
  </w:num>
  <w:num w:numId="5">
    <w:abstractNumId w:val="24"/>
  </w:num>
  <w:num w:numId="6">
    <w:abstractNumId w:val="22"/>
  </w:num>
  <w:num w:numId="7">
    <w:abstractNumId w:val="12"/>
  </w:num>
  <w:num w:numId="8">
    <w:abstractNumId w:val="20"/>
  </w:num>
  <w:num w:numId="9">
    <w:abstractNumId w:val="4"/>
  </w:num>
  <w:num w:numId="10">
    <w:abstractNumId w:val="19"/>
  </w:num>
  <w:num w:numId="11">
    <w:abstractNumId w:val="29"/>
  </w:num>
  <w:num w:numId="12">
    <w:abstractNumId w:val="28"/>
  </w:num>
  <w:num w:numId="13">
    <w:abstractNumId w:val="8"/>
  </w:num>
  <w:num w:numId="14">
    <w:abstractNumId w:val="17"/>
  </w:num>
  <w:num w:numId="15">
    <w:abstractNumId w:val="10"/>
  </w:num>
  <w:num w:numId="16">
    <w:abstractNumId w:val="13"/>
  </w:num>
  <w:num w:numId="17">
    <w:abstractNumId w:val="27"/>
  </w:num>
  <w:num w:numId="18">
    <w:abstractNumId w:val="30"/>
  </w:num>
  <w:num w:numId="19">
    <w:abstractNumId w:val="2"/>
  </w:num>
  <w:num w:numId="20">
    <w:abstractNumId w:val="6"/>
  </w:num>
  <w:num w:numId="21">
    <w:abstractNumId w:val="1"/>
  </w:num>
  <w:num w:numId="22">
    <w:abstractNumId w:val="11"/>
  </w:num>
  <w:num w:numId="23">
    <w:abstractNumId w:val="26"/>
  </w:num>
  <w:num w:numId="24">
    <w:abstractNumId w:val="9"/>
  </w:num>
  <w:num w:numId="25">
    <w:abstractNumId w:val="33"/>
  </w:num>
  <w:num w:numId="26">
    <w:abstractNumId w:val="3"/>
  </w:num>
  <w:num w:numId="27">
    <w:abstractNumId w:val="7"/>
  </w:num>
  <w:num w:numId="28">
    <w:abstractNumId w:val="32"/>
  </w:num>
  <w:num w:numId="29">
    <w:abstractNumId w:val="16"/>
  </w:num>
  <w:num w:numId="30">
    <w:abstractNumId w:val="0"/>
  </w:num>
  <w:num w:numId="31">
    <w:abstractNumId w:val="14"/>
  </w:num>
  <w:num w:numId="32">
    <w:abstractNumId w:val="31"/>
  </w:num>
  <w:num w:numId="33">
    <w:abstractNumId w:val="21"/>
  </w:num>
  <w:num w:numId="34">
    <w:abstractNumId w:val="25"/>
  </w:num>
  <w:num w:numId="35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1FAB"/>
    <w:rsid w:val="0000589E"/>
    <w:rsid w:val="00006DC7"/>
    <w:rsid w:val="00007636"/>
    <w:rsid w:val="00010A28"/>
    <w:rsid w:val="00013C52"/>
    <w:rsid w:val="00017C1C"/>
    <w:rsid w:val="000221F4"/>
    <w:rsid w:val="00022926"/>
    <w:rsid w:val="00024933"/>
    <w:rsid w:val="0003438E"/>
    <w:rsid w:val="000356B5"/>
    <w:rsid w:val="000359AC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7DE"/>
    <w:rsid w:val="00047CC0"/>
    <w:rsid w:val="000510A3"/>
    <w:rsid w:val="000532EB"/>
    <w:rsid w:val="00056A22"/>
    <w:rsid w:val="00056A7A"/>
    <w:rsid w:val="0005777B"/>
    <w:rsid w:val="00064103"/>
    <w:rsid w:val="000656D8"/>
    <w:rsid w:val="00067573"/>
    <w:rsid w:val="000678B7"/>
    <w:rsid w:val="000710DD"/>
    <w:rsid w:val="00071EA1"/>
    <w:rsid w:val="0007474D"/>
    <w:rsid w:val="00075310"/>
    <w:rsid w:val="00076A65"/>
    <w:rsid w:val="00077B7E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3B0"/>
    <w:rsid w:val="000B0935"/>
    <w:rsid w:val="000B2207"/>
    <w:rsid w:val="000B450E"/>
    <w:rsid w:val="000B5B28"/>
    <w:rsid w:val="000B6E07"/>
    <w:rsid w:val="000B7B1A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5F53"/>
    <w:rsid w:val="0011615A"/>
    <w:rsid w:val="00121567"/>
    <w:rsid w:val="001218C1"/>
    <w:rsid w:val="00131354"/>
    <w:rsid w:val="00132435"/>
    <w:rsid w:val="001347C2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5E3D"/>
    <w:rsid w:val="00160529"/>
    <w:rsid w:val="00164BC2"/>
    <w:rsid w:val="001708D1"/>
    <w:rsid w:val="00175300"/>
    <w:rsid w:val="001769D9"/>
    <w:rsid w:val="001810AD"/>
    <w:rsid w:val="00184648"/>
    <w:rsid w:val="0019163A"/>
    <w:rsid w:val="00193F89"/>
    <w:rsid w:val="001960F2"/>
    <w:rsid w:val="001A1229"/>
    <w:rsid w:val="001A1416"/>
    <w:rsid w:val="001A33EE"/>
    <w:rsid w:val="001A3C70"/>
    <w:rsid w:val="001A50DF"/>
    <w:rsid w:val="001A5393"/>
    <w:rsid w:val="001A5952"/>
    <w:rsid w:val="001B09AB"/>
    <w:rsid w:val="001B5E0A"/>
    <w:rsid w:val="001B6F05"/>
    <w:rsid w:val="001C5872"/>
    <w:rsid w:val="001D0B9E"/>
    <w:rsid w:val="001D22E6"/>
    <w:rsid w:val="001D2394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4B80"/>
    <w:rsid w:val="0020593F"/>
    <w:rsid w:val="00205BE3"/>
    <w:rsid w:val="002078C8"/>
    <w:rsid w:val="00212D07"/>
    <w:rsid w:val="002202E2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4D65"/>
    <w:rsid w:val="00245957"/>
    <w:rsid w:val="002461C8"/>
    <w:rsid w:val="0025777B"/>
    <w:rsid w:val="002635E5"/>
    <w:rsid w:val="00267046"/>
    <w:rsid w:val="002743F8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3CE"/>
    <w:rsid w:val="002E29D8"/>
    <w:rsid w:val="002E4B33"/>
    <w:rsid w:val="002E4EE2"/>
    <w:rsid w:val="002E675B"/>
    <w:rsid w:val="002E6AB2"/>
    <w:rsid w:val="002E6AD4"/>
    <w:rsid w:val="002F3B43"/>
    <w:rsid w:val="002F5C0D"/>
    <w:rsid w:val="002F6E83"/>
    <w:rsid w:val="002F773F"/>
    <w:rsid w:val="002F7DB2"/>
    <w:rsid w:val="003002DA"/>
    <w:rsid w:val="0030033C"/>
    <w:rsid w:val="00302F4F"/>
    <w:rsid w:val="00303C9A"/>
    <w:rsid w:val="00304532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50D05"/>
    <w:rsid w:val="00351830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31AA"/>
    <w:rsid w:val="003736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92708"/>
    <w:rsid w:val="003A07DA"/>
    <w:rsid w:val="003A32FE"/>
    <w:rsid w:val="003A5127"/>
    <w:rsid w:val="003A592C"/>
    <w:rsid w:val="003A70F8"/>
    <w:rsid w:val="003A7CEC"/>
    <w:rsid w:val="003B27CA"/>
    <w:rsid w:val="003C01C6"/>
    <w:rsid w:val="003C0DD9"/>
    <w:rsid w:val="003C4D4F"/>
    <w:rsid w:val="003C7113"/>
    <w:rsid w:val="003D078C"/>
    <w:rsid w:val="003D2E8D"/>
    <w:rsid w:val="003E23BE"/>
    <w:rsid w:val="003F161B"/>
    <w:rsid w:val="003F24B4"/>
    <w:rsid w:val="003F2C7D"/>
    <w:rsid w:val="003F35F5"/>
    <w:rsid w:val="003F590D"/>
    <w:rsid w:val="00400554"/>
    <w:rsid w:val="004005CB"/>
    <w:rsid w:val="004005DD"/>
    <w:rsid w:val="004009FC"/>
    <w:rsid w:val="00401B92"/>
    <w:rsid w:val="004035A9"/>
    <w:rsid w:val="00410B95"/>
    <w:rsid w:val="00412D7B"/>
    <w:rsid w:val="004132FA"/>
    <w:rsid w:val="00413E9D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016F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9046F"/>
    <w:rsid w:val="00496BBD"/>
    <w:rsid w:val="004A18E2"/>
    <w:rsid w:val="004A74DF"/>
    <w:rsid w:val="004B45DB"/>
    <w:rsid w:val="004B6A5A"/>
    <w:rsid w:val="004C3970"/>
    <w:rsid w:val="004C4A91"/>
    <w:rsid w:val="004C6FE0"/>
    <w:rsid w:val="004D2A9B"/>
    <w:rsid w:val="004D2C0A"/>
    <w:rsid w:val="004D33A2"/>
    <w:rsid w:val="004D3483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4D53"/>
    <w:rsid w:val="0053013E"/>
    <w:rsid w:val="005415A0"/>
    <w:rsid w:val="00543BEC"/>
    <w:rsid w:val="005454C6"/>
    <w:rsid w:val="00545650"/>
    <w:rsid w:val="005472D5"/>
    <w:rsid w:val="00550E9B"/>
    <w:rsid w:val="00552F13"/>
    <w:rsid w:val="00553463"/>
    <w:rsid w:val="00554952"/>
    <w:rsid w:val="00556EBA"/>
    <w:rsid w:val="00560A0C"/>
    <w:rsid w:val="00562FB8"/>
    <w:rsid w:val="00564594"/>
    <w:rsid w:val="00565632"/>
    <w:rsid w:val="0057052D"/>
    <w:rsid w:val="00572098"/>
    <w:rsid w:val="005735B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6BFC"/>
    <w:rsid w:val="005970DF"/>
    <w:rsid w:val="005A0ECD"/>
    <w:rsid w:val="005A2572"/>
    <w:rsid w:val="005A2E9B"/>
    <w:rsid w:val="005A4264"/>
    <w:rsid w:val="005A465A"/>
    <w:rsid w:val="005A65DB"/>
    <w:rsid w:val="005A7091"/>
    <w:rsid w:val="005A780B"/>
    <w:rsid w:val="005A78DB"/>
    <w:rsid w:val="005B1107"/>
    <w:rsid w:val="005B1A34"/>
    <w:rsid w:val="005B2D21"/>
    <w:rsid w:val="005B404A"/>
    <w:rsid w:val="005C34DC"/>
    <w:rsid w:val="005C3B01"/>
    <w:rsid w:val="005C62E6"/>
    <w:rsid w:val="005C7183"/>
    <w:rsid w:val="005C7F84"/>
    <w:rsid w:val="005D1084"/>
    <w:rsid w:val="005D4326"/>
    <w:rsid w:val="005D633A"/>
    <w:rsid w:val="005D72A1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101E1"/>
    <w:rsid w:val="00610CF4"/>
    <w:rsid w:val="006114ED"/>
    <w:rsid w:val="00613E63"/>
    <w:rsid w:val="006154E0"/>
    <w:rsid w:val="00616989"/>
    <w:rsid w:val="006217BE"/>
    <w:rsid w:val="00622D60"/>
    <w:rsid w:val="00623663"/>
    <w:rsid w:val="006247FC"/>
    <w:rsid w:val="00624F21"/>
    <w:rsid w:val="00627347"/>
    <w:rsid w:val="0062737A"/>
    <w:rsid w:val="00633B3C"/>
    <w:rsid w:val="00633E68"/>
    <w:rsid w:val="00634F9F"/>
    <w:rsid w:val="00652907"/>
    <w:rsid w:val="006559E7"/>
    <w:rsid w:val="0066567C"/>
    <w:rsid w:val="00666871"/>
    <w:rsid w:val="006670FA"/>
    <w:rsid w:val="0067428C"/>
    <w:rsid w:val="00675B77"/>
    <w:rsid w:val="00677A39"/>
    <w:rsid w:val="00677D72"/>
    <w:rsid w:val="0068195C"/>
    <w:rsid w:val="00681BC8"/>
    <w:rsid w:val="006836C6"/>
    <w:rsid w:val="00684049"/>
    <w:rsid w:val="006868AA"/>
    <w:rsid w:val="00686A53"/>
    <w:rsid w:val="006873DE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5F82"/>
    <w:rsid w:val="006A6B6F"/>
    <w:rsid w:val="006B1408"/>
    <w:rsid w:val="006B4EA2"/>
    <w:rsid w:val="006C2189"/>
    <w:rsid w:val="006C2401"/>
    <w:rsid w:val="006C47E5"/>
    <w:rsid w:val="006C5916"/>
    <w:rsid w:val="006C5F84"/>
    <w:rsid w:val="006D24D5"/>
    <w:rsid w:val="006D4577"/>
    <w:rsid w:val="006D71BC"/>
    <w:rsid w:val="006D7589"/>
    <w:rsid w:val="006E07F0"/>
    <w:rsid w:val="006E090B"/>
    <w:rsid w:val="006E2AC8"/>
    <w:rsid w:val="006E478C"/>
    <w:rsid w:val="006E6B40"/>
    <w:rsid w:val="006E75DA"/>
    <w:rsid w:val="006F10AA"/>
    <w:rsid w:val="006F17C5"/>
    <w:rsid w:val="006F2367"/>
    <w:rsid w:val="00701406"/>
    <w:rsid w:val="007022BF"/>
    <w:rsid w:val="007048E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62A"/>
    <w:rsid w:val="00757AE5"/>
    <w:rsid w:val="00767B1F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B6BBE"/>
    <w:rsid w:val="007B6F08"/>
    <w:rsid w:val="007C0819"/>
    <w:rsid w:val="007C43D5"/>
    <w:rsid w:val="007C71A0"/>
    <w:rsid w:val="007C7999"/>
    <w:rsid w:val="007C7B3E"/>
    <w:rsid w:val="007D0A3F"/>
    <w:rsid w:val="007D2972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123D2"/>
    <w:rsid w:val="0081331E"/>
    <w:rsid w:val="00821E1F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63A6"/>
    <w:rsid w:val="008A6B10"/>
    <w:rsid w:val="008C0207"/>
    <w:rsid w:val="008C03BB"/>
    <w:rsid w:val="008C0A50"/>
    <w:rsid w:val="008C4217"/>
    <w:rsid w:val="008C53F9"/>
    <w:rsid w:val="008C5D79"/>
    <w:rsid w:val="008D432C"/>
    <w:rsid w:val="008D4DF7"/>
    <w:rsid w:val="008E11BD"/>
    <w:rsid w:val="008E7386"/>
    <w:rsid w:val="008E7DE7"/>
    <w:rsid w:val="008F1B99"/>
    <w:rsid w:val="008F4080"/>
    <w:rsid w:val="00903A9B"/>
    <w:rsid w:val="009041E8"/>
    <w:rsid w:val="00911535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46AF"/>
    <w:rsid w:val="009865DB"/>
    <w:rsid w:val="00986793"/>
    <w:rsid w:val="00986B38"/>
    <w:rsid w:val="009937D5"/>
    <w:rsid w:val="0099405B"/>
    <w:rsid w:val="009A207A"/>
    <w:rsid w:val="009A3A2C"/>
    <w:rsid w:val="009A532E"/>
    <w:rsid w:val="009A5D00"/>
    <w:rsid w:val="009B7EC4"/>
    <w:rsid w:val="009C0E2D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1374"/>
    <w:rsid w:val="009E3250"/>
    <w:rsid w:val="009E4CF1"/>
    <w:rsid w:val="009E5664"/>
    <w:rsid w:val="009E5F6C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37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5C7F"/>
    <w:rsid w:val="00A96326"/>
    <w:rsid w:val="00A9666C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C114A"/>
    <w:rsid w:val="00AD03B0"/>
    <w:rsid w:val="00AD0549"/>
    <w:rsid w:val="00AD0B71"/>
    <w:rsid w:val="00AD2A8D"/>
    <w:rsid w:val="00AD4554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145C"/>
    <w:rsid w:val="00B51ED5"/>
    <w:rsid w:val="00B526AD"/>
    <w:rsid w:val="00B52940"/>
    <w:rsid w:val="00B5561D"/>
    <w:rsid w:val="00B567AF"/>
    <w:rsid w:val="00B6020E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2B5F"/>
    <w:rsid w:val="00BB4D89"/>
    <w:rsid w:val="00BB5461"/>
    <w:rsid w:val="00BB6840"/>
    <w:rsid w:val="00BC0824"/>
    <w:rsid w:val="00BC34E7"/>
    <w:rsid w:val="00BC4F33"/>
    <w:rsid w:val="00BC7190"/>
    <w:rsid w:val="00BD01B2"/>
    <w:rsid w:val="00BD0204"/>
    <w:rsid w:val="00BD1235"/>
    <w:rsid w:val="00BD25A6"/>
    <w:rsid w:val="00BD6243"/>
    <w:rsid w:val="00BD7DD4"/>
    <w:rsid w:val="00BE2CC5"/>
    <w:rsid w:val="00BE2FF0"/>
    <w:rsid w:val="00BE36A0"/>
    <w:rsid w:val="00BE64D2"/>
    <w:rsid w:val="00BF073C"/>
    <w:rsid w:val="00BF25CA"/>
    <w:rsid w:val="00BF3CC8"/>
    <w:rsid w:val="00BF65F5"/>
    <w:rsid w:val="00C030AD"/>
    <w:rsid w:val="00C03115"/>
    <w:rsid w:val="00C04B01"/>
    <w:rsid w:val="00C0666B"/>
    <w:rsid w:val="00C0753A"/>
    <w:rsid w:val="00C11004"/>
    <w:rsid w:val="00C116CC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7707"/>
    <w:rsid w:val="00C812F5"/>
    <w:rsid w:val="00C82FCD"/>
    <w:rsid w:val="00C90989"/>
    <w:rsid w:val="00C91CD6"/>
    <w:rsid w:val="00C92713"/>
    <w:rsid w:val="00C92AD4"/>
    <w:rsid w:val="00C9775E"/>
    <w:rsid w:val="00C97AF2"/>
    <w:rsid w:val="00CA5A3D"/>
    <w:rsid w:val="00CA7BBE"/>
    <w:rsid w:val="00CB0F8B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3CF0"/>
    <w:rsid w:val="00D26352"/>
    <w:rsid w:val="00D3697A"/>
    <w:rsid w:val="00D37E57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47B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DF4B8E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2098E"/>
    <w:rsid w:val="00E21732"/>
    <w:rsid w:val="00E241DB"/>
    <w:rsid w:val="00E27A4D"/>
    <w:rsid w:val="00E3428B"/>
    <w:rsid w:val="00E346CF"/>
    <w:rsid w:val="00E35B45"/>
    <w:rsid w:val="00E41B38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0074"/>
    <w:rsid w:val="00F74237"/>
    <w:rsid w:val="00F766B7"/>
    <w:rsid w:val="00F81348"/>
    <w:rsid w:val="00F83056"/>
    <w:rsid w:val="00F831B9"/>
    <w:rsid w:val="00F859BE"/>
    <w:rsid w:val="00F861BC"/>
    <w:rsid w:val="00F902B4"/>
    <w:rsid w:val="00F93779"/>
    <w:rsid w:val="00F9446C"/>
    <w:rsid w:val="00FA0F40"/>
    <w:rsid w:val="00FB2D2D"/>
    <w:rsid w:val="00FB4F72"/>
    <w:rsid w:val="00FB5CAF"/>
    <w:rsid w:val="00FB7097"/>
    <w:rsid w:val="00FC071A"/>
    <w:rsid w:val="00FC1B73"/>
    <w:rsid w:val="00FC4616"/>
    <w:rsid w:val="00FC623E"/>
    <w:rsid w:val="00FD2F87"/>
    <w:rsid w:val="00FD3BA0"/>
    <w:rsid w:val="00FD722B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F48F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D79320823486D90BAD200859809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906</Nr_x002e__x0020_akti>
    <Data_x0020_e_x0020_Krijimit xmlns="0e656187-b300-4fb0-8bf4-3a50f872073c">2020-11-20T11:45:41Z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kalimin në përgjegjësi administrimi të Ministrisë së Infrastrukturës dhe Energjisë, të pronës shtetërore, me numër pasurie 46, 47, 48, 49, 50, 63, 64, 65, 66, pjesë e zonës kadastrale nr.8517, bashkia Durrës, njësia administrative Durrës, në zonën e ish-Kënetës, Spitallë</Titulli>
    <Modifikuesi xmlns="0e656187-b300-4fb0-8bf4-3a50f872073c">valjeta.kaftalli</Modifikuesi>
    <Nr_x002e__x0020_prot_x0020_QBZ xmlns="0e656187-b300-4fb0-8bf4-3a50f872073c">1737</Nr_x002e__x0020_prot_x0020_QBZ>
    <Data_x0020_e_x0020_Modifikimit xmlns="0e656187-b300-4fb0-8bf4-3a50f872073c">2020-11-23T09:36:50Z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5828/1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D79320823486D90BAD200859809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701CC-F909-4B43-818A-81A92A59A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97DE26-0272-4EDE-9259-651CA0B3AF4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91F14-72AA-40D4-9C29-F321471E6C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1FCE43-C2E2-4877-AADA-E28B9465B4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AAE8F5C-1666-4F64-94F2-1FC610C38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6D730B-28BF-4F34-8C21-49A27FDD514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CE1DDAC-40A1-4289-8342-41E7CAC4B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Infrastrukturës dhe Energjisë, të pronës shtetërore, me numër pasurie 46, 47, 48, 49, 50, 63, 64, 65, 66, pjesë e zonës kadastrale nr.8517, bashkia Durrës, njësia administrative Durrës, në zonën e i</vt:lpstr>
    </vt:vector>
  </TitlesOfParts>
  <Company>Grizli777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Infrastrukturës dhe Energjisë, të pronës shtetërore, me numër pasurie 46, 47, 48, 49, 50, 63, 64, 65, 66, pjesë e zonës kadastrale nr.8517, bashkia Durrës, njësia administrative Durrës, në zonën e ish-Kënetës, Spitallë</dc:title>
  <dc:creator>Dell</dc:creator>
  <cp:lastModifiedBy>Ermira Bukaci</cp:lastModifiedBy>
  <cp:revision>9</cp:revision>
  <cp:lastPrinted>2020-11-18T10:18:00Z</cp:lastPrinted>
  <dcterms:created xsi:type="dcterms:W3CDTF">2020-11-20T10:16:00Z</dcterms:created>
  <dcterms:modified xsi:type="dcterms:W3CDTF">2020-11-23T13:33:00Z</dcterms:modified>
</cp:coreProperties>
</file>