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E9D18" w14:textId="77777777" w:rsidR="00FD0037" w:rsidRPr="00BE6F18" w:rsidRDefault="00BE6F18" w:rsidP="00BE6F18">
      <w:pPr>
        <w:jc w:val="center"/>
        <w:rPr>
          <w:rFonts w:ascii="Garamond" w:hAnsi="Garamond"/>
          <w:b/>
        </w:rPr>
      </w:pPr>
      <w:r w:rsidRPr="00BE6F18">
        <w:rPr>
          <w:rFonts w:ascii="Garamond" w:hAnsi="Garamond"/>
          <w:b/>
        </w:rPr>
        <w:t>VENDI</w:t>
      </w:r>
      <w:r w:rsidR="00FD0037" w:rsidRPr="00BE6F18">
        <w:rPr>
          <w:rFonts w:ascii="Garamond" w:hAnsi="Garamond"/>
          <w:b/>
        </w:rPr>
        <w:t>M</w:t>
      </w:r>
    </w:p>
    <w:p w14:paraId="71EE9D19" w14:textId="77777777" w:rsidR="00FD0037" w:rsidRPr="00BE6F18" w:rsidRDefault="00BE6F18" w:rsidP="00BE6F18">
      <w:pPr>
        <w:jc w:val="center"/>
        <w:rPr>
          <w:rFonts w:ascii="Garamond" w:hAnsi="Garamond"/>
          <w:b/>
        </w:rPr>
      </w:pPr>
      <w:r w:rsidRPr="00BE6F18">
        <w:rPr>
          <w:rFonts w:ascii="Garamond" w:hAnsi="Garamond"/>
          <w:b/>
        </w:rPr>
        <w:t>Nr.</w:t>
      </w:r>
      <w:r w:rsidR="001831F8">
        <w:rPr>
          <w:rFonts w:ascii="Garamond" w:hAnsi="Garamond"/>
          <w:b/>
        </w:rPr>
        <w:t xml:space="preserve"> 937</w:t>
      </w:r>
      <w:r w:rsidRPr="00BE6F18">
        <w:rPr>
          <w:rFonts w:ascii="Garamond" w:hAnsi="Garamond"/>
          <w:b/>
        </w:rPr>
        <w:t>, datë</w:t>
      </w:r>
      <w:r w:rsidR="001831F8">
        <w:rPr>
          <w:rFonts w:ascii="Garamond" w:hAnsi="Garamond"/>
          <w:b/>
        </w:rPr>
        <w:t xml:space="preserve"> 25.11.2020</w:t>
      </w:r>
    </w:p>
    <w:p w14:paraId="71EE9D1A" w14:textId="77777777" w:rsidR="00FD0037" w:rsidRPr="00BE6F18" w:rsidRDefault="00FD0037" w:rsidP="00BE6F18">
      <w:pPr>
        <w:jc w:val="center"/>
        <w:rPr>
          <w:rFonts w:ascii="Garamond" w:hAnsi="Garamond"/>
          <w:b/>
        </w:rPr>
      </w:pPr>
    </w:p>
    <w:p w14:paraId="71EE9D1B" w14:textId="77777777" w:rsidR="00FD0037" w:rsidRPr="00BE6F18" w:rsidRDefault="00FD0037" w:rsidP="00BE6F18">
      <w:pPr>
        <w:jc w:val="center"/>
        <w:rPr>
          <w:rFonts w:ascii="Garamond" w:hAnsi="Garamond"/>
          <w:b/>
        </w:rPr>
      </w:pPr>
      <w:r w:rsidRPr="00BE6F18">
        <w:rPr>
          <w:rFonts w:ascii="Garamond" w:hAnsi="Garamond"/>
          <w:b/>
        </w:rPr>
        <w:t>PËR</w:t>
      </w:r>
      <w:r w:rsidR="00BE6F18" w:rsidRPr="00BE6F18">
        <w:rPr>
          <w:rFonts w:ascii="Garamond" w:hAnsi="Garamond"/>
          <w:b/>
        </w:rPr>
        <w:t xml:space="preserve"> </w:t>
      </w:r>
      <w:r w:rsidR="00013D9B" w:rsidRPr="00BE6F18">
        <w:rPr>
          <w:rFonts w:ascii="Garamond" w:hAnsi="Garamond"/>
          <w:b/>
        </w:rPr>
        <w:t>DISA NDRYSHIME</w:t>
      </w:r>
      <w:r w:rsidRPr="00BE6F18">
        <w:rPr>
          <w:rFonts w:ascii="Garamond" w:hAnsi="Garamond"/>
          <w:b/>
        </w:rPr>
        <w:t xml:space="preserve"> NË VENDIMIN NR.</w:t>
      </w:r>
      <w:r w:rsidR="005E4D2D">
        <w:rPr>
          <w:rFonts w:ascii="Garamond" w:hAnsi="Garamond"/>
          <w:b/>
        </w:rPr>
        <w:t xml:space="preserve"> </w:t>
      </w:r>
      <w:r w:rsidRPr="00BE6F18">
        <w:rPr>
          <w:rFonts w:ascii="Garamond" w:hAnsi="Garamond"/>
          <w:b/>
        </w:rPr>
        <w:t xml:space="preserve">307, DATË 16.4.2020, </w:t>
      </w:r>
      <w:r w:rsidR="00030BCE" w:rsidRPr="00BE6F18">
        <w:rPr>
          <w:rFonts w:ascii="Garamond" w:hAnsi="Garamond"/>
          <w:b/>
        </w:rPr>
        <w:t>TË KËSHILLIT TË MINISTRAVE</w:t>
      </w:r>
      <w:r w:rsidR="008E1423" w:rsidRPr="00BE6F18">
        <w:rPr>
          <w:rFonts w:ascii="Garamond" w:hAnsi="Garamond"/>
          <w:b/>
        </w:rPr>
        <w:t>,</w:t>
      </w:r>
      <w:r w:rsidRPr="00BE6F18">
        <w:rPr>
          <w:rFonts w:ascii="Garamond" w:hAnsi="Garamond"/>
          <w:b/>
        </w:rPr>
        <w:t xml:space="preserve"> “PËR</w:t>
      </w:r>
      <w:r w:rsidR="006E720A" w:rsidRPr="00BE6F18">
        <w:rPr>
          <w:rFonts w:ascii="Garamond" w:hAnsi="Garamond"/>
          <w:b/>
        </w:rPr>
        <w:t xml:space="preserve"> PË</w:t>
      </w:r>
      <w:r w:rsidR="00030BCE" w:rsidRPr="00BE6F18">
        <w:rPr>
          <w:rFonts w:ascii="Garamond" w:hAnsi="Garamond"/>
          <w:b/>
        </w:rPr>
        <w:t>R</w:t>
      </w:r>
      <w:r w:rsidRPr="00BE6F18">
        <w:rPr>
          <w:rFonts w:ascii="Garamond" w:hAnsi="Garamond"/>
          <w:b/>
        </w:rPr>
        <w:t>DORIMIN E FONDIT TË RINDËRTIMIT, PËR FINANCIMIN E RIKONSTRUKSIONIT DHE NDËRTIMIT TË INFRASTRUKTURËS PUBLIKE, NË FUNKSION TË RINDËRTIMIT TË BANESAVE INDIVIDUALE DHE CAKTIMIN E</w:t>
      </w:r>
      <w:r w:rsidRPr="00BE6F18">
        <w:rPr>
          <w:rFonts w:ascii="Garamond" w:hAnsi="Garamond"/>
        </w:rPr>
        <w:t xml:space="preserve"> </w:t>
      </w:r>
      <w:r w:rsidRPr="00BE6F18">
        <w:rPr>
          <w:rFonts w:ascii="Garamond" w:hAnsi="Garamond"/>
          <w:b/>
        </w:rPr>
        <w:t>FONDIT SHQIPTAR TË ZHVILLIMIT SI NJËSI ZBATUESE”, TË NDRYSHUAR</w:t>
      </w:r>
    </w:p>
    <w:p w14:paraId="71EE9D1C" w14:textId="77777777" w:rsidR="00FD0037" w:rsidRPr="00BE6F18" w:rsidRDefault="00FD0037" w:rsidP="00BE6F18">
      <w:pPr>
        <w:ind w:firstLine="284"/>
        <w:jc w:val="both"/>
        <w:rPr>
          <w:rFonts w:ascii="Garamond" w:hAnsi="Garamond"/>
        </w:rPr>
      </w:pPr>
    </w:p>
    <w:p w14:paraId="71EE9D1D" w14:textId="1DF3D143" w:rsidR="00FD0037" w:rsidRPr="00BE6F18" w:rsidRDefault="00FD0037" w:rsidP="00BE6F18">
      <w:pPr>
        <w:ind w:firstLine="284"/>
        <w:jc w:val="both"/>
        <w:rPr>
          <w:rFonts w:ascii="Garamond" w:hAnsi="Garamond"/>
        </w:rPr>
      </w:pPr>
      <w:r w:rsidRPr="00BE6F18">
        <w:rPr>
          <w:rFonts w:ascii="Garamond" w:hAnsi="Garamond"/>
        </w:rPr>
        <w:t>Në mbështetje të nenit 100 të Kushtetutës</w:t>
      </w:r>
      <w:r w:rsidR="00CF4D52">
        <w:rPr>
          <w:rFonts w:ascii="Garamond" w:hAnsi="Garamond"/>
        </w:rPr>
        <w:t>;</w:t>
      </w:r>
      <w:r w:rsidRPr="00BE6F18">
        <w:rPr>
          <w:rFonts w:ascii="Garamond" w:hAnsi="Garamond"/>
        </w:rPr>
        <w:t xml:space="preserve"> të neneve 13, shkronja “b”, nënndarja “i”, 16 dhe 36, të aktit normativ nr.</w:t>
      </w:r>
      <w:r w:rsidR="005E4D2D">
        <w:rPr>
          <w:rFonts w:ascii="Garamond" w:hAnsi="Garamond"/>
        </w:rPr>
        <w:t xml:space="preserve"> </w:t>
      </w:r>
      <w:r w:rsidRPr="00BE6F18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E4D2D">
        <w:rPr>
          <w:rFonts w:ascii="Garamond" w:hAnsi="Garamond"/>
        </w:rPr>
        <w:t xml:space="preserve"> </w:t>
      </w:r>
      <w:r w:rsidRPr="00BE6F18">
        <w:rPr>
          <w:rFonts w:ascii="Garamond" w:hAnsi="Garamond"/>
        </w:rPr>
        <w:t>97/2019</w:t>
      </w:r>
      <w:r w:rsidR="005E4D2D">
        <w:rPr>
          <w:rFonts w:ascii="Garamond" w:hAnsi="Garamond"/>
        </w:rPr>
        <w:t>;</w:t>
      </w:r>
      <w:r w:rsidRPr="00BE6F18">
        <w:rPr>
          <w:rFonts w:ascii="Garamond" w:hAnsi="Garamond"/>
        </w:rPr>
        <w:t xml:space="preserve"> të ligjit nr.</w:t>
      </w:r>
      <w:r w:rsidR="005E4D2D">
        <w:rPr>
          <w:rFonts w:ascii="Garamond" w:hAnsi="Garamond"/>
        </w:rPr>
        <w:t xml:space="preserve"> </w:t>
      </w:r>
      <w:r w:rsidRPr="00BE6F18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5E4D2D">
        <w:rPr>
          <w:rFonts w:ascii="Garamond" w:hAnsi="Garamond"/>
        </w:rPr>
        <w:t xml:space="preserve"> </w:t>
      </w:r>
      <w:r w:rsidRPr="00BE6F18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71EE9D1E" w14:textId="77777777" w:rsidR="00FD0037" w:rsidRPr="00BE6F18" w:rsidRDefault="00FD0037" w:rsidP="00BE6F18">
      <w:pPr>
        <w:ind w:firstLine="284"/>
        <w:jc w:val="both"/>
        <w:rPr>
          <w:rFonts w:ascii="Garamond" w:hAnsi="Garamond"/>
        </w:rPr>
      </w:pPr>
    </w:p>
    <w:p w14:paraId="71EE9D1F" w14:textId="77777777" w:rsidR="00FD0037" w:rsidRPr="00BE6F18" w:rsidRDefault="00BE6F18" w:rsidP="00BE6F18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D0037" w:rsidRPr="00BE6F18">
        <w:rPr>
          <w:rFonts w:ascii="Garamond" w:hAnsi="Garamond"/>
        </w:rPr>
        <w:t>I:</w:t>
      </w:r>
    </w:p>
    <w:p w14:paraId="71EE9D20" w14:textId="77777777" w:rsidR="00FD0037" w:rsidRPr="00BE6F18" w:rsidRDefault="00FD0037" w:rsidP="00BE6F18">
      <w:pPr>
        <w:ind w:firstLine="284"/>
        <w:jc w:val="both"/>
        <w:rPr>
          <w:rFonts w:ascii="Garamond" w:hAnsi="Garamond"/>
        </w:rPr>
      </w:pPr>
    </w:p>
    <w:p w14:paraId="71EE9D21" w14:textId="77777777" w:rsidR="00013D9B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13D9B" w:rsidRPr="00BE6F18">
        <w:rPr>
          <w:rFonts w:ascii="Garamond" w:hAnsi="Garamond"/>
        </w:rPr>
        <w:t>Pikat 1, 2 dhe 3, të vendimit nr.</w:t>
      </w:r>
      <w:r w:rsidR="005E4D2D">
        <w:rPr>
          <w:rFonts w:ascii="Garamond" w:hAnsi="Garamond"/>
        </w:rPr>
        <w:t xml:space="preserve"> </w:t>
      </w:r>
      <w:r w:rsidR="00013D9B" w:rsidRPr="00BE6F18">
        <w:rPr>
          <w:rFonts w:ascii="Garamond" w:hAnsi="Garamond"/>
        </w:rPr>
        <w:t>307, datë 16.4.2020, të Këshillit të Ministrave, të ndryshuar, ndryshohen, si më poshtë vijon:</w:t>
      </w:r>
    </w:p>
    <w:p w14:paraId="71EE9D22" w14:textId="77777777" w:rsidR="00013D9B" w:rsidRPr="00BE6F18" w:rsidRDefault="00BE6F18" w:rsidP="00BE6F18">
      <w:pPr>
        <w:ind w:firstLine="284"/>
        <w:jc w:val="both"/>
        <w:rPr>
          <w:rFonts w:ascii="Garamond" w:hAnsi="Garamond"/>
        </w:rPr>
      </w:pPr>
      <w:r w:rsidRPr="00BE6F18">
        <w:rPr>
          <w:rFonts w:ascii="Garamond" w:hAnsi="Garamond"/>
        </w:rPr>
        <w:t xml:space="preserve"> </w:t>
      </w:r>
      <w:r w:rsidR="00013D9B" w:rsidRPr="00BE6F18">
        <w:rPr>
          <w:rFonts w:ascii="Garamond" w:hAnsi="Garamond"/>
        </w:rPr>
        <w:t>“1. Përdorimin e fondit të rindërtimit</w:t>
      </w:r>
      <w:r w:rsidR="006E720A" w:rsidRPr="00BE6F18">
        <w:rPr>
          <w:rFonts w:ascii="Garamond" w:hAnsi="Garamond"/>
        </w:rPr>
        <w:t>,</w:t>
      </w:r>
      <w:r w:rsidR="00013D9B" w:rsidRPr="00BE6F18">
        <w:rPr>
          <w:rFonts w:ascii="Garamond" w:hAnsi="Garamond"/>
        </w:rPr>
        <w:t xml:space="preserve">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Kam</w:t>
      </w:r>
      <w:r w:rsidR="006E720A" w:rsidRPr="00BE6F18">
        <w:rPr>
          <w:rFonts w:ascii="Garamond" w:hAnsi="Garamond"/>
        </w:rPr>
        <w:t>z</w:t>
      </w:r>
      <w:r w:rsidR="00013D9B" w:rsidRPr="00BE6F18">
        <w:rPr>
          <w:rFonts w:ascii="Garamond" w:hAnsi="Garamond"/>
        </w:rPr>
        <w:t xml:space="preserve">ë, Kavajë, Krujë, Kurbin, Lezhë, </w:t>
      </w:r>
      <w:r w:rsidR="006E720A" w:rsidRPr="00BE6F18">
        <w:rPr>
          <w:rFonts w:ascii="Garamond" w:hAnsi="Garamond"/>
        </w:rPr>
        <w:t>Mirditë</w:t>
      </w:r>
      <w:r w:rsidR="00013D9B" w:rsidRPr="00BE6F18">
        <w:rPr>
          <w:rFonts w:ascii="Garamond" w:hAnsi="Garamond"/>
        </w:rPr>
        <w:t>, Shijak e Vorë.</w:t>
      </w:r>
    </w:p>
    <w:p w14:paraId="71EE9D23" w14:textId="77777777" w:rsidR="00013D9B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13D9B" w:rsidRPr="00BE6F18">
        <w:rPr>
          <w:rFonts w:ascii="Garamond" w:hAnsi="Garamond"/>
        </w:rPr>
        <w:t>Fondi i përcaktuar në pikën 1, të këtij vendimi, t’u kalojë njësive zbatuese, sipas detajimit të mëposhtëm:</w:t>
      </w:r>
    </w:p>
    <w:p w14:paraId="71EE9D24" w14:textId="77777777" w:rsidR="00013D9B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013D9B" w:rsidRPr="00BE6F18">
        <w:rPr>
          <w:rFonts w:ascii="Garamond" w:hAnsi="Garamond"/>
        </w:rPr>
        <w:t>Fondit Shqiptar të Zhvillimit</w:t>
      </w:r>
      <w:r w:rsidR="006E720A" w:rsidRPr="00BE6F18">
        <w:rPr>
          <w:rFonts w:ascii="Garamond" w:hAnsi="Garamond"/>
        </w:rPr>
        <w:t>,</w:t>
      </w:r>
      <w:r w:rsidR="00013D9B" w:rsidRPr="00BE6F18">
        <w:rPr>
          <w:rFonts w:ascii="Garamond" w:hAnsi="Garamond"/>
        </w:rPr>
        <w:t xml:space="preserve">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Kam</w:t>
      </w:r>
      <w:r w:rsidR="006E720A" w:rsidRPr="00BE6F18">
        <w:rPr>
          <w:rFonts w:ascii="Garamond" w:hAnsi="Garamond"/>
        </w:rPr>
        <w:t>zë</w:t>
      </w:r>
      <w:r w:rsidR="00013D9B" w:rsidRPr="00BE6F18">
        <w:rPr>
          <w:rFonts w:ascii="Garamond" w:hAnsi="Garamond"/>
        </w:rPr>
        <w:t>, Kavajë, Krujë, Kurbin, Lezhë,</w:t>
      </w:r>
      <w:r w:rsidR="0024623F" w:rsidRPr="00BE6F18">
        <w:rPr>
          <w:rFonts w:ascii="Garamond" w:hAnsi="Garamond"/>
        </w:rPr>
        <w:t xml:space="preserve"> </w:t>
      </w:r>
      <w:r w:rsidR="00013D9B" w:rsidRPr="00BE6F18">
        <w:rPr>
          <w:rFonts w:ascii="Garamond" w:hAnsi="Garamond"/>
        </w:rPr>
        <w:t>Mirditë, Shijak e Vorë.</w:t>
      </w:r>
    </w:p>
    <w:p w14:paraId="71EE9D25" w14:textId="77777777" w:rsidR="00013D9B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13D9B" w:rsidRPr="00BE6F18">
        <w:rPr>
          <w:rFonts w:ascii="Garamond" w:hAnsi="Garamond"/>
        </w:rPr>
        <w:t>Bashkisë Tiranë</w:t>
      </w:r>
      <w:r w:rsidR="006E720A" w:rsidRPr="00BE6F18">
        <w:rPr>
          <w:rFonts w:ascii="Garamond" w:hAnsi="Garamond"/>
        </w:rPr>
        <w:t>,</w:t>
      </w:r>
      <w:r w:rsidR="00013D9B" w:rsidRPr="00BE6F18">
        <w:rPr>
          <w:rFonts w:ascii="Garamond" w:hAnsi="Garamond"/>
        </w:rPr>
        <w:t xml:space="preserve">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</w:t>
      </w:r>
      <w:r w:rsidR="006E720A" w:rsidRPr="00BE6F18">
        <w:rPr>
          <w:rFonts w:ascii="Garamond" w:hAnsi="Garamond"/>
        </w:rPr>
        <w:t>në B</w:t>
      </w:r>
      <w:r w:rsidR="00013D9B" w:rsidRPr="00BE6F18">
        <w:rPr>
          <w:rFonts w:ascii="Garamond" w:hAnsi="Garamond"/>
        </w:rPr>
        <w:t>ashkinë Tiranë.</w:t>
      </w:r>
    </w:p>
    <w:p w14:paraId="71EE9D26" w14:textId="77777777" w:rsidR="00FD0037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D0037" w:rsidRPr="00BE6F18">
        <w:rPr>
          <w:rFonts w:ascii="Garamond" w:hAnsi="Garamond"/>
        </w:rPr>
        <w:t xml:space="preserve">Përdorimi i fondit, i </w:t>
      </w:r>
      <w:r w:rsidR="005E4D2D" w:rsidRPr="00BE6F18">
        <w:rPr>
          <w:rFonts w:ascii="Garamond" w:hAnsi="Garamond"/>
        </w:rPr>
        <w:t>miratuar</w:t>
      </w:r>
      <w:r w:rsidR="00FD0037" w:rsidRPr="00BE6F18">
        <w:rPr>
          <w:rFonts w:ascii="Garamond" w:hAnsi="Garamond"/>
        </w:rPr>
        <w:t xml:space="preserve"> në buxhetin e vitit 2020, do të jetë në masën</w:t>
      </w:r>
      <w:r w:rsidR="005E4D2D">
        <w:rPr>
          <w:rFonts w:ascii="Garamond" w:hAnsi="Garamond"/>
        </w:rPr>
        <w:t xml:space="preserve"> </w:t>
      </w:r>
      <w:r w:rsidR="00C47B2B" w:rsidRPr="00BE6F18">
        <w:rPr>
          <w:rFonts w:ascii="Garamond" w:hAnsi="Garamond"/>
        </w:rPr>
        <w:t>3 045 458 429</w:t>
      </w:r>
      <w:r w:rsidR="00FD0037" w:rsidRPr="00BE6F18">
        <w:rPr>
          <w:rFonts w:ascii="Garamond" w:hAnsi="Garamond"/>
        </w:rPr>
        <w:t xml:space="preserve"> (</w:t>
      </w:r>
      <w:r w:rsidR="00C47B2B" w:rsidRPr="00BE6F18">
        <w:rPr>
          <w:rFonts w:ascii="Garamond" w:hAnsi="Garamond"/>
        </w:rPr>
        <w:t>tre</w:t>
      </w:r>
      <w:r w:rsidR="009206D1" w:rsidRPr="00BE6F18">
        <w:rPr>
          <w:rFonts w:ascii="Garamond" w:hAnsi="Garamond"/>
        </w:rPr>
        <w:t xml:space="preserve"> </w:t>
      </w:r>
      <w:r w:rsidR="00FD0037" w:rsidRPr="00BE6F18">
        <w:rPr>
          <w:rFonts w:ascii="Garamond" w:hAnsi="Garamond"/>
        </w:rPr>
        <w:t>miliard</w:t>
      </w:r>
      <w:r w:rsidR="006E720A" w:rsidRPr="00BE6F18">
        <w:rPr>
          <w:rFonts w:ascii="Garamond" w:hAnsi="Garamond"/>
        </w:rPr>
        <w:t>ë</w:t>
      </w:r>
      <w:r w:rsidR="00FD0037" w:rsidRPr="00BE6F18">
        <w:rPr>
          <w:rFonts w:ascii="Garamond" w:hAnsi="Garamond"/>
        </w:rPr>
        <w:t xml:space="preserve"> e </w:t>
      </w:r>
      <w:r w:rsidR="00C47B2B" w:rsidRPr="00BE6F18">
        <w:rPr>
          <w:rFonts w:ascii="Garamond" w:hAnsi="Garamond"/>
        </w:rPr>
        <w:t>dyzet e pes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 xml:space="preserve"> milion</w:t>
      </w:r>
      <w:r w:rsidR="006E720A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 xml:space="preserve"> </w:t>
      </w:r>
      <w:r w:rsidR="000932B5" w:rsidRPr="00BE6F18">
        <w:rPr>
          <w:rFonts w:ascii="Garamond" w:hAnsi="Garamond"/>
        </w:rPr>
        <w:t>e</w:t>
      </w:r>
      <w:r w:rsidR="00C47B2B" w:rsidRPr="00BE6F18">
        <w:rPr>
          <w:rFonts w:ascii="Garamond" w:hAnsi="Garamond"/>
        </w:rPr>
        <w:t xml:space="preserve"> kat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>rqind e pes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>dhjet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 xml:space="preserve"> e tet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 xml:space="preserve"> mij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 xml:space="preserve"> e kat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>rqind e nj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>zet e n</w:t>
      </w:r>
      <w:r w:rsidR="000932B5" w:rsidRPr="00BE6F18">
        <w:rPr>
          <w:rFonts w:ascii="Garamond" w:hAnsi="Garamond"/>
        </w:rPr>
        <w:t>ë</w:t>
      </w:r>
      <w:r w:rsidR="00C47B2B" w:rsidRPr="00BE6F18">
        <w:rPr>
          <w:rFonts w:ascii="Garamond" w:hAnsi="Garamond"/>
        </w:rPr>
        <w:t>nt</w:t>
      </w:r>
      <w:r w:rsidR="000932B5" w:rsidRPr="00BE6F18">
        <w:rPr>
          <w:rFonts w:ascii="Garamond" w:hAnsi="Garamond"/>
        </w:rPr>
        <w:t>ë</w:t>
      </w:r>
      <w:r w:rsidR="00FD0037" w:rsidRPr="00BE6F18">
        <w:rPr>
          <w:rFonts w:ascii="Garamond" w:hAnsi="Garamond"/>
        </w:rPr>
        <w:t>) lekë pa TVSH, nga të cilat:</w:t>
      </w:r>
    </w:p>
    <w:p w14:paraId="71EE9D27" w14:textId="77777777" w:rsidR="00FD0037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0037" w:rsidRPr="00BE6F18">
        <w:rPr>
          <w:rFonts w:ascii="Garamond" w:hAnsi="Garamond"/>
        </w:rPr>
        <w:t xml:space="preserve">Fondit Shqiptar të Zhvillimit, në buxhetin e miratuar për vitin 2020, në zërin “Shpenzime kapitale me financim të brendshëm”, të programit 06210 “Programe zhvillimi”, i shtohet fondi në masën </w:t>
      </w:r>
      <w:r w:rsidR="000932B5" w:rsidRPr="00BE6F18">
        <w:rPr>
          <w:rFonts w:ascii="Garamond" w:hAnsi="Garamond"/>
        </w:rPr>
        <w:t>1 363 461 542</w:t>
      </w:r>
      <w:r w:rsidR="00FD0037" w:rsidRPr="00BE6F18">
        <w:rPr>
          <w:rFonts w:ascii="Garamond" w:hAnsi="Garamond"/>
        </w:rPr>
        <w:t xml:space="preserve"> (</w:t>
      </w:r>
      <w:r w:rsidR="000932B5" w:rsidRPr="00BE6F18">
        <w:rPr>
          <w:rFonts w:ascii="Garamond" w:hAnsi="Garamond"/>
        </w:rPr>
        <w:t>një miliard e treqind e gjashtëdhjetë e tre mil</w:t>
      </w:r>
      <w:r w:rsidR="008E1423" w:rsidRPr="00BE6F18">
        <w:rPr>
          <w:rFonts w:ascii="Garamond" w:hAnsi="Garamond"/>
        </w:rPr>
        <w:t>i</w:t>
      </w:r>
      <w:r w:rsidR="000932B5" w:rsidRPr="00BE6F18">
        <w:rPr>
          <w:rFonts w:ascii="Garamond" w:hAnsi="Garamond"/>
        </w:rPr>
        <w:t>on</w:t>
      </w:r>
      <w:r w:rsidR="008E1423" w:rsidRPr="00BE6F18">
        <w:rPr>
          <w:rFonts w:ascii="Garamond" w:hAnsi="Garamond"/>
        </w:rPr>
        <w:t>ë e katërqind e gjashtë</w:t>
      </w:r>
      <w:r w:rsidR="000932B5" w:rsidRPr="00BE6F18">
        <w:rPr>
          <w:rFonts w:ascii="Garamond" w:hAnsi="Garamond"/>
        </w:rPr>
        <w:t>dhjet</w:t>
      </w:r>
      <w:r w:rsidR="008E1423" w:rsidRPr="00BE6F18">
        <w:rPr>
          <w:rFonts w:ascii="Garamond" w:hAnsi="Garamond"/>
        </w:rPr>
        <w:t>ë e një mijë e pesëqind e dyzet</w:t>
      </w:r>
      <w:r w:rsidR="000932B5" w:rsidRPr="00BE6F18">
        <w:rPr>
          <w:rFonts w:ascii="Garamond" w:hAnsi="Garamond"/>
        </w:rPr>
        <w:t xml:space="preserve"> e dy</w:t>
      </w:r>
      <w:r w:rsidR="00FD0037" w:rsidRPr="00BE6F18">
        <w:rPr>
          <w:rFonts w:ascii="Garamond" w:hAnsi="Garamond"/>
        </w:rPr>
        <w:t>) lekë pa TVSH, për financimin e ndërtimit dhe të rikonstruksionit të infrastrukturës publike në zonat e reja të shpallura për zhvillim, në bashkitë Durrës,</w:t>
      </w:r>
      <w:r w:rsidR="00013D9B" w:rsidRPr="00BE6F18">
        <w:rPr>
          <w:rFonts w:ascii="Garamond" w:hAnsi="Garamond"/>
        </w:rPr>
        <w:t xml:space="preserve"> Kam</w:t>
      </w:r>
      <w:r w:rsidR="006E720A" w:rsidRPr="00BE6F18">
        <w:rPr>
          <w:rFonts w:ascii="Garamond" w:hAnsi="Garamond"/>
        </w:rPr>
        <w:t>zë</w:t>
      </w:r>
      <w:r w:rsidR="00013D9B" w:rsidRPr="00BE6F18">
        <w:rPr>
          <w:rFonts w:ascii="Garamond" w:hAnsi="Garamond"/>
        </w:rPr>
        <w:t>,</w:t>
      </w:r>
      <w:r w:rsidR="00FD0037" w:rsidRPr="00BE6F18">
        <w:rPr>
          <w:rFonts w:ascii="Garamond" w:hAnsi="Garamond"/>
        </w:rPr>
        <w:t xml:space="preserve"> Kavajë, Krujë, Kurbin, Lezhë,</w:t>
      </w:r>
      <w:r w:rsidR="00013D9B" w:rsidRPr="00BE6F18">
        <w:rPr>
          <w:rFonts w:ascii="Garamond" w:hAnsi="Garamond"/>
        </w:rPr>
        <w:t xml:space="preserve"> Mirditë</w:t>
      </w:r>
      <w:r w:rsidR="0024623F" w:rsidRPr="00BE6F18">
        <w:rPr>
          <w:rFonts w:ascii="Garamond" w:hAnsi="Garamond"/>
        </w:rPr>
        <w:t>,</w:t>
      </w:r>
      <w:r w:rsidR="00FD0037" w:rsidRPr="00BE6F18">
        <w:rPr>
          <w:rFonts w:ascii="Garamond" w:hAnsi="Garamond"/>
        </w:rPr>
        <w:t xml:space="preserve"> Shijak e Vorë.</w:t>
      </w:r>
    </w:p>
    <w:p w14:paraId="71EE9D28" w14:textId="77777777" w:rsidR="00FD0037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0037" w:rsidRPr="00BE6F18">
        <w:rPr>
          <w:rFonts w:ascii="Garamond" w:hAnsi="Garamond"/>
        </w:rPr>
        <w:t xml:space="preserve">Bashkisë Tiranë i transferohet fondi në masën </w:t>
      </w:r>
      <w:r w:rsidR="006A25B4" w:rsidRPr="00BE6F18">
        <w:rPr>
          <w:rFonts w:ascii="Garamond" w:hAnsi="Garamond"/>
        </w:rPr>
        <w:t>1 681 996 887</w:t>
      </w:r>
      <w:r w:rsidR="00FD0037" w:rsidRPr="00BE6F18">
        <w:rPr>
          <w:rFonts w:ascii="Garamond" w:hAnsi="Garamond"/>
        </w:rPr>
        <w:t xml:space="preserve"> (</w:t>
      </w:r>
      <w:r w:rsidR="006A25B4" w:rsidRPr="00BE6F18">
        <w:rPr>
          <w:rFonts w:ascii="Garamond" w:hAnsi="Garamond"/>
        </w:rPr>
        <w:t>një miliard e gjashtë</w:t>
      </w:r>
      <w:r w:rsidR="00FD0037" w:rsidRPr="00BE6F18">
        <w:rPr>
          <w:rFonts w:ascii="Garamond" w:hAnsi="Garamond"/>
        </w:rPr>
        <w:t xml:space="preserve">qind e </w:t>
      </w:r>
      <w:r w:rsidR="006A25B4" w:rsidRPr="00BE6F18">
        <w:rPr>
          <w:rFonts w:ascii="Garamond" w:hAnsi="Garamond"/>
        </w:rPr>
        <w:t>tetëdhjetë e një mil</w:t>
      </w:r>
      <w:r w:rsidR="006E720A" w:rsidRPr="00BE6F18">
        <w:rPr>
          <w:rFonts w:ascii="Garamond" w:hAnsi="Garamond"/>
        </w:rPr>
        <w:t>i</w:t>
      </w:r>
      <w:r w:rsidR="006A25B4" w:rsidRPr="00BE6F18">
        <w:rPr>
          <w:rFonts w:ascii="Garamond" w:hAnsi="Garamond"/>
        </w:rPr>
        <w:t>on</w:t>
      </w:r>
      <w:r w:rsidR="006E720A" w:rsidRPr="00BE6F18">
        <w:rPr>
          <w:rFonts w:ascii="Garamond" w:hAnsi="Garamond"/>
        </w:rPr>
        <w:t>ë</w:t>
      </w:r>
      <w:r w:rsidR="006A25B4" w:rsidRPr="00BE6F18">
        <w:rPr>
          <w:rFonts w:ascii="Garamond" w:hAnsi="Garamond"/>
        </w:rPr>
        <w:t xml:space="preserve"> e nëntë</w:t>
      </w:r>
      <w:r w:rsidR="00FD0037" w:rsidRPr="00BE6F18">
        <w:rPr>
          <w:rFonts w:ascii="Garamond" w:hAnsi="Garamond"/>
        </w:rPr>
        <w:t>qind e</w:t>
      </w:r>
      <w:r w:rsidR="006A25B4" w:rsidRPr="00BE6F18">
        <w:rPr>
          <w:rFonts w:ascii="Garamond" w:hAnsi="Garamond"/>
        </w:rPr>
        <w:t xml:space="preserve"> nëntëdhjetë e</w:t>
      </w:r>
      <w:r w:rsidR="00FD0037" w:rsidRPr="00BE6F18">
        <w:rPr>
          <w:rFonts w:ascii="Garamond" w:hAnsi="Garamond"/>
        </w:rPr>
        <w:t xml:space="preserve"> gjashtë mijë e </w:t>
      </w:r>
      <w:r w:rsidR="006A25B4" w:rsidRPr="00BE6F18">
        <w:rPr>
          <w:rFonts w:ascii="Garamond" w:hAnsi="Garamond"/>
        </w:rPr>
        <w:t>tetë</w:t>
      </w:r>
      <w:r w:rsidR="00FD0037" w:rsidRPr="00BE6F18">
        <w:rPr>
          <w:rFonts w:ascii="Garamond" w:hAnsi="Garamond"/>
        </w:rPr>
        <w:t xml:space="preserve">qind e </w:t>
      </w:r>
      <w:r w:rsidR="006A25B4" w:rsidRPr="00BE6F18">
        <w:rPr>
          <w:rFonts w:ascii="Garamond" w:hAnsi="Garamond"/>
        </w:rPr>
        <w:t>tetëdhjetë e shtatë</w:t>
      </w:r>
      <w:r w:rsidR="00FD0037" w:rsidRPr="00BE6F18">
        <w:rPr>
          <w:rFonts w:ascii="Garamond" w:hAnsi="Garamond"/>
        </w:rPr>
        <w:t>) lekë pa TVSH, në formën e transfe</w:t>
      </w:r>
      <w:bookmarkStart w:id="0" w:name="_GoBack"/>
      <w:bookmarkEnd w:id="0"/>
      <w:r w:rsidR="00FD0037" w:rsidRPr="00BE6F18">
        <w:rPr>
          <w:rFonts w:ascii="Garamond" w:hAnsi="Garamond"/>
        </w:rPr>
        <w:t>rtës së pakushtëzuar, për financimin e ndërtimit dhe të rikonstruksionit të infrastrukturës publike në zonat e reja të shpallura për zhvillim, në Bashkinë Tiranë.”.</w:t>
      </w:r>
    </w:p>
    <w:p w14:paraId="71EE9D29" w14:textId="77777777" w:rsidR="00FD0037" w:rsidRPr="00BE6F18" w:rsidRDefault="00BE6F18" w:rsidP="00BE6F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FD0037" w:rsidRPr="00BE6F18">
        <w:rPr>
          <w:rFonts w:ascii="Garamond" w:hAnsi="Garamond"/>
        </w:rPr>
        <w:t>Ngarkohen ministri i Shtetit për Rindërtimin, Ministria e Financave dhe Ekonomisë</w:t>
      </w:r>
      <w:r w:rsidR="0024623F" w:rsidRPr="00BE6F18">
        <w:rPr>
          <w:rFonts w:ascii="Garamond" w:hAnsi="Garamond"/>
        </w:rPr>
        <w:t>,</w:t>
      </w:r>
      <w:r w:rsidR="00FD0037" w:rsidRPr="00BE6F18">
        <w:rPr>
          <w:rFonts w:ascii="Garamond" w:hAnsi="Garamond"/>
        </w:rPr>
        <w:t xml:space="preserve"> Fondi Shqi</w:t>
      </w:r>
      <w:r w:rsidR="006E720A" w:rsidRPr="00BE6F18">
        <w:rPr>
          <w:rFonts w:ascii="Garamond" w:hAnsi="Garamond"/>
        </w:rPr>
        <w:t xml:space="preserve">ptar i Zhvillimit dhe Bashkia </w:t>
      </w:r>
      <w:r w:rsidR="00FD0037" w:rsidRPr="00BE6F18">
        <w:rPr>
          <w:rFonts w:ascii="Garamond" w:hAnsi="Garamond"/>
        </w:rPr>
        <w:t>Tiranë për zbatimin e këtij vendimi.</w:t>
      </w:r>
    </w:p>
    <w:p w14:paraId="71EE9D2A" w14:textId="77777777" w:rsidR="00FD0037" w:rsidRPr="00BE6F18" w:rsidRDefault="00FD0037" w:rsidP="00BE6F18">
      <w:pPr>
        <w:ind w:firstLine="284"/>
        <w:jc w:val="both"/>
        <w:rPr>
          <w:rFonts w:ascii="Garamond" w:hAnsi="Garamond"/>
        </w:rPr>
      </w:pPr>
      <w:r w:rsidRPr="00BE6F18">
        <w:rPr>
          <w:rFonts w:ascii="Garamond" w:hAnsi="Garamond"/>
        </w:rPr>
        <w:t>Ky ven</w:t>
      </w:r>
      <w:r w:rsidR="005E4D2D">
        <w:rPr>
          <w:rFonts w:ascii="Garamond" w:hAnsi="Garamond"/>
        </w:rPr>
        <w:t xml:space="preserve">dim hyn në fuqi pas botimit në Fletoren </w:t>
      </w:r>
      <w:r w:rsidR="00720585">
        <w:rPr>
          <w:rFonts w:ascii="Garamond" w:hAnsi="Garamond"/>
        </w:rPr>
        <w:t>Z</w:t>
      </w:r>
      <w:r w:rsidR="005E4D2D">
        <w:rPr>
          <w:rFonts w:ascii="Garamond" w:hAnsi="Garamond"/>
        </w:rPr>
        <w:t>yrtare</w:t>
      </w:r>
      <w:r w:rsidRPr="00BE6F18">
        <w:rPr>
          <w:rFonts w:ascii="Garamond" w:hAnsi="Garamond"/>
        </w:rPr>
        <w:t>.</w:t>
      </w:r>
    </w:p>
    <w:p w14:paraId="71EE9D2B" w14:textId="77777777" w:rsidR="00FD0037" w:rsidRPr="00BE6F18" w:rsidRDefault="00FD0037" w:rsidP="00BE6F18">
      <w:pPr>
        <w:ind w:firstLine="284"/>
        <w:jc w:val="both"/>
        <w:rPr>
          <w:rFonts w:ascii="Garamond" w:hAnsi="Garamond"/>
        </w:rPr>
      </w:pPr>
    </w:p>
    <w:p w14:paraId="71EE9D2C" w14:textId="77777777" w:rsidR="00FD0037" w:rsidRPr="00BE6F18" w:rsidRDefault="00BE6F18" w:rsidP="00BE6F1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1EE9D2D" w14:textId="77777777" w:rsidR="00FD0037" w:rsidRPr="00BE6F18" w:rsidRDefault="00BE6F18" w:rsidP="00BE6F18">
      <w:pPr>
        <w:ind w:firstLine="284"/>
        <w:jc w:val="right"/>
        <w:rPr>
          <w:rFonts w:ascii="Garamond" w:hAnsi="Garamond"/>
          <w:b/>
        </w:rPr>
      </w:pPr>
      <w:r w:rsidRPr="00BE6F18">
        <w:rPr>
          <w:rFonts w:ascii="Garamond" w:hAnsi="Garamond"/>
          <w:b/>
        </w:rPr>
        <w:t>Edi Rama</w:t>
      </w:r>
    </w:p>
    <w:p w14:paraId="71EE9D2E" w14:textId="77777777" w:rsidR="003B5BC9" w:rsidRPr="00BE6F18" w:rsidRDefault="003B5BC9" w:rsidP="00BE6F18">
      <w:pPr>
        <w:ind w:firstLine="284"/>
        <w:jc w:val="both"/>
        <w:rPr>
          <w:rFonts w:ascii="Garamond" w:hAnsi="Garamond"/>
        </w:rPr>
      </w:pPr>
    </w:p>
    <w:p w14:paraId="71EE9D2F" w14:textId="77777777" w:rsidR="00DE09FD" w:rsidRPr="00BE6F18" w:rsidRDefault="00DE09FD" w:rsidP="00BE6F18">
      <w:pPr>
        <w:ind w:firstLine="284"/>
        <w:jc w:val="both"/>
        <w:rPr>
          <w:rFonts w:ascii="Garamond" w:hAnsi="Garamond"/>
        </w:rPr>
      </w:pPr>
    </w:p>
    <w:sectPr w:rsidR="00DE09FD" w:rsidRPr="00BE6F18" w:rsidSect="006E720A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19DBF" w14:textId="77777777" w:rsidR="00CF4D52" w:rsidRDefault="00CF4D52">
      <w:r>
        <w:separator/>
      </w:r>
    </w:p>
  </w:endnote>
  <w:endnote w:type="continuationSeparator" w:id="0">
    <w:p w14:paraId="41692B8F" w14:textId="77777777" w:rsidR="00CF4D52" w:rsidRDefault="00CF4D52">
      <w:r>
        <w:continuationSeparator/>
      </w:r>
    </w:p>
  </w:endnote>
  <w:endnote w:type="continuationNotice" w:id="1">
    <w:p w14:paraId="5859DC68" w14:textId="77777777" w:rsidR="007D5874" w:rsidRDefault="007D58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5383156"/>
      <w:docPartObj>
        <w:docPartGallery w:val="Page Numbers (Bottom of Page)"/>
        <w:docPartUnique/>
      </w:docPartObj>
    </w:sdtPr>
    <w:sdtContent>
      <w:p w14:paraId="71EE9D34" w14:textId="77777777" w:rsidR="00CF4D52" w:rsidRDefault="00CF4D5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874">
          <w:rPr>
            <w:noProof/>
          </w:rPr>
          <w:t>2</w:t>
        </w:r>
        <w:r>
          <w:fldChar w:fldCharType="end"/>
        </w:r>
      </w:p>
    </w:sdtContent>
  </w:sdt>
  <w:p w14:paraId="71EE9D35" w14:textId="77777777" w:rsidR="00CF4D52" w:rsidRDefault="00CF4D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5BA43" w14:textId="77777777" w:rsidR="00CF4D52" w:rsidRDefault="00CF4D52">
      <w:r>
        <w:separator/>
      </w:r>
    </w:p>
  </w:footnote>
  <w:footnote w:type="continuationSeparator" w:id="0">
    <w:p w14:paraId="2A312ACC" w14:textId="77777777" w:rsidR="00CF4D52" w:rsidRDefault="00CF4D52">
      <w:r>
        <w:continuationSeparator/>
      </w:r>
    </w:p>
  </w:footnote>
  <w:footnote w:type="continuationNotice" w:id="1">
    <w:p w14:paraId="21C2AD55" w14:textId="77777777" w:rsidR="007D5874" w:rsidRDefault="007D58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94E89"/>
    <w:multiLevelType w:val="hybridMultilevel"/>
    <w:tmpl w:val="B63EFEE2"/>
    <w:lvl w:ilvl="0" w:tplc="FB2C56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A76FA"/>
    <w:multiLevelType w:val="hybridMultilevel"/>
    <w:tmpl w:val="91529810"/>
    <w:lvl w:ilvl="0" w:tplc="83C6C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0481E"/>
    <w:multiLevelType w:val="hybridMultilevel"/>
    <w:tmpl w:val="7FAEBBB2"/>
    <w:lvl w:ilvl="0" w:tplc="57C0E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C0F93"/>
    <w:multiLevelType w:val="hybridMultilevel"/>
    <w:tmpl w:val="AFD28372"/>
    <w:lvl w:ilvl="0" w:tplc="7F1EF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3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3D9B"/>
    <w:rsid w:val="00030BCE"/>
    <w:rsid w:val="00031065"/>
    <w:rsid w:val="00046323"/>
    <w:rsid w:val="00063C8F"/>
    <w:rsid w:val="00080697"/>
    <w:rsid w:val="000932B5"/>
    <w:rsid w:val="00097C8F"/>
    <w:rsid w:val="000B306E"/>
    <w:rsid w:val="000B44AC"/>
    <w:rsid w:val="000D144B"/>
    <w:rsid w:val="000F3B45"/>
    <w:rsid w:val="00104E37"/>
    <w:rsid w:val="0015555E"/>
    <w:rsid w:val="001831F8"/>
    <w:rsid w:val="001D409E"/>
    <w:rsid w:val="001D7A26"/>
    <w:rsid w:val="001E4AD9"/>
    <w:rsid w:val="001F461A"/>
    <w:rsid w:val="0022688C"/>
    <w:rsid w:val="00237B3A"/>
    <w:rsid w:val="0024623F"/>
    <w:rsid w:val="002469B2"/>
    <w:rsid w:val="002515FE"/>
    <w:rsid w:val="002762FD"/>
    <w:rsid w:val="00276E21"/>
    <w:rsid w:val="0029068E"/>
    <w:rsid w:val="00296AB5"/>
    <w:rsid w:val="002B1A05"/>
    <w:rsid w:val="002B34DE"/>
    <w:rsid w:val="002B72D8"/>
    <w:rsid w:val="0032014A"/>
    <w:rsid w:val="00341419"/>
    <w:rsid w:val="00344A7C"/>
    <w:rsid w:val="003456AE"/>
    <w:rsid w:val="003764CA"/>
    <w:rsid w:val="00391F73"/>
    <w:rsid w:val="00392CF7"/>
    <w:rsid w:val="00393DB7"/>
    <w:rsid w:val="003B5BC9"/>
    <w:rsid w:val="004529AC"/>
    <w:rsid w:val="004762A4"/>
    <w:rsid w:val="00481D63"/>
    <w:rsid w:val="00486205"/>
    <w:rsid w:val="004A0E98"/>
    <w:rsid w:val="004B201A"/>
    <w:rsid w:val="004B2A1C"/>
    <w:rsid w:val="004D5052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D3FD7"/>
    <w:rsid w:val="005E4D2D"/>
    <w:rsid w:val="005E502A"/>
    <w:rsid w:val="005F3958"/>
    <w:rsid w:val="00651C13"/>
    <w:rsid w:val="00682D63"/>
    <w:rsid w:val="00690575"/>
    <w:rsid w:val="006A25B4"/>
    <w:rsid w:val="006A4C41"/>
    <w:rsid w:val="006C724D"/>
    <w:rsid w:val="006E720A"/>
    <w:rsid w:val="006F07AC"/>
    <w:rsid w:val="006F4E78"/>
    <w:rsid w:val="00720585"/>
    <w:rsid w:val="007421EF"/>
    <w:rsid w:val="0077116C"/>
    <w:rsid w:val="007A41AA"/>
    <w:rsid w:val="007A6FDE"/>
    <w:rsid w:val="007B3420"/>
    <w:rsid w:val="007B57B9"/>
    <w:rsid w:val="007D5874"/>
    <w:rsid w:val="007F7A97"/>
    <w:rsid w:val="00834264"/>
    <w:rsid w:val="008355E7"/>
    <w:rsid w:val="00835908"/>
    <w:rsid w:val="0085209E"/>
    <w:rsid w:val="008A02E4"/>
    <w:rsid w:val="008A76EF"/>
    <w:rsid w:val="008E1423"/>
    <w:rsid w:val="008E7BC6"/>
    <w:rsid w:val="0090659D"/>
    <w:rsid w:val="00911A4C"/>
    <w:rsid w:val="009206D1"/>
    <w:rsid w:val="00921E0C"/>
    <w:rsid w:val="00946FBB"/>
    <w:rsid w:val="009E29A8"/>
    <w:rsid w:val="00A13CF0"/>
    <w:rsid w:val="00A179BB"/>
    <w:rsid w:val="00A36FCB"/>
    <w:rsid w:val="00A41C85"/>
    <w:rsid w:val="00A55B7B"/>
    <w:rsid w:val="00AD604A"/>
    <w:rsid w:val="00AF4854"/>
    <w:rsid w:val="00B10B3A"/>
    <w:rsid w:val="00B22FA3"/>
    <w:rsid w:val="00B44CDE"/>
    <w:rsid w:val="00B4644B"/>
    <w:rsid w:val="00B60FCC"/>
    <w:rsid w:val="00B76AAC"/>
    <w:rsid w:val="00B90E7D"/>
    <w:rsid w:val="00BB52C2"/>
    <w:rsid w:val="00BD304D"/>
    <w:rsid w:val="00BD6596"/>
    <w:rsid w:val="00BE6F18"/>
    <w:rsid w:val="00BF59C3"/>
    <w:rsid w:val="00C47B2B"/>
    <w:rsid w:val="00CB5010"/>
    <w:rsid w:val="00CD4247"/>
    <w:rsid w:val="00CE0433"/>
    <w:rsid w:val="00CE6D6E"/>
    <w:rsid w:val="00CF4D52"/>
    <w:rsid w:val="00D462B0"/>
    <w:rsid w:val="00D6496A"/>
    <w:rsid w:val="00D80E24"/>
    <w:rsid w:val="00DA270F"/>
    <w:rsid w:val="00DA52A0"/>
    <w:rsid w:val="00DE09FD"/>
    <w:rsid w:val="00E36D96"/>
    <w:rsid w:val="00E477FE"/>
    <w:rsid w:val="00E61AD4"/>
    <w:rsid w:val="00E86961"/>
    <w:rsid w:val="00E94D7C"/>
    <w:rsid w:val="00EB0988"/>
    <w:rsid w:val="00EB404B"/>
    <w:rsid w:val="00EC31DE"/>
    <w:rsid w:val="00EF3F1C"/>
    <w:rsid w:val="00F32F70"/>
    <w:rsid w:val="00F36F56"/>
    <w:rsid w:val="00FD003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E9D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03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5B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BC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03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5B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BC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083240647E448C99EF6BE6693BA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937</Nr_x002e__x0020_akti>
    <Data_x0020_e_x0020_Krijimit xmlns="0e656187-b300-4fb0-8bf4-3a50f872073c">2020-12-02T10:41:49Z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2020-12-01T23:00:00Z</Date_x0020_protokolli>
    <Titulli xmlns="0e656187-b300-4fb0-8bf4-3a50f872073c">Për disa ndryshime në vendimin nr.307, datë 16.4.2020, të Këshillit të Ministrave, “Për përdorimin e fondit të rindërtimit, për financimin e rikonstruksionit dhe ndërtimit të infrastrukturës publike, në funksion të rindërtimit të banesave individuale dhe caktimin e fondit shqiptar të zhvillimit si njësi zbatuese”, të ndryshuar</Titulli>
    <Modifikuesi xmlns="0e656187-b300-4fb0-8bf4-3a50f872073c">vjollca.pacrami</Modifikuesi>
    <Nr_x002e__x0020_prot_x0020_QBZ xmlns="0e656187-b300-4fb0-8bf4-3a50f872073c">1787</Nr_x002e__x0020_prot_x0020_QBZ>
    <Data_x0020_e_x0020_Modifikimit xmlns="0e656187-b300-4fb0-8bf4-3a50f872073c">2020-12-02T10:44:35Z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083240647E448C99EF6BE6693BA5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2D7DD-DF54-4C2D-8AEB-3B672E4C7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60065-625F-4938-AFD5-3C7C6439DFBE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613325-2AE2-4EB8-90BA-D55F67D180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108AB6-D5B5-47F5-9D4B-DE20C22E9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E59C5E-B12C-4D0C-B364-C5E4F5C98D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Fjora Cahani</cp:lastModifiedBy>
  <cp:revision>3</cp:revision>
  <cp:lastPrinted>2020-12-02T10:11:00Z</cp:lastPrinted>
  <dcterms:created xsi:type="dcterms:W3CDTF">2020-12-02T10:45:00Z</dcterms:created>
  <dcterms:modified xsi:type="dcterms:W3CDTF">2020-12-02T10:55:00Z</dcterms:modified>
</cp:coreProperties>
</file>