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40CBF" w14:textId="274022E3" w:rsidR="007707C2" w:rsidRPr="002C59C1" w:rsidRDefault="002C59C1" w:rsidP="002C59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C59C1">
        <w:rPr>
          <w:rFonts w:ascii="Garamond" w:hAnsi="Garamond"/>
          <w:b/>
          <w:sz w:val="24"/>
          <w:szCs w:val="24"/>
        </w:rPr>
        <w:t>VENDI</w:t>
      </w:r>
      <w:r w:rsidR="007707C2" w:rsidRPr="002C59C1">
        <w:rPr>
          <w:rFonts w:ascii="Garamond" w:hAnsi="Garamond"/>
          <w:b/>
          <w:sz w:val="24"/>
          <w:szCs w:val="24"/>
        </w:rPr>
        <w:t>M</w:t>
      </w:r>
    </w:p>
    <w:p w14:paraId="7905B421" w14:textId="63B5E514" w:rsidR="00FE66ED" w:rsidRPr="002C59C1" w:rsidRDefault="004570E7" w:rsidP="002C59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C59C1">
        <w:rPr>
          <w:rFonts w:ascii="Garamond" w:hAnsi="Garamond"/>
          <w:b/>
          <w:sz w:val="24"/>
          <w:szCs w:val="24"/>
        </w:rPr>
        <w:t>Nr.</w:t>
      </w:r>
      <w:r w:rsidR="00AE1C3E">
        <w:rPr>
          <w:rFonts w:ascii="Garamond" w:hAnsi="Garamond"/>
          <w:b/>
          <w:sz w:val="24"/>
          <w:szCs w:val="24"/>
        </w:rPr>
        <w:t xml:space="preserve"> </w:t>
      </w:r>
      <w:r w:rsidRPr="002C59C1">
        <w:rPr>
          <w:rFonts w:ascii="Garamond" w:hAnsi="Garamond"/>
          <w:b/>
          <w:sz w:val="24"/>
          <w:szCs w:val="24"/>
        </w:rPr>
        <w:t>974</w:t>
      </w:r>
      <w:r w:rsidR="0050246C" w:rsidRPr="002C59C1">
        <w:rPr>
          <w:rFonts w:ascii="Garamond" w:hAnsi="Garamond"/>
          <w:b/>
          <w:sz w:val="24"/>
          <w:szCs w:val="24"/>
        </w:rPr>
        <w:t>, datë</w:t>
      </w:r>
      <w:r w:rsidRPr="002C59C1">
        <w:rPr>
          <w:rFonts w:ascii="Garamond" w:hAnsi="Garamond"/>
          <w:b/>
          <w:sz w:val="24"/>
          <w:szCs w:val="24"/>
        </w:rPr>
        <w:t xml:space="preserve"> 2.12.2020</w:t>
      </w:r>
    </w:p>
    <w:p w14:paraId="6ADC61CD" w14:textId="77777777" w:rsidR="00FE66ED" w:rsidRPr="002C59C1" w:rsidRDefault="00FE66ED" w:rsidP="002C59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3591F81" w14:textId="3867A4F4" w:rsidR="007707C2" w:rsidRPr="002C59C1" w:rsidRDefault="002C59C1" w:rsidP="002C59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C59C1">
        <w:rPr>
          <w:rFonts w:ascii="Garamond" w:hAnsi="Garamond"/>
          <w:b/>
          <w:sz w:val="24"/>
          <w:szCs w:val="24"/>
        </w:rPr>
        <w:t xml:space="preserve">PËR </w:t>
      </w:r>
      <w:r w:rsidR="00061B10" w:rsidRPr="002C59C1">
        <w:rPr>
          <w:rFonts w:ascii="Garamond" w:hAnsi="Garamond"/>
          <w:b/>
          <w:sz w:val="24"/>
          <w:szCs w:val="24"/>
        </w:rPr>
        <w:t>MBULIMIN E SHPENZIMEVE TË MJEKIMIT TË Z. KRISTJAN ÇARERI</w:t>
      </w:r>
    </w:p>
    <w:p w14:paraId="076FFD8D" w14:textId="77777777" w:rsidR="00FE66ED" w:rsidRPr="002C59C1" w:rsidRDefault="00FE66ED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1A741A" w14:textId="77777777" w:rsidR="007707C2" w:rsidRPr="002C59C1" w:rsidRDefault="007707C2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A2F3B4" w14:textId="662FF11D" w:rsidR="007707C2" w:rsidRPr="002C59C1" w:rsidRDefault="007707C2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59C1">
        <w:rPr>
          <w:rFonts w:ascii="Garamond" w:hAnsi="Garamond"/>
          <w:sz w:val="24"/>
          <w:szCs w:val="24"/>
        </w:rPr>
        <w:t>Në mbështetje të nenit 100 të Kushtetutës së Republikës së Shqipërisë</w:t>
      </w:r>
      <w:r w:rsidR="00AE1C3E">
        <w:rPr>
          <w:rFonts w:ascii="Garamond" w:hAnsi="Garamond"/>
          <w:sz w:val="24"/>
          <w:szCs w:val="24"/>
        </w:rPr>
        <w:t>;</w:t>
      </w:r>
      <w:r w:rsidR="0050246C" w:rsidRPr="002C59C1">
        <w:rPr>
          <w:rFonts w:ascii="Garamond" w:hAnsi="Garamond"/>
          <w:sz w:val="24"/>
          <w:szCs w:val="24"/>
        </w:rPr>
        <w:t xml:space="preserve"> </w:t>
      </w:r>
      <w:r w:rsidR="0035154D" w:rsidRPr="002C59C1">
        <w:rPr>
          <w:rFonts w:ascii="Garamond" w:hAnsi="Garamond"/>
          <w:sz w:val="24"/>
          <w:szCs w:val="24"/>
        </w:rPr>
        <w:t>të l</w:t>
      </w:r>
      <w:r w:rsidRPr="002C59C1">
        <w:rPr>
          <w:rFonts w:ascii="Garamond" w:hAnsi="Garamond"/>
          <w:sz w:val="24"/>
          <w:szCs w:val="24"/>
        </w:rPr>
        <w:t xml:space="preserve">igjit </w:t>
      </w:r>
      <w:r w:rsidR="0035154D" w:rsidRPr="002C59C1">
        <w:rPr>
          <w:rFonts w:ascii="Garamond" w:hAnsi="Garamond"/>
          <w:sz w:val="24"/>
          <w:szCs w:val="24"/>
        </w:rPr>
        <w:t>n</w:t>
      </w:r>
      <w:r w:rsidR="000E692B" w:rsidRPr="002C59C1">
        <w:rPr>
          <w:rFonts w:ascii="Garamond" w:hAnsi="Garamond"/>
          <w:sz w:val="24"/>
          <w:szCs w:val="24"/>
        </w:rPr>
        <w:t>r.</w:t>
      </w:r>
      <w:r w:rsidR="00AE1C3E">
        <w:rPr>
          <w:rFonts w:ascii="Garamond" w:hAnsi="Garamond"/>
          <w:sz w:val="24"/>
          <w:szCs w:val="24"/>
        </w:rPr>
        <w:t xml:space="preserve"> </w:t>
      </w:r>
      <w:r w:rsidR="000E692B" w:rsidRPr="002C59C1">
        <w:rPr>
          <w:rFonts w:ascii="Garamond" w:hAnsi="Garamond"/>
          <w:sz w:val="24"/>
          <w:szCs w:val="24"/>
        </w:rPr>
        <w:t>88/2019</w:t>
      </w:r>
      <w:r w:rsidR="0050246C" w:rsidRPr="002C59C1">
        <w:rPr>
          <w:rFonts w:ascii="Garamond" w:hAnsi="Garamond"/>
          <w:sz w:val="24"/>
          <w:szCs w:val="24"/>
        </w:rPr>
        <w:t>,</w:t>
      </w:r>
      <w:r w:rsidR="000E692B" w:rsidRPr="002C59C1">
        <w:rPr>
          <w:rFonts w:ascii="Garamond" w:hAnsi="Garamond"/>
          <w:sz w:val="24"/>
          <w:szCs w:val="24"/>
        </w:rPr>
        <w:t xml:space="preserve"> “Për b</w:t>
      </w:r>
      <w:r w:rsidRPr="002C59C1">
        <w:rPr>
          <w:rFonts w:ascii="Garamond" w:hAnsi="Garamond"/>
          <w:sz w:val="24"/>
          <w:szCs w:val="24"/>
        </w:rPr>
        <w:t>uxhetin e vitit 2020”, të ndryshuar,</w:t>
      </w:r>
      <w:r w:rsidR="00407E0F" w:rsidRPr="002C59C1">
        <w:rPr>
          <w:rFonts w:ascii="Garamond" w:hAnsi="Garamond"/>
          <w:sz w:val="24"/>
          <w:szCs w:val="24"/>
        </w:rPr>
        <w:t xml:space="preserve"> dhe në vijim të vendimit nr.</w:t>
      </w:r>
      <w:r w:rsidR="00AE1C3E">
        <w:rPr>
          <w:rFonts w:ascii="Garamond" w:hAnsi="Garamond"/>
          <w:sz w:val="24"/>
          <w:szCs w:val="24"/>
        </w:rPr>
        <w:t xml:space="preserve"> </w:t>
      </w:r>
      <w:r w:rsidR="00407E0F" w:rsidRPr="002C59C1">
        <w:rPr>
          <w:rFonts w:ascii="Garamond" w:hAnsi="Garamond"/>
          <w:sz w:val="24"/>
          <w:szCs w:val="24"/>
        </w:rPr>
        <w:t>42, datë 22.1.2020, të Këshillit të Ministrave, “Për financimin e shërbimeve shëndetësore spitalore nga skema e detyrueshme e sigurimeve të kujdesit shëndetësor për vitin 2020”, të ndryshuar,</w:t>
      </w:r>
      <w:r w:rsidRPr="002C59C1">
        <w:rPr>
          <w:rFonts w:ascii="Garamond" w:hAnsi="Garamond"/>
          <w:sz w:val="24"/>
          <w:szCs w:val="24"/>
        </w:rPr>
        <w:t xml:space="preserve"> me propozim</w:t>
      </w:r>
      <w:r w:rsidR="0050246C" w:rsidRPr="002C59C1">
        <w:rPr>
          <w:rFonts w:ascii="Garamond" w:hAnsi="Garamond"/>
          <w:sz w:val="24"/>
          <w:szCs w:val="24"/>
        </w:rPr>
        <w:t>in e</w:t>
      </w:r>
      <w:r w:rsidRPr="002C59C1">
        <w:rPr>
          <w:rFonts w:ascii="Garamond" w:hAnsi="Garamond"/>
          <w:sz w:val="24"/>
          <w:szCs w:val="24"/>
        </w:rPr>
        <w:t xml:space="preserve"> </w:t>
      </w:r>
      <w:r w:rsidR="0050246C" w:rsidRPr="002C59C1">
        <w:rPr>
          <w:rFonts w:ascii="Garamond" w:hAnsi="Garamond"/>
          <w:sz w:val="24"/>
          <w:szCs w:val="24"/>
        </w:rPr>
        <w:t>m</w:t>
      </w:r>
      <w:r w:rsidRPr="002C59C1">
        <w:rPr>
          <w:rFonts w:ascii="Garamond" w:hAnsi="Garamond"/>
          <w:sz w:val="24"/>
          <w:szCs w:val="24"/>
        </w:rPr>
        <w:t>inistrit të Shëndetësisë dhe Mbrojtjes</w:t>
      </w:r>
      <w:r w:rsidR="0035154D" w:rsidRPr="002C59C1">
        <w:rPr>
          <w:rFonts w:ascii="Garamond" w:hAnsi="Garamond"/>
          <w:sz w:val="24"/>
          <w:szCs w:val="24"/>
        </w:rPr>
        <w:t xml:space="preserve"> Sociale, Këshilli i Ministrave</w:t>
      </w:r>
    </w:p>
    <w:p w14:paraId="23A0F394" w14:textId="77777777" w:rsidR="00FE66ED" w:rsidRPr="002C59C1" w:rsidRDefault="00FE66ED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457A75" w14:textId="030D56E5" w:rsidR="007707C2" w:rsidRPr="002C59C1" w:rsidRDefault="002C59C1" w:rsidP="002C59C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707C2" w:rsidRPr="002C59C1">
        <w:rPr>
          <w:rFonts w:ascii="Garamond" w:hAnsi="Garamond"/>
          <w:sz w:val="24"/>
          <w:szCs w:val="24"/>
        </w:rPr>
        <w:t>I:</w:t>
      </w:r>
    </w:p>
    <w:p w14:paraId="70AD4337" w14:textId="77777777" w:rsidR="00FE66ED" w:rsidRPr="002C59C1" w:rsidRDefault="00FE66ED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E667C4" w14:textId="419B1253" w:rsidR="007707C2" w:rsidRPr="002C59C1" w:rsidRDefault="002C59C1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707C2" w:rsidRPr="002C59C1">
        <w:rPr>
          <w:rFonts w:ascii="Garamond" w:hAnsi="Garamond"/>
          <w:sz w:val="24"/>
          <w:szCs w:val="24"/>
        </w:rPr>
        <w:t>Mbulimin e shpenzimeve të</w:t>
      </w:r>
      <w:r w:rsidR="0050246C" w:rsidRPr="002C59C1">
        <w:rPr>
          <w:rFonts w:ascii="Garamond" w:hAnsi="Garamond"/>
          <w:sz w:val="24"/>
          <w:szCs w:val="24"/>
        </w:rPr>
        <w:t xml:space="preserve"> mjekimit të z. </w:t>
      </w:r>
      <w:r w:rsidR="007707C2" w:rsidRPr="002C59C1">
        <w:rPr>
          <w:rFonts w:ascii="Garamond" w:hAnsi="Garamond"/>
          <w:sz w:val="24"/>
          <w:szCs w:val="24"/>
        </w:rPr>
        <w:t>Kristjan Çareri, në masën 3 500 000 (tre milion</w:t>
      </w:r>
      <w:r w:rsidR="0050246C" w:rsidRPr="002C59C1">
        <w:rPr>
          <w:rFonts w:ascii="Garamond" w:hAnsi="Garamond"/>
          <w:sz w:val="24"/>
          <w:szCs w:val="24"/>
        </w:rPr>
        <w:t>ë</w:t>
      </w:r>
      <w:r w:rsidR="007707C2" w:rsidRPr="002C59C1">
        <w:rPr>
          <w:rFonts w:ascii="Garamond" w:hAnsi="Garamond"/>
          <w:sz w:val="24"/>
          <w:szCs w:val="24"/>
        </w:rPr>
        <w:t xml:space="preserve"> e pesëqind mijë) lekë.</w:t>
      </w:r>
    </w:p>
    <w:p w14:paraId="6ACCE028" w14:textId="4B548A65" w:rsidR="007707C2" w:rsidRPr="002C59C1" w:rsidRDefault="002C59C1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707C2" w:rsidRPr="002C59C1">
        <w:rPr>
          <w:rFonts w:ascii="Garamond" w:hAnsi="Garamond"/>
          <w:sz w:val="24"/>
          <w:szCs w:val="24"/>
        </w:rPr>
        <w:t>Ky fond të përballohet nga Fondi i Sigurimit të Detyru</w:t>
      </w:r>
      <w:r w:rsidR="00AE1C3E">
        <w:rPr>
          <w:rFonts w:ascii="Garamond" w:hAnsi="Garamond"/>
          <w:sz w:val="24"/>
          <w:szCs w:val="24"/>
        </w:rPr>
        <w:t>eshëm të Kujdesit Shëndetësor.</w:t>
      </w:r>
      <w:bookmarkStart w:id="0" w:name="_GoBack"/>
      <w:bookmarkEnd w:id="0"/>
    </w:p>
    <w:p w14:paraId="7BB7C9CE" w14:textId="6AA1843E" w:rsidR="007707C2" w:rsidRPr="002C59C1" w:rsidRDefault="002C59C1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707C2" w:rsidRPr="002C59C1">
        <w:rPr>
          <w:rFonts w:ascii="Garamond" w:hAnsi="Garamond"/>
          <w:sz w:val="24"/>
          <w:szCs w:val="24"/>
        </w:rPr>
        <w:t>Pagesa të bëhet me paraqitjen e faturave origjinale përkatëse të institucionit të mjekimit.</w:t>
      </w:r>
    </w:p>
    <w:p w14:paraId="4420E41B" w14:textId="515B2CAB" w:rsidR="007707C2" w:rsidRPr="002C59C1" w:rsidRDefault="002C59C1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707C2" w:rsidRPr="002C59C1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53571385" w14:textId="77777777" w:rsidR="007707C2" w:rsidRPr="002C59C1" w:rsidRDefault="007707C2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59C1">
        <w:rPr>
          <w:rFonts w:ascii="Garamond" w:hAnsi="Garamond"/>
          <w:sz w:val="24"/>
          <w:szCs w:val="24"/>
        </w:rPr>
        <w:t>Ky vendim hyn në fuqi menjëherë.</w:t>
      </w:r>
    </w:p>
    <w:p w14:paraId="31CD7669" w14:textId="77777777" w:rsidR="002C59C1" w:rsidRDefault="002C59C1" w:rsidP="002C59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C1871A" w14:textId="650CA2BF" w:rsidR="00FE66ED" w:rsidRPr="002C59C1" w:rsidRDefault="002C59C1" w:rsidP="002C59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1F68CD0F" w14:textId="7A7CE6EB" w:rsidR="00FE66ED" w:rsidRPr="002C59C1" w:rsidRDefault="002C59C1" w:rsidP="002C59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C59C1">
        <w:rPr>
          <w:rFonts w:ascii="Garamond" w:hAnsi="Garamond"/>
          <w:b/>
          <w:sz w:val="24"/>
          <w:szCs w:val="24"/>
        </w:rPr>
        <w:t>Erion Braçe</w:t>
      </w:r>
    </w:p>
    <w:p w14:paraId="3F3DD617" w14:textId="77777777" w:rsidR="00FE66ED" w:rsidRPr="002C59C1" w:rsidRDefault="00FE66ED" w:rsidP="002C59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4B3C8B9" w14:textId="77777777" w:rsidR="002C59C1" w:rsidRPr="002C59C1" w:rsidRDefault="002C59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C59C1" w:rsidRPr="002C59C1" w:rsidSect="00FE66ED">
      <w:footerReference w:type="default" r:id="rId14"/>
      <w:pgSz w:w="11907" w:h="16839" w:code="9"/>
      <w:pgMar w:top="1440" w:right="1440" w:bottom="1440" w:left="1440" w:header="720" w:footer="7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81E7D" w14:textId="77777777" w:rsidR="00AE1C3E" w:rsidRDefault="00AE1C3E" w:rsidP="00EA4C27">
      <w:pPr>
        <w:spacing w:after="0" w:line="240" w:lineRule="auto"/>
      </w:pPr>
      <w:r>
        <w:separator/>
      </w:r>
    </w:p>
  </w:endnote>
  <w:endnote w:type="continuationSeparator" w:id="0">
    <w:p w14:paraId="17483C14" w14:textId="77777777" w:rsidR="00AE1C3E" w:rsidRDefault="00AE1C3E" w:rsidP="00EA4C27">
      <w:pPr>
        <w:spacing w:after="0" w:line="240" w:lineRule="auto"/>
      </w:pPr>
      <w:r>
        <w:continuationSeparator/>
      </w:r>
    </w:p>
  </w:endnote>
  <w:endnote w:type="continuationNotice" w:id="1">
    <w:p w14:paraId="27BE88FE" w14:textId="77777777" w:rsidR="00AE1C3E" w:rsidRDefault="00AE1C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1619216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1383F8" w14:textId="025460C5" w:rsidR="00AE1C3E" w:rsidRPr="00FE66ED" w:rsidRDefault="00AE1C3E">
        <w:pPr>
          <w:pStyle w:val="Footer"/>
          <w:jc w:val="right"/>
          <w:rPr>
            <w:rFonts w:ascii="Times New Roman" w:hAnsi="Times New Roman"/>
            <w:sz w:val="24"/>
          </w:rPr>
        </w:pPr>
        <w:r w:rsidRPr="00FE66ED">
          <w:rPr>
            <w:rFonts w:ascii="Times New Roman" w:hAnsi="Times New Roman"/>
            <w:sz w:val="24"/>
          </w:rPr>
          <w:fldChar w:fldCharType="begin"/>
        </w:r>
        <w:r w:rsidRPr="00FE66ED">
          <w:rPr>
            <w:rFonts w:ascii="Times New Roman" w:hAnsi="Times New Roman"/>
            <w:sz w:val="24"/>
          </w:rPr>
          <w:instrText xml:space="preserve"> PAGE   \* MERGEFORMAT </w:instrText>
        </w:r>
        <w:r w:rsidRPr="00FE66ED">
          <w:rPr>
            <w:rFonts w:ascii="Times New Roman" w:hAnsi="Times New Roman"/>
            <w:sz w:val="24"/>
          </w:rPr>
          <w:fldChar w:fldCharType="separate"/>
        </w:r>
        <w:r w:rsidR="00BB239E">
          <w:rPr>
            <w:rFonts w:ascii="Times New Roman" w:hAnsi="Times New Roman"/>
            <w:noProof/>
            <w:sz w:val="24"/>
          </w:rPr>
          <w:t>1</w:t>
        </w:r>
        <w:r w:rsidRPr="00FE66E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3485B7C" w14:textId="77777777" w:rsidR="00AE1C3E" w:rsidRDefault="00AE1C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F3324" w14:textId="77777777" w:rsidR="00AE1C3E" w:rsidRDefault="00AE1C3E" w:rsidP="00EA4C27">
      <w:pPr>
        <w:spacing w:after="0" w:line="240" w:lineRule="auto"/>
      </w:pPr>
      <w:r>
        <w:separator/>
      </w:r>
    </w:p>
  </w:footnote>
  <w:footnote w:type="continuationSeparator" w:id="0">
    <w:p w14:paraId="36EC578C" w14:textId="77777777" w:rsidR="00AE1C3E" w:rsidRDefault="00AE1C3E" w:rsidP="00EA4C27">
      <w:pPr>
        <w:spacing w:after="0" w:line="240" w:lineRule="auto"/>
      </w:pPr>
      <w:r>
        <w:continuationSeparator/>
      </w:r>
    </w:p>
  </w:footnote>
  <w:footnote w:type="continuationNotice" w:id="1">
    <w:p w14:paraId="7EBB0E75" w14:textId="77777777" w:rsidR="00AE1C3E" w:rsidRDefault="00AE1C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61B10"/>
    <w:rsid w:val="00090DDA"/>
    <w:rsid w:val="00091266"/>
    <w:rsid w:val="00096FF2"/>
    <w:rsid w:val="000A55FB"/>
    <w:rsid w:val="000B0765"/>
    <w:rsid w:val="000C2BCA"/>
    <w:rsid w:val="000D52E9"/>
    <w:rsid w:val="000E3F8D"/>
    <w:rsid w:val="000E692B"/>
    <w:rsid w:val="00103BDB"/>
    <w:rsid w:val="001207A4"/>
    <w:rsid w:val="0012500C"/>
    <w:rsid w:val="00133526"/>
    <w:rsid w:val="00150FE2"/>
    <w:rsid w:val="001524EA"/>
    <w:rsid w:val="00163644"/>
    <w:rsid w:val="00190E85"/>
    <w:rsid w:val="00191A30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0054"/>
    <w:rsid w:val="00277B3C"/>
    <w:rsid w:val="00284EDB"/>
    <w:rsid w:val="00287544"/>
    <w:rsid w:val="002A5A3F"/>
    <w:rsid w:val="002C59C1"/>
    <w:rsid w:val="002E03A1"/>
    <w:rsid w:val="0031640E"/>
    <w:rsid w:val="00326B47"/>
    <w:rsid w:val="003337C7"/>
    <w:rsid w:val="0033684D"/>
    <w:rsid w:val="00345D87"/>
    <w:rsid w:val="00346216"/>
    <w:rsid w:val="0035154D"/>
    <w:rsid w:val="00353F29"/>
    <w:rsid w:val="003822C7"/>
    <w:rsid w:val="003900B6"/>
    <w:rsid w:val="00395A7D"/>
    <w:rsid w:val="003B041C"/>
    <w:rsid w:val="003B420B"/>
    <w:rsid w:val="003D62F0"/>
    <w:rsid w:val="003E4397"/>
    <w:rsid w:val="003E4BCB"/>
    <w:rsid w:val="003F339F"/>
    <w:rsid w:val="00407E0F"/>
    <w:rsid w:val="00417F78"/>
    <w:rsid w:val="004432B6"/>
    <w:rsid w:val="00455CCA"/>
    <w:rsid w:val="004570E7"/>
    <w:rsid w:val="0045745B"/>
    <w:rsid w:val="0046538F"/>
    <w:rsid w:val="004715C0"/>
    <w:rsid w:val="00476DFF"/>
    <w:rsid w:val="004D4374"/>
    <w:rsid w:val="004D4993"/>
    <w:rsid w:val="0050246C"/>
    <w:rsid w:val="005046AE"/>
    <w:rsid w:val="005124BF"/>
    <w:rsid w:val="005222E4"/>
    <w:rsid w:val="00531D15"/>
    <w:rsid w:val="00540CF4"/>
    <w:rsid w:val="005518F6"/>
    <w:rsid w:val="00554455"/>
    <w:rsid w:val="00572260"/>
    <w:rsid w:val="00591DF1"/>
    <w:rsid w:val="00592B18"/>
    <w:rsid w:val="005A6968"/>
    <w:rsid w:val="005D6B9C"/>
    <w:rsid w:val="005E04D7"/>
    <w:rsid w:val="005F19F3"/>
    <w:rsid w:val="005F20A7"/>
    <w:rsid w:val="006160AD"/>
    <w:rsid w:val="0062092D"/>
    <w:rsid w:val="00622330"/>
    <w:rsid w:val="00653480"/>
    <w:rsid w:val="006618AC"/>
    <w:rsid w:val="00674374"/>
    <w:rsid w:val="00676042"/>
    <w:rsid w:val="006762D3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4441B"/>
    <w:rsid w:val="007707C2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0473"/>
    <w:rsid w:val="008125D5"/>
    <w:rsid w:val="00820F89"/>
    <w:rsid w:val="00824DB6"/>
    <w:rsid w:val="008263EB"/>
    <w:rsid w:val="00835383"/>
    <w:rsid w:val="008500AE"/>
    <w:rsid w:val="00851F35"/>
    <w:rsid w:val="00852BE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E11A1"/>
    <w:rsid w:val="008F1274"/>
    <w:rsid w:val="008F19D6"/>
    <w:rsid w:val="00900F55"/>
    <w:rsid w:val="00901319"/>
    <w:rsid w:val="00903723"/>
    <w:rsid w:val="00906DA7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3420E"/>
    <w:rsid w:val="00A6030E"/>
    <w:rsid w:val="00A61E38"/>
    <w:rsid w:val="00A642A0"/>
    <w:rsid w:val="00A7391C"/>
    <w:rsid w:val="00A9705F"/>
    <w:rsid w:val="00AA79D5"/>
    <w:rsid w:val="00AC04BB"/>
    <w:rsid w:val="00AC077B"/>
    <w:rsid w:val="00AC0F0C"/>
    <w:rsid w:val="00AC56C2"/>
    <w:rsid w:val="00AE0E55"/>
    <w:rsid w:val="00AE1C3E"/>
    <w:rsid w:val="00AE3377"/>
    <w:rsid w:val="00AF7C7E"/>
    <w:rsid w:val="00B0602F"/>
    <w:rsid w:val="00B118BB"/>
    <w:rsid w:val="00B83D9F"/>
    <w:rsid w:val="00B948E5"/>
    <w:rsid w:val="00BB0F95"/>
    <w:rsid w:val="00BB239E"/>
    <w:rsid w:val="00BB71DC"/>
    <w:rsid w:val="00BC007D"/>
    <w:rsid w:val="00BD342A"/>
    <w:rsid w:val="00BE45D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C5219"/>
    <w:rsid w:val="00CD3D9E"/>
    <w:rsid w:val="00D03CBB"/>
    <w:rsid w:val="00D31B22"/>
    <w:rsid w:val="00D33BBE"/>
    <w:rsid w:val="00D57EBA"/>
    <w:rsid w:val="00D750B6"/>
    <w:rsid w:val="00D87B08"/>
    <w:rsid w:val="00D90FEB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0FFE"/>
    <w:rsid w:val="00E47680"/>
    <w:rsid w:val="00E622B0"/>
    <w:rsid w:val="00E64D0C"/>
    <w:rsid w:val="00E80608"/>
    <w:rsid w:val="00E8170A"/>
    <w:rsid w:val="00E864CC"/>
    <w:rsid w:val="00EA04D3"/>
    <w:rsid w:val="00EA4C27"/>
    <w:rsid w:val="00EE1BA4"/>
    <w:rsid w:val="00EE3FE4"/>
    <w:rsid w:val="00EF05BB"/>
    <w:rsid w:val="00EF5365"/>
    <w:rsid w:val="00EF661F"/>
    <w:rsid w:val="00F05EE6"/>
    <w:rsid w:val="00F11C4A"/>
    <w:rsid w:val="00F26217"/>
    <w:rsid w:val="00F329B6"/>
    <w:rsid w:val="00F33EA2"/>
    <w:rsid w:val="00F450CA"/>
    <w:rsid w:val="00F53282"/>
    <w:rsid w:val="00F5702F"/>
    <w:rsid w:val="00F628B3"/>
    <w:rsid w:val="00F65252"/>
    <w:rsid w:val="00F84516"/>
    <w:rsid w:val="00F848C0"/>
    <w:rsid w:val="00F949E4"/>
    <w:rsid w:val="00FB3360"/>
    <w:rsid w:val="00FB506F"/>
    <w:rsid w:val="00FD6F63"/>
    <w:rsid w:val="00FE07F3"/>
    <w:rsid w:val="00FE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BCE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B06E2E4E904A37B115CAE036A90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974</Nr_x002e__x0020_akti>
    <Data_x0020_e_x0020_Krijimit xmlns="0e656187-b300-4fb0-8bf4-3a50f872073c">2020-12-04T08:08:08Z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mbulimin e shpenzimeve të mjekimit të z. Kristjan Çareri</Titulli>
    <Modifikuesi xmlns="0e656187-b300-4fb0-8bf4-3a50f872073c">vjollca.pacrami</Modifikuesi>
    <Nr_x002e__x0020_prot_x0020_QBZ xmlns="0e656187-b300-4fb0-8bf4-3a50f872073c">1801</Nr_x002e__x0020_prot_x0020_QBZ>
    <Data_x0020_e_x0020_Modifikimit xmlns="0e656187-b300-4fb0-8bf4-3a50f872073c">2020-12-04T08:26:34Z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B06E2E4E904A37B115CAE036A90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7CFF2C-FEE0-49C8-B8EE-ADFEB4E722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2D1BE5-9059-41B8-AF28-1B306C0D3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6BB4AC-F412-40C1-9CA5-CCF3583791DC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AC77E2B-421C-409B-8369-36CCFF2988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DEFFE8-594F-4849-9CFD-D4D8BC441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8A0175-2778-412E-B788-A996C84D8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Kristjan Çareri</vt:lpstr>
    </vt:vector>
  </TitlesOfParts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Kristjan Çareri</dc:title>
  <dc:creator>Elfrida Brati</dc:creator>
  <cp:lastModifiedBy>Fjora Cahani</cp:lastModifiedBy>
  <cp:revision>6</cp:revision>
  <cp:lastPrinted>2020-12-02T12:38:00Z</cp:lastPrinted>
  <dcterms:created xsi:type="dcterms:W3CDTF">2020-12-04T07:55:00Z</dcterms:created>
  <dcterms:modified xsi:type="dcterms:W3CDTF">2020-12-04T08:50:00Z</dcterms:modified>
</cp:coreProperties>
</file>