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3CB05" w14:textId="34DF1E41" w:rsidR="004E6F6E" w:rsidRPr="00453A7C" w:rsidRDefault="00CC5A43" w:rsidP="00453A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3A7C">
        <w:rPr>
          <w:rFonts w:ascii="Garamond" w:hAnsi="Garamond"/>
          <w:b/>
          <w:sz w:val="24"/>
          <w:szCs w:val="24"/>
        </w:rPr>
        <w:t>VENDIM</w:t>
      </w:r>
    </w:p>
    <w:p w14:paraId="7CE3CB08" w14:textId="01C01021" w:rsidR="0062032B" w:rsidRPr="00453A7C" w:rsidRDefault="004E6F6E" w:rsidP="00453A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3A7C">
        <w:rPr>
          <w:rFonts w:ascii="Garamond" w:hAnsi="Garamond"/>
          <w:b/>
          <w:sz w:val="24"/>
          <w:szCs w:val="24"/>
        </w:rPr>
        <w:t>Nr.</w:t>
      </w:r>
      <w:r w:rsidR="001A63C0" w:rsidRPr="00453A7C">
        <w:rPr>
          <w:rFonts w:ascii="Garamond" w:hAnsi="Garamond"/>
          <w:b/>
          <w:sz w:val="24"/>
          <w:szCs w:val="24"/>
        </w:rPr>
        <w:t>1100</w:t>
      </w:r>
      <w:r w:rsidRPr="00453A7C">
        <w:rPr>
          <w:rFonts w:ascii="Garamond" w:hAnsi="Garamond"/>
          <w:b/>
          <w:sz w:val="24"/>
          <w:szCs w:val="24"/>
        </w:rPr>
        <w:t xml:space="preserve">,  datë </w:t>
      </w:r>
      <w:r w:rsidR="001A63C0" w:rsidRPr="00453A7C">
        <w:rPr>
          <w:rFonts w:ascii="Garamond" w:hAnsi="Garamond"/>
          <w:b/>
          <w:sz w:val="24"/>
          <w:szCs w:val="24"/>
        </w:rPr>
        <w:t>16.12.2020</w:t>
      </w:r>
    </w:p>
    <w:p w14:paraId="7CE3CB09" w14:textId="77777777" w:rsidR="009E7E5E" w:rsidRPr="00453A7C" w:rsidRDefault="009E7E5E" w:rsidP="00453A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E3CB0D" w14:textId="0B2C2B81" w:rsidR="00F37A01" w:rsidRPr="00453A7C" w:rsidRDefault="00816229" w:rsidP="00453A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3A7C">
        <w:rPr>
          <w:rFonts w:ascii="Garamond" w:hAnsi="Garamond"/>
          <w:b/>
          <w:sz w:val="24"/>
          <w:szCs w:val="24"/>
        </w:rPr>
        <w:t>PËR</w:t>
      </w:r>
      <w:r w:rsidR="00453A7C" w:rsidRPr="00453A7C">
        <w:rPr>
          <w:rFonts w:ascii="Garamond" w:hAnsi="Garamond"/>
          <w:b/>
          <w:sz w:val="24"/>
          <w:szCs w:val="24"/>
        </w:rPr>
        <w:t xml:space="preserve"> </w:t>
      </w:r>
      <w:r w:rsidR="002701A0" w:rsidRPr="00453A7C">
        <w:rPr>
          <w:rFonts w:ascii="Garamond" w:hAnsi="Garamond"/>
          <w:b/>
          <w:sz w:val="24"/>
          <w:szCs w:val="24"/>
        </w:rPr>
        <w:t>DISA</w:t>
      </w:r>
      <w:r w:rsidR="009E7E5E" w:rsidRPr="00453A7C">
        <w:rPr>
          <w:rFonts w:ascii="Garamond" w:hAnsi="Garamond"/>
          <w:b/>
          <w:sz w:val="24"/>
          <w:szCs w:val="24"/>
        </w:rPr>
        <w:t xml:space="preserve"> </w:t>
      </w:r>
      <w:r w:rsidR="004E6F6E" w:rsidRPr="00453A7C">
        <w:rPr>
          <w:rFonts w:ascii="Garamond" w:hAnsi="Garamond"/>
          <w:b/>
          <w:sz w:val="24"/>
          <w:szCs w:val="24"/>
        </w:rPr>
        <w:t xml:space="preserve">SHTESA DHE </w:t>
      </w:r>
      <w:r w:rsidR="009E7E5E" w:rsidRPr="00453A7C">
        <w:rPr>
          <w:rFonts w:ascii="Garamond" w:hAnsi="Garamond"/>
          <w:b/>
          <w:sz w:val="24"/>
          <w:szCs w:val="24"/>
        </w:rPr>
        <w:t>NDRYSHIM</w:t>
      </w:r>
      <w:r w:rsidR="002701A0" w:rsidRPr="00453A7C">
        <w:rPr>
          <w:rFonts w:ascii="Garamond" w:hAnsi="Garamond"/>
          <w:b/>
          <w:sz w:val="24"/>
          <w:szCs w:val="24"/>
        </w:rPr>
        <w:t>E</w:t>
      </w:r>
      <w:r w:rsidR="00CC5A43" w:rsidRPr="00453A7C">
        <w:rPr>
          <w:rFonts w:ascii="Garamond" w:hAnsi="Garamond"/>
          <w:b/>
          <w:sz w:val="24"/>
          <w:szCs w:val="24"/>
        </w:rPr>
        <w:t xml:space="preserve"> </w:t>
      </w:r>
      <w:r w:rsidR="004E6F6E" w:rsidRPr="00453A7C">
        <w:rPr>
          <w:rFonts w:ascii="Garamond" w:hAnsi="Garamond"/>
          <w:b/>
          <w:sz w:val="24"/>
          <w:szCs w:val="24"/>
        </w:rPr>
        <w:t>NË VENDIMIN NR.</w:t>
      </w:r>
      <w:r w:rsidR="009E7E5E" w:rsidRPr="00453A7C">
        <w:rPr>
          <w:rFonts w:ascii="Garamond" w:hAnsi="Garamond"/>
          <w:b/>
          <w:sz w:val="24"/>
          <w:szCs w:val="24"/>
        </w:rPr>
        <w:t xml:space="preserve">651, </w:t>
      </w:r>
      <w:r w:rsidR="004E6F6E" w:rsidRPr="00453A7C">
        <w:rPr>
          <w:rFonts w:ascii="Garamond" w:hAnsi="Garamond"/>
          <w:b/>
          <w:sz w:val="24"/>
          <w:szCs w:val="24"/>
        </w:rPr>
        <w:t>DATË 13.</w:t>
      </w:r>
      <w:r w:rsidR="009E7E5E" w:rsidRPr="00453A7C">
        <w:rPr>
          <w:rFonts w:ascii="Garamond" w:hAnsi="Garamond"/>
          <w:b/>
          <w:sz w:val="24"/>
          <w:szCs w:val="24"/>
        </w:rPr>
        <w:t>8.20</w:t>
      </w:r>
      <w:r w:rsidRPr="00453A7C">
        <w:rPr>
          <w:rFonts w:ascii="Garamond" w:hAnsi="Garamond"/>
          <w:b/>
          <w:sz w:val="24"/>
          <w:szCs w:val="24"/>
        </w:rPr>
        <w:t>2</w:t>
      </w:r>
      <w:r w:rsidR="009E7E5E" w:rsidRPr="00453A7C">
        <w:rPr>
          <w:rFonts w:ascii="Garamond" w:hAnsi="Garamond"/>
          <w:b/>
          <w:sz w:val="24"/>
          <w:szCs w:val="24"/>
        </w:rPr>
        <w:t>0</w:t>
      </w:r>
      <w:r w:rsidRPr="00453A7C">
        <w:rPr>
          <w:rFonts w:ascii="Garamond" w:hAnsi="Garamond"/>
          <w:b/>
          <w:sz w:val="24"/>
          <w:szCs w:val="24"/>
        </w:rPr>
        <w:t xml:space="preserve">, TË KËSHILLIT TË MINISTRAVE, </w:t>
      </w:r>
      <w:r w:rsidR="004E6F6E" w:rsidRPr="00453A7C">
        <w:rPr>
          <w:rFonts w:ascii="Garamond" w:hAnsi="Garamond"/>
          <w:b/>
          <w:sz w:val="24"/>
          <w:szCs w:val="24"/>
        </w:rPr>
        <w:t xml:space="preserve"> </w:t>
      </w:r>
      <w:r w:rsidRPr="00453A7C">
        <w:rPr>
          <w:rFonts w:ascii="Garamond" w:hAnsi="Garamond"/>
          <w:b/>
          <w:sz w:val="24"/>
          <w:szCs w:val="24"/>
        </w:rPr>
        <w:t>“PËR</w:t>
      </w:r>
      <w:r w:rsidR="009E7E5E" w:rsidRPr="00453A7C">
        <w:rPr>
          <w:rFonts w:ascii="Garamond" w:hAnsi="Garamond"/>
          <w:b/>
          <w:sz w:val="24"/>
          <w:szCs w:val="24"/>
        </w:rPr>
        <w:t xml:space="preserve"> PËRCAKTIMIN E PROCEDURAVE, TË DOKUMENTACIONIT DHE TË MASËS SË PËRFITIMIT TË NDIHMËS FINANCIARE, </w:t>
      </w:r>
      <w:r w:rsidR="004E6F6E" w:rsidRPr="00453A7C">
        <w:rPr>
          <w:rFonts w:ascii="Garamond" w:hAnsi="Garamond"/>
          <w:b/>
          <w:sz w:val="24"/>
          <w:szCs w:val="24"/>
        </w:rPr>
        <w:t xml:space="preserve"> </w:t>
      </w:r>
      <w:r w:rsidR="009E7E5E" w:rsidRPr="00453A7C">
        <w:rPr>
          <w:rFonts w:ascii="Garamond" w:hAnsi="Garamond"/>
          <w:b/>
          <w:sz w:val="24"/>
          <w:szCs w:val="24"/>
        </w:rPr>
        <w:t>SI PASOJË E COVID-19, PËR TË PUNËSUARIT APO ISH-TË PUNËSUARIT NË SUBJEKTET E TRANSPORTIT PUBLIK, QYTETAS DHE NDËRQYTETAS</w:t>
      </w:r>
      <w:r w:rsidRPr="00453A7C">
        <w:rPr>
          <w:rFonts w:ascii="Garamond" w:hAnsi="Garamond"/>
          <w:b/>
          <w:sz w:val="24"/>
          <w:szCs w:val="24"/>
        </w:rPr>
        <w:t>”</w:t>
      </w:r>
    </w:p>
    <w:p w14:paraId="7CE3CB0E" w14:textId="6E9860C1" w:rsidR="00F37A01" w:rsidRPr="00453A7C" w:rsidRDefault="00F37A01" w:rsidP="00453A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E3CB0F" w14:textId="77777777" w:rsidR="009E7E5E" w:rsidRPr="00453A7C" w:rsidRDefault="009E7E5E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E3CB10" w14:textId="77777777" w:rsidR="00F37A01" w:rsidRPr="00453A7C" w:rsidRDefault="00F37A01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>Në mbështe</w:t>
      </w:r>
      <w:r w:rsidR="009E7E5E" w:rsidRPr="00453A7C">
        <w:rPr>
          <w:rFonts w:ascii="Garamond" w:hAnsi="Garamond"/>
          <w:sz w:val="24"/>
          <w:szCs w:val="24"/>
        </w:rPr>
        <w:t>tje të nenit 100 të Kush</w:t>
      </w:r>
      <w:r w:rsidR="00C5590D" w:rsidRPr="00453A7C">
        <w:rPr>
          <w:rFonts w:ascii="Garamond" w:hAnsi="Garamond"/>
          <w:sz w:val="24"/>
          <w:szCs w:val="24"/>
        </w:rPr>
        <w:t>tetutës, të ligjit nr.</w:t>
      </w:r>
      <w:r w:rsidR="009E7E5E" w:rsidRPr="00453A7C">
        <w:rPr>
          <w:rFonts w:ascii="Garamond" w:hAnsi="Garamond"/>
          <w:sz w:val="24"/>
          <w:szCs w:val="24"/>
        </w:rPr>
        <w:t>88/2019, “Për buxhetin e vitit 2020”, të ndryshuar, dhe të pikë</w:t>
      </w:r>
      <w:r w:rsidR="00C5590D" w:rsidRPr="00453A7C">
        <w:rPr>
          <w:rFonts w:ascii="Garamond" w:hAnsi="Garamond"/>
          <w:sz w:val="24"/>
          <w:szCs w:val="24"/>
        </w:rPr>
        <w:t>s 5, të nenit 41, të ligjit nr.</w:t>
      </w:r>
      <w:r w:rsidR="009E7E5E" w:rsidRPr="00453A7C">
        <w:rPr>
          <w:rFonts w:ascii="Garamond" w:hAnsi="Garamond"/>
          <w:sz w:val="24"/>
          <w:szCs w:val="24"/>
        </w:rPr>
        <w:t>45/2019, “Për mbro</w:t>
      </w:r>
      <w:r w:rsidR="004E6F6E" w:rsidRPr="00453A7C">
        <w:rPr>
          <w:rFonts w:ascii="Garamond" w:hAnsi="Garamond"/>
          <w:sz w:val="24"/>
          <w:szCs w:val="24"/>
        </w:rPr>
        <w:t>jtjen civile”, me propozimin e m</w:t>
      </w:r>
      <w:r w:rsidR="009E7E5E" w:rsidRPr="00453A7C">
        <w:rPr>
          <w:rFonts w:ascii="Garamond" w:hAnsi="Garamond"/>
          <w:sz w:val="24"/>
          <w:szCs w:val="24"/>
        </w:rPr>
        <w:t>inistrit të Shtetit për Rind</w:t>
      </w:r>
      <w:r w:rsidR="00C5590D" w:rsidRPr="00453A7C">
        <w:rPr>
          <w:rFonts w:ascii="Garamond" w:hAnsi="Garamond"/>
          <w:sz w:val="24"/>
          <w:szCs w:val="24"/>
        </w:rPr>
        <w:t>ërtimin, Këshilli i Ministrave,</w:t>
      </w:r>
      <w:r w:rsidR="009E7E5E" w:rsidRPr="00453A7C">
        <w:rPr>
          <w:rFonts w:ascii="Garamond" w:hAnsi="Garamond"/>
          <w:sz w:val="24"/>
          <w:szCs w:val="24"/>
        </w:rPr>
        <w:t xml:space="preserve">  </w:t>
      </w:r>
    </w:p>
    <w:p w14:paraId="7CE3CB11" w14:textId="77777777" w:rsidR="00F37A01" w:rsidRPr="00453A7C" w:rsidRDefault="00F37A01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E3CB12" w14:textId="5E7EE4C9" w:rsidR="00F37A01" w:rsidRPr="00453A7C" w:rsidRDefault="00F37A01" w:rsidP="00453A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>VENDOSI:</w:t>
      </w:r>
    </w:p>
    <w:p w14:paraId="7CE3CB13" w14:textId="77777777" w:rsidR="00F37A01" w:rsidRPr="00453A7C" w:rsidRDefault="00F37A01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E3CB14" w14:textId="77777777" w:rsidR="00CA04FC" w:rsidRPr="00453A7C" w:rsidRDefault="004E6F6E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 xml:space="preserve">I. </w:t>
      </w:r>
      <w:r w:rsidR="0062032B" w:rsidRPr="00453A7C">
        <w:rPr>
          <w:rFonts w:ascii="Garamond" w:hAnsi="Garamond"/>
          <w:sz w:val="24"/>
          <w:szCs w:val="24"/>
        </w:rPr>
        <w:t>N</w:t>
      </w:r>
      <w:r w:rsidR="00945899" w:rsidRPr="00453A7C">
        <w:rPr>
          <w:rFonts w:ascii="Garamond" w:hAnsi="Garamond"/>
          <w:sz w:val="24"/>
          <w:szCs w:val="24"/>
        </w:rPr>
        <w:t>ë</w:t>
      </w:r>
      <w:r w:rsidR="0062032B" w:rsidRPr="00453A7C">
        <w:rPr>
          <w:rFonts w:ascii="Garamond" w:hAnsi="Garamond"/>
          <w:sz w:val="24"/>
          <w:szCs w:val="24"/>
        </w:rPr>
        <w:t xml:space="preserve"> vendimin </w:t>
      </w:r>
      <w:r w:rsidRPr="00453A7C">
        <w:rPr>
          <w:rFonts w:ascii="Garamond" w:hAnsi="Garamond"/>
          <w:sz w:val="24"/>
          <w:szCs w:val="24"/>
        </w:rPr>
        <w:t>nr.651, datë 13.</w:t>
      </w:r>
      <w:r w:rsidR="009E7E5E" w:rsidRPr="00453A7C">
        <w:rPr>
          <w:rFonts w:ascii="Garamond" w:hAnsi="Garamond"/>
          <w:sz w:val="24"/>
          <w:szCs w:val="24"/>
        </w:rPr>
        <w:t>8.20</w:t>
      </w:r>
      <w:r w:rsidR="0062032B" w:rsidRPr="00453A7C">
        <w:rPr>
          <w:rFonts w:ascii="Garamond" w:hAnsi="Garamond"/>
          <w:sz w:val="24"/>
          <w:szCs w:val="24"/>
        </w:rPr>
        <w:t>2</w:t>
      </w:r>
      <w:r w:rsidR="009E7E5E" w:rsidRPr="00453A7C">
        <w:rPr>
          <w:rFonts w:ascii="Garamond" w:hAnsi="Garamond"/>
          <w:sz w:val="24"/>
          <w:szCs w:val="24"/>
        </w:rPr>
        <w:t>0</w:t>
      </w:r>
      <w:r w:rsidR="005331BC" w:rsidRPr="00453A7C">
        <w:rPr>
          <w:rFonts w:ascii="Garamond" w:hAnsi="Garamond"/>
          <w:sz w:val="24"/>
          <w:szCs w:val="24"/>
        </w:rPr>
        <w:t>, të Këshillit të Ministrave</w:t>
      </w:r>
      <w:r w:rsidRPr="00453A7C">
        <w:rPr>
          <w:rFonts w:ascii="Garamond" w:hAnsi="Garamond"/>
          <w:sz w:val="24"/>
          <w:szCs w:val="24"/>
        </w:rPr>
        <w:t>,</w:t>
      </w:r>
      <w:r w:rsidR="0062032B" w:rsidRPr="00453A7C">
        <w:rPr>
          <w:rFonts w:ascii="Garamond" w:hAnsi="Garamond"/>
          <w:sz w:val="24"/>
          <w:szCs w:val="24"/>
        </w:rPr>
        <w:t xml:space="preserve"> </w:t>
      </w:r>
      <w:r w:rsidR="0086260D" w:rsidRPr="00453A7C">
        <w:rPr>
          <w:rFonts w:ascii="Garamond" w:hAnsi="Garamond"/>
          <w:sz w:val="24"/>
          <w:szCs w:val="24"/>
        </w:rPr>
        <w:t xml:space="preserve">bëhen </w:t>
      </w:r>
      <w:r w:rsidRPr="00453A7C">
        <w:rPr>
          <w:rFonts w:ascii="Garamond" w:hAnsi="Garamond"/>
          <w:sz w:val="24"/>
          <w:szCs w:val="24"/>
        </w:rPr>
        <w:t>shtesa</w:t>
      </w:r>
      <w:r w:rsidR="0046382E" w:rsidRPr="00453A7C">
        <w:rPr>
          <w:rFonts w:ascii="Garamond" w:hAnsi="Garamond"/>
          <w:sz w:val="24"/>
          <w:szCs w:val="24"/>
        </w:rPr>
        <w:t>t</w:t>
      </w:r>
      <w:r w:rsidRPr="00453A7C">
        <w:rPr>
          <w:rFonts w:ascii="Garamond" w:hAnsi="Garamond"/>
          <w:sz w:val="24"/>
          <w:szCs w:val="24"/>
        </w:rPr>
        <w:t xml:space="preserve"> dhe </w:t>
      </w:r>
      <w:r w:rsidR="0086260D" w:rsidRPr="00453A7C">
        <w:rPr>
          <w:rFonts w:ascii="Garamond" w:hAnsi="Garamond"/>
          <w:sz w:val="24"/>
          <w:szCs w:val="24"/>
        </w:rPr>
        <w:t xml:space="preserve">ndryshimet </w:t>
      </w:r>
      <w:r w:rsidRPr="00453A7C">
        <w:rPr>
          <w:rFonts w:ascii="Garamond" w:hAnsi="Garamond"/>
          <w:sz w:val="24"/>
          <w:szCs w:val="24"/>
        </w:rPr>
        <w:t>e m</w:t>
      </w:r>
      <w:r w:rsidR="0046382E" w:rsidRPr="00453A7C">
        <w:rPr>
          <w:rFonts w:ascii="Garamond" w:hAnsi="Garamond"/>
          <w:sz w:val="24"/>
          <w:szCs w:val="24"/>
        </w:rPr>
        <w:t>ë</w:t>
      </w:r>
      <w:r w:rsidRPr="00453A7C">
        <w:rPr>
          <w:rFonts w:ascii="Garamond" w:hAnsi="Garamond"/>
          <w:sz w:val="24"/>
          <w:szCs w:val="24"/>
        </w:rPr>
        <w:t>poshtme</w:t>
      </w:r>
      <w:r w:rsidR="0086260D" w:rsidRPr="00453A7C">
        <w:rPr>
          <w:rFonts w:ascii="Garamond" w:hAnsi="Garamond"/>
          <w:sz w:val="24"/>
          <w:szCs w:val="24"/>
        </w:rPr>
        <w:t>:</w:t>
      </w:r>
    </w:p>
    <w:p w14:paraId="7CE3CB16" w14:textId="77777777" w:rsidR="0046382E" w:rsidRPr="00453A7C" w:rsidRDefault="0046382E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>Në kreun I bëhen këto shtesa:</w:t>
      </w:r>
    </w:p>
    <w:p w14:paraId="7CE3CB18" w14:textId="451BD148" w:rsidR="0086260D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E6F6E" w:rsidRPr="00453A7C">
        <w:rPr>
          <w:rFonts w:ascii="Garamond" w:hAnsi="Garamond"/>
          <w:sz w:val="24"/>
          <w:szCs w:val="24"/>
        </w:rPr>
        <w:t>Pas pikës 1</w:t>
      </w:r>
      <w:r w:rsidR="0046382E" w:rsidRPr="00453A7C">
        <w:rPr>
          <w:rFonts w:ascii="Garamond" w:hAnsi="Garamond"/>
          <w:sz w:val="24"/>
          <w:szCs w:val="24"/>
        </w:rPr>
        <w:t xml:space="preserve"> </w:t>
      </w:r>
      <w:r w:rsidR="0086260D" w:rsidRPr="00453A7C">
        <w:rPr>
          <w:rFonts w:ascii="Garamond" w:hAnsi="Garamond"/>
          <w:sz w:val="24"/>
          <w:szCs w:val="24"/>
        </w:rPr>
        <w:t>shtohet pika 1/1</w:t>
      </w:r>
      <w:r w:rsidR="004E6F6E" w:rsidRPr="00453A7C">
        <w:rPr>
          <w:rFonts w:ascii="Garamond" w:hAnsi="Garamond"/>
          <w:sz w:val="24"/>
          <w:szCs w:val="24"/>
        </w:rPr>
        <w:t>,</w:t>
      </w:r>
      <w:r w:rsidR="0086260D" w:rsidRPr="00453A7C">
        <w:rPr>
          <w:rFonts w:ascii="Garamond" w:hAnsi="Garamond"/>
          <w:sz w:val="24"/>
          <w:szCs w:val="24"/>
        </w:rPr>
        <w:t xml:space="preserve"> më këtë përmbajtje:</w:t>
      </w:r>
    </w:p>
    <w:p w14:paraId="7CE3CB1A" w14:textId="77777777" w:rsidR="0086260D" w:rsidRPr="00453A7C" w:rsidRDefault="004E6F6E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>“</w:t>
      </w:r>
      <w:r w:rsidR="0086260D" w:rsidRPr="00453A7C">
        <w:rPr>
          <w:rFonts w:ascii="Garamond" w:hAnsi="Garamond"/>
          <w:sz w:val="24"/>
          <w:szCs w:val="24"/>
        </w:rPr>
        <w:t>1/1</w:t>
      </w:r>
      <w:r w:rsidR="00C5590D" w:rsidRPr="00453A7C">
        <w:rPr>
          <w:rFonts w:ascii="Garamond" w:hAnsi="Garamond"/>
          <w:sz w:val="24"/>
          <w:szCs w:val="24"/>
        </w:rPr>
        <w:t>.</w:t>
      </w:r>
      <w:r w:rsidR="0086260D" w:rsidRPr="00453A7C">
        <w:rPr>
          <w:rFonts w:ascii="Garamond" w:hAnsi="Garamond"/>
          <w:sz w:val="24"/>
          <w:szCs w:val="24"/>
        </w:rPr>
        <w:t xml:space="preserve"> D</w:t>
      </w:r>
      <w:r w:rsidRPr="00453A7C">
        <w:rPr>
          <w:rFonts w:ascii="Garamond" w:hAnsi="Garamond"/>
          <w:sz w:val="24"/>
          <w:szCs w:val="24"/>
        </w:rPr>
        <w:t>hënie ndihme financiare prej 10 000 lekësh</w:t>
      </w:r>
      <w:r w:rsidR="0086260D" w:rsidRPr="00453A7C">
        <w:rPr>
          <w:rFonts w:ascii="Garamond" w:hAnsi="Garamond"/>
          <w:sz w:val="24"/>
          <w:szCs w:val="24"/>
        </w:rPr>
        <w:t xml:space="preserve"> për të punësuarit apo ish-të punësuarit në subjektet e transportit publik, qytetas, ndërqytetas si dhe aktivitetin taksi.</w:t>
      </w:r>
      <w:r w:rsidRPr="00453A7C">
        <w:rPr>
          <w:rFonts w:ascii="Garamond" w:hAnsi="Garamond"/>
          <w:sz w:val="24"/>
          <w:szCs w:val="24"/>
        </w:rPr>
        <w:t>”.</w:t>
      </w:r>
    </w:p>
    <w:p w14:paraId="7CE3CB1C" w14:textId="72F196DC" w:rsidR="0086260D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E6F6E" w:rsidRPr="00453A7C">
        <w:rPr>
          <w:rFonts w:ascii="Garamond" w:hAnsi="Garamond"/>
          <w:sz w:val="24"/>
          <w:szCs w:val="24"/>
        </w:rPr>
        <w:t>Pas pikës 2</w:t>
      </w:r>
      <w:r w:rsidR="00C5590D" w:rsidRPr="00453A7C">
        <w:rPr>
          <w:rFonts w:ascii="Garamond" w:hAnsi="Garamond"/>
          <w:sz w:val="24"/>
          <w:szCs w:val="24"/>
        </w:rPr>
        <w:t xml:space="preserve"> shtohen</w:t>
      </w:r>
      <w:r w:rsidR="0086260D" w:rsidRPr="00453A7C">
        <w:rPr>
          <w:rFonts w:ascii="Garamond" w:hAnsi="Garamond"/>
          <w:sz w:val="24"/>
          <w:szCs w:val="24"/>
        </w:rPr>
        <w:t xml:space="preserve"> pika</w:t>
      </w:r>
      <w:r w:rsidR="00C5590D" w:rsidRPr="00453A7C">
        <w:rPr>
          <w:rFonts w:ascii="Garamond" w:hAnsi="Garamond"/>
          <w:sz w:val="24"/>
          <w:szCs w:val="24"/>
        </w:rPr>
        <w:t>t</w:t>
      </w:r>
      <w:r w:rsidR="0086260D" w:rsidRPr="00453A7C">
        <w:rPr>
          <w:rFonts w:ascii="Garamond" w:hAnsi="Garamond"/>
          <w:sz w:val="24"/>
          <w:szCs w:val="24"/>
        </w:rPr>
        <w:t xml:space="preserve"> 2/2</w:t>
      </w:r>
      <w:r w:rsidR="00C5590D" w:rsidRPr="00453A7C">
        <w:rPr>
          <w:rFonts w:ascii="Garamond" w:hAnsi="Garamond"/>
          <w:sz w:val="24"/>
          <w:szCs w:val="24"/>
        </w:rPr>
        <w:t xml:space="preserve"> dhe 2/3</w:t>
      </w:r>
      <w:r w:rsidR="004E6F6E" w:rsidRPr="00453A7C">
        <w:rPr>
          <w:rFonts w:ascii="Garamond" w:hAnsi="Garamond"/>
          <w:sz w:val="24"/>
          <w:szCs w:val="24"/>
        </w:rPr>
        <w:t>,</w:t>
      </w:r>
      <w:r w:rsidR="0086260D" w:rsidRPr="00453A7C">
        <w:rPr>
          <w:rFonts w:ascii="Garamond" w:hAnsi="Garamond"/>
          <w:sz w:val="24"/>
          <w:szCs w:val="24"/>
        </w:rPr>
        <w:t xml:space="preserve"> më këtë përmbajtje:</w:t>
      </w:r>
    </w:p>
    <w:p w14:paraId="7CE3CB1E" w14:textId="77777777" w:rsidR="0086260D" w:rsidRPr="00453A7C" w:rsidRDefault="00C5590D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>“</w:t>
      </w:r>
      <w:r w:rsidR="0086260D" w:rsidRPr="00453A7C">
        <w:rPr>
          <w:rFonts w:ascii="Garamond" w:hAnsi="Garamond"/>
          <w:sz w:val="24"/>
          <w:szCs w:val="24"/>
        </w:rPr>
        <w:t>2/2</w:t>
      </w:r>
      <w:r w:rsidRPr="00453A7C">
        <w:rPr>
          <w:rFonts w:ascii="Garamond" w:hAnsi="Garamond"/>
          <w:sz w:val="24"/>
          <w:szCs w:val="24"/>
        </w:rPr>
        <w:t>.</w:t>
      </w:r>
      <w:r w:rsidR="0086260D" w:rsidRPr="00453A7C">
        <w:rPr>
          <w:rFonts w:ascii="Garamond" w:hAnsi="Garamond"/>
          <w:sz w:val="24"/>
          <w:szCs w:val="24"/>
        </w:rPr>
        <w:t xml:space="preserve"> E përfitojnë ndihmën financiare sipas pikës 1/1</w:t>
      </w:r>
      <w:r w:rsidR="004E6F6E" w:rsidRPr="00453A7C">
        <w:rPr>
          <w:rFonts w:ascii="Garamond" w:hAnsi="Garamond"/>
          <w:sz w:val="24"/>
          <w:szCs w:val="24"/>
        </w:rPr>
        <w:t>,</w:t>
      </w:r>
      <w:r w:rsidRPr="00453A7C">
        <w:rPr>
          <w:rFonts w:ascii="Garamond" w:hAnsi="Garamond"/>
          <w:sz w:val="24"/>
          <w:szCs w:val="24"/>
        </w:rPr>
        <w:t xml:space="preserve"> të këtij </w:t>
      </w:r>
      <w:r w:rsidR="00B61907" w:rsidRPr="00453A7C">
        <w:rPr>
          <w:rFonts w:ascii="Garamond" w:hAnsi="Garamond"/>
          <w:sz w:val="24"/>
          <w:szCs w:val="24"/>
        </w:rPr>
        <w:t>kreu</w:t>
      </w:r>
      <w:r w:rsidR="004E6F6E" w:rsidRPr="00453A7C">
        <w:rPr>
          <w:rFonts w:ascii="Garamond" w:hAnsi="Garamond"/>
          <w:sz w:val="24"/>
          <w:szCs w:val="24"/>
        </w:rPr>
        <w:t>,</w:t>
      </w:r>
      <w:r w:rsidRPr="00453A7C">
        <w:rPr>
          <w:rFonts w:ascii="Garamond" w:hAnsi="Garamond"/>
          <w:sz w:val="24"/>
          <w:szCs w:val="24"/>
        </w:rPr>
        <w:t xml:space="preserve"> </w:t>
      </w:r>
      <w:r w:rsidR="0086260D" w:rsidRPr="00453A7C">
        <w:rPr>
          <w:rFonts w:ascii="Garamond" w:hAnsi="Garamond"/>
          <w:sz w:val="24"/>
          <w:szCs w:val="24"/>
        </w:rPr>
        <w:t>të punësuarit apo ish-të punësuarit në subjektet sipas kësaj pike, të cilët kanë përfituar nga paketat e mëparshme të ndihmës financiare</w:t>
      </w:r>
      <w:r w:rsidR="007C3383" w:rsidRPr="00453A7C">
        <w:rPr>
          <w:rFonts w:ascii="Garamond" w:hAnsi="Garamond"/>
          <w:sz w:val="24"/>
          <w:szCs w:val="24"/>
        </w:rPr>
        <w:t xml:space="preserve"> apo ky vendim</w:t>
      </w:r>
      <w:r w:rsidR="0086260D" w:rsidRPr="00453A7C">
        <w:rPr>
          <w:rFonts w:ascii="Garamond" w:hAnsi="Garamond"/>
          <w:sz w:val="24"/>
          <w:szCs w:val="24"/>
        </w:rPr>
        <w:t>, si edhe ata të cilët nuk kanë përfituar nga paketat e mëparshme të ndihmës financiare</w:t>
      </w:r>
      <w:r w:rsidR="007C3383" w:rsidRPr="00453A7C">
        <w:rPr>
          <w:rFonts w:ascii="Garamond" w:hAnsi="Garamond"/>
          <w:sz w:val="24"/>
          <w:szCs w:val="24"/>
        </w:rPr>
        <w:t xml:space="preserve"> apo ky vendim</w:t>
      </w:r>
      <w:r w:rsidR="0086260D" w:rsidRPr="00453A7C">
        <w:rPr>
          <w:rFonts w:ascii="Garamond" w:hAnsi="Garamond"/>
          <w:sz w:val="24"/>
          <w:szCs w:val="24"/>
        </w:rPr>
        <w:t>, me kushtin që të figurojnë në listëpagesat e muajit shtator 2020.</w:t>
      </w:r>
    </w:p>
    <w:p w14:paraId="7CE3CB20" w14:textId="77777777" w:rsidR="0086260D" w:rsidRPr="00453A7C" w:rsidRDefault="00C5590D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 xml:space="preserve">2/3. </w:t>
      </w:r>
      <w:r w:rsidR="0086260D" w:rsidRPr="00453A7C">
        <w:rPr>
          <w:rFonts w:ascii="Garamond" w:hAnsi="Garamond"/>
          <w:sz w:val="24"/>
          <w:szCs w:val="24"/>
        </w:rPr>
        <w:t>Përjashtohen nga përfitimi i ndihmës financiare:</w:t>
      </w:r>
    </w:p>
    <w:p w14:paraId="7CE3CB22" w14:textId="39355EBF" w:rsidR="0086260D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6260D" w:rsidRPr="00453A7C">
        <w:rPr>
          <w:rFonts w:ascii="Garamond" w:hAnsi="Garamond"/>
          <w:sz w:val="24"/>
          <w:szCs w:val="24"/>
        </w:rPr>
        <w:t xml:space="preserve">individët e punësuar, të cilët kanë realizuar për vitin 2019 të ardhura bruto nga paga mbi 2 000 000 (dy milionë) lekë; </w:t>
      </w:r>
    </w:p>
    <w:p w14:paraId="7CE3CB23" w14:textId="23C47D04" w:rsidR="004E6F6E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6260D" w:rsidRPr="00453A7C">
        <w:rPr>
          <w:rFonts w:ascii="Garamond" w:hAnsi="Garamond"/>
          <w:sz w:val="24"/>
          <w:szCs w:val="24"/>
        </w:rPr>
        <w:t xml:space="preserve">punonjësit e institucioneve shtetërore; </w:t>
      </w:r>
    </w:p>
    <w:p w14:paraId="7CE3CB24" w14:textId="43FCC8BD" w:rsidR="0086260D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6260D" w:rsidRPr="00453A7C">
        <w:rPr>
          <w:rFonts w:ascii="Garamond" w:hAnsi="Garamond"/>
          <w:sz w:val="24"/>
          <w:szCs w:val="24"/>
        </w:rPr>
        <w:t xml:space="preserve">të punësuarit në shoqëritë me kapital shtetëror”. </w:t>
      </w:r>
    </w:p>
    <w:p w14:paraId="7CE3CB26" w14:textId="53ADCB0F" w:rsidR="0046382E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6382E" w:rsidRPr="00453A7C">
        <w:rPr>
          <w:rFonts w:ascii="Garamond" w:hAnsi="Garamond"/>
          <w:sz w:val="24"/>
          <w:szCs w:val="24"/>
        </w:rPr>
        <w:t>Në kreun II bëhen ndryshimet dhe shtesa e mëposhtme:</w:t>
      </w:r>
    </w:p>
    <w:p w14:paraId="7CE3CB28" w14:textId="4D53D477" w:rsidR="0086260D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B61907" w:rsidRPr="00453A7C">
        <w:rPr>
          <w:rFonts w:ascii="Garamond" w:hAnsi="Garamond"/>
          <w:sz w:val="24"/>
          <w:szCs w:val="24"/>
        </w:rPr>
        <w:t>Pika</w:t>
      </w:r>
      <w:r w:rsidR="0046382E" w:rsidRPr="00453A7C">
        <w:rPr>
          <w:rFonts w:ascii="Garamond" w:hAnsi="Garamond"/>
          <w:sz w:val="24"/>
          <w:szCs w:val="24"/>
        </w:rPr>
        <w:t xml:space="preserve"> 1</w:t>
      </w:r>
      <w:r w:rsidR="0086260D" w:rsidRPr="00453A7C">
        <w:rPr>
          <w:rFonts w:ascii="Garamond" w:hAnsi="Garamond"/>
          <w:sz w:val="24"/>
          <w:szCs w:val="24"/>
        </w:rPr>
        <w:t xml:space="preserve">  ndryshohet</w:t>
      </w:r>
      <w:r w:rsidR="004E6F6E" w:rsidRPr="00453A7C">
        <w:rPr>
          <w:rFonts w:ascii="Garamond" w:hAnsi="Garamond"/>
          <w:sz w:val="24"/>
          <w:szCs w:val="24"/>
        </w:rPr>
        <w:t>,</w:t>
      </w:r>
      <w:r w:rsidR="0086260D" w:rsidRPr="00453A7C">
        <w:rPr>
          <w:rFonts w:ascii="Garamond" w:hAnsi="Garamond"/>
          <w:sz w:val="24"/>
          <w:szCs w:val="24"/>
        </w:rPr>
        <w:t xml:space="preserve"> si </w:t>
      </w:r>
      <w:r w:rsidR="004E6F6E" w:rsidRPr="00453A7C">
        <w:rPr>
          <w:rFonts w:ascii="Garamond" w:hAnsi="Garamond"/>
          <w:sz w:val="24"/>
          <w:szCs w:val="24"/>
        </w:rPr>
        <w:t>m</w:t>
      </w:r>
      <w:r w:rsidR="0046382E" w:rsidRPr="00453A7C">
        <w:rPr>
          <w:rFonts w:ascii="Garamond" w:hAnsi="Garamond"/>
          <w:sz w:val="24"/>
          <w:szCs w:val="24"/>
        </w:rPr>
        <w:t>ë</w:t>
      </w:r>
      <w:r w:rsidR="004E6F6E" w:rsidRPr="00453A7C">
        <w:rPr>
          <w:rFonts w:ascii="Garamond" w:hAnsi="Garamond"/>
          <w:sz w:val="24"/>
          <w:szCs w:val="24"/>
        </w:rPr>
        <w:t xml:space="preserve"> posht</w:t>
      </w:r>
      <w:r w:rsidR="0046382E" w:rsidRPr="00453A7C">
        <w:rPr>
          <w:rFonts w:ascii="Garamond" w:hAnsi="Garamond"/>
          <w:sz w:val="24"/>
          <w:szCs w:val="24"/>
        </w:rPr>
        <w:t>ë</w:t>
      </w:r>
      <w:r w:rsidR="004E6F6E" w:rsidRPr="00453A7C">
        <w:rPr>
          <w:rFonts w:ascii="Garamond" w:hAnsi="Garamond"/>
          <w:sz w:val="24"/>
          <w:szCs w:val="24"/>
        </w:rPr>
        <w:t xml:space="preserve"> vijon</w:t>
      </w:r>
      <w:r w:rsidR="0086260D" w:rsidRPr="00453A7C">
        <w:rPr>
          <w:rFonts w:ascii="Garamond" w:hAnsi="Garamond"/>
          <w:sz w:val="24"/>
          <w:szCs w:val="24"/>
        </w:rPr>
        <w:t>:</w:t>
      </w:r>
    </w:p>
    <w:p w14:paraId="7CE3CB2A" w14:textId="77777777" w:rsidR="0086260D" w:rsidRPr="00453A7C" w:rsidRDefault="0086260D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>“</w:t>
      </w:r>
      <w:r w:rsidR="00C5590D" w:rsidRPr="00453A7C">
        <w:rPr>
          <w:rFonts w:ascii="Garamond" w:hAnsi="Garamond"/>
          <w:sz w:val="24"/>
          <w:szCs w:val="24"/>
        </w:rPr>
        <w:t xml:space="preserve">1. </w:t>
      </w:r>
      <w:r w:rsidRPr="00453A7C">
        <w:rPr>
          <w:rFonts w:ascii="Garamond" w:hAnsi="Garamond"/>
          <w:sz w:val="24"/>
          <w:szCs w:val="24"/>
        </w:rPr>
        <w:t>Ndihma financiare llogaritet dhe jepet për të punësuarit apo ish-të punësuarit në subjektet e transportit publik, qytetas, ndërqytetas</w:t>
      </w:r>
      <w:r w:rsidR="004E6F6E" w:rsidRPr="00453A7C">
        <w:rPr>
          <w:rFonts w:ascii="Garamond" w:hAnsi="Garamond"/>
          <w:sz w:val="24"/>
          <w:szCs w:val="24"/>
        </w:rPr>
        <w:t>,</w:t>
      </w:r>
      <w:r w:rsidRPr="00453A7C">
        <w:rPr>
          <w:rFonts w:ascii="Garamond" w:hAnsi="Garamond"/>
          <w:sz w:val="24"/>
          <w:szCs w:val="24"/>
        </w:rPr>
        <w:t xml:space="preserve"> që figurojnë në listëpagesat e deklaruara për periudhën tatimore shkurt 2020, të cilat janë dorëzuar</w:t>
      </w:r>
      <w:r w:rsidR="00B61907" w:rsidRPr="00453A7C">
        <w:rPr>
          <w:rFonts w:ascii="Garamond" w:hAnsi="Garamond"/>
          <w:sz w:val="24"/>
          <w:szCs w:val="24"/>
        </w:rPr>
        <w:t xml:space="preserve"> </w:t>
      </w:r>
      <w:r w:rsidRPr="00453A7C">
        <w:rPr>
          <w:rFonts w:ascii="Garamond" w:hAnsi="Garamond"/>
          <w:sz w:val="24"/>
          <w:szCs w:val="24"/>
        </w:rPr>
        <w:t>pranë administr</w:t>
      </w:r>
      <w:r w:rsidR="004E6F6E" w:rsidRPr="00453A7C">
        <w:rPr>
          <w:rFonts w:ascii="Garamond" w:hAnsi="Garamond"/>
          <w:sz w:val="24"/>
          <w:szCs w:val="24"/>
        </w:rPr>
        <w:t>atës tatimore deri në datën 12.</w:t>
      </w:r>
      <w:r w:rsidRPr="00453A7C">
        <w:rPr>
          <w:rFonts w:ascii="Garamond" w:hAnsi="Garamond"/>
          <w:sz w:val="24"/>
          <w:szCs w:val="24"/>
        </w:rPr>
        <w:t>8.2020</w:t>
      </w:r>
      <w:r w:rsidR="004E6F6E" w:rsidRPr="00453A7C">
        <w:rPr>
          <w:rFonts w:ascii="Garamond" w:hAnsi="Garamond"/>
          <w:sz w:val="24"/>
          <w:szCs w:val="24"/>
        </w:rPr>
        <w:t>.</w:t>
      </w:r>
      <w:r w:rsidR="00C5590D" w:rsidRPr="00453A7C">
        <w:rPr>
          <w:rFonts w:ascii="Garamond" w:hAnsi="Garamond"/>
          <w:sz w:val="24"/>
          <w:szCs w:val="24"/>
        </w:rPr>
        <w:t>”</w:t>
      </w:r>
      <w:r w:rsidRPr="00453A7C">
        <w:rPr>
          <w:rFonts w:ascii="Garamond" w:hAnsi="Garamond"/>
          <w:sz w:val="24"/>
          <w:szCs w:val="24"/>
        </w:rPr>
        <w:t>.</w:t>
      </w:r>
    </w:p>
    <w:p w14:paraId="7CE3CB2C" w14:textId="4C86E88D" w:rsidR="00C5590D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6382E" w:rsidRPr="00453A7C">
        <w:rPr>
          <w:rFonts w:ascii="Garamond" w:hAnsi="Garamond"/>
          <w:sz w:val="24"/>
          <w:szCs w:val="24"/>
        </w:rPr>
        <w:t>Pas</w:t>
      </w:r>
      <w:r w:rsidR="0086260D" w:rsidRPr="00453A7C">
        <w:rPr>
          <w:rFonts w:ascii="Garamond" w:hAnsi="Garamond"/>
          <w:sz w:val="24"/>
          <w:szCs w:val="24"/>
        </w:rPr>
        <w:t xml:space="preserve"> pikës 1 shtohe</w:t>
      </w:r>
      <w:r w:rsidR="00C5590D" w:rsidRPr="00453A7C">
        <w:rPr>
          <w:rFonts w:ascii="Garamond" w:hAnsi="Garamond"/>
          <w:sz w:val="24"/>
          <w:szCs w:val="24"/>
        </w:rPr>
        <w:t>n</w:t>
      </w:r>
      <w:r w:rsidR="0086260D" w:rsidRPr="00453A7C">
        <w:rPr>
          <w:rFonts w:ascii="Garamond" w:hAnsi="Garamond"/>
          <w:sz w:val="24"/>
          <w:szCs w:val="24"/>
        </w:rPr>
        <w:t xml:space="preserve"> pika</w:t>
      </w:r>
      <w:r w:rsidR="00C5590D" w:rsidRPr="00453A7C">
        <w:rPr>
          <w:rFonts w:ascii="Garamond" w:hAnsi="Garamond"/>
          <w:sz w:val="24"/>
          <w:szCs w:val="24"/>
        </w:rPr>
        <w:t>t</w:t>
      </w:r>
      <w:r w:rsidR="0086260D" w:rsidRPr="00453A7C">
        <w:rPr>
          <w:rFonts w:ascii="Garamond" w:hAnsi="Garamond"/>
          <w:sz w:val="24"/>
          <w:szCs w:val="24"/>
        </w:rPr>
        <w:t xml:space="preserve"> 1/1</w:t>
      </w:r>
      <w:r w:rsidR="00C5590D" w:rsidRPr="00453A7C">
        <w:rPr>
          <w:rFonts w:ascii="Garamond" w:hAnsi="Garamond"/>
          <w:sz w:val="24"/>
          <w:szCs w:val="24"/>
        </w:rPr>
        <w:t xml:space="preserve"> dhe </w:t>
      </w:r>
      <w:r w:rsidR="0046382E" w:rsidRPr="00453A7C">
        <w:rPr>
          <w:rFonts w:ascii="Garamond" w:hAnsi="Garamond"/>
          <w:sz w:val="24"/>
          <w:szCs w:val="24"/>
        </w:rPr>
        <w:t>1/2</w:t>
      </w:r>
      <w:r w:rsidR="004E6F6E" w:rsidRPr="00453A7C">
        <w:rPr>
          <w:rFonts w:ascii="Garamond" w:hAnsi="Garamond"/>
          <w:sz w:val="24"/>
          <w:szCs w:val="24"/>
        </w:rPr>
        <w:t>,</w:t>
      </w:r>
      <w:r w:rsidR="0086260D" w:rsidRPr="00453A7C">
        <w:rPr>
          <w:rFonts w:ascii="Garamond" w:hAnsi="Garamond"/>
          <w:sz w:val="24"/>
          <w:szCs w:val="24"/>
        </w:rPr>
        <w:t xml:space="preserve"> me këtë përmbajtje: </w:t>
      </w:r>
    </w:p>
    <w:p w14:paraId="7CE3CB2E" w14:textId="77777777" w:rsidR="0086260D" w:rsidRPr="00453A7C" w:rsidRDefault="00C5590D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 xml:space="preserve">“1/1. </w:t>
      </w:r>
      <w:r w:rsidR="0086260D" w:rsidRPr="00453A7C">
        <w:rPr>
          <w:rFonts w:ascii="Garamond" w:hAnsi="Garamond"/>
          <w:sz w:val="24"/>
          <w:szCs w:val="24"/>
        </w:rPr>
        <w:t>Ndihma financiare, sipas pikës 1/1, të kreut I, llogaritet dhe jepet për të punësuarit apo ish-të punësuarit në subjektet e transportit publik, qytetas, ndërqytetas si dhe aktivitetin taksi, të cilët kanë përfituar nga paketat e mëparshme të ndihmës financiare</w:t>
      </w:r>
      <w:r w:rsidR="00445FE4" w:rsidRPr="00453A7C">
        <w:rPr>
          <w:rFonts w:ascii="Garamond" w:hAnsi="Garamond"/>
          <w:sz w:val="24"/>
          <w:szCs w:val="24"/>
        </w:rPr>
        <w:t xml:space="preserve"> apo ky vendim</w:t>
      </w:r>
      <w:r w:rsidR="0086260D" w:rsidRPr="00453A7C">
        <w:rPr>
          <w:rFonts w:ascii="Garamond" w:hAnsi="Garamond"/>
          <w:sz w:val="24"/>
          <w:szCs w:val="24"/>
        </w:rPr>
        <w:t>.</w:t>
      </w:r>
    </w:p>
    <w:p w14:paraId="7CE3CB30" w14:textId="77777777" w:rsidR="0086260D" w:rsidRPr="00453A7C" w:rsidRDefault="00C5590D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 xml:space="preserve">1/2. </w:t>
      </w:r>
      <w:r w:rsidR="0086260D" w:rsidRPr="00453A7C">
        <w:rPr>
          <w:rFonts w:ascii="Garamond" w:hAnsi="Garamond"/>
          <w:sz w:val="24"/>
          <w:szCs w:val="24"/>
        </w:rPr>
        <w:t>Për të punësuarit apo ish-të punësuarit në subjektet e transportit publik, qytetas, ndërqytetas si dhe aktivitetin taksi, të cilët nuk kanë përfituar nga paketat e mëparshme të ndihmës financiare</w:t>
      </w:r>
      <w:r w:rsidR="00445FE4" w:rsidRPr="00453A7C">
        <w:rPr>
          <w:rFonts w:ascii="Garamond" w:hAnsi="Garamond"/>
          <w:sz w:val="24"/>
          <w:szCs w:val="24"/>
        </w:rPr>
        <w:t xml:space="preserve"> apo ky vendim</w:t>
      </w:r>
      <w:r w:rsidR="0086260D" w:rsidRPr="00453A7C">
        <w:rPr>
          <w:rFonts w:ascii="Garamond" w:hAnsi="Garamond"/>
          <w:sz w:val="24"/>
          <w:szCs w:val="24"/>
        </w:rPr>
        <w:t>, ndihma financiare llogaritet dhe jepet për punonjësit apo ish</w:t>
      </w:r>
      <w:r w:rsidR="004E6F6E" w:rsidRPr="00453A7C">
        <w:rPr>
          <w:rFonts w:ascii="Garamond" w:hAnsi="Garamond"/>
          <w:sz w:val="24"/>
          <w:szCs w:val="24"/>
        </w:rPr>
        <w:t>-</w:t>
      </w:r>
      <w:r w:rsidR="0086260D" w:rsidRPr="00453A7C">
        <w:rPr>
          <w:rFonts w:ascii="Garamond" w:hAnsi="Garamond"/>
          <w:sz w:val="24"/>
          <w:szCs w:val="24"/>
        </w:rPr>
        <w:t>punonjësit që figurojnë në listëpagesat e muajit shtator 2020.</w:t>
      </w:r>
      <w:r w:rsidRPr="00453A7C">
        <w:rPr>
          <w:rFonts w:ascii="Garamond" w:hAnsi="Garamond"/>
          <w:sz w:val="24"/>
          <w:szCs w:val="24"/>
        </w:rPr>
        <w:t>”</w:t>
      </w:r>
      <w:r w:rsidR="004E6F6E" w:rsidRPr="00453A7C">
        <w:rPr>
          <w:rFonts w:ascii="Garamond" w:hAnsi="Garamond"/>
          <w:sz w:val="24"/>
          <w:szCs w:val="24"/>
        </w:rPr>
        <w:t>.</w:t>
      </w:r>
    </w:p>
    <w:p w14:paraId="7CE3CB32" w14:textId="4A02C14B" w:rsidR="00C5590D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4E6F6E" w:rsidRPr="00453A7C">
        <w:rPr>
          <w:rFonts w:ascii="Garamond" w:hAnsi="Garamond"/>
          <w:sz w:val="24"/>
          <w:szCs w:val="24"/>
        </w:rPr>
        <w:t>Pika 3</w:t>
      </w:r>
      <w:r w:rsidR="0086260D" w:rsidRPr="00453A7C">
        <w:rPr>
          <w:rFonts w:ascii="Garamond" w:hAnsi="Garamond"/>
          <w:sz w:val="24"/>
          <w:szCs w:val="24"/>
        </w:rPr>
        <w:t xml:space="preserve"> ndryshohet</w:t>
      </w:r>
      <w:r w:rsidR="0046382E" w:rsidRPr="00453A7C">
        <w:rPr>
          <w:rFonts w:ascii="Garamond" w:hAnsi="Garamond"/>
          <w:sz w:val="24"/>
          <w:szCs w:val="24"/>
        </w:rPr>
        <w:t>,</w:t>
      </w:r>
      <w:r w:rsidR="0086260D" w:rsidRPr="00453A7C">
        <w:rPr>
          <w:rFonts w:ascii="Garamond" w:hAnsi="Garamond"/>
          <w:sz w:val="24"/>
          <w:szCs w:val="24"/>
        </w:rPr>
        <w:t xml:space="preserve"> si </w:t>
      </w:r>
      <w:r w:rsidR="0046382E" w:rsidRPr="00453A7C">
        <w:rPr>
          <w:rFonts w:ascii="Garamond" w:hAnsi="Garamond"/>
          <w:sz w:val="24"/>
          <w:szCs w:val="24"/>
        </w:rPr>
        <w:t xml:space="preserve">më poshtë </w:t>
      </w:r>
      <w:r w:rsidR="0086260D" w:rsidRPr="00453A7C">
        <w:rPr>
          <w:rFonts w:ascii="Garamond" w:hAnsi="Garamond"/>
          <w:sz w:val="24"/>
          <w:szCs w:val="24"/>
        </w:rPr>
        <w:t xml:space="preserve">vijon: </w:t>
      </w:r>
    </w:p>
    <w:p w14:paraId="7CE3CB34" w14:textId="77777777" w:rsidR="00086EE4" w:rsidRPr="00453A7C" w:rsidRDefault="0086260D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>“3. Aplikimi për të përfituar ndihmën financiare për punonjësit apo ish-punonjësit, të cilët nuk kanë përfituar ndihmë financiare, sipas vendimeve të Këshillit të Min</w:t>
      </w:r>
      <w:r w:rsidR="0046382E" w:rsidRPr="00453A7C">
        <w:rPr>
          <w:rFonts w:ascii="Garamond" w:hAnsi="Garamond"/>
          <w:sz w:val="24"/>
          <w:szCs w:val="24"/>
        </w:rPr>
        <w:t>istrave nr.254, datë 27.3.2020, ose nr.</w:t>
      </w:r>
      <w:r w:rsidRPr="00453A7C">
        <w:rPr>
          <w:rFonts w:ascii="Garamond" w:hAnsi="Garamond"/>
          <w:sz w:val="24"/>
          <w:szCs w:val="24"/>
        </w:rPr>
        <w:t>305, datë 16.4.2020, bëhet nga vetë individët. Miratimi kryhet pas verifikimit të kritereve, bazuar në të dhënat që administrata tatimore disponon apo të dhënat që do të dorëzojnë</w:t>
      </w:r>
      <w:r w:rsidR="0046382E" w:rsidRPr="00453A7C">
        <w:rPr>
          <w:rFonts w:ascii="Garamond" w:hAnsi="Garamond"/>
          <w:sz w:val="24"/>
          <w:szCs w:val="24"/>
        </w:rPr>
        <w:t>.</w:t>
      </w:r>
      <w:r w:rsidRPr="00453A7C">
        <w:rPr>
          <w:rFonts w:ascii="Garamond" w:hAnsi="Garamond"/>
          <w:sz w:val="24"/>
          <w:szCs w:val="24"/>
        </w:rPr>
        <w:t>”.</w:t>
      </w:r>
    </w:p>
    <w:p w14:paraId="7CE3CB36" w14:textId="66BE3548" w:rsidR="00C5590D" w:rsidRPr="00453A7C" w:rsidRDefault="00453A7C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1502D" w:rsidRPr="00453A7C">
        <w:rPr>
          <w:rFonts w:ascii="Garamond" w:hAnsi="Garamond"/>
          <w:sz w:val="24"/>
          <w:szCs w:val="24"/>
        </w:rPr>
        <w:t>Pika 1</w:t>
      </w:r>
      <w:r w:rsidR="004E6F6E" w:rsidRPr="00453A7C">
        <w:rPr>
          <w:rFonts w:ascii="Garamond" w:hAnsi="Garamond"/>
          <w:sz w:val="24"/>
          <w:szCs w:val="24"/>
        </w:rPr>
        <w:t xml:space="preserve">, e kreut V, </w:t>
      </w:r>
      <w:r w:rsidR="00E1502D" w:rsidRPr="00453A7C">
        <w:rPr>
          <w:rFonts w:ascii="Garamond" w:hAnsi="Garamond"/>
          <w:sz w:val="24"/>
          <w:szCs w:val="24"/>
        </w:rPr>
        <w:t>ndryshohet</w:t>
      </w:r>
      <w:r w:rsidR="004E6F6E" w:rsidRPr="00453A7C">
        <w:rPr>
          <w:rFonts w:ascii="Garamond" w:hAnsi="Garamond"/>
          <w:sz w:val="24"/>
          <w:szCs w:val="24"/>
        </w:rPr>
        <w:t>,</w:t>
      </w:r>
      <w:r w:rsidR="00E1502D" w:rsidRPr="00453A7C">
        <w:rPr>
          <w:rFonts w:ascii="Garamond" w:hAnsi="Garamond"/>
          <w:sz w:val="24"/>
          <w:szCs w:val="24"/>
        </w:rPr>
        <w:t xml:space="preserve"> si </w:t>
      </w:r>
      <w:r w:rsidR="00B61907" w:rsidRPr="00453A7C">
        <w:rPr>
          <w:rFonts w:ascii="Garamond" w:hAnsi="Garamond"/>
          <w:sz w:val="24"/>
          <w:szCs w:val="24"/>
        </w:rPr>
        <w:t>m</w:t>
      </w:r>
      <w:r w:rsidR="00697B52" w:rsidRPr="00453A7C">
        <w:rPr>
          <w:rFonts w:ascii="Garamond" w:hAnsi="Garamond"/>
          <w:sz w:val="24"/>
          <w:szCs w:val="24"/>
        </w:rPr>
        <w:t>ë</w:t>
      </w:r>
      <w:r w:rsidR="00B61907" w:rsidRPr="00453A7C">
        <w:rPr>
          <w:rFonts w:ascii="Garamond" w:hAnsi="Garamond"/>
          <w:sz w:val="24"/>
          <w:szCs w:val="24"/>
        </w:rPr>
        <w:t xml:space="preserve"> posht</w:t>
      </w:r>
      <w:r w:rsidR="00697B52" w:rsidRPr="00453A7C">
        <w:rPr>
          <w:rFonts w:ascii="Garamond" w:hAnsi="Garamond"/>
          <w:sz w:val="24"/>
          <w:szCs w:val="24"/>
        </w:rPr>
        <w:t>ë</w:t>
      </w:r>
      <w:r w:rsidR="004E6F6E" w:rsidRPr="00453A7C">
        <w:rPr>
          <w:rFonts w:ascii="Garamond" w:hAnsi="Garamond"/>
          <w:sz w:val="24"/>
          <w:szCs w:val="24"/>
        </w:rPr>
        <w:t xml:space="preserve"> </w:t>
      </w:r>
      <w:r w:rsidR="0046382E" w:rsidRPr="00453A7C">
        <w:rPr>
          <w:rFonts w:ascii="Garamond" w:hAnsi="Garamond"/>
          <w:sz w:val="24"/>
          <w:szCs w:val="24"/>
        </w:rPr>
        <w:t>vijon</w:t>
      </w:r>
      <w:r w:rsidR="00E1502D" w:rsidRPr="00453A7C">
        <w:rPr>
          <w:rFonts w:ascii="Garamond" w:hAnsi="Garamond"/>
          <w:sz w:val="24"/>
          <w:szCs w:val="24"/>
        </w:rPr>
        <w:t xml:space="preserve">: </w:t>
      </w:r>
    </w:p>
    <w:p w14:paraId="7CE3CB38" w14:textId="77777777" w:rsidR="0086260D" w:rsidRPr="00453A7C" w:rsidRDefault="0086260D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>“</w:t>
      </w:r>
      <w:r w:rsidR="00C5590D" w:rsidRPr="00453A7C">
        <w:rPr>
          <w:rFonts w:ascii="Garamond" w:hAnsi="Garamond"/>
          <w:sz w:val="24"/>
          <w:szCs w:val="24"/>
        </w:rPr>
        <w:t xml:space="preserve">1. </w:t>
      </w:r>
      <w:r w:rsidRPr="00453A7C">
        <w:rPr>
          <w:rFonts w:ascii="Garamond" w:hAnsi="Garamond"/>
          <w:sz w:val="24"/>
          <w:szCs w:val="24"/>
        </w:rPr>
        <w:t>Efektet financiare, në ma</w:t>
      </w:r>
      <w:r w:rsidR="00CD5183" w:rsidRPr="00453A7C">
        <w:rPr>
          <w:rFonts w:ascii="Garamond" w:hAnsi="Garamond"/>
          <w:sz w:val="24"/>
          <w:szCs w:val="24"/>
        </w:rPr>
        <w:t xml:space="preserve">sën 245 886 </w:t>
      </w:r>
      <w:r w:rsidR="0046382E" w:rsidRPr="00453A7C">
        <w:rPr>
          <w:rFonts w:ascii="Garamond" w:hAnsi="Garamond"/>
          <w:sz w:val="24"/>
          <w:szCs w:val="24"/>
        </w:rPr>
        <w:t>000 (dyqind e dyzet</w:t>
      </w:r>
      <w:r w:rsidRPr="00453A7C">
        <w:rPr>
          <w:rFonts w:ascii="Garamond" w:hAnsi="Garamond"/>
          <w:sz w:val="24"/>
          <w:szCs w:val="24"/>
        </w:rPr>
        <w:t xml:space="preserve"> e pesë milionë e tetëqind e </w:t>
      </w:r>
      <w:r w:rsidR="00E1502D" w:rsidRPr="00453A7C">
        <w:rPr>
          <w:rFonts w:ascii="Garamond" w:hAnsi="Garamond"/>
          <w:sz w:val="24"/>
          <w:szCs w:val="24"/>
        </w:rPr>
        <w:t>tetëdhjetë e gjashtë mijë) lekë, do të përballohen nga fondi i rezervave të krijuara në Drejtorinë e Përgjithshme të Shërbimeve të Transportit Rrugor.</w:t>
      </w:r>
      <w:r w:rsidR="0046382E" w:rsidRPr="00453A7C">
        <w:rPr>
          <w:rFonts w:ascii="Garamond" w:hAnsi="Garamond"/>
          <w:sz w:val="24"/>
          <w:szCs w:val="24"/>
        </w:rPr>
        <w:t>”.</w:t>
      </w:r>
    </w:p>
    <w:p w14:paraId="7CE3CB3A" w14:textId="77777777" w:rsidR="00C5590D" w:rsidRPr="00453A7C" w:rsidRDefault="0046382E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 xml:space="preserve">II. </w:t>
      </w:r>
      <w:r w:rsidR="00C5590D" w:rsidRPr="00453A7C">
        <w:rPr>
          <w:rFonts w:ascii="Garamond" w:hAnsi="Garamond"/>
          <w:sz w:val="24"/>
          <w:szCs w:val="24"/>
        </w:rPr>
        <w:t xml:space="preserve">Ngarkohen ministri i Shtetit për Rindërtimin, Ministria e Financave dhe Ekonomisë, Ministria e Infrastrukturës dhe Energjisë, Drejtoria e Përgjithshme e Tatimeve dhe Drejtoria e Përgjithshme e </w:t>
      </w:r>
      <w:r w:rsidRPr="00453A7C">
        <w:rPr>
          <w:rFonts w:ascii="Garamond" w:hAnsi="Garamond"/>
          <w:sz w:val="24"/>
          <w:szCs w:val="24"/>
        </w:rPr>
        <w:t>Shërbimit të Transportit Rrugor</w:t>
      </w:r>
      <w:r w:rsidR="00C5590D" w:rsidRPr="00453A7C">
        <w:rPr>
          <w:rFonts w:ascii="Garamond" w:hAnsi="Garamond"/>
          <w:sz w:val="24"/>
          <w:szCs w:val="24"/>
        </w:rPr>
        <w:t xml:space="preserve"> për zbatimin e këtij vendimi. </w:t>
      </w:r>
    </w:p>
    <w:p w14:paraId="7CE3CB3C" w14:textId="53107306" w:rsidR="00F37A01" w:rsidRPr="00453A7C" w:rsidRDefault="00865385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3A7C">
        <w:rPr>
          <w:rFonts w:ascii="Garamond" w:hAnsi="Garamond"/>
          <w:sz w:val="24"/>
          <w:szCs w:val="24"/>
        </w:rPr>
        <w:t>Ky vendim hyn në</w:t>
      </w:r>
      <w:r w:rsidR="00453A7C">
        <w:rPr>
          <w:rFonts w:ascii="Garamond" w:hAnsi="Garamond"/>
          <w:sz w:val="24"/>
          <w:szCs w:val="24"/>
        </w:rPr>
        <w:t xml:space="preserve"> fuqi pas botimit në </w:t>
      </w:r>
      <w:r w:rsidR="00262B78" w:rsidRPr="00453A7C">
        <w:rPr>
          <w:rFonts w:ascii="Garamond" w:hAnsi="Garamond"/>
          <w:sz w:val="24"/>
          <w:szCs w:val="24"/>
        </w:rPr>
        <w:t xml:space="preserve">Fletoren </w:t>
      </w:r>
      <w:r w:rsidR="00453A7C" w:rsidRPr="00453A7C">
        <w:rPr>
          <w:rFonts w:ascii="Garamond" w:hAnsi="Garamond"/>
          <w:sz w:val="24"/>
          <w:szCs w:val="24"/>
        </w:rPr>
        <w:t>Z</w:t>
      </w:r>
      <w:r w:rsidR="00453A7C">
        <w:rPr>
          <w:rFonts w:ascii="Garamond" w:hAnsi="Garamond"/>
          <w:sz w:val="24"/>
          <w:szCs w:val="24"/>
        </w:rPr>
        <w:t>yrtare</w:t>
      </w:r>
      <w:r w:rsidRPr="00453A7C">
        <w:rPr>
          <w:rFonts w:ascii="Garamond" w:hAnsi="Garamond"/>
          <w:sz w:val="24"/>
          <w:szCs w:val="24"/>
        </w:rPr>
        <w:t>.</w:t>
      </w:r>
    </w:p>
    <w:p w14:paraId="7CE3CB3D" w14:textId="77777777" w:rsidR="00F37A01" w:rsidRPr="00453A7C" w:rsidRDefault="00F37A01" w:rsidP="00453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E3CB45" w14:textId="4E0FBE48" w:rsidR="007D1140" w:rsidRPr="00453A7C" w:rsidRDefault="00453A7C" w:rsidP="00453A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r>
        <w:rPr>
          <w:rFonts w:ascii="Garamond" w:hAnsi="Garamond"/>
          <w:sz w:val="24"/>
          <w:szCs w:val="24"/>
        </w:rPr>
        <w:t>ZËVENDËSKRYEMINISTËR</w:t>
      </w:r>
    </w:p>
    <w:p w14:paraId="7CE3CB46" w14:textId="08F9901E" w:rsidR="007D1140" w:rsidRPr="00453A7C" w:rsidRDefault="00453A7C" w:rsidP="00453A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53A7C">
        <w:rPr>
          <w:rFonts w:ascii="Garamond" w:hAnsi="Garamond"/>
          <w:b/>
          <w:sz w:val="24"/>
          <w:szCs w:val="24"/>
        </w:rPr>
        <w:t>Erion Braçe</w:t>
      </w:r>
    </w:p>
    <w:bookmarkEnd w:id="0"/>
    <w:p w14:paraId="7CE3CB47" w14:textId="77777777" w:rsidR="007D1140" w:rsidRDefault="007D1140" w:rsidP="007D11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fr-FR" w:bidi="en-US"/>
        </w:rPr>
      </w:pPr>
    </w:p>
    <w:p w14:paraId="7CE3CB4C" w14:textId="77777777" w:rsidR="007D1140" w:rsidRPr="0006001F" w:rsidRDefault="007D1140" w:rsidP="004E6F6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sectPr w:rsidR="007D1140" w:rsidRPr="0006001F" w:rsidSect="004E6F6E">
      <w:headerReference w:type="default" r:id="rId15"/>
      <w:footerReference w:type="default" r:id="rId1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E3CB53" w14:textId="77777777" w:rsidR="00586DD5" w:rsidRDefault="00586DD5" w:rsidP="00F37A01">
      <w:pPr>
        <w:spacing w:after="0" w:line="240" w:lineRule="auto"/>
      </w:pPr>
      <w:r>
        <w:separator/>
      </w:r>
    </w:p>
  </w:endnote>
  <w:endnote w:type="continuationSeparator" w:id="0">
    <w:p w14:paraId="7CE3CB54" w14:textId="77777777" w:rsidR="00586DD5" w:rsidRDefault="00586DD5" w:rsidP="00F37A01">
      <w:pPr>
        <w:spacing w:after="0" w:line="240" w:lineRule="auto"/>
      </w:pPr>
      <w:r>
        <w:continuationSeparator/>
      </w:r>
    </w:p>
  </w:endnote>
  <w:endnote w:type="continuationNotice" w:id="1">
    <w:p w14:paraId="0AAB3570" w14:textId="77777777" w:rsidR="00BD1E28" w:rsidRDefault="00BD1E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96337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CE3CB55" w14:textId="77777777" w:rsidR="00586DD5" w:rsidRPr="007D1140" w:rsidRDefault="00586DD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D1140">
          <w:rPr>
            <w:rFonts w:ascii="Times New Roman" w:hAnsi="Times New Roman" w:cs="Times New Roman"/>
            <w:sz w:val="24"/>
          </w:rPr>
          <w:fldChar w:fldCharType="begin"/>
        </w:r>
        <w:r w:rsidRPr="007D114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D1140">
          <w:rPr>
            <w:rFonts w:ascii="Times New Roman" w:hAnsi="Times New Roman" w:cs="Times New Roman"/>
            <w:sz w:val="24"/>
          </w:rPr>
          <w:fldChar w:fldCharType="separate"/>
        </w:r>
        <w:r w:rsidR="00453A7C">
          <w:rPr>
            <w:rFonts w:ascii="Times New Roman" w:hAnsi="Times New Roman" w:cs="Times New Roman"/>
            <w:noProof/>
            <w:sz w:val="24"/>
          </w:rPr>
          <w:t>2</w:t>
        </w:r>
        <w:r w:rsidRPr="007D114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CE3CB56" w14:textId="77777777" w:rsidR="00586DD5" w:rsidRDefault="00586D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E3CB51" w14:textId="77777777" w:rsidR="00586DD5" w:rsidRDefault="00586DD5" w:rsidP="00F37A01">
      <w:pPr>
        <w:spacing w:after="0" w:line="240" w:lineRule="auto"/>
      </w:pPr>
      <w:r>
        <w:separator/>
      </w:r>
    </w:p>
  </w:footnote>
  <w:footnote w:type="continuationSeparator" w:id="0">
    <w:p w14:paraId="7CE3CB52" w14:textId="77777777" w:rsidR="00586DD5" w:rsidRDefault="00586DD5" w:rsidP="00F37A01">
      <w:pPr>
        <w:spacing w:after="0" w:line="240" w:lineRule="auto"/>
      </w:pPr>
      <w:r>
        <w:continuationSeparator/>
      </w:r>
    </w:p>
  </w:footnote>
  <w:footnote w:type="continuationNotice" w:id="1">
    <w:p w14:paraId="151B843C" w14:textId="77777777" w:rsidR="00BD1E28" w:rsidRDefault="00BD1E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CBC2A" w14:textId="77777777" w:rsidR="00BD1E28" w:rsidRDefault="00BD1E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1E33"/>
    <w:multiLevelType w:val="hybridMultilevel"/>
    <w:tmpl w:val="13F4EEB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C499F"/>
    <w:multiLevelType w:val="hybridMultilevel"/>
    <w:tmpl w:val="F6CA27A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90DA1"/>
    <w:multiLevelType w:val="hybridMultilevel"/>
    <w:tmpl w:val="39887018"/>
    <w:lvl w:ilvl="0" w:tplc="B7408678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CB11F1"/>
    <w:multiLevelType w:val="hybridMultilevel"/>
    <w:tmpl w:val="FECC5AC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8B021E2"/>
    <w:multiLevelType w:val="hybridMultilevel"/>
    <w:tmpl w:val="DF44B12C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BB02BA"/>
    <w:multiLevelType w:val="hybridMultilevel"/>
    <w:tmpl w:val="60D8C154"/>
    <w:lvl w:ilvl="0" w:tplc="57026F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0245E69"/>
    <w:multiLevelType w:val="hybridMultilevel"/>
    <w:tmpl w:val="A63A6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06CE5"/>
    <w:multiLevelType w:val="hybridMultilevel"/>
    <w:tmpl w:val="F538E89A"/>
    <w:lvl w:ilvl="0" w:tplc="6A90B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0530D1"/>
    <w:multiLevelType w:val="hybridMultilevel"/>
    <w:tmpl w:val="E09EA0B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95094"/>
    <w:multiLevelType w:val="hybridMultilevel"/>
    <w:tmpl w:val="D64254B2"/>
    <w:lvl w:ilvl="0" w:tplc="EA183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EDE39AB"/>
    <w:multiLevelType w:val="hybridMultilevel"/>
    <w:tmpl w:val="D682D948"/>
    <w:lvl w:ilvl="0" w:tplc="286E7D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6853957"/>
    <w:multiLevelType w:val="hybridMultilevel"/>
    <w:tmpl w:val="864C8790"/>
    <w:lvl w:ilvl="0" w:tplc="3D24DE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FF0641"/>
    <w:multiLevelType w:val="hybridMultilevel"/>
    <w:tmpl w:val="048AA04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C1462C"/>
    <w:multiLevelType w:val="hybridMultilevel"/>
    <w:tmpl w:val="27A8A7B4"/>
    <w:lvl w:ilvl="0" w:tplc="04090017">
      <w:start w:val="8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A363F3E"/>
    <w:multiLevelType w:val="hybridMultilevel"/>
    <w:tmpl w:val="1D8A797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8"/>
  </w:num>
  <w:num w:numId="5">
    <w:abstractNumId w:val="7"/>
  </w:num>
  <w:num w:numId="6">
    <w:abstractNumId w:val="9"/>
  </w:num>
  <w:num w:numId="7">
    <w:abstractNumId w:val="0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2"/>
  </w:num>
  <w:num w:numId="13">
    <w:abstractNumId w:val="6"/>
  </w:num>
  <w:num w:numId="14">
    <w:abstractNumId w:val="5"/>
  </w:num>
  <w:num w:numId="15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89F"/>
    <w:rsid w:val="0000403E"/>
    <w:rsid w:val="00004CAD"/>
    <w:rsid w:val="00006A55"/>
    <w:rsid w:val="0002489F"/>
    <w:rsid w:val="00027F80"/>
    <w:rsid w:val="0006001F"/>
    <w:rsid w:val="0006313F"/>
    <w:rsid w:val="00083272"/>
    <w:rsid w:val="00084DE5"/>
    <w:rsid w:val="00086EE4"/>
    <w:rsid w:val="000A0300"/>
    <w:rsid w:val="000A6A44"/>
    <w:rsid w:val="000B38B5"/>
    <w:rsid w:val="00116FDB"/>
    <w:rsid w:val="00126288"/>
    <w:rsid w:val="00156C6C"/>
    <w:rsid w:val="00157241"/>
    <w:rsid w:val="00164508"/>
    <w:rsid w:val="00165CCE"/>
    <w:rsid w:val="00166488"/>
    <w:rsid w:val="00170DAB"/>
    <w:rsid w:val="00175A74"/>
    <w:rsid w:val="001A0E9C"/>
    <w:rsid w:val="001A559C"/>
    <w:rsid w:val="001A6387"/>
    <w:rsid w:val="001A63C0"/>
    <w:rsid w:val="001A6501"/>
    <w:rsid w:val="001B64C3"/>
    <w:rsid w:val="001C4AE0"/>
    <w:rsid w:val="001C58AF"/>
    <w:rsid w:val="001F1974"/>
    <w:rsid w:val="001F326A"/>
    <w:rsid w:val="002065CE"/>
    <w:rsid w:val="002158E8"/>
    <w:rsid w:val="00215BD9"/>
    <w:rsid w:val="002212B8"/>
    <w:rsid w:val="0022203B"/>
    <w:rsid w:val="00222A54"/>
    <w:rsid w:val="00262B78"/>
    <w:rsid w:val="002660E7"/>
    <w:rsid w:val="002701A0"/>
    <w:rsid w:val="002A2ACC"/>
    <w:rsid w:val="002E6812"/>
    <w:rsid w:val="002F78B6"/>
    <w:rsid w:val="00305F56"/>
    <w:rsid w:val="00322B28"/>
    <w:rsid w:val="00350340"/>
    <w:rsid w:val="00351456"/>
    <w:rsid w:val="00356986"/>
    <w:rsid w:val="00386BE2"/>
    <w:rsid w:val="00394722"/>
    <w:rsid w:val="00395E2E"/>
    <w:rsid w:val="003F18AE"/>
    <w:rsid w:val="003F4350"/>
    <w:rsid w:val="00405CB7"/>
    <w:rsid w:val="00445FE4"/>
    <w:rsid w:val="00453A7C"/>
    <w:rsid w:val="004540F8"/>
    <w:rsid w:val="0045450C"/>
    <w:rsid w:val="00460312"/>
    <w:rsid w:val="0046382E"/>
    <w:rsid w:val="00463ECA"/>
    <w:rsid w:val="00481F8E"/>
    <w:rsid w:val="00484B19"/>
    <w:rsid w:val="004A655B"/>
    <w:rsid w:val="004B49EA"/>
    <w:rsid w:val="004B542C"/>
    <w:rsid w:val="004C6F39"/>
    <w:rsid w:val="004E6F6E"/>
    <w:rsid w:val="004F5DA8"/>
    <w:rsid w:val="00511849"/>
    <w:rsid w:val="0051720C"/>
    <w:rsid w:val="00517A95"/>
    <w:rsid w:val="005331BC"/>
    <w:rsid w:val="00536FCB"/>
    <w:rsid w:val="005627D1"/>
    <w:rsid w:val="00563F67"/>
    <w:rsid w:val="00566930"/>
    <w:rsid w:val="00582932"/>
    <w:rsid w:val="00586DD5"/>
    <w:rsid w:val="005B1A02"/>
    <w:rsid w:val="005C34E5"/>
    <w:rsid w:val="005C46E8"/>
    <w:rsid w:val="005C6E66"/>
    <w:rsid w:val="005E646C"/>
    <w:rsid w:val="00607ABC"/>
    <w:rsid w:val="00611A2C"/>
    <w:rsid w:val="0062032B"/>
    <w:rsid w:val="00630252"/>
    <w:rsid w:val="006469C3"/>
    <w:rsid w:val="00653B35"/>
    <w:rsid w:val="00661702"/>
    <w:rsid w:val="0067387F"/>
    <w:rsid w:val="00697B52"/>
    <w:rsid w:val="006A0C29"/>
    <w:rsid w:val="006A69A2"/>
    <w:rsid w:val="00712DE3"/>
    <w:rsid w:val="00720A1D"/>
    <w:rsid w:val="00722012"/>
    <w:rsid w:val="007237B0"/>
    <w:rsid w:val="00726477"/>
    <w:rsid w:val="00727323"/>
    <w:rsid w:val="007318C3"/>
    <w:rsid w:val="007510C4"/>
    <w:rsid w:val="0075634C"/>
    <w:rsid w:val="00792445"/>
    <w:rsid w:val="007B6D0B"/>
    <w:rsid w:val="007C06DB"/>
    <w:rsid w:val="007C3383"/>
    <w:rsid w:val="007D1140"/>
    <w:rsid w:val="007D6FCF"/>
    <w:rsid w:val="008102E0"/>
    <w:rsid w:val="00810D50"/>
    <w:rsid w:val="00816229"/>
    <w:rsid w:val="00837C6B"/>
    <w:rsid w:val="00861A10"/>
    <w:rsid w:val="0086260D"/>
    <w:rsid w:val="00865385"/>
    <w:rsid w:val="00867B83"/>
    <w:rsid w:val="0088497B"/>
    <w:rsid w:val="00886E70"/>
    <w:rsid w:val="008A065C"/>
    <w:rsid w:val="008A78F0"/>
    <w:rsid w:val="008B1365"/>
    <w:rsid w:val="008C3C38"/>
    <w:rsid w:val="008D4C6C"/>
    <w:rsid w:val="008F2F63"/>
    <w:rsid w:val="00924F39"/>
    <w:rsid w:val="00945899"/>
    <w:rsid w:val="00961697"/>
    <w:rsid w:val="0096178F"/>
    <w:rsid w:val="009836AB"/>
    <w:rsid w:val="00985821"/>
    <w:rsid w:val="009868A5"/>
    <w:rsid w:val="009A7432"/>
    <w:rsid w:val="009D181B"/>
    <w:rsid w:val="009E3789"/>
    <w:rsid w:val="009E7E5E"/>
    <w:rsid w:val="009F647A"/>
    <w:rsid w:val="00A01869"/>
    <w:rsid w:val="00A115A2"/>
    <w:rsid w:val="00A4162C"/>
    <w:rsid w:val="00A41A1B"/>
    <w:rsid w:val="00A43826"/>
    <w:rsid w:val="00A71EAF"/>
    <w:rsid w:val="00A84F99"/>
    <w:rsid w:val="00AA07AB"/>
    <w:rsid w:val="00AB0DCE"/>
    <w:rsid w:val="00AD2478"/>
    <w:rsid w:val="00AF03E8"/>
    <w:rsid w:val="00AF7729"/>
    <w:rsid w:val="00AF7813"/>
    <w:rsid w:val="00B062CB"/>
    <w:rsid w:val="00B219DD"/>
    <w:rsid w:val="00B37C59"/>
    <w:rsid w:val="00B45C1B"/>
    <w:rsid w:val="00B47D12"/>
    <w:rsid w:val="00B6175A"/>
    <w:rsid w:val="00B61907"/>
    <w:rsid w:val="00B72A06"/>
    <w:rsid w:val="00B762AD"/>
    <w:rsid w:val="00BA5FBA"/>
    <w:rsid w:val="00BA69FA"/>
    <w:rsid w:val="00BC68FF"/>
    <w:rsid w:val="00BD1E28"/>
    <w:rsid w:val="00BE207B"/>
    <w:rsid w:val="00BF696F"/>
    <w:rsid w:val="00BF6C91"/>
    <w:rsid w:val="00C0429D"/>
    <w:rsid w:val="00C31070"/>
    <w:rsid w:val="00C362C6"/>
    <w:rsid w:val="00C54C28"/>
    <w:rsid w:val="00C5590D"/>
    <w:rsid w:val="00C73FDF"/>
    <w:rsid w:val="00C75365"/>
    <w:rsid w:val="00C75A69"/>
    <w:rsid w:val="00C9353A"/>
    <w:rsid w:val="00CA04FC"/>
    <w:rsid w:val="00CC480F"/>
    <w:rsid w:val="00CC4B7E"/>
    <w:rsid w:val="00CC51A0"/>
    <w:rsid w:val="00CC5A43"/>
    <w:rsid w:val="00CD5183"/>
    <w:rsid w:val="00CD6E22"/>
    <w:rsid w:val="00CF29C4"/>
    <w:rsid w:val="00D039E5"/>
    <w:rsid w:val="00D4593C"/>
    <w:rsid w:val="00D50C2F"/>
    <w:rsid w:val="00D61D60"/>
    <w:rsid w:val="00D6600F"/>
    <w:rsid w:val="00D81876"/>
    <w:rsid w:val="00D935EF"/>
    <w:rsid w:val="00D93BAE"/>
    <w:rsid w:val="00DD0061"/>
    <w:rsid w:val="00DD6BD4"/>
    <w:rsid w:val="00DE1DD6"/>
    <w:rsid w:val="00DE39C3"/>
    <w:rsid w:val="00DE5F70"/>
    <w:rsid w:val="00DF2234"/>
    <w:rsid w:val="00DF3E28"/>
    <w:rsid w:val="00E1502D"/>
    <w:rsid w:val="00E2612F"/>
    <w:rsid w:val="00E26D47"/>
    <w:rsid w:val="00E62942"/>
    <w:rsid w:val="00E7269B"/>
    <w:rsid w:val="00E74192"/>
    <w:rsid w:val="00E8400E"/>
    <w:rsid w:val="00E910C8"/>
    <w:rsid w:val="00EA0071"/>
    <w:rsid w:val="00EC6AA8"/>
    <w:rsid w:val="00EE2444"/>
    <w:rsid w:val="00EF6FB4"/>
    <w:rsid w:val="00F05369"/>
    <w:rsid w:val="00F13695"/>
    <w:rsid w:val="00F15F45"/>
    <w:rsid w:val="00F2316F"/>
    <w:rsid w:val="00F31236"/>
    <w:rsid w:val="00F37A01"/>
    <w:rsid w:val="00F463BB"/>
    <w:rsid w:val="00F826E4"/>
    <w:rsid w:val="00F94820"/>
    <w:rsid w:val="00F953E2"/>
    <w:rsid w:val="00FA3B76"/>
    <w:rsid w:val="00FA5A2E"/>
    <w:rsid w:val="00FB76CA"/>
    <w:rsid w:val="00FC7551"/>
    <w:rsid w:val="00FD5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CB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A0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7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37A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A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A01"/>
    <w:rPr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F3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F37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7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01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37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A0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37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A01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A01"/>
    <w:rPr>
      <w:b/>
      <w:bCs/>
      <w:sz w:val="20"/>
      <w:szCs w:val="20"/>
      <w:lang w:val="sq-AL"/>
    </w:rPr>
  </w:style>
  <w:style w:type="table" w:customStyle="1" w:styleId="TableGrid5">
    <w:name w:val="Table Grid5"/>
    <w:basedOn w:val="TableNormal"/>
    <w:uiPriority w:val="39"/>
    <w:rsid w:val="00F37A01"/>
    <w:pPr>
      <w:spacing w:after="0" w:line="240" w:lineRule="auto"/>
    </w:pPr>
    <w:rPr>
      <w:rFonts w:eastAsia="Calibri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62032B"/>
  </w:style>
  <w:style w:type="paragraph" w:styleId="ListParagraph">
    <w:name w:val="List Paragraph"/>
    <w:basedOn w:val="Normal"/>
    <w:link w:val="ListParagraphChar"/>
    <w:uiPriority w:val="34"/>
    <w:qFormat/>
    <w:rsid w:val="0086538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5385"/>
    <w:rPr>
      <w:rFonts w:ascii="Calibri" w:eastAsia="Times New Roman" w:hAnsi="Calibri" w:cs="Times New Roman"/>
      <w:lang w:val="sq-AL"/>
    </w:rPr>
  </w:style>
  <w:style w:type="paragraph" w:customStyle="1" w:styleId="Paragrafi">
    <w:name w:val="Paragrafi"/>
    <w:link w:val="ParagrafiChar"/>
    <w:rsid w:val="008653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5385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A0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7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37A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A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A01"/>
    <w:rPr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F3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F37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7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01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37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A0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37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A01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A01"/>
    <w:rPr>
      <w:b/>
      <w:bCs/>
      <w:sz w:val="20"/>
      <w:szCs w:val="20"/>
      <w:lang w:val="sq-AL"/>
    </w:rPr>
  </w:style>
  <w:style w:type="table" w:customStyle="1" w:styleId="TableGrid5">
    <w:name w:val="Table Grid5"/>
    <w:basedOn w:val="TableNormal"/>
    <w:uiPriority w:val="39"/>
    <w:rsid w:val="00F37A01"/>
    <w:pPr>
      <w:spacing w:after="0" w:line="240" w:lineRule="auto"/>
    </w:pPr>
    <w:rPr>
      <w:rFonts w:eastAsia="Calibri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62032B"/>
  </w:style>
  <w:style w:type="paragraph" w:styleId="ListParagraph">
    <w:name w:val="List Paragraph"/>
    <w:basedOn w:val="Normal"/>
    <w:link w:val="ListParagraphChar"/>
    <w:uiPriority w:val="34"/>
    <w:qFormat/>
    <w:rsid w:val="0086538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5385"/>
    <w:rPr>
      <w:rFonts w:ascii="Calibri" w:eastAsia="Times New Roman" w:hAnsi="Calibri" w:cs="Times New Roman"/>
      <w:lang w:val="sq-AL"/>
    </w:rPr>
  </w:style>
  <w:style w:type="paragraph" w:customStyle="1" w:styleId="Paragrafi">
    <w:name w:val="Paragrafi"/>
    <w:link w:val="ParagrafiChar"/>
    <w:rsid w:val="008653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5385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1100</Nr_x002e__x0020_akti>
    <Data_x0020_e_x0020_Krijimit xmlns="0e656187-b300-4fb0-8bf4-3a50f872073c">2020-12-28T15:35:05Z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2020-12-27T23:00:00Z</Date_x0020_protokolli>
    <Titulli xmlns="0e656187-b300-4fb0-8bf4-3a50f872073c">Për disa shtesa dhe ndryshime në vendimin nr.651, datë 13.8.2020, të Këshillit të Ministrave, "Për përcaktimin e procedurave, të dokumentacionit dhe të masës së përfitimit të ndihmës financiare, si pasojë e COVID-19, për të punësuarit apo ish-të punësuarit në subjektet e transportit publik, qytetas dhe ndërqytetas"</Titulli>
    <Modifikuesi xmlns="0e656187-b300-4fb0-8bf4-3a50f872073c">localadmin</Modifikuesi>
    <Nr_x002e__x0020_prot_x0020_QBZ xmlns="0e656187-b300-4fb0-8bf4-3a50f872073c">1939</Nr_x002e__x0020_prot_x0020_QBZ>
    <Data_x0020_e_x0020_Modifikimit xmlns="0e656187-b300-4fb0-8bf4-3a50f872073c">2020-12-28T15:35:41Z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6524-1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495609C964E45B048AFB20487D9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1100</Nr_x002e__x0020_akti>
    <Data_x0020_e_x0020_Krijimit xmlns="0e656187-b300-4fb0-8bf4-3a50f872073c">2020-12-28T15:35:05Z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2020-12-27T23:00:00Z</Date_x0020_protokolli>
    <Titulli xmlns="0e656187-b300-4fb0-8bf4-3a50f872073c">Për disa shtesa dhe ndryshime në vendimin nr.651, datë 13.8.2020, të Këshillit të Ministrave, "Për përcaktimin e procedurave, të dokumentacionit dhe të masës së përfitimit të ndihmës financiare, si pasojë e COVID-19, për të punësuarit apo ish-të punësuarit në subjektet e transportit publik, qytetas dhe ndërqytetas"</Titulli>
    <Modifikuesi xmlns="0e656187-b300-4fb0-8bf4-3a50f872073c">localadmin</Modifikuesi>
    <Nr_x002e__x0020_prot_x0020_QBZ xmlns="0e656187-b300-4fb0-8bf4-3a50f872073c">1939</Nr_x002e__x0020_prot_x0020_QBZ>
    <Data_x0020_e_x0020_Modifikimit xmlns="0e656187-b300-4fb0-8bf4-3a50f872073c">2020-12-28T15:35:41Z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6524-1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495609C964E45B048AFB20487D9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F3D18-B935-4A48-9B82-4063BE20E563}">
  <ds:schemaRefs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4FBB570-FA74-49AF-BF38-E07548A3F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95944-5E04-4115-9840-9BA144D00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0501A3-ABF2-466F-A9BF-104C6CD7D74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1A433FC-E319-4571-8DBB-3E9B32BDB12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839911F-B8B4-4CB5-B9C3-5C5B9191C2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058A236-C908-4322-B9DE-8976BD938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</vt:lpstr>
    </vt:vector>
  </TitlesOfParts>
  <Company>Microsoft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</dc:title>
  <dc:creator>Orgesa Gogo</dc:creator>
  <cp:lastModifiedBy>Ermira Bukaci</cp:lastModifiedBy>
  <cp:revision>4</cp:revision>
  <cp:lastPrinted>2020-12-28T12:16:00Z</cp:lastPrinted>
  <dcterms:created xsi:type="dcterms:W3CDTF">2020-12-28T15:27:00Z</dcterms:created>
  <dcterms:modified xsi:type="dcterms:W3CDTF">2020-12-28T15:53:00Z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da06a848-b42e-498e-acf8-f25e4b93588f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