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D3050C" w14:textId="3946D2AB" w:rsidR="002E6AED" w:rsidRPr="00D04552" w:rsidRDefault="00EE528D" w:rsidP="00A7777E">
      <w:pPr>
        <w:ind w:firstLine="284"/>
        <w:jc w:val="center"/>
        <w:rPr>
          <w:rFonts w:ascii="Garamond" w:hAnsi="Garamond"/>
          <w:b/>
          <w:lang w:val="sq-AL"/>
        </w:rPr>
      </w:pPr>
      <w:r w:rsidRPr="00D04552">
        <w:rPr>
          <w:rFonts w:ascii="Garamond" w:hAnsi="Garamond"/>
          <w:b/>
          <w:lang w:val="sq-AL"/>
        </w:rPr>
        <w:t>VENDIM</w:t>
      </w:r>
    </w:p>
    <w:p w14:paraId="59D3050F" w14:textId="5A46CF4A" w:rsidR="00D34320" w:rsidRPr="00D04552" w:rsidRDefault="00EE6DFB" w:rsidP="00A7777E">
      <w:pPr>
        <w:ind w:firstLine="284"/>
        <w:jc w:val="center"/>
        <w:rPr>
          <w:rFonts w:ascii="Garamond" w:hAnsi="Garamond"/>
          <w:b/>
          <w:lang w:val="sq-AL"/>
        </w:rPr>
      </w:pPr>
      <w:r w:rsidRPr="00D04552">
        <w:rPr>
          <w:rFonts w:ascii="Garamond" w:hAnsi="Garamond"/>
          <w:b/>
          <w:lang w:val="sq-AL"/>
        </w:rPr>
        <w:t>Nr</w:t>
      </w:r>
      <w:r w:rsidR="005D2395" w:rsidRPr="00D04552">
        <w:rPr>
          <w:rFonts w:ascii="Garamond" w:hAnsi="Garamond"/>
          <w:b/>
          <w:lang w:val="sq-AL"/>
        </w:rPr>
        <w:t>.</w:t>
      </w:r>
      <w:r w:rsidR="00D04552">
        <w:rPr>
          <w:rFonts w:ascii="Garamond" w:hAnsi="Garamond"/>
          <w:b/>
          <w:lang w:val="sq-AL"/>
        </w:rPr>
        <w:t xml:space="preserve"> </w:t>
      </w:r>
      <w:r w:rsidR="003F4620" w:rsidRPr="00D04552">
        <w:rPr>
          <w:rFonts w:ascii="Garamond" w:hAnsi="Garamond"/>
          <w:b/>
          <w:lang w:val="sq-AL"/>
        </w:rPr>
        <w:t>1042</w:t>
      </w:r>
      <w:r w:rsidR="005D2395" w:rsidRPr="00D04552">
        <w:rPr>
          <w:rFonts w:ascii="Garamond" w:hAnsi="Garamond"/>
          <w:b/>
          <w:lang w:val="sq-AL"/>
        </w:rPr>
        <w:t>, d</w:t>
      </w:r>
      <w:r w:rsidRPr="00D04552">
        <w:rPr>
          <w:rFonts w:ascii="Garamond" w:hAnsi="Garamond"/>
          <w:b/>
          <w:lang w:val="sq-AL"/>
        </w:rPr>
        <w:t>atë</w:t>
      </w:r>
      <w:r w:rsidR="00944569" w:rsidRPr="00D04552">
        <w:rPr>
          <w:rFonts w:ascii="Garamond" w:hAnsi="Garamond"/>
          <w:b/>
          <w:lang w:val="sq-AL"/>
        </w:rPr>
        <w:t xml:space="preserve"> </w:t>
      </w:r>
      <w:r w:rsidR="003F4620" w:rsidRPr="00D04552">
        <w:rPr>
          <w:rFonts w:ascii="Garamond" w:hAnsi="Garamond"/>
          <w:b/>
          <w:lang w:val="sq-AL"/>
        </w:rPr>
        <w:t>18.12.2020</w:t>
      </w:r>
    </w:p>
    <w:p w14:paraId="59D30510" w14:textId="77777777" w:rsidR="005D2395" w:rsidRPr="00D04552" w:rsidRDefault="005D2395" w:rsidP="00A7777E">
      <w:pPr>
        <w:ind w:firstLine="284"/>
        <w:jc w:val="center"/>
        <w:rPr>
          <w:rFonts w:ascii="Garamond" w:hAnsi="Garamond"/>
          <w:b/>
          <w:lang w:val="sq-AL"/>
        </w:rPr>
      </w:pPr>
    </w:p>
    <w:p w14:paraId="59D30514" w14:textId="4313E2AF" w:rsidR="00D847D4" w:rsidRPr="00D04552" w:rsidRDefault="00D847D4" w:rsidP="00A7777E">
      <w:pPr>
        <w:ind w:firstLine="284"/>
        <w:jc w:val="center"/>
        <w:rPr>
          <w:rFonts w:ascii="Garamond" w:hAnsi="Garamond"/>
          <w:b/>
          <w:lang w:val="sq-AL"/>
        </w:rPr>
      </w:pPr>
      <w:r w:rsidRPr="00D04552">
        <w:rPr>
          <w:rFonts w:ascii="Garamond" w:hAnsi="Garamond"/>
          <w:b/>
          <w:lang w:val="sq-AL"/>
        </w:rPr>
        <w:t xml:space="preserve">PËR SHPËRBLIMIN </w:t>
      </w:r>
      <w:r w:rsidR="00937C89" w:rsidRPr="00D04552">
        <w:rPr>
          <w:rFonts w:ascii="Garamond" w:hAnsi="Garamond"/>
          <w:b/>
          <w:lang w:val="sq-AL"/>
        </w:rPr>
        <w:t>E PENSIONISTËVE</w:t>
      </w:r>
      <w:r w:rsidRPr="00D04552">
        <w:rPr>
          <w:rFonts w:ascii="Garamond" w:hAnsi="Garamond"/>
          <w:b/>
          <w:lang w:val="sq-AL"/>
        </w:rPr>
        <w:t xml:space="preserve"> PËR FESTAT E FUNDVITIT</w:t>
      </w:r>
      <w:r w:rsidR="0091382D" w:rsidRPr="00D04552">
        <w:rPr>
          <w:rFonts w:ascii="Garamond" w:hAnsi="Garamond"/>
          <w:b/>
          <w:lang w:val="sq-AL"/>
        </w:rPr>
        <w:t xml:space="preserve"> 20</w:t>
      </w:r>
      <w:r w:rsidR="00B719CA" w:rsidRPr="00D04552">
        <w:rPr>
          <w:rFonts w:ascii="Garamond" w:hAnsi="Garamond"/>
          <w:b/>
          <w:lang w:val="sq-AL"/>
        </w:rPr>
        <w:t>20</w:t>
      </w:r>
    </w:p>
    <w:p w14:paraId="59D30515" w14:textId="77777777" w:rsidR="00D34320" w:rsidRPr="00D04552" w:rsidRDefault="00D34320" w:rsidP="00EB2989">
      <w:pPr>
        <w:ind w:firstLine="284"/>
        <w:jc w:val="both"/>
        <w:rPr>
          <w:rFonts w:ascii="Garamond" w:hAnsi="Garamond"/>
          <w:lang w:val="sq-AL"/>
        </w:rPr>
      </w:pPr>
    </w:p>
    <w:p w14:paraId="59D30516" w14:textId="7B0D8E7D" w:rsidR="00D847D4" w:rsidRPr="00D04552" w:rsidRDefault="0010524E" w:rsidP="00EB2989">
      <w:pPr>
        <w:ind w:firstLine="284"/>
        <w:jc w:val="both"/>
        <w:rPr>
          <w:rFonts w:ascii="Garamond" w:hAnsi="Garamond"/>
          <w:lang w:val="sq-AL"/>
        </w:rPr>
      </w:pPr>
      <w:r w:rsidRPr="00D04552">
        <w:rPr>
          <w:rFonts w:ascii="Garamond" w:hAnsi="Garamond"/>
          <w:lang w:val="sq-AL"/>
        </w:rPr>
        <w:t>Në mbështetje të nenit 100 të Kushtetutës</w:t>
      </w:r>
      <w:r w:rsidR="00D04552">
        <w:rPr>
          <w:rFonts w:ascii="Garamond" w:hAnsi="Garamond"/>
          <w:lang w:val="sq-AL"/>
        </w:rPr>
        <w:t>;</w:t>
      </w:r>
      <w:r w:rsidRPr="00D04552">
        <w:rPr>
          <w:rFonts w:ascii="Garamond" w:hAnsi="Garamond"/>
          <w:lang w:val="sq-AL"/>
        </w:rPr>
        <w:t xml:space="preserve"> të nenit </w:t>
      </w:r>
      <w:r w:rsidR="00D847D4" w:rsidRPr="00D04552">
        <w:rPr>
          <w:rFonts w:ascii="Garamond" w:hAnsi="Garamond"/>
          <w:lang w:val="sq-AL"/>
        </w:rPr>
        <w:t>5</w:t>
      </w:r>
      <w:r w:rsidR="005D2395" w:rsidRPr="00D04552">
        <w:rPr>
          <w:rFonts w:ascii="Garamond" w:hAnsi="Garamond"/>
          <w:lang w:val="sq-AL"/>
        </w:rPr>
        <w:t>, të ligjit nr.</w:t>
      </w:r>
      <w:r w:rsidR="00D04552">
        <w:rPr>
          <w:rFonts w:ascii="Garamond" w:hAnsi="Garamond"/>
          <w:lang w:val="sq-AL"/>
        </w:rPr>
        <w:t xml:space="preserve"> </w:t>
      </w:r>
      <w:r w:rsidRPr="00D04552">
        <w:rPr>
          <w:rFonts w:ascii="Garamond" w:hAnsi="Garamond"/>
          <w:lang w:val="sq-AL"/>
        </w:rPr>
        <w:t>9936,</w:t>
      </w:r>
      <w:r w:rsidR="005D2395" w:rsidRPr="00D04552">
        <w:rPr>
          <w:rFonts w:ascii="Garamond" w:hAnsi="Garamond"/>
          <w:lang w:val="sq-AL"/>
        </w:rPr>
        <w:t xml:space="preserve"> datë 26.6.2008, “</w:t>
      </w:r>
      <w:r w:rsidRPr="00D04552">
        <w:rPr>
          <w:rFonts w:ascii="Garamond" w:hAnsi="Garamond"/>
          <w:lang w:val="sq-AL"/>
        </w:rPr>
        <w:t>Për menaxhimin e sistemit buxh</w:t>
      </w:r>
      <w:r w:rsidR="005D2395" w:rsidRPr="00D04552">
        <w:rPr>
          <w:rFonts w:ascii="Garamond" w:hAnsi="Garamond"/>
          <w:lang w:val="sq-AL"/>
        </w:rPr>
        <w:t>etor në Republikën e Shqipërisë”</w:t>
      </w:r>
      <w:r w:rsidRPr="00D04552">
        <w:rPr>
          <w:rFonts w:ascii="Garamond" w:hAnsi="Garamond"/>
          <w:lang w:val="sq-AL"/>
        </w:rPr>
        <w:t xml:space="preserve">, të ndryshuar, dhe </w:t>
      </w:r>
      <w:r w:rsidR="006758EE" w:rsidRPr="00D04552">
        <w:rPr>
          <w:rFonts w:ascii="Garamond" w:hAnsi="Garamond"/>
          <w:lang w:val="sq-AL"/>
        </w:rPr>
        <w:t>t</w:t>
      </w:r>
      <w:r w:rsidR="003779F7" w:rsidRPr="00D04552">
        <w:rPr>
          <w:rFonts w:ascii="Garamond" w:hAnsi="Garamond"/>
          <w:lang w:val="sq-AL"/>
        </w:rPr>
        <w:t>ë</w:t>
      </w:r>
      <w:r w:rsidR="00944569" w:rsidRPr="00D04552">
        <w:rPr>
          <w:rFonts w:ascii="Garamond" w:hAnsi="Garamond"/>
          <w:lang w:val="sq-AL"/>
        </w:rPr>
        <w:t xml:space="preserve"> </w:t>
      </w:r>
      <w:r w:rsidRPr="00D04552">
        <w:rPr>
          <w:rFonts w:ascii="Garamond" w:hAnsi="Garamond"/>
          <w:lang w:val="sq-AL"/>
        </w:rPr>
        <w:t>ligji</w:t>
      </w:r>
      <w:r w:rsidR="006758EE" w:rsidRPr="00D04552">
        <w:rPr>
          <w:rFonts w:ascii="Garamond" w:hAnsi="Garamond"/>
          <w:lang w:val="sq-AL"/>
        </w:rPr>
        <w:t>t</w:t>
      </w:r>
      <w:r w:rsidR="00E77D7F" w:rsidRPr="00D04552">
        <w:rPr>
          <w:rFonts w:ascii="Garamond" w:hAnsi="Garamond"/>
          <w:lang w:val="sq-AL"/>
        </w:rPr>
        <w:t xml:space="preserve"> </w:t>
      </w:r>
      <w:r w:rsidR="005D2395" w:rsidRPr="00D04552">
        <w:rPr>
          <w:rFonts w:ascii="Garamond" w:hAnsi="Garamond"/>
          <w:lang w:val="sq-AL"/>
        </w:rPr>
        <w:t>nr.</w:t>
      </w:r>
      <w:r w:rsidR="00D04552">
        <w:rPr>
          <w:rFonts w:ascii="Garamond" w:hAnsi="Garamond"/>
          <w:lang w:val="sq-AL"/>
        </w:rPr>
        <w:t xml:space="preserve"> </w:t>
      </w:r>
      <w:r w:rsidR="00B719CA" w:rsidRPr="00D04552">
        <w:rPr>
          <w:rFonts w:ascii="Garamond" w:hAnsi="Garamond"/>
          <w:lang w:val="sq-AL"/>
        </w:rPr>
        <w:t>88</w:t>
      </w:r>
      <w:r w:rsidRPr="00D04552">
        <w:rPr>
          <w:rFonts w:ascii="Garamond" w:hAnsi="Garamond"/>
          <w:lang w:val="sq-AL"/>
        </w:rPr>
        <w:t>/201</w:t>
      </w:r>
      <w:r w:rsidR="00B719CA" w:rsidRPr="00D04552">
        <w:rPr>
          <w:rFonts w:ascii="Garamond" w:hAnsi="Garamond"/>
          <w:lang w:val="sq-AL"/>
        </w:rPr>
        <w:t>9</w:t>
      </w:r>
      <w:r w:rsidR="005D2395" w:rsidRPr="00D04552">
        <w:rPr>
          <w:rFonts w:ascii="Garamond" w:hAnsi="Garamond"/>
          <w:lang w:val="sq-AL"/>
        </w:rPr>
        <w:t>, “</w:t>
      </w:r>
      <w:r w:rsidRPr="00D04552">
        <w:rPr>
          <w:rFonts w:ascii="Garamond" w:hAnsi="Garamond"/>
          <w:lang w:val="sq-AL"/>
        </w:rPr>
        <w:t>Për buxhetin e vitit 20</w:t>
      </w:r>
      <w:r w:rsidR="00B719CA" w:rsidRPr="00D04552">
        <w:rPr>
          <w:rFonts w:ascii="Garamond" w:hAnsi="Garamond"/>
          <w:lang w:val="sq-AL"/>
        </w:rPr>
        <w:t>20</w:t>
      </w:r>
      <w:r w:rsidR="005D2395" w:rsidRPr="00D04552">
        <w:rPr>
          <w:rFonts w:ascii="Garamond" w:hAnsi="Garamond"/>
          <w:lang w:val="sq-AL"/>
        </w:rPr>
        <w:t>”</w:t>
      </w:r>
      <w:r w:rsidR="00E77D7F" w:rsidRPr="00D04552">
        <w:rPr>
          <w:rFonts w:ascii="Garamond" w:hAnsi="Garamond"/>
          <w:lang w:val="sq-AL"/>
        </w:rPr>
        <w:t>, t</w:t>
      </w:r>
      <w:r w:rsidR="00A330E1" w:rsidRPr="00D04552">
        <w:rPr>
          <w:rFonts w:ascii="Garamond" w:hAnsi="Garamond"/>
          <w:lang w:val="sq-AL"/>
        </w:rPr>
        <w:t>ë</w:t>
      </w:r>
      <w:r w:rsidR="00E77D7F" w:rsidRPr="00D04552">
        <w:rPr>
          <w:rFonts w:ascii="Garamond" w:hAnsi="Garamond"/>
          <w:lang w:val="sq-AL"/>
        </w:rPr>
        <w:t xml:space="preserve"> ndryshuar</w:t>
      </w:r>
      <w:r w:rsidRPr="00D04552">
        <w:rPr>
          <w:rFonts w:ascii="Garamond" w:hAnsi="Garamond"/>
          <w:lang w:val="sq-AL"/>
        </w:rPr>
        <w:t>, me propozimin e ministrit</w:t>
      </w:r>
      <w:r w:rsidR="00D847D4" w:rsidRPr="00D04552">
        <w:rPr>
          <w:rFonts w:ascii="Garamond" w:hAnsi="Garamond"/>
          <w:lang w:val="sq-AL"/>
        </w:rPr>
        <w:t xml:space="preserve"> të Financave</w:t>
      </w:r>
      <w:r w:rsidR="00944569" w:rsidRPr="00D04552">
        <w:rPr>
          <w:rFonts w:ascii="Garamond" w:hAnsi="Garamond"/>
          <w:lang w:val="sq-AL"/>
        </w:rPr>
        <w:t xml:space="preserve"> dhe Ekonomisë</w:t>
      </w:r>
      <w:r w:rsidRPr="00D04552">
        <w:rPr>
          <w:rFonts w:ascii="Garamond" w:hAnsi="Garamond"/>
          <w:lang w:val="sq-AL"/>
        </w:rPr>
        <w:t>, Këshilli i Ministrave</w:t>
      </w:r>
    </w:p>
    <w:p w14:paraId="59D30517" w14:textId="77777777" w:rsidR="005D2395" w:rsidRPr="00D04552" w:rsidRDefault="005D2395" w:rsidP="00EB2989">
      <w:pPr>
        <w:ind w:firstLine="284"/>
        <w:jc w:val="both"/>
        <w:rPr>
          <w:rFonts w:ascii="Garamond" w:hAnsi="Garamond"/>
          <w:lang w:val="sq-AL"/>
        </w:rPr>
      </w:pPr>
    </w:p>
    <w:p w14:paraId="59D30518" w14:textId="077E6B4D" w:rsidR="00D847D4" w:rsidRPr="00D04552" w:rsidRDefault="00D847D4" w:rsidP="00A7777E">
      <w:pPr>
        <w:ind w:firstLine="284"/>
        <w:jc w:val="center"/>
        <w:rPr>
          <w:rFonts w:ascii="Garamond" w:hAnsi="Garamond"/>
          <w:lang w:val="sq-AL"/>
        </w:rPr>
      </w:pPr>
      <w:r w:rsidRPr="00D04552">
        <w:rPr>
          <w:rFonts w:ascii="Garamond" w:hAnsi="Garamond"/>
          <w:lang w:val="sq-AL"/>
        </w:rPr>
        <w:t>VENDOSI:</w:t>
      </w:r>
    </w:p>
    <w:p w14:paraId="59D30519" w14:textId="77777777" w:rsidR="00937C89" w:rsidRPr="00D04552" w:rsidRDefault="00937C89" w:rsidP="00EB2989">
      <w:pPr>
        <w:ind w:firstLine="284"/>
        <w:jc w:val="both"/>
        <w:rPr>
          <w:rFonts w:ascii="Garamond" w:hAnsi="Garamond"/>
          <w:lang w:val="sq-AL"/>
        </w:rPr>
      </w:pPr>
    </w:p>
    <w:p w14:paraId="59D3051A" w14:textId="17E715B5" w:rsidR="00D847D4" w:rsidRPr="00D04552" w:rsidRDefault="00937C89" w:rsidP="00EB2989">
      <w:pPr>
        <w:ind w:firstLine="284"/>
        <w:jc w:val="both"/>
        <w:rPr>
          <w:rFonts w:ascii="Garamond" w:hAnsi="Garamond"/>
          <w:lang w:val="sq-AL"/>
        </w:rPr>
      </w:pPr>
      <w:r w:rsidRPr="00D04552">
        <w:rPr>
          <w:rFonts w:ascii="Garamond" w:hAnsi="Garamond"/>
          <w:lang w:val="sq-AL"/>
        </w:rPr>
        <w:t>1</w:t>
      </w:r>
      <w:r w:rsidR="00D847D4" w:rsidRPr="00D04552">
        <w:rPr>
          <w:rFonts w:ascii="Garamond" w:hAnsi="Garamond"/>
          <w:lang w:val="sq-AL"/>
        </w:rPr>
        <w:t xml:space="preserve">. </w:t>
      </w:r>
      <w:r w:rsidRPr="00D04552">
        <w:rPr>
          <w:rFonts w:ascii="Garamond" w:hAnsi="Garamond"/>
          <w:lang w:val="sq-AL"/>
        </w:rPr>
        <w:t>Shp</w:t>
      </w:r>
      <w:r w:rsidR="002D4139" w:rsidRPr="00D04552">
        <w:rPr>
          <w:rFonts w:ascii="Garamond" w:hAnsi="Garamond"/>
          <w:lang w:val="sq-AL"/>
        </w:rPr>
        <w:t>ë</w:t>
      </w:r>
      <w:r w:rsidRPr="00D04552">
        <w:rPr>
          <w:rFonts w:ascii="Garamond" w:hAnsi="Garamond"/>
          <w:lang w:val="sq-AL"/>
        </w:rPr>
        <w:t>rblimin</w:t>
      </w:r>
      <w:r w:rsidR="005D2395" w:rsidRPr="00D04552">
        <w:rPr>
          <w:rFonts w:ascii="Garamond" w:hAnsi="Garamond"/>
          <w:lang w:val="sq-AL"/>
        </w:rPr>
        <w:t>,</w:t>
      </w:r>
      <w:r w:rsidR="00D847D4" w:rsidRPr="00D04552">
        <w:rPr>
          <w:rFonts w:ascii="Garamond" w:hAnsi="Garamond"/>
          <w:lang w:val="sq-AL"/>
        </w:rPr>
        <w:t xml:space="preserve"> në masën </w:t>
      </w:r>
      <w:r w:rsidR="00DA5C5F" w:rsidRPr="00D04552">
        <w:rPr>
          <w:rFonts w:ascii="Garamond" w:hAnsi="Garamond"/>
          <w:lang w:val="sq-AL"/>
        </w:rPr>
        <w:t>5</w:t>
      </w:r>
      <w:r w:rsidR="00D847D4" w:rsidRPr="00D04552">
        <w:rPr>
          <w:rFonts w:ascii="Garamond" w:hAnsi="Garamond"/>
          <w:lang w:val="sq-AL"/>
        </w:rPr>
        <w:t xml:space="preserve"> 000 (</w:t>
      </w:r>
      <w:r w:rsidR="00B719CA" w:rsidRPr="00D04552">
        <w:rPr>
          <w:rFonts w:ascii="Garamond" w:hAnsi="Garamond"/>
          <w:lang w:val="sq-AL"/>
        </w:rPr>
        <w:t xml:space="preserve">pesë </w:t>
      </w:r>
      <w:r w:rsidR="00D847D4" w:rsidRPr="00D04552">
        <w:rPr>
          <w:rFonts w:ascii="Garamond" w:hAnsi="Garamond"/>
          <w:lang w:val="sq-AL"/>
        </w:rPr>
        <w:t xml:space="preserve">mijë) lekë, </w:t>
      </w:r>
      <w:r w:rsidRPr="00D04552">
        <w:rPr>
          <w:rFonts w:ascii="Garamond" w:hAnsi="Garamond"/>
          <w:lang w:val="sq-AL"/>
        </w:rPr>
        <w:t>t</w:t>
      </w:r>
      <w:r w:rsidR="002D4139" w:rsidRPr="00D04552">
        <w:rPr>
          <w:rFonts w:ascii="Garamond" w:hAnsi="Garamond"/>
          <w:lang w:val="sq-AL"/>
        </w:rPr>
        <w:t>ë</w:t>
      </w:r>
      <w:r w:rsidRPr="00D04552">
        <w:rPr>
          <w:rFonts w:ascii="Garamond" w:hAnsi="Garamond"/>
          <w:lang w:val="sq-AL"/>
        </w:rPr>
        <w:t xml:space="preserve"> personave</w:t>
      </w:r>
      <w:r w:rsidR="00E77D7F" w:rsidRPr="00D04552">
        <w:rPr>
          <w:rFonts w:ascii="Garamond" w:hAnsi="Garamond"/>
          <w:lang w:val="sq-AL"/>
        </w:rPr>
        <w:t xml:space="preserve">, </w:t>
      </w:r>
      <w:r w:rsidR="00D847D4" w:rsidRPr="00D04552">
        <w:rPr>
          <w:rFonts w:ascii="Garamond" w:hAnsi="Garamond"/>
          <w:lang w:val="sq-AL"/>
        </w:rPr>
        <w:t>sipas kategorive të mëposhtme:</w:t>
      </w:r>
    </w:p>
    <w:p w14:paraId="59D3051C" w14:textId="54382B55" w:rsidR="00D847D4" w:rsidRPr="00D04552" w:rsidRDefault="00D847D4" w:rsidP="00EB2989">
      <w:pPr>
        <w:ind w:firstLine="284"/>
        <w:jc w:val="both"/>
        <w:rPr>
          <w:rFonts w:ascii="Garamond" w:hAnsi="Garamond"/>
          <w:lang w:val="sq-AL"/>
        </w:rPr>
      </w:pPr>
      <w:r w:rsidRPr="00D04552">
        <w:rPr>
          <w:rFonts w:ascii="Garamond" w:hAnsi="Garamond"/>
          <w:lang w:val="sq-AL"/>
        </w:rPr>
        <w:t xml:space="preserve">a) </w:t>
      </w:r>
      <w:r w:rsidR="00D04552" w:rsidRPr="00D04552">
        <w:rPr>
          <w:rFonts w:ascii="Garamond" w:hAnsi="Garamond"/>
          <w:lang w:val="sq-AL"/>
        </w:rPr>
        <w:t>p</w:t>
      </w:r>
      <w:r w:rsidRPr="00D04552">
        <w:rPr>
          <w:rFonts w:ascii="Garamond" w:hAnsi="Garamond"/>
          <w:lang w:val="sq-AL"/>
        </w:rPr>
        <w:t xml:space="preserve">ersonat, që marrin pension pleqërie, pension invaliditeti, pension familjar dhe pension social, sipas ligjeve </w:t>
      </w:r>
      <w:r w:rsidR="005D2395" w:rsidRPr="00D04552">
        <w:rPr>
          <w:rFonts w:ascii="Garamond" w:hAnsi="Garamond"/>
          <w:lang w:val="sq-AL"/>
        </w:rPr>
        <w:t>nr.</w:t>
      </w:r>
      <w:r w:rsidR="00D04552">
        <w:rPr>
          <w:rFonts w:ascii="Garamond" w:hAnsi="Garamond"/>
          <w:lang w:val="sq-AL"/>
        </w:rPr>
        <w:t xml:space="preserve"> </w:t>
      </w:r>
      <w:r w:rsidRPr="00D04552">
        <w:rPr>
          <w:rFonts w:ascii="Garamond" w:hAnsi="Garamond"/>
          <w:lang w:val="sq-AL"/>
        </w:rPr>
        <w:t>7703, datë 11.5.1993, “Për sigurimet shoqërore në Republikën e Shqipërisë”, të ndryshuar</w:t>
      </w:r>
      <w:r w:rsidR="005D2395" w:rsidRPr="00D04552">
        <w:rPr>
          <w:rFonts w:ascii="Garamond" w:hAnsi="Garamond"/>
          <w:lang w:val="sq-AL"/>
        </w:rPr>
        <w:t>,</w:t>
      </w:r>
      <w:r w:rsidR="00B719CA" w:rsidRPr="00D04552">
        <w:rPr>
          <w:rFonts w:ascii="Garamond" w:hAnsi="Garamond"/>
          <w:lang w:val="sq-AL"/>
        </w:rPr>
        <w:t xml:space="preserve"> dhe </w:t>
      </w:r>
      <w:r w:rsidR="005D2395" w:rsidRPr="00D04552">
        <w:rPr>
          <w:rFonts w:ascii="Garamond" w:hAnsi="Garamond"/>
          <w:lang w:val="sq-AL"/>
        </w:rPr>
        <w:t>nr.</w:t>
      </w:r>
      <w:r w:rsidR="00D04552">
        <w:rPr>
          <w:rFonts w:ascii="Garamond" w:hAnsi="Garamond"/>
          <w:lang w:val="sq-AL"/>
        </w:rPr>
        <w:t xml:space="preserve"> </w:t>
      </w:r>
      <w:r w:rsidR="00B719CA" w:rsidRPr="00D04552">
        <w:rPr>
          <w:rFonts w:ascii="Garamond" w:hAnsi="Garamond"/>
          <w:lang w:val="sq-AL"/>
        </w:rPr>
        <w:t xml:space="preserve">4171, datë 13.9.1966, “Për sigurimet shoqërore në Republikën Popullore të </w:t>
      </w:r>
      <w:r w:rsidR="005D2395" w:rsidRPr="00D04552">
        <w:rPr>
          <w:rFonts w:ascii="Garamond" w:hAnsi="Garamond"/>
          <w:lang w:val="sq-AL"/>
        </w:rPr>
        <w:t>Shqipërisë”</w:t>
      </w:r>
      <w:r w:rsidR="0036432A" w:rsidRPr="00D04552">
        <w:rPr>
          <w:rFonts w:ascii="Garamond" w:hAnsi="Garamond"/>
          <w:lang w:val="sq-AL"/>
        </w:rPr>
        <w:t>;</w:t>
      </w:r>
    </w:p>
    <w:p w14:paraId="59D3051D" w14:textId="6CEC23E5" w:rsidR="00D847D4" w:rsidRPr="00D04552" w:rsidRDefault="00EB2989" w:rsidP="00EB2989">
      <w:pPr>
        <w:ind w:firstLine="284"/>
        <w:jc w:val="both"/>
        <w:rPr>
          <w:rFonts w:ascii="Garamond" w:hAnsi="Garamond"/>
          <w:lang w:val="sq-AL"/>
        </w:rPr>
      </w:pPr>
      <w:r w:rsidRPr="00D04552">
        <w:rPr>
          <w:rFonts w:ascii="Garamond" w:hAnsi="Garamond"/>
          <w:lang w:val="sq-AL"/>
        </w:rPr>
        <w:t>b)</w:t>
      </w:r>
      <w:r w:rsidR="00D04552">
        <w:rPr>
          <w:rFonts w:ascii="Garamond" w:hAnsi="Garamond"/>
          <w:lang w:val="sq-AL"/>
        </w:rPr>
        <w:t xml:space="preserve"> </w:t>
      </w:r>
      <w:r w:rsidR="00D04552" w:rsidRPr="00D04552">
        <w:rPr>
          <w:rFonts w:ascii="Garamond" w:hAnsi="Garamond"/>
          <w:lang w:val="sq-AL"/>
        </w:rPr>
        <w:t>p</w:t>
      </w:r>
      <w:r w:rsidR="00D847D4" w:rsidRPr="00D04552">
        <w:rPr>
          <w:rFonts w:ascii="Garamond" w:hAnsi="Garamond"/>
          <w:lang w:val="sq-AL"/>
        </w:rPr>
        <w:t xml:space="preserve">ersonat, që marrin pension, sipas </w:t>
      </w:r>
      <w:r w:rsidR="00B719CA" w:rsidRPr="00D04552">
        <w:rPr>
          <w:rFonts w:ascii="Garamond" w:hAnsi="Garamond"/>
          <w:lang w:val="sq-AL"/>
        </w:rPr>
        <w:t>paragrafit të katërt, të nenit 96, të</w:t>
      </w:r>
      <w:bookmarkStart w:id="0" w:name="_GoBack"/>
      <w:bookmarkEnd w:id="0"/>
      <w:r w:rsidR="005D2395" w:rsidRPr="00D04552">
        <w:rPr>
          <w:rFonts w:ascii="Garamond" w:hAnsi="Garamond"/>
          <w:lang w:val="sq-AL"/>
        </w:rPr>
        <w:t xml:space="preserve"> ligjit nr.</w:t>
      </w:r>
      <w:r w:rsidR="00D04552">
        <w:rPr>
          <w:rFonts w:ascii="Garamond" w:hAnsi="Garamond"/>
          <w:lang w:val="sq-AL"/>
        </w:rPr>
        <w:t xml:space="preserve"> </w:t>
      </w:r>
      <w:r w:rsidR="00B719CA" w:rsidRPr="00D04552">
        <w:rPr>
          <w:rFonts w:ascii="Garamond" w:hAnsi="Garamond"/>
          <w:lang w:val="sq-AL"/>
        </w:rPr>
        <w:t>7703, datë 11.5.1993, “Për sigurimet shoqërore në Republikën e Shqipërisë”, të ndryshuar</w:t>
      </w:r>
      <w:r w:rsidR="005D2395" w:rsidRPr="00D04552">
        <w:rPr>
          <w:rFonts w:ascii="Garamond" w:hAnsi="Garamond"/>
          <w:lang w:val="sq-AL"/>
        </w:rPr>
        <w:t>,</w:t>
      </w:r>
      <w:r w:rsidR="00B719CA" w:rsidRPr="00D04552">
        <w:rPr>
          <w:rFonts w:ascii="Garamond" w:hAnsi="Garamond"/>
          <w:lang w:val="sq-AL"/>
        </w:rPr>
        <w:t xml:space="preserve"> dhe sipas </w:t>
      </w:r>
      <w:r w:rsidR="005D2395" w:rsidRPr="00D04552">
        <w:rPr>
          <w:rFonts w:ascii="Garamond" w:hAnsi="Garamond"/>
          <w:lang w:val="sq-AL"/>
        </w:rPr>
        <w:t>ligjit nr.</w:t>
      </w:r>
      <w:r w:rsidR="00D04552">
        <w:rPr>
          <w:rFonts w:ascii="Garamond" w:hAnsi="Garamond"/>
          <w:lang w:val="sq-AL"/>
        </w:rPr>
        <w:t xml:space="preserve"> </w:t>
      </w:r>
      <w:r w:rsidR="00D847D4" w:rsidRPr="00D04552">
        <w:rPr>
          <w:rFonts w:ascii="Garamond" w:hAnsi="Garamond"/>
          <w:lang w:val="sq-AL"/>
        </w:rPr>
        <w:t xml:space="preserve">4976, datë 29.6.1972, “Për pensionet e anëtarëve të kooperativave bujqësore në Republikën Popullore </w:t>
      </w:r>
      <w:r w:rsidR="005D2395" w:rsidRPr="00D04552">
        <w:rPr>
          <w:rFonts w:ascii="Garamond" w:hAnsi="Garamond"/>
          <w:lang w:val="sq-AL"/>
        </w:rPr>
        <w:t>të Shqipërisë”;</w:t>
      </w:r>
    </w:p>
    <w:p w14:paraId="59D3051E" w14:textId="4B16AB7F" w:rsidR="00D847D4" w:rsidRPr="00D04552" w:rsidRDefault="00EB2989" w:rsidP="00EB2989">
      <w:pPr>
        <w:ind w:firstLine="284"/>
        <w:jc w:val="both"/>
        <w:rPr>
          <w:rFonts w:ascii="Garamond" w:hAnsi="Garamond"/>
          <w:lang w:val="sq-AL"/>
        </w:rPr>
      </w:pPr>
      <w:r w:rsidRPr="00D04552">
        <w:rPr>
          <w:rFonts w:ascii="Garamond" w:hAnsi="Garamond"/>
          <w:lang w:val="sq-AL"/>
        </w:rPr>
        <w:t xml:space="preserve">c) </w:t>
      </w:r>
      <w:r w:rsidR="00D04552" w:rsidRPr="00D04552">
        <w:rPr>
          <w:rFonts w:ascii="Garamond" w:hAnsi="Garamond"/>
          <w:lang w:val="sq-AL"/>
        </w:rPr>
        <w:t>p</w:t>
      </w:r>
      <w:r w:rsidR="00D847D4" w:rsidRPr="00D04552">
        <w:rPr>
          <w:rFonts w:ascii="Garamond" w:hAnsi="Garamond"/>
          <w:lang w:val="sq-AL"/>
        </w:rPr>
        <w:t xml:space="preserve">ersonat, që marrin </w:t>
      </w:r>
      <w:r w:rsidR="0042557B" w:rsidRPr="00D04552">
        <w:rPr>
          <w:rFonts w:ascii="Garamond" w:hAnsi="Garamond"/>
          <w:lang w:val="sq-AL"/>
        </w:rPr>
        <w:t xml:space="preserve">pension sipas ligjit </w:t>
      </w:r>
      <w:r w:rsidR="005D2395" w:rsidRPr="00D04552">
        <w:rPr>
          <w:rFonts w:ascii="Garamond" w:hAnsi="Garamond"/>
          <w:lang w:val="sq-AL"/>
        </w:rPr>
        <w:t>nr.</w:t>
      </w:r>
      <w:r w:rsidR="00D04552">
        <w:rPr>
          <w:rFonts w:ascii="Garamond" w:hAnsi="Garamond"/>
          <w:lang w:val="sq-AL"/>
        </w:rPr>
        <w:t xml:space="preserve"> </w:t>
      </w:r>
      <w:r w:rsidR="0042557B" w:rsidRPr="00D04552">
        <w:rPr>
          <w:rFonts w:ascii="Garamond" w:hAnsi="Garamond"/>
          <w:lang w:val="sq-AL"/>
        </w:rPr>
        <w:t>150/2014</w:t>
      </w:r>
      <w:r w:rsidR="005D2395" w:rsidRPr="00D04552">
        <w:rPr>
          <w:rFonts w:ascii="Garamond" w:hAnsi="Garamond"/>
          <w:lang w:val="sq-AL"/>
        </w:rPr>
        <w:t>,</w:t>
      </w:r>
      <w:r w:rsidR="0042557B" w:rsidRPr="00D04552">
        <w:rPr>
          <w:rFonts w:ascii="Garamond" w:hAnsi="Garamond"/>
          <w:lang w:val="sq-AL"/>
        </w:rPr>
        <w:t xml:space="preserve"> “Për pensionet e punonjësve që kanë punuar në miniera në nëntokë”</w:t>
      </w:r>
      <w:r w:rsidR="00D04552">
        <w:rPr>
          <w:rFonts w:ascii="Garamond" w:hAnsi="Garamond"/>
          <w:lang w:val="sq-AL"/>
        </w:rPr>
        <w:t>;</w:t>
      </w:r>
      <w:r w:rsidR="005D2395" w:rsidRPr="00D04552">
        <w:rPr>
          <w:rFonts w:ascii="Garamond" w:hAnsi="Garamond"/>
          <w:lang w:val="sq-AL"/>
        </w:rPr>
        <w:t xml:space="preserve"> personat q</w:t>
      </w:r>
      <w:r w:rsidR="003779F7" w:rsidRPr="00D04552">
        <w:rPr>
          <w:rFonts w:ascii="Garamond" w:hAnsi="Garamond"/>
          <w:lang w:val="sq-AL"/>
        </w:rPr>
        <w:t>ë</w:t>
      </w:r>
      <w:r w:rsidR="0042557B" w:rsidRPr="00D04552">
        <w:rPr>
          <w:rFonts w:ascii="Garamond" w:hAnsi="Garamond"/>
          <w:lang w:val="sq-AL"/>
        </w:rPr>
        <w:t xml:space="preserve"> marrin </w:t>
      </w:r>
      <w:r w:rsidR="00D847D4" w:rsidRPr="00D04552">
        <w:rPr>
          <w:rFonts w:ascii="Garamond" w:hAnsi="Garamond"/>
          <w:lang w:val="sq-AL"/>
        </w:rPr>
        <w:t xml:space="preserve">trajtim të veçantë </w:t>
      </w:r>
      <w:r w:rsidR="005D2395" w:rsidRPr="00D04552">
        <w:rPr>
          <w:rFonts w:ascii="Garamond" w:hAnsi="Garamond"/>
          <w:lang w:val="sq-AL"/>
        </w:rPr>
        <w:t>financiar, sipas ligjit nr.</w:t>
      </w:r>
      <w:r w:rsidR="00D04552">
        <w:rPr>
          <w:rFonts w:ascii="Garamond" w:hAnsi="Garamond"/>
          <w:lang w:val="sq-AL"/>
        </w:rPr>
        <w:t xml:space="preserve"> </w:t>
      </w:r>
      <w:r w:rsidR="00D847D4" w:rsidRPr="00D04552">
        <w:rPr>
          <w:rFonts w:ascii="Garamond" w:hAnsi="Garamond"/>
          <w:lang w:val="sq-AL"/>
        </w:rPr>
        <w:t>8685, datë 22.6.2000, “Për një trajtim të veçantë të punonjësve, që kanë punuar në miniera, në nëntokë”, të ndryshuar</w:t>
      </w:r>
      <w:r w:rsidR="00D04552">
        <w:rPr>
          <w:rFonts w:ascii="Garamond" w:hAnsi="Garamond"/>
          <w:lang w:val="sq-AL"/>
        </w:rPr>
        <w:t>;</w:t>
      </w:r>
      <w:r w:rsidR="00D847D4" w:rsidRPr="00D04552">
        <w:rPr>
          <w:rFonts w:ascii="Garamond" w:hAnsi="Garamond"/>
          <w:lang w:val="sq-AL"/>
        </w:rPr>
        <w:t xml:space="preserve"> dhe personat, që përfitojnë trajtim të veçantë </w:t>
      </w:r>
      <w:r w:rsidR="005D2395" w:rsidRPr="00D04552">
        <w:rPr>
          <w:rFonts w:ascii="Garamond" w:hAnsi="Garamond"/>
          <w:lang w:val="sq-AL"/>
        </w:rPr>
        <w:t>financiar, sipas ligjit nr.</w:t>
      </w:r>
      <w:r w:rsidR="00D04552">
        <w:rPr>
          <w:rFonts w:ascii="Garamond" w:hAnsi="Garamond"/>
          <w:lang w:val="sq-AL"/>
        </w:rPr>
        <w:t xml:space="preserve"> </w:t>
      </w:r>
      <w:r w:rsidR="00D847D4" w:rsidRPr="00D04552">
        <w:rPr>
          <w:rFonts w:ascii="Garamond" w:hAnsi="Garamond"/>
          <w:lang w:val="sq-AL"/>
        </w:rPr>
        <w:t>9179, datë 29.1.2004, “Për një trajtim të veçantë të punonjësve, që kanë punuar në disa ndërmarrje të industrisë ushtarake”, të ndryshuar</w:t>
      </w:r>
      <w:r w:rsidR="0036432A" w:rsidRPr="00D04552">
        <w:rPr>
          <w:rFonts w:ascii="Garamond" w:hAnsi="Garamond"/>
          <w:lang w:val="sq-AL"/>
        </w:rPr>
        <w:t>;</w:t>
      </w:r>
    </w:p>
    <w:p w14:paraId="59D3051F" w14:textId="03A3764A" w:rsidR="0042557B" w:rsidRPr="00D04552" w:rsidRDefault="00D847D4" w:rsidP="00EB2989">
      <w:pPr>
        <w:ind w:firstLine="284"/>
        <w:jc w:val="both"/>
        <w:rPr>
          <w:rFonts w:ascii="Garamond" w:hAnsi="Garamond"/>
          <w:lang w:val="sq-AL"/>
        </w:rPr>
      </w:pPr>
      <w:r w:rsidRPr="00D04552">
        <w:rPr>
          <w:rFonts w:ascii="Garamond" w:hAnsi="Garamond"/>
          <w:lang w:val="sq-AL"/>
        </w:rPr>
        <w:t xml:space="preserve">ç) </w:t>
      </w:r>
      <w:r w:rsidR="00D04552">
        <w:rPr>
          <w:rFonts w:ascii="Garamond" w:hAnsi="Garamond"/>
          <w:lang w:val="sq-AL"/>
        </w:rPr>
        <w:t xml:space="preserve">personat </w:t>
      </w:r>
      <w:r w:rsidRPr="00D04552">
        <w:rPr>
          <w:rFonts w:ascii="Garamond" w:hAnsi="Garamond"/>
          <w:lang w:val="sq-AL"/>
        </w:rPr>
        <w:t>që marrin pension të parakohshëm për vjet</w:t>
      </w:r>
      <w:r w:rsidR="005D2395" w:rsidRPr="00D04552">
        <w:rPr>
          <w:rFonts w:ascii="Garamond" w:hAnsi="Garamond"/>
          <w:lang w:val="sq-AL"/>
        </w:rPr>
        <w:t>ërsi shërbimi, sipas ligjit nr.</w:t>
      </w:r>
      <w:r w:rsidR="00D04552">
        <w:rPr>
          <w:rFonts w:ascii="Garamond" w:hAnsi="Garamond"/>
          <w:lang w:val="sq-AL"/>
        </w:rPr>
        <w:t xml:space="preserve"> </w:t>
      </w:r>
      <w:r w:rsidRPr="00D04552">
        <w:rPr>
          <w:rFonts w:ascii="Garamond" w:hAnsi="Garamond"/>
          <w:lang w:val="sq-AL"/>
        </w:rPr>
        <w:t xml:space="preserve">10142, datë 15.5.2009, “Për sigurimin shoqëror </w:t>
      </w:r>
      <w:r w:rsidR="00AE0098" w:rsidRPr="00D04552">
        <w:rPr>
          <w:rFonts w:ascii="Garamond" w:hAnsi="Garamond"/>
          <w:lang w:val="sq-AL"/>
        </w:rPr>
        <w:t>suplementar të ushtarak</w:t>
      </w:r>
      <w:r w:rsidR="006758EE" w:rsidRPr="00D04552">
        <w:rPr>
          <w:rFonts w:ascii="Garamond" w:hAnsi="Garamond"/>
          <w:lang w:val="sq-AL"/>
        </w:rPr>
        <w:t>ë</w:t>
      </w:r>
      <w:r w:rsidRPr="00D04552">
        <w:rPr>
          <w:rFonts w:ascii="Garamond" w:hAnsi="Garamond"/>
          <w:lang w:val="sq-AL"/>
        </w:rPr>
        <w:t>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r w:rsidR="0036432A" w:rsidRPr="00D04552">
        <w:rPr>
          <w:rFonts w:ascii="Garamond" w:hAnsi="Garamond"/>
          <w:lang w:val="sq-AL"/>
        </w:rPr>
        <w:t>;</w:t>
      </w:r>
    </w:p>
    <w:p w14:paraId="59D30520" w14:textId="3E71AE5E" w:rsidR="0046338B" w:rsidRPr="00D04552" w:rsidRDefault="0042557B" w:rsidP="00EB2989">
      <w:pPr>
        <w:ind w:firstLine="284"/>
        <w:jc w:val="both"/>
        <w:rPr>
          <w:rFonts w:ascii="Garamond" w:hAnsi="Garamond"/>
          <w:lang w:val="sq-AL"/>
        </w:rPr>
      </w:pPr>
      <w:r w:rsidRPr="00D04552">
        <w:rPr>
          <w:rFonts w:ascii="Garamond" w:hAnsi="Garamond"/>
          <w:lang w:val="sq-AL"/>
        </w:rPr>
        <w:t xml:space="preserve">d) </w:t>
      </w:r>
      <w:r w:rsidR="00D04552">
        <w:rPr>
          <w:rFonts w:ascii="Garamond" w:hAnsi="Garamond"/>
          <w:lang w:val="sq-AL"/>
        </w:rPr>
        <w:t>p</w:t>
      </w:r>
      <w:r w:rsidR="00C4723B" w:rsidRPr="00D04552">
        <w:rPr>
          <w:rFonts w:ascii="Garamond" w:hAnsi="Garamond"/>
          <w:lang w:val="sq-AL"/>
        </w:rPr>
        <w:t>ersonat</w:t>
      </w:r>
      <w:r w:rsidR="005D2395" w:rsidRPr="00D04552">
        <w:rPr>
          <w:rFonts w:ascii="Garamond" w:hAnsi="Garamond"/>
          <w:lang w:val="sq-AL"/>
        </w:rPr>
        <w:t>,</w:t>
      </w:r>
      <w:r w:rsidR="00C4723B" w:rsidRPr="00D04552">
        <w:rPr>
          <w:rFonts w:ascii="Garamond" w:hAnsi="Garamond"/>
          <w:lang w:val="sq-AL"/>
        </w:rPr>
        <w:t xml:space="preserve"> q</w:t>
      </w:r>
      <w:r w:rsidR="002D4139" w:rsidRPr="00D04552">
        <w:rPr>
          <w:rFonts w:ascii="Garamond" w:hAnsi="Garamond"/>
          <w:lang w:val="sq-AL"/>
        </w:rPr>
        <w:t>ë</w:t>
      </w:r>
      <w:r w:rsidR="00C4723B" w:rsidRPr="00D04552">
        <w:rPr>
          <w:rFonts w:ascii="Garamond" w:hAnsi="Garamond"/>
          <w:lang w:val="sq-AL"/>
        </w:rPr>
        <w:t xml:space="preserve"> nuk p</w:t>
      </w:r>
      <w:r w:rsidR="002D4139" w:rsidRPr="00D04552">
        <w:rPr>
          <w:rFonts w:ascii="Garamond" w:hAnsi="Garamond"/>
          <w:lang w:val="sq-AL"/>
        </w:rPr>
        <w:t>ë</w:t>
      </w:r>
      <w:r w:rsidR="00C4723B" w:rsidRPr="00D04552">
        <w:rPr>
          <w:rFonts w:ascii="Garamond" w:hAnsi="Garamond"/>
          <w:lang w:val="sq-AL"/>
        </w:rPr>
        <w:t>rfitojn</w:t>
      </w:r>
      <w:r w:rsidR="002D4139" w:rsidRPr="00D04552">
        <w:rPr>
          <w:rFonts w:ascii="Garamond" w:hAnsi="Garamond"/>
          <w:lang w:val="sq-AL"/>
        </w:rPr>
        <w:t>ë</w:t>
      </w:r>
      <w:r w:rsidR="00C4723B" w:rsidRPr="00D04552">
        <w:rPr>
          <w:rFonts w:ascii="Garamond" w:hAnsi="Garamond"/>
          <w:lang w:val="sq-AL"/>
        </w:rPr>
        <w:t xml:space="preserve"> pe</w:t>
      </w:r>
      <w:r w:rsidR="0046338B" w:rsidRPr="00D04552">
        <w:rPr>
          <w:rFonts w:ascii="Garamond" w:hAnsi="Garamond"/>
          <w:lang w:val="sq-AL"/>
        </w:rPr>
        <w:t>n</w:t>
      </w:r>
      <w:r w:rsidR="00C4723B" w:rsidRPr="00D04552">
        <w:rPr>
          <w:rFonts w:ascii="Garamond" w:hAnsi="Garamond"/>
          <w:lang w:val="sq-AL"/>
        </w:rPr>
        <w:t>s</w:t>
      </w:r>
      <w:r w:rsidR="0046338B" w:rsidRPr="00D04552">
        <w:rPr>
          <w:rFonts w:ascii="Garamond" w:hAnsi="Garamond"/>
          <w:lang w:val="sq-AL"/>
        </w:rPr>
        <w:t>ion, por q</w:t>
      </w:r>
      <w:r w:rsidR="002D4139" w:rsidRPr="00D04552">
        <w:rPr>
          <w:rFonts w:ascii="Garamond" w:hAnsi="Garamond"/>
          <w:lang w:val="sq-AL"/>
        </w:rPr>
        <w:t>ë</w:t>
      </w:r>
      <w:r w:rsidR="0046338B" w:rsidRPr="00D04552">
        <w:rPr>
          <w:rFonts w:ascii="Garamond" w:hAnsi="Garamond"/>
          <w:lang w:val="sq-AL"/>
        </w:rPr>
        <w:t xml:space="preserve"> trajtohen vet</w:t>
      </w:r>
      <w:r w:rsidR="002D4139" w:rsidRPr="00D04552">
        <w:rPr>
          <w:rFonts w:ascii="Garamond" w:hAnsi="Garamond"/>
          <w:lang w:val="sq-AL"/>
        </w:rPr>
        <w:t>ë</w:t>
      </w:r>
      <w:r w:rsidR="0046338B" w:rsidRPr="00D04552">
        <w:rPr>
          <w:rFonts w:ascii="Garamond" w:hAnsi="Garamond"/>
          <w:lang w:val="sq-AL"/>
        </w:rPr>
        <w:t>m me shp</w:t>
      </w:r>
      <w:r w:rsidR="002D4139" w:rsidRPr="00D04552">
        <w:rPr>
          <w:rFonts w:ascii="Garamond" w:hAnsi="Garamond"/>
          <w:lang w:val="sq-AL"/>
        </w:rPr>
        <w:t>ë</w:t>
      </w:r>
      <w:r w:rsidR="0046338B" w:rsidRPr="00D04552">
        <w:rPr>
          <w:rFonts w:ascii="Garamond" w:hAnsi="Garamond"/>
          <w:lang w:val="sq-AL"/>
        </w:rPr>
        <w:t>rblimin financiar si vet</w:t>
      </w:r>
      <w:r w:rsidR="00C80889" w:rsidRPr="00D04552">
        <w:rPr>
          <w:rFonts w:ascii="Garamond" w:hAnsi="Garamond"/>
          <w:lang w:val="sq-AL"/>
        </w:rPr>
        <w:t>e</w:t>
      </w:r>
      <w:r w:rsidR="0046338B" w:rsidRPr="00D04552">
        <w:rPr>
          <w:rFonts w:ascii="Garamond" w:hAnsi="Garamond"/>
          <w:lang w:val="sq-AL"/>
        </w:rPr>
        <w:t>ran</w:t>
      </w:r>
      <w:r w:rsidR="002D4139" w:rsidRPr="00D04552">
        <w:rPr>
          <w:rFonts w:ascii="Garamond" w:hAnsi="Garamond"/>
          <w:lang w:val="sq-AL"/>
        </w:rPr>
        <w:t>ë</w:t>
      </w:r>
      <w:r w:rsidR="0046338B" w:rsidRPr="00D04552">
        <w:rPr>
          <w:rFonts w:ascii="Garamond" w:hAnsi="Garamond"/>
          <w:lang w:val="sq-AL"/>
        </w:rPr>
        <w:t xml:space="preserve"> t</w:t>
      </w:r>
      <w:r w:rsidR="002D4139" w:rsidRPr="00D04552">
        <w:rPr>
          <w:rFonts w:ascii="Garamond" w:hAnsi="Garamond"/>
          <w:lang w:val="sq-AL"/>
        </w:rPr>
        <w:t>ë</w:t>
      </w:r>
      <w:r w:rsidR="0046338B" w:rsidRPr="00D04552">
        <w:rPr>
          <w:rFonts w:ascii="Garamond" w:hAnsi="Garamond"/>
          <w:lang w:val="sq-AL"/>
        </w:rPr>
        <w:t xml:space="preserve"> LANC</w:t>
      </w:r>
      <w:r w:rsidR="00C80889" w:rsidRPr="00D04552">
        <w:rPr>
          <w:rFonts w:ascii="Garamond" w:hAnsi="Garamond"/>
          <w:lang w:val="sq-AL"/>
        </w:rPr>
        <w:t>-it</w:t>
      </w:r>
      <w:r w:rsidR="0046338B" w:rsidRPr="00D04552">
        <w:rPr>
          <w:rFonts w:ascii="Garamond" w:hAnsi="Garamond"/>
          <w:lang w:val="sq-AL"/>
        </w:rPr>
        <w:t xml:space="preserve">, sipas </w:t>
      </w:r>
      <w:r w:rsidR="00AC24BC" w:rsidRPr="00D04552">
        <w:rPr>
          <w:rFonts w:ascii="Garamond" w:hAnsi="Garamond"/>
          <w:lang w:val="sq-AL"/>
        </w:rPr>
        <w:t>v</w:t>
      </w:r>
      <w:r w:rsidR="00C80889" w:rsidRPr="00D04552">
        <w:rPr>
          <w:rFonts w:ascii="Garamond" w:hAnsi="Garamond"/>
          <w:lang w:val="sq-AL"/>
        </w:rPr>
        <w:t xml:space="preserve">endimit </w:t>
      </w:r>
      <w:r w:rsidR="00AC24BC" w:rsidRPr="00D04552">
        <w:rPr>
          <w:rFonts w:ascii="Garamond" w:hAnsi="Garamond"/>
          <w:lang w:val="sq-AL"/>
        </w:rPr>
        <w:t>n</w:t>
      </w:r>
      <w:r w:rsidR="0049479B" w:rsidRPr="00D04552">
        <w:rPr>
          <w:rFonts w:ascii="Garamond" w:hAnsi="Garamond"/>
          <w:lang w:val="sq-AL"/>
        </w:rPr>
        <w:t>r.</w:t>
      </w:r>
      <w:r w:rsidR="00D04552">
        <w:rPr>
          <w:rFonts w:ascii="Garamond" w:hAnsi="Garamond"/>
          <w:lang w:val="sq-AL"/>
        </w:rPr>
        <w:t xml:space="preserve"> </w:t>
      </w:r>
      <w:r w:rsidR="0049479B" w:rsidRPr="00D04552">
        <w:rPr>
          <w:rFonts w:ascii="Garamond" w:hAnsi="Garamond"/>
          <w:lang w:val="sq-AL"/>
        </w:rPr>
        <w:t>190, datë 3.5.1995</w:t>
      </w:r>
      <w:r w:rsidR="005D2395" w:rsidRPr="00D04552">
        <w:rPr>
          <w:rFonts w:ascii="Garamond" w:hAnsi="Garamond"/>
          <w:lang w:val="sq-AL"/>
        </w:rPr>
        <w:t>,</w:t>
      </w:r>
      <w:r w:rsidR="00C80889" w:rsidRPr="00D04552">
        <w:rPr>
          <w:rFonts w:ascii="Garamond" w:hAnsi="Garamond"/>
          <w:lang w:val="sq-AL"/>
        </w:rPr>
        <w:t xml:space="preserve"> t</w:t>
      </w:r>
      <w:r w:rsidR="00A330E1" w:rsidRPr="00D04552">
        <w:rPr>
          <w:rFonts w:ascii="Garamond" w:hAnsi="Garamond"/>
          <w:lang w:val="sq-AL"/>
        </w:rPr>
        <w:t>ë</w:t>
      </w:r>
      <w:r w:rsidR="00C80889" w:rsidRPr="00D04552">
        <w:rPr>
          <w:rFonts w:ascii="Garamond" w:hAnsi="Garamond"/>
          <w:lang w:val="sq-AL"/>
        </w:rPr>
        <w:t xml:space="preserve"> K</w:t>
      </w:r>
      <w:r w:rsidR="00A330E1" w:rsidRPr="00D04552">
        <w:rPr>
          <w:rFonts w:ascii="Garamond" w:hAnsi="Garamond"/>
          <w:lang w:val="sq-AL"/>
        </w:rPr>
        <w:t>ë</w:t>
      </w:r>
      <w:r w:rsidR="00C80889" w:rsidRPr="00D04552">
        <w:rPr>
          <w:rFonts w:ascii="Garamond" w:hAnsi="Garamond"/>
          <w:lang w:val="sq-AL"/>
        </w:rPr>
        <w:t>shillit t</w:t>
      </w:r>
      <w:r w:rsidR="00A330E1" w:rsidRPr="00D04552">
        <w:rPr>
          <w:rFonts w:ascii="Garamond" w:hAnsi="Garamond"/>
          <w:lang w:val="sq-AL"/>
        </w:rPr>
        <w:t>ë</w:t>
      </w:r>
      <w:r w:rsidR="00C80889" w:rsidRPr="00D04552">
        <w:rPr>
          <w:rFonts w:ascii="Garamond" w:hAnsi="Garamond"/>
          <w:lang w:val="sq-AL"/>
        </w:rPr>
        <w:t xml:space="preserve"> Ministrave</w:t>
      </w:r>
      <w:r w:rsidR="005D2395" w:rsidRPr="00D04552">
        <w:rPr>
          <w:rFonts w:ascii="Garamond" w:hAnsi="Garamond"/>
          <w:lang w:val="sq-AL"/>
        </w:rPr>
        <w:t>,</w:t>
      </w:r>
      <w:r w:rsidR="00C80889" w:rsidRPr="00D04552">
        <w:rPr>
          <w:rFonts w:ascii="Garamond" w:hAnsi="Garamond"/>
          <w:lang w:val="sq-AL"/>
        </w:rPr>
        <w:t xml:space="preserve"> “P</w:t>
      </w:r>
      <w:r w:rsidR="00A330E1" w:rsidRPr="00D04552">
        <w:rPr>
          <w:rFonts w:ascii="Garamond" w:hAnsi="Garamond"/>
          <w:lang w:val="sq-AL"/>
        </w:rPr>
        <w:t>ë</w:t>
      </w:r>
      <w:r w:rsidR="005D2395" w:rsidRPr="00D04552">
        <w:rPr>
          <w:rFonts w:ascii="Garamond" w:hAnsi="Garamond"/>
          <w:lang w:val="sq-AL"/>
        </w:rPr>
        <w:t>r zbatimin e ligjit nr.</w:t>
      </w:r>
      <w:r w:rsidR="00D04552">
        <w:rPr>
          <w:rFonts w:ascii="Garamond" w:hAnsi="Garamond"/>
          <w:lang w:val="sq-AL"/>
        </w:rPr>
        <w:t xml:space="preserve"> </w:t>
      </w:r>
      <w:r w:rsidR="00C80889" w:rsidRPr="00D04552">
        <w:rPr>
          <w:rFonts w:ascii="Garamond" w:hAnsi="Garamond"/>
          <w:lang w:val="sq-AL"/>
        </w:rPr>
        <w:t>7874, dat</w:t>
      </w:r>
      <w:r w:rsidR="00A330E1" w:rsidRPr="00D04552">
        <w:rPr>
          <w:rFonts w:ascii="Garamond" w:hAnsi="Garamond"/>
          <w:lang w:val="sq-AL"/>
        </w:rPr>
        <w:t>ë</w:t>
      </w:r>
      <w:r w:rsidR="00C80889" w:rsidRPr="00D04552">
        <w:rPr>
          <w:rFonts w:ascii="Garamond" w:hAnsi="Garamond"/>
          <w:lang w:val="sq-AL"/>
        </w:rPr>
        <w:t xml:space="preserve"> 17.11.1994</w:t>
      </w:r>
      <w:r w:rsidR="005D2395" w:rsidRPr="00D04552">
        <w:rPr>
          <w:rFonts w:ascii="Garamond" w:hAnsi="Garamond"/>
          <w:lang w:val="sq-AL"/>
        </w:rPr>
        <w:t>,</w:t>
      </w:r>
      <w:r w:rsidR="00C80889" w:rsidRPr="00D04552">
        <w:rPr>
          <w:rFonts w:ascii="Garamond" w:hAnsi="Garamond"/>
          <w:lang w:val="sq-AL"/>
        </w:rPr>
        <w:t xml:space="preserve"> “P</w:t>
      </w:r>
      <w:r w:rsidR="00A330E1" w:rsidRPr="00D04552">
        <w:rPr>
          <w:rFonts w:ascii="Garamond" w:hAnsi="Garamond"/>
          <w:lang w:val="sq-AL"/>
        </w:rPr>
        <w:t>ë</w:t>
      </w:r>
      <w:r w:rsidR="00E77D7F" w:rsidRPr="00D04552">
        <w:rPr>
          <w:rFonts w:ascii="Garamond" w:hAnsi="Garamond"/>
          <w:lang w:val="sq-AL"/>
        </w:rPr>
        <w:t xml:space="preserve">r statusin e veteranit </w:t>
      </w:r>
      <w:r w:rsidR="00C80889" w:rsidRPr="00D04552">
        <w:rPr>
          <w:rFonts w:ascii="Garamond" w:hAnsi="Garamond"/>
          <w:lang w:val="sq-AL"/>
        </w:rPr>
        <w:t>t</w:t>
      </w:r>
      <w:r w:rsidR="00A330E1" w:rsidRPr="00D04552">
        <w:rPr>
          <w:rFonts w:ascii="Garamond" w:hAnsi="Garamond"/>
          <w:lang w:val="sq-AL"/>
        </w:rPr>
        <w:t>ë</w:t>
      </w:r>
      <w:r w:rsidR="00C80889" w:rsidRPr="00D04552">
        <w:rPr>
          <w:rFonts w:ascii="Garamond" w:hAnsi="Garamond"/>
          <w:lang w:val="sq-AL"/>
        </w:rPr>
        <w:t xml:space="preserve"> Luft</w:t>
      </w:r>
      <w:r w:rsidR="00A330E1" w:rsidRPr="00D04552">
        <w:rPr>
          <w:rFonts w:ascii="Garamond" w:hAnsi="Garamond"/>
          <w:lang w:val="sq-AL"/>
        </w:rPr>
        <w:t>ë</w:t>
      </w:r>
      <w:r w:rsidR="00C80889" w:rsidRPr="00D04552">
        <w:rPr>
          <w:rFonts w:ascii="Garamond" w:hAnsi="Garamond"/>
          <w:lang w:val="sq-AL"/>
        </w:rPr>
        <w:t>s Antifashiste Nacionalçlirimtare t</w:t>
      </w:r>
      <w:r w:rsidR="00A330E1" w:rsidRPr="00D04552">
        <w:rPr>
          <w:rFonts w:ascii="Garamond" w:hAnsi="Garamond"/>
          <w:lang w:val="sq-AL"/>
        </w:rPr>
        <w:t>ë</w:t>
      </w:r>
      <w:r w:rsidR="00C80889" w:rsidRPr="00D04552">
        <w:rPr>
          <w:rFonts w:ascii="Garamond" w:hAnsi="Garamond"/>
          <w:lang w:val="sq-AL"/>
        </w:rPr>
        <w:t xml:space="preserve"> popullit shqiptar”,</w:t>
      </w:r>
      <w:r w:rsidR="006758EE" w:rsidRPr="00D04552">
        <w:rPr>
          <w:rFonts w:ascii="Garamond" w:hAnsi="Garamond"/>
          <w:lang w:val="sq-AL"/>
        </w:rPr>
        <w:t xml:space="preserve"> të ndryshuar,</w:t>
      </w:r>
      <w:r w:rsidR="00C80889" w:rsidRPr="00D04552">
        <w:rPr>
          <w:rFonts w:ascii="Garamond" w:hAnsi="Garamond"/>
          <w:lang w:val="sq-AL"/>
        </w:rPr>
        <w:t xml:space="preserve"> </w:t>
      </w:r>
      <w:r w:rsidR="00C4723B" w:rsidRPr="00D04552">
        <w:rPr>
          <w:rFonts w:ascii="Garamond" w:hAnsi="Garamond"/>
          <w:lang w:val="sq-AL"/>
        </w:rPr>
        <w:t>si dhe personat, t</w:t>
      </w:r>
      <w:r w:rsidR="002D4139" w:rsidRPr="00D04552">
        <w:rPr>
          <w:rFonts w:ascii="Garamond" w:hAnsi="Garamond"/>
          <w:lang w:val="sq-AL"/>
        </w:rPr>
        <w:t>ë</w:t>
      </w:r>
      <w:r w:rsidR="00C4723B" w:rsidRPr="00D04552">
        <w:rPr>
          <w:rFonts w:ascii="Garamond" w:hAnsi="Garamond"/>
          <w:lang w:val="sq-AL"/>
        </w:rPr>
        <w:t xml:space="preserve"> cil</w:t>
      </w:r>
      <w:r w:rsidR="002D4139" w:rsidRPr="00D04552">
        <w:rPr>
          <w:rFonts w:ascii="Garamond" w:hAnsi="Garamond"/>
          <w:lang w:val="sq-AL"/>
        </w:rPr>
        <w:t>ë</w:t>
      </w:r>
      <w:r w:rsidR="00C4723B" w:rsidRPr="00D04552">
        <w:rPr>
          <w:rFonts w:ascii="Garamond" w:hAnsi="Garamond"/>
          <w:lang w:val="sq-AL"/>
        </w:rPr>
        <w:t>t marrin vet</w:t>
      </w:r>
      <w:r w:rsidR="002D4139" w:rsidRPr="00D04552">
        <w:rPr>
          <w:rFonts w:ascii="Garamond" w:hAnsi="Garamond"/>
          <w:lang w:val="sq-AL"/>
        </w:rPr>
        <w:t>ë</w:t>
      </w:r>
      <w:r w:rsidR="00C4723B" w:rsidRPr="00D04552">
        <w:rPr>
          <w:rFonts w:ascii="Garamond" w:hAnsi="Garamond"/>
          <w:lang w:val="sq-AL"/>
        </w:rPr>
        <w:t>m pension t</w:t>
      </w:r>
      <w:r w:rsidR="002D4139" w:rsidRPr="00D04552">
        <w:rPr>
          <w:rFonts w:ascii="Garamond" w:hAnsi="Garamond"/>
          <w:lang w:val="sq-AL"/>
        </w:rPr>
        <w:t>ë</w:t>
      </w:r>
      <w:r w:rsidR="00C4723B" w:rsidRPr="00D04552">
        <w:rPr>
          <w:rFonts w:ascii="Garamond" w:hAnsi="Garamond"/>
          <w:lang w:val="sq-AL"/>
        </w:rPr>
        <w:t xml:space="preserve"> posaç</w:t>
      </w:r>
      <w:r w:rsidR="002D4139" w:rsidRPr="00D04552">
        <w:rPr>
          <w:rFonts w:ascii="Garamond" w:hAnsi="Garamond"/>
          <w:lang w:val="sq-AL"/>
        </w:rPr>
        <w:t>ë</w:t>
      </w:r>
      <w:r w:rsidR="00C4723B" w:rsidRPr="00D04552">
        <w:rPr>
          <w:rFonts w:ascii="Garamond" w:hAnsi="Garamond"/>
          <w:lang w:val="sq-AL"/>
        </w:rPr>
        <w:t>m p</w:t>
      </w:r>
      <w:r w:rsidR="002D4139" w:rsidRPr="00D04552">
        <w:rPr>
          <w:rFonts w:ascii="Garamond" w:hAnsi="Garamond"/>
          <w:lang w:val="sq-AL"/>
        </w:rPr>
        <w:t>ë</w:t>
      </w:r>
      <w:r w:rsidR="00C4723B" w:rsidRPr="00D04552">
        <w:rPr>
          <w:rFonts w:ascii="Garamond" w:hAnsi="Garamond"/>
          <w:lang w:val="sq-AL"/>
        </w:rPr>
        <w:t xml:space="preserve">r </w:t>
      </w:r>
      <w:r w:rsidR="00E77D7F" w:rsidRPr="00D04552">
        <w:rPr>
          <w:rFonts w:ascii="Garamond" w:hAnsi="Garamond"/>
          <w:lang w:val="sq-AL"/>
        </w:rPr>
        <w:t>m</w:t>
      </w:r>
      <w:r w:rsidR="00C4723B" w:rsidRPr="00D04552">
        <w:rPr>
          <w:rFonts w:ascii="Garamond" w:hAnsi="Garamond"/>
          <w:lang w:val="sq-AL"/>
        </w:rPr>
        <w:t>erita t</w:t>
      </w:r>
      <w:r w:rsidR="002D4139" w:rsidRPr="00D04552">
        <w:rPr>
          <w:rFonts w:ascii="Garamond" w:hAnsi="Garamond"/>
          <w:lang w:val="sq-AL"/>
        </w:rPr>
        <w:t>ë</w:t>
      </w:r>
      <w:r w:rsidR="00C4723B" w:rsidRPr="00D04552">
        <w:rPr>
          <w:rFonts w:ascii="Garamond" w:hAnsi="Garamond"/>
          <w:lang w:val="sq-AL"/>
        </w:rPr>
        <w:t xml:space="preserve"> veçanta</w:t>
      </w:r>
      <w:r w:rsidR="00E77D7F" w:rsidRPr="00D04552">
        <w:rPr>
          <w:rFonts w:ascii="Garamond" w:hAnsi="Garamond"/>
          <w:lang w:val="sq-AL"/>
        </w:rPr>
        <w:t>,</w:t>
      </w:r>
      <w:r w:rsidR="00C4723B" w:rsidRPr="00D04552">
        <w:rPr>
          <w:rFonts w:ascii="Garamond" w:hAnsi="Garamond"/>
          <w:lang w:val="sq-AL"/>
        </w:rPr>
        <w:t xml:space="preserve"> sipas ligjit </w:t>
      </w:r>
      <w:r w:rsidR="005D2395" w:rsidRPr="00D04552">
        <w:rPr>
          <w:rFonts w:ascii="Garamond" w:hAnsi="Garamond"/>
          <w:lang w:val="sq-AL"/>
        </w:rPr>
        <w:t>nr.</w:t>
      </w:r>
      <w:r w:rsidR="00D04552">
        <w:rPr>
          <w:rFonts w:ascii="Garamond" w:hAnsi="Garamond"/>
          <w:lang w:val="sq-AL"/>
        </w:rPr>
        <w:t xml:space="preserve"> </w:t>
      </w:r>
      <w:r w:rsidR="00C4723B" w:rsidRPr="00D04552">
        <w:rPr>
          <w:rFonts w:ascii="Garamond" w:hAnsi="Garamond"/>
          <w:lang w:val="sq-AL"/>
        </w:rPr>
        <w:t>4171, datë 13.9.1966, “Për sigurimet shoqërore në Republikën Popullore të Shqipërisë”.</w:t>
      </w:r>
    </w:p>
    <w:p w14:paraId="59D30521" w14:textId="50F3DBC5" w:rsidR="00B719CA" w:rsidRPr="00D04552" w:rsidRDefault="003779F7" w:rsidP="00EB2989">
      <w:pPr>
        <w:ind w:firstLine="284"/>
        <w:jc w:val="both"/>
        <w:rPr>
          <w:rFonts w:ascii="Garamond" w:hAnsi="Garamond"/>
          <w:lang w:val="sq-AL"/>
        </w:rPr>
      </w:pPr>
      <w:r w:rsidRPr="00D04552">
        <w:rPr>
          <w:rFonts w:ascii="Garamond" w:hAnsi="Garamond"/>
          <w:lang w:val="sq-AL"/>
        </w:rPr>
        <w:t>dh</w:t>
      </w:r>
      <w:r w:rsidR="00B719CA" w:rsidRPr="00D04552">
        <w:rPr>
          <w:rFonts w:ascii="Garamond" w:hAnsi="Garamond"/>
          <w:lang w:val="sq-AL"/>
        </w:rPr>
        <w:t xml:space="preserve">) </w:t>
      </w:r>
      <w:r w:rsidR="00D04552">
        <w:rPr>
          <w:rFonts w:ascii="Garamond" w:hAnsi="Garamond"/>
          <w:lang w:val="sq-AL"/>
        </w:rPr>
        <w:t>personat</w:t>
      </w:r>
      <w:r w:rsidR="00AE0098" w:rsidRPr="00D04552">
        <w:rPr>
          <w:rFonts w:ascii="Garamond" w:hAnsi="Garamond"/>
          <w:lang w:val="sq-AL"/>
        </w:rPr>
        <w:t xml:space="preserve"> që marrin pension p</w:t>
      </w:r>
      <w:r w:rsidR="006758EE" w:rsidRPr="00D04552">
        <w:rPr>
          <w:rFonts w:ascii="Garamond" w:hAnsi="Garamond"/>
          <w:lang w:val="sq-AL"/>
        </w:rPr>
        <w:t>ë</w:t>
      </w:r>
      <w:r w:rsidR="00B719CA" w:rsidRPr="00D04552">
        <w:rPr>
          <w:rFonts w:ascii="Garamond" w:hAnsi="Garamond"/>
          <w:lang w:val="sq-AL"/>
        </w:rPr>
        <w:t>r shkak t</w:t>
      </w:r>
      <w:r w:rsidR="00032314" w:rsidRPr="00D04552">
        <w:rPr>
          <w:rFonts w:ascii="Garamond" w:hAnsi="Garamond"/>
          <w:lang w:val="sq-AL"/>
        </w:rPr>
        <w:t>ë</w:t>
      </w:r>
      <w:r w:rsidR="00AE0098" w:rsidRPr="00D04552">
        <w:rPr>
          <w:rFonts w:ascii="Garamond" w:hAnsi="Garamond"/>
          <w:lang w:val="sq-AL"/>
        </w:rPr>
        <w:t xml:space="preserve"> profesionit t</w:t>
      </w:r>
      <w:r w:rsidR="006758EE" w:rsidRPr="00D04552">
        <w:rPr>
          <w:rFonts w:ascii="Garamond" w:hAnsi="Garamond"/>
          <w:lang w:val="sq-AL"/>
        </w:rPr>
        <w:t>ë</w:t>
      </w:r>
      <w:r w:rsidR="00AE0098" w:rsidRPr="00D04552">
        <w:rPr>
          <w:rFonts w:ascii="Garamond" w:hAnsi="Garamond"/>
          <w:lang w:val="sq-AL"/>
        </w:rPr>
        <w:t xml:space="preserve"> v</w:t>
      </w:r>
      <w:r w:rsidR="006758EE" w:rsidRPr="00D04552">
        <w:rPr>
          <w:rFonts w:ascii="Garamond" w:hAnsi="Garamond"/>
          <w:lang w:val="sq-AL"/>
        </w:rPr>
        <w:t>ë</w:t>
      </w:r>
      <w:r w:rsidR="00AE0098" w:rsidRPr="00D04552">
        <w:rPr>
          <w:rFonts w:ascii="Garamond" w:hAnsi="Garamond"/>
          <w:lang w:val="sq-AL"/>
        </w:rPr>
        <w:t>shtir</w:t>
      </w:r>
      <w:r w:rsidR="006758EE" w:rsidRPr="00D04552">
        <w:rPr>
          <w:rFonts w:ascii="Garamond" w:hAnsi="Garamond"/>
          <w:lang w:val="sq-AL"/>
        </w:rPr>
        <w:t>ë</w:t>
      </w:r>
      <w:r w:rsidR="00B719CA" w:rsidRPr="00D04552">
        <w:rPr>
          <w:rFonts w:ascii="Garamond" w:hAnsi="Garamond"/>
          <w:lang w:val="sq-AL"/>
        </w:rPr>
        <w:t xml:space="preserve">, sipas </w:t>
      </w:r>
      <w:r w:rsidR="00032314" w:rsidRPr="00D04552">
        <w:rPr>
          <w:rFonts w:ascii="Garamond" w:hAnsi="Garamond"/>
          <w:lang w:val="sq-AL"/>
        </w:rPr>
        <w:t>nenit 5</w:t>
      </w:r>
      <w:r w:rsidR="00AE0098" w:rsidRPr="00D04552">
        <w:rPr>
          <w:rFonts w:ascii="Garamond" w:hAnsi="Garamond"/>
          <w:lang w:val="sq-AL"/>
        </w:rPr>
        <w:t>,</w:t>
      </w:r>
      <w:r w:rsidR="00032314" w:rsidRPr="00D04552">
        <w:rPr>
          <w:rFonts w:ascii="Garamond" w:hAnsi="Garamond"/>
          <w:lang w:val="sq-AL"/>
        </w:rPr>
        <w:t xml:space="preserve"> të </w:t>
      </w:r>
      <w:r w:rsidR="00B719CA" w:rsidRPr="00D04552">
        <w:rPr>
          <w:rFonts w:ascii="Garamond" w:hAnsi="Garamond"/>
          <w:lang w:val="sq-AL"/>
        </w:rPr>
        <w:t xml:space="preserve">ligjit </w:t>
      </w:r>
      <w:r w:rsidR="00AE0098" w:rsidRPr="00D04552">
        <w:rPr>
          <w:rFonts w:ascii="Garamond" w:hAnsi="Garamond"/>
          <w:lang w:val="sq-AL"/>
        </w:rPr>
        <w:t>nr.</w:t>
      </w:r>
      <w:r w:rsidR="00D04552">
        <w:rPr>
          <w:rFonts w:ascii="Garamond" w:hAnsi="Garamond"/>
          <w:lang w:val="sq-AL"/>
        </w:rPr>
        <w:t xml:space="preserve"> </w:t>
      </w:r>
      <w:r w:rsidR="00B719CA" w:rsidRPr="00D04552">
        <w:rPr>
          <w:rFonts w:ascii="Garamond" w:hAnsi="Garamond"/>
          <w:lang w:val="sq-AL"/>
        </w:rPr>
        <w:t>29/2019</w:t>
      </w:r>
      <w:r w:rsidR="00AE0098" w:rsidRPr="00D04552">
        <w:rPr>
          <w:rFonts w:ascii="Garamond" w:hAnsi="Garamond"/>
          <w:lang w:val="sq-AL"/>
        </w:rPr>
        <w:t>,</w:t>
      </w:r>
      <w:r w:rsidR="00B719CA" w:rsidRPr="00D04552">
        <w:rPr>
          <w:rFonts w:ascii="Garamond" w:hAnsi="Garamond"/>
          <w:lang w:val="sq-AL"/>
        </w:rPr>
        <w:t xml:space="preserve"> “</w:t>
      </w:r>
      <w:r w:rsidR="00032314" w:rsidRPr="00D04552">
        <w:rPr>
          <w:rFonts w:ascii="Garamond" w:hAnsi="Garamond"/>
          <w:lang w:val="sq-AL"/>
        </w:rPr>
        <w:t>Për trajtimin financiar,</w:t>
      </w:r>
      <w:r w:rsidR="00AE0098" w:rsidRPr="00D04552">
        <w:rPr>
          <w:rFonts w:ascii="Garamond" w:hAnsi="Garamond"/>
          <w:lang w:val="sq-AL"/>
        </w:rPr>
        <w:t xml:space="preserve"> </w:t>
      </w:r>
      <w:r w:rsidR="00032314" w:rsidRPr="00D04552">
        <w:rPr>
          <w:rFonts w:ascii="Garamond" w:hAnsi="Garamond"/>
          <w:lang w:val="sq-AL"/>
        </w:rPr>
        <w:t>suplementar të punonjësve që kanë punuar në miniera në nëntokë, të punonjësve të industrisë së naftës e të gazit dhe të punonjësve që kanë punuar në metalurgji</w:t>
      </w:r>
      <w:r w:rsidR="00B719CA" w:rsidRPr="00D04552">
        <w:rPr>
          <w:rFonts w:ascii="Garamond" w:hAnsi="Garamond"/>
          <w:lang w:val="sq-AL"/>
        </w:rPr>
        <w:t>”</w:t>
      </w:r>
      <w:r w:rsidR="005D2395" w:rsidRPr="00D04552">
        <w:rPr>
          <w:rFonts w:ascii="Garamond" w:hAnsi="Garamond"/>
          <w:lang w:val="sq-AL"/>
        </w:rPr>
        <w:t>.</w:t>
      </w:r>
    </w:p>
    <w:p w14:paraId="59D30523" w14:textId="43F895AF" w:rsidR="0088129A" w:rsidRPr="00D04552" w:rsidRDefault="0088129A" w:rsidP="00EB2989">
      <w:pPr>
        <w:ind w:firstLine="284"/>
        <w:jc w:val="both"/>
        <w:rPr>
          <w:rFonts w:ascii="Garamond" w:hAnsi="Garamond"/>
          <w:lang w:val="sq-AL"/>
        </w:rPr>
      </w:pPr>
      <w:r w:rsidRPr="00D04552">
        <w:rPr>
          <w:rFonts w:ascii="Garamond" w:hAnsi="Garamond"/>
          <w:lang w:val="sq-AL"/>
        </w:rPr>
        <w:t xml:space="preserve">2. </w:t>
      </w:r>
      <w:r w:rsidR="003779F7" w:rsidRPr="00D04552">
        <w:rPr>
          <w:rFonts w:ascii="Garamond" w:hAnsi="Garamond"/>
          <w:lang w:val="sq-AL"/>
        </w:rPr>
        <w:t>Të drejtën për të përfituar shpërblimin</w:t>
      </w:r>
      <w:r w:rsidR="00B9691B" w:rsidRPr="00D04552">
        <w:rPr>
          <w:rFonts w:ascii="Garamond" w:hAnsi="Garamond"/>
          <w:lang w:val="sq-AL"/>
        </w:rPr>
        <w:t>,</w:t>
      </w:r>
      <w:r w:rsidR="003779F7" w:rsidRPr="00D04552">
        <w:rPr>
          <w:rFonts w:ascii="Garamond" w:hAnsi="Garamond"/>
          <w:lang w:val="sq-AL"/>
        </w:rPr>
        <w:t xml:space="preserve"> në masën e përcaktuar në pikën 1</w:t>
      </w:r>
      <w:r w:rsidR="006758EE" w:rsidRPr="00D04552">
        <w:rPr>
          <w:rFonts w:ascii="Garamond" w:hAnsi="Garamond"/>
          <w:lang w:val="sq-AL"/>
        </w:rPr>
        <w:t>,</w:t>
      </w:r>
      <w:r w:rsidR="003779F7" w:rsidRPr="00D04552">
        <w:rPr>
          <w:rFonts w:ascii="Garamond" w:hAnsi="Garamond"/>
          <w:lang w:val="sq-AL"/>
        </w:rPr>
        <w:t xml:space="preserve"> të këtij vendimi</w:t>
      </w:r>
      <w:r w:rsidR="006758EE" w:rsidRPr="00D04552">
        <w:rPr>
          <w:rFonts w:ascii="Garamond" w:hAnsi="Garamond"/>
          <w:lang w:val="sq-AL"/>
        </w:rPr>
        <w:t>,</w:t>
      </w:r>
      <w:r w:rsidR="003779F7" w:rsidRPr="00D04552">
        <w:rPr>
          <w:rFonts w:ascii="Garamond" w:hAnsi="Garamond"/>
          <w:lang w:val="sq-AL"/>
        </w:rPr>
        <w:t xml:space="preserve"> e kanë edhe ata persona që kanë datë të fillimit të pensionit deri në datën e hyrjes në fuqi të kë</w:t>
      </w:r>
      <w:r w:rsidRPr="00D04552">
        <w:rPr>
          <w:rFonts w:ascii="Garamond" w:hAnsi="Garamond"/>
          <w:lang w:val="sq-AL"/>
        </w:rPr>
        <w:t>tij vendimi.</w:t>
      </w:r>
    </w:p>
    <w:p w14:paraId="59D30525" w14:textId="329323DB" w:rsidR="002A1AF2" w:rsidRPr="00D04552" w:rsidRDefault="001656F8" w:rsidP="00EB2989">
      <w:pPr>
        <w:ind w:firstLine="284"/>
        <w:jc w:val="both"/>
        <w:rPr>
          <w:rFonts w:ascii="Garamond" w:hAnsi="Garamond"/>
          <w:lang w:val="sq-AL"/>
        </w:rPr>
      </w:pPr>
      <w:r w:rsidRPr="00D04552">
        <w:rPr>
          <w:rFonts w:ascii="Garamond" w:hAnsi="Garamond"/>
          <w:lang w:val="sq-AL"/>
        </w:rPr>
        <w:t>3</w:t>
      </w:r>
      <w:r w:rsidR="00E835B4" w:rsidRPr="00D04552">
        <w:rPr>
          <w:rFonts w:ascii="Garamond" w:hAnsi="Garamond"/>
          <w:lang w:val="sq-AL"/>
        </w:rPr>
        <w:t>. Efektet financiare, që rrjedh</w:t>
      </w:r>
      <w:r w:rsidR="002A1AF2" w:rsidRPr="00D04552">
        <w:rPr>
          <w:rFonts w:ascii="Garamond" w:hAnsi="Garamond"/>
          <w:lang w:val="sq-AL"/>
        </w:rPr>
        <w:t>in nga zbatimi i këtij vendimi</w:t>
      </w:r>
      <w:r w:rsidR="00E77D7F" w:rsidRPr="00D04552">
        <w:rPr>
          <w:rFonts w:ascii="Garamond" w:hAnsi="Garamond"/>
          <w:lang w:val="sq-AL"/>
        </w:rPr>
        <w:t>,</w:t>
      </w:r>
      <w:r w:rsidR="002A1AF2" w:rsidRPr="00D04552">
        <w:rPr>
          <w:rFonts w:ascii="Garamond" w:hAnsi="Garamond"/>
          <w:lang w:val="sq-AL"/>
        </w:rPr>
        <w:t xml:space="preserve"> </w:t>
      </w:r>
      <w:r w:rsidR="00014F46" w:rsidRPr="00D04552">
        <w:rPr>
          <w:rFonts w:ascii="Garamond" w:hAnsi="Garamond"/>
          <w:lang w:val="sq-AL"/>
        </w:rPr>
        <w:t>llogariten</w:t>
      </w:r>
      <w:r w:rsidR="002A1AF2" w:rsidRPr="00D04552">
        <w:rPr>
          <w:rFonts w:ascii="Garamond" w:hAnsi="Garamond"/>
          <w:lang w:val="sq-AL"/>
        </w:rPr>
        <w:t xml:space="preserve"> n</w:t>
      </w:r>
      <w:r w:rsidR="00E835B4" w:rsidRPr="00D04552">
        <w:rPr>
          <w:rFonts w:ascii="Garamond" w:hAnsi="Garamond"/>
          <w:lang w:val="sq-AL"/>
        </w:rPr>
        <w:t xml:space="preserve">ë shumën </w:t>
      </w:r>
      <w:r w:rsidR="003779F7" w:rsidRPr="00D04552">
        <w:rPr>
          <w:rFonts w:ascii="Garamond" w:hAnsi="Garamond"/>
          <w:lang w:val="sq-AL"/>
        </w:rPr>
        <w:t xml:space="preserve">3 </w:t>
      </w:r>
      <w:r w:rsidR="000821A7" w:rsidRPr="00D04552">
        <w:rPr>
          <w:rFonts w:ascii="Garamond" w:hAnsi="Garamond"/>
          <w:lang w:val="sq-AL"/>
        </w:rPr>
        <w:t>400</w:t>
      </w:r>
      <w:r w:rsidR="00014F46" w:rsidRPr="00D04552">
        <w:rPr>
          <w:rFonts w:ascii="Garamond" w:hAnsi="Garamond"/>
          <w:lang w:val="sq-AL"/>
        </w:rPr>
        <w:t xml:space="preserve"> </w:t>
      </w:r>
      <w:r w:rsidR="006758EE" w:rsidRPr="00D04552">
        <w:rPr>
          <w:rFonts w:ascii="Garamond" w:hAnsi="Garamond"/>
          <w:lang w:val="sq-AL"/>
        </w:rPr>
        <w:t>000 000</w:t>
      </w:r>
      <w:r w:rsidR="00014F46" w:rsidRPr="00D04552">
        <w:rPr>
          <w:rFonts w:ascii="Garamond" w:hAnsi="Garamond"/>
          <w:lang w:val="sq-AL"/>
        </w:rPr>
        <w:t xml:space="preserve"> </w:t>
      </w:r>
      <w:r w:rsidR="00A3700D" w:rsidRPr="00D04552">
        <w:rPr>
          <w:rFonts w:ascii="Garamond" w:hAnsi="Garamond"/>
          <w:lang w:val="sq-AL"/>
        </w:rPr>
        <w:t>(</w:t>
      </w:r>
      <w:r w:rsidR="00014F46" w:rsidRPr="00D04552">
        <w:rPr>
          <w:rFonts w:ascii="Garamond" w:hAnsi="Garamond"/>
          <w:lang w:val="sq-AL"/>
        </w:rPr>
        <w:t>tre</w:t>
      </w:r>
      <w:r w:rsidR="00A3700D" w:rsidRPr="00D04552">
        <w:rPr>
          <w:rFonts w:ascii="Garamond" w:hAnsi="Garamond"/>
          <w:lang w:val="sq-AL"/>
        </w:rPr>
        <w:t xml:space="preserve"> miliard</w:t>
      </w:r>
      <w:r w:rsidR="006758EE" w:rsidRPr="00D04552">
        <w:rPr>
          <w:rFonts w:ascii="Garamond" w:hAnsi="Garamond"/>
          <w:lang w:val="sq-AL"/>
        </w:rPr>
        <w:t>ë</w:t>
      </w:r>
      <w:r w:rsidR="00A3700D" w:rsidRPr="00D04552">
        <w:rPr>
          <w:rFonts w:ascii="Garamond" w:hAnsi="Garamond"/>
          <w:lang w:val="sq-AL"/>
        </w:rPr>
        <w:t xml:space="preserve"> e </w:t>
      </w:r>
      <w:r w:rsidR="003779F7" w:rsidRPr="00D04552">
        <w:rPr>
          <w:rFonts w:ascii="Garamond" w:hAnsi="Garamond"/>
          <w:lang w:val="sq-AL"/>
        </w:rPr>
        <w:t>katë</w:t>
      </w:r>
      <w:r w:rsidR="000821A7" w:rsidRPr="00D04552">
        <w:rPr>
          <w:rFonts w:ascii="Garamond" w:hAnsi="Garamond"/>
          <w:lang w:val="sq-AL"/>
        </w:rPr>
        <w:t>rqind</w:t>
      </w:r>
      <w:r w:rsidR="00014F46" w:rsidRPr="00D04552">
        <w:rPr>
          <w:rFonts w:ascii="Garamond" w:hAnsi="Garamond"/>
          <w:lang w:val="sq-AL"/>
        </w:rPr>
        <w:t xml:space="preserve"> </w:t>
      </w:r>
      <w:r w:rsidR="00AC24BC" w:rsidRPr="00D04552">
        <w:rPr>
          <w:rFonts w:ascii="Garamond" w:hAnsi="Garamond"/>
          <w:lang w:val="sq-AL"/>
        </w:rPr>
        <w:t>milionë</w:t>
      </w:r>
      <w:r w:rsidR="00A3700D" w:rsidRPr="00D04552">
        <w:rPr>
          <w:rFonts w:ascii="Garamond" w:hAnsi="Garamond"/>
          <w:lang w:val="sq-AL"/>
        </w:rPr>
        <w:t>)</w:t>
      </w:r>
      <w:r w:rsidR="006758EE" w:rsidRPr="00D04552">
        <w:rPr>
          <w:rFonts w:ascii="Garamond" w:hAnsi="Garamond"/>
          <w:lang w:val="sq-AL"/>
        </w:rPr>
        <w:t xml:space="preserve"> lekë dhe</w:t>
      </w:r>
      <w:r w:rsidR="0091382D" w:rsidRPr="00D04552">
        <w:rPr>
          <w:rFonts w:ascii="Garamond" w:hAnsi="Garamond"/>
          <w:lang w:val="sq-AL"/>
        </w:rPr>
        <w:t xml:space="preserve"> përballohen nga buxheti i sigurimeve shoqërore</w:t>
      </w:r>
      <w:r w:rsidR="003779F7" w:rsidRPr="00D04552">
        <w:rPr>
          <w:rFonts w:ascii="Garamond" w:hAnsi="Garamond"/>
          <w:lang w:val="sq-AL"/>
        </w:rPr>
        <w:t>,</w:t>
      </w:r>
      <w:r w:rsidR="0091382D" w:rsidRPr="00D04552">
        <w:rPr>
          <w:rFonts w:ascii="Garamond" w:hAnsi="Garamond"/>
          <w:lang w:val="sq-AL"/>
        </w:rPr>
        <w:t xml:space="preserve"> i miratuar për vitin 20</w:t>
      </w:r>
      <w:r w:rsidR="00032314" w:rsidRPr="00D04552">
        <w:rPr>
          <w:rFonts w:ascii="Garamond" w:hAnsi="Garamond"/>
          <w:lang w:val="sq-AL"/>
        </w:rPr>
        <w:t>20</w:t>
      </w:r>
      <w:r w:rsidR="00A3700D" w:rsidRPr="00D04552">
        <w:rPr>
          <w:rFonts w:ascii="Garamond" w:hAnsi="Garamond"/>
          <w:lang w:val="sq-AL"/>
        </w:rPr>
        <w:t>.</w:t>
      </w:r>
    </w:p>
    <w:p w14:paraId="59D30527" w14:textId="33678C44" w:rsidR="00E835B4" w:rsidRPr="00D04552" w:rsidRDefault="0091382D" w:rsidP="00EB2989">
      <w:pPr>
        <w:ind w:firstLine="284"/>
        <w:jc w:val="both"/>
        <w:rPr>
          <w:rFonts w:ascii="Garamond" w:hAnsi="Garamond"/>
          <w:lang w:val="sq-AL"/>
        </w:rPr>
      </w:pPr>
      <w:r w:rsidRPr="00D04552">
        <w:rPr>
          <w:rFonts w:ascii="Garamond" w:hAnsi="Garamond"/>
          <w:lang w:val="sq-AL"/>
        </w:rPr>
        <w:t xml:space="preserve">4. </w:t>
      </w:r>
      <w:r w:rsidR="003E79EF" w:rsidRPr="00D04552">
        <w:rPr>
          <w:rFonts w:ascii="Garamond" w:hAnsi="Garamond"/>
          <w:lang w:val="sq-AL"/>
        </w:rPr>
        <w:t>Shp</w:t>
      </w:r>
      <w:r w:rsidR="001D6562" w:rsidRPr="00D04552">
        <w:rPr>
          <w:rFonts w:ascii="Garamond" w:hAnsi="Garamond"/>
          <w:lang w:val="sq-AL"/>
        </w:rPr>
        <w:t>ë</w:t>
      </w:r>
      <w:r w:rsidR="003E79EF" w:rsidRPr="00D04552">
        <w:rPr>
          <w:rFonts w:ascii="Garamond" w:hAnsi="Garamond"/>
          <w:lang w:val="sq-AL"/>
        </w:rPr>
        <w:t>rblimet kalohen n</w:t>
      </w:r>
      <w:r w:rsidR="001D6562" w:rsidRPr="00D04552">
        <w:rPr>
          <w:rFonts w:ascii="Garamond" w:hAnsi="Garamond"/>
          <w:lang w:val="sq-AL"/>
        </w:rPr>
        <w:t>ë</w:t>
      </w:r>
      <w:r w:rsidR="003E79EF" w:rsidRPr="00D04552">
        <w:rPr>
          <w:rFonts w:ascii="Garamond" w:hAnsi="Garamond"/>
          <w:lang w:val="sq-AL"/>
        </w:rPr>
        <w:t xml:space="preserve"> llogarit</w:t>
      </w:r>
      <w:r w:rsidR="001D6562" w:rsidRPr="00D04552">
        <w:rPr>
          <w:rFonts w:ascii="Garamond" w:hAnsi="Garamond"/>
          <w:lang w:val="sq-AL"/>
        </w:rPr>
        <w:t>ë</w:t>
      </w:r>
      <w:r w:rsidR="003E79EF" w:rsidRPr="00D04552">
        <w:rPr>
          <w:rFonts w:ascii="Garamond" w:hAnsi="Garamond"/>
          <w:lang w:val="sq-AL"/>
        </w:rPr>
        <w:t xml:space="preserve"> e pensionist</w:t>
      </w:r>
      <w:r w:rsidR="001D6562" w:rsidRPr="00D04552">
        <w:rPr>
          <w:rFonts w:ascii="Garamond" w:hAnsi="Garamond"/>
          <w:lang w:val="sq-AL"/>
        </w:rPr>
        <w:t>ë</w:t>
      </w:r>
      <w:r w:rsidR="003E79EF" w:rsidRPr="00D04552">
        <w:rPr>
          <w:rFonts w:ascii="Garamond" w:hAnsi="Garamond"/>
          <w:lang w:val="sq-AL"/>
        </w:rPr>
        <w:t>ve n</w:t>
      </w:r>
      <w:r w:rsidR="001D6562" w:rsidRPr="00D04552">
        <w:rPr>
          <w:rFonts w:ascii="Garamond" w:hAnsi="Garamond"/>
          <w:lang w:val="sq-AL"/>
        </w:rPr>
        <w:t>ë</w:t>
      </w:r>
      <w:r w:rsidR="003E79EF" w:rsidRPr="00D04552">
        <w:rPr>
          <w:rFonts w:ascii="Garamond" w:hAnsi="Garamond"/>
          <w:lang w:val="sq-AL"/>
        </w:rPr>
        <w:t xml:space="preserve"> muajin dhjetor 20</w:t>
      </w:r>
      <w:r w:rsidR="00032314" w:rsidRPr="00D04552">
        <w:rPr>
          <w:rFonts w:ascii="Garamond" w:hAnsi="Garamond"/>
          <w:lang w:val="sq-AL"/>
        </w:rPr>
        <w:t>20</w:t>
      </w:r>
      <w:r w:rsidR="003E79EF" w:rsidRPr="00D04552">
        <w:rPr>
          <w:rFonts w:ascii="Garamond" w:hAnsi="Garamond"/>
          <w:lang w:val="sq-AL"/>
        </w:rPr>
        <w:t xml:space="preserve"> dhe paguhen gjat</w:t>
      </w:r>
      <w:r w:rsidR="001D6562" w:rsidRPr="00D04552">
        <w:rPr>
          <w:rFonts w:ascii="Garamond" w:hAnsi="Garamond"/>
          <w:lang w:val="sq-AL"/>
        </w:rPr>
        <w:t>ë</w:t>
      </w:r>
      <w:r w:rsidR="003E79EF" w:rsidRPr="00D04552">
        <w:rPr>
          <w:rFonts w:ascii="Garamond" w:hAnsi="Garamond"/>
          <w:lang w:val="sq-AL"/>
        </w:rPr>
        <w:t xml:space="preserve"> k</w:t>
      </w:r>
      <w:r w:rsidR="001D6562" w:rsidRPr="00D04552">
        <w:rPr>
          <w:rFonts w:ascii="Garamond" w:hAnsi="Garamond"/>
          <w:lang w:val="sq-AL"/>
        </w:rPr>
        <w:t>ë</w:t>
      </w:r>
      <w:r w:rsidR="003E79EF" w:rsidRPr="00D04552">
        <w:rPr>
          <w:rFonts w:ascii="Garamond" w:hAnsi="Garamond"/>
          <w:lang w:val="sq-AL"/>
        </w:rPr>
        <w:t xml:space="preserve">tij muaji. </w:t>
      </w:r>
      <w:r w:rsidR="001D6562" w:rsidRPr="00D04552">
        <w:rPr>
          <w:rFonts w:ascii="Garamond" w:hAnsi="Garamond"/>
          <w:lang w:val="sq-AL"/>
        </w:rPr>
        <w:t>Në rastet kur pagesat efektive nuk kryhen brenda muajit dhjetor 20</w:t>
      </w:r>
      <w:r w:rsidR="006758EE" w:rsidRPr="00D04552">
        <w:rPr>
          <w:rFonts w:ascii="Garamond" w:hAnsi="Garamond"/>
          <w:lang w:val="sq-AL"/>
        </w:rPr>
        <w:t>20</w:t>
      </w:r>
      <w:r w:rsidR="003779F7" w:rsidRPr="00D04552">
        <w:rPr>
          <w:rFonts w:ascii="Garamond" w:hAnsi="Garamond"/>
          <w:lang w:val="sq-AL"/>
        </w:rPr>
        <w:t>, ato të</w:t>
      </w:r>
      <w:r w:rsidRPr="00D04552">
        <w:rPr>
          <w:rFonts w:ascii="Garamond" w:hAnsi="Garamond"/>
          <w:lang w:val="sq-AL"/>
        </w:rPr>
        <w:t xml:space="preserve"> </w:t>
      </w:r>
      <w:r w:rsidR="001D6562" w:rsidRPr="00D04552">
        <w:rPr>
          <w:rFonts w:ascii="Garamond" w:hAnsi="Garamond"/>
          <w:lang w:val="sq-AL"/>
        </w:rPr>
        <w:t xml:space="preserve">paguhen </w:t>
      </w:r>
      <w:r w:rsidR="001D6562" w:rsidRPr="00D04552">
        <w:rPr>
          <w:rFonts w:ascii="Garamond" w:hAnsi="Garamond"/>
          <w:lang w:val="sq-AL"/>
        </w:rPr>
        <w:lastRenderedPageBreak/>
        <w:t>gjatë vitit të ardhshëm</w:t>
      </w:r>
      <w:r w:rsidR="00E835B4" w:rsidRPr="00D04552">
        <w:rPr>
          <w:rFonts w:ascii="Garamond" w:hAnsi="Garamond"/>
          <w:lang w:val="sq-AL"/>
        </w:rPr>
        <w:t>.</w:t>
      </w:r>
      <w:r w:rsidR="00032314" w:rsidRPr="00D04552">
        <w:rPr>
          <w:rFonts w:ascii="Garamond" w:hAnsi="Garamond"/>
          <w:lang w:val="sq-AL"/>
        </w:rPr>
        <w:t xml:space="preserve"> Shpërblimet e </w:t>
      </w:r>
      <w:r w:rsidR="003779F7" w:rsidRPr="00D04552">
        <w:rPr>
          <w:rFonts w:ascii="Garamond" w:hAnsi="Garamond"/>
          <w:lang w:val="sq-AL"/>
        </w:rPr>
        <w:t>patërhequra</w:t>
      </w:r>
      <w:r w:rsidR="00032314" w:rsidRPr="00D04552">
        <w:rPr>
          <w:rFonts w:ascii="Garamond" w:hAnsi="Garamond"/>
          <w:lang w:val="sq-AL"/>
        </w:rPr>
        <w:t xml:space="preserve"> parashkruhen me kalimin e 3</w:t>
      </w:r>
      <w:r w:rsidR="003779F7" w:rsidRPr="00D04552">
        <w:rPr>
          <w:rFonts w:ascii="Garamond" w:hAnsi="Garamond"/>
          <w:lang w:val="sq-AL"/>
        </w:rPr>
        <w:t>6 muajve nga data e miratimit të</w:t>
      </w:r>
      <w:r w:rsidR="00032314" w:rsidRPr="00D04552">
        <w:rPr>
          <w:rFonts w:ascii="Garamond" w:hAnsi="Garamond"/>
          <w:lang w:val="sq-AL"/>
        </w:rPr>
        <w:t xml:space="preserve"> këtij vendimi.</w:t>
      </w:r>
    </w:p>
    <w:p w14:paraId="59D30529" w14:textId="3642FDEB" w:rsidR="00E835B4" w:rsidRPr="00D04552" w:rsidRDefault="005D2395" w:rsidP="00EB2989">
      <w:pPr>
        <w:ind w:firstLine="284"/>
        <w:jc w:val="both"/>
        <w:rPr>
          <w:rFonts w:ascii="Garamond" w:hAnsi="Garamond"/>
          <w:lang w:val="sq-AL"/>
        </w:rPr>
      </w:pPr>
      <w:r w:rsidRPr="00D04552">
        <w:rPr>
          <w:rFonts w:ascii="Garamond" w:hAnsi="Garamond"/>
          <w:lang w:val="sq-AL"/>
        </w:rPr>
        <w:t xml:space="preserve">5. </w:t>
      </w:r>
      <w:r w:rsidR="00014F46" w:rsidRPr="00D04552">
        <w:rPr>
          <w:rFonts w:ascii="Garamond" w:hAnsi="Garamond"/>
          <w:lang w:val="sq-AL"/>
        </w:rPr>
        <w:t>Administrimi i fondeve bux</w:t>
      </w:r>
      <w:r w:rsidR="003779F7" w:rsidRPr="00D04552">
        <w:rPr>
          <w:rFonts w:ascii="Garamond" w:hAnsi="Garamond"/>
          <w:lang w:val="sq-AL"/>
        </w:rPr>
        <w:t>hetore të shpërblimit të</w:t>
      </w:r>
      <w:r w:rsidR="006758EE" w:rsidRPr="00D04552">
        <w:rPr>
          <w:rFonts w:ascii="Garamond" w:hAnsi="Garamond"/>
          <w:lang w:val="sq-AL"/>
        </w:rPr>
        <w:t xml:space="preserve"> pensionistë</w:t>
      </w:r>
      <w:r w:rsidR="00014F46" w:rsidRPr="00D04552">
        <w:rPr>
          <w:rFonts w:ascii="Garamond" w:hAnsi="Garamond"/>
          <w:lang w:val="sq-AL"/>
        </w:rPr>
        <w:t xml:space="preserve">ve, caktimi i shpërblimit </w:t>
      </w:r>
      <w:r w:rsidR="003559BF" w:rsidRPr="00D04552">
        <w:rPr>
          <w:rFonts w:ascii="Garamond" w:hAnsi="Garamond"/>
          <w:lang w:val="sq-AL"/>
        </w:rPr>
        <w:t>për</w:t>
      </w:r>
      <w:r w:rsidR="003779F7" w:rsidRPr="00D04552">
        <w:rPr>
          <w:rFonts w:ascii="Garamond" w:hAnsi="Garamond"/>
          <w:lang w:val="sq-AL"/>
        </w:rPr>
        <w:t xml:space="preserve"> çdo përfitues dhe pagesa</w:t>
      </w:r>
      <w:r w:rsidR="00014F46" w:rsidRPr="00D04552">
        <w:rPr>
          <w:rFonts w:ascii="Garamond" w:hAnsi="Garamond"/>
          <w:lang w:val="sq-AL"/>
        </w:rPr>
        <w:t xml:space="preserve"> realizohen</w:t>
      </w:r>
      <w:r w:rsidR="00E835B4" w:rsidRPr="00D04552">
        <w:rPr>
          <w:rFonts w:ascii="Garamond" w:hAnsi="Garamond"/>
          <w:lang w:val="sq-AL"/>
        </w:rPr>
        <w:t xml:space="preserve"> nga Instituti i Sigurimeve Shoqërore dhe Posta Shqiptare sh.a.</w:t>
      </w:r>
      <w:r w:rsidR="003779F7" w:rsidRPr="00D04552">
        <w:rPr>
          <w:rFonts w:ascii="Garamond" w:hAnsi="Garamond"/>
          <w:lang w:val="sq-AL"/>
        </w:rPr>
        <w:t>, dhe bankat e nivelit të dytë, sipas të njëjtave procedura që</w:t>
      </w:r>
      <w:r w:rsidR="00014F46" w:rsidRPr="00D04552">
        <w:rPr>
          <w:rFonts w:ascii="Garamond" w:hAnsi="Garamond"/>
          <w:lang w:val="sq-AL"/>
        </w:rPr>
        <w:t xml:space="preserve"> zbatohen </w:t>
      </w:r>
      <w:r w:rsidR="003559BF" w:rsidRPr="00D04552">
        <w:rPr>
          <w:rFonts w:ascii="Garamond" w:hAnsi="Garamond"/>
          <w:lang w:val="sq-AL"/>
        </w:rPr>
        <w:t>për</w:t>
      </w:r>
      <w:r w:rsidR="00014F46" w:rsidRPr="00D04552">
        <w:rPr>
          <w:rFonts w:ascii="Garamond" w:hAnsi="Garamond"/>
          <w:lang w:val="sq-AL"/>
        </w:rPr>
        <w:t xml:space="preserve"> administrimin e</w:t>
      </w:r>
      <w:r w:rsidR="003779F7" w:rsidRPr="00D04552">
        <w:rPr>
          <w:rFonts w:ascii="Garamond" w:hAnsi="Garamond"/>
          <w:lang w:val="sq-AL"/>
        </w:rPr>
        <w:t xml:space="preserve"> fondit të s</w:t>
      </w:r>
      <w:r w:rsidR="00014F46" w:rsidRPr="00D04552">
        <w:rPr>
          <w:rFonts w:ascii="Garamond" w:hAnsi="Garamond"/>
          <w:lang w:val="sq-AL"/>
        </w:rPr>
        <w:t xml:space="preserve">igurimeve </w:t>
      </w:r>
      <w:r w:rsidR="003779F7" w:rsidRPr="00D04552">
        <w:rPr>
          <w:rFonts w:ascii="Garamond" w:hAnsi="Garamond"/>
          <w:lang w:val="sq-AL"/>
        </w:rPr>
        <w:t>s</w:t>
      </w:r>
      <w:r w:rsidR="003559BF" w:rsidRPr="00D04552">
        <w:rPr>
          <w:rFonts w:ascii="Garamond" w:hAnsi="Garamond"/>
          <w:lang w:val="sq-AL"/>
        </w:rPr>
        <w:t>hoqërore</w:t>
      </w:r>
      <w:r w:rsidR="00014F46" w:rsidRPr="00D04552">
        <w:rPr>
          <w:rFonts w:ascii="Garamond" w:hAnsi="Garamond"/>
          <w:lang w:val="sq-AL"/>
        </w:rPr>
        <w:t>.</w:t>
      </w:r>
    </w:p>
    <w:p w14:paraId="59D3052B" w14:textId="1DFED2B1" w:rsidR="00E835B4" w:rsidRPr="00D04552" w:rsidRDefault="005D2395" w:rsidP="00EB2989">
      <w:pPr>
        <w:ind w:firstLine="284"/>
        <w:jc w:val="both"/>
        <w:rPr>
          <w:rFonts w:ascii="Garamond" w:hAnsi="Garamond"/>
          <w:lang w:val="sq-AL"/>
        </w:rPr>
      </w:pPr>
      <w:r w:rsidRPr="00D04552">
        <w:rPr>
          <w:rFonts w:ascii="Garamond" w:hAnsi="Garamond"/>
          <w:lang w:val="sq-AL"/>
        </w:rPr>
        <w:t xml:space="preserve">6. </w:t>
      </w:r>
      <w:r w:rsidR="003779F7" w:rsidRPr="00D04552">
        <w:rPr>
          <w:rFonts w:ascii="Garamond" w:hAnsi="Garamond"/>
          <w:lang w:val="sq-AL"/>
        </w:rPr>
        <w:t>N</w:t>
      </w:r>
      <w:r w:rsidR="0091382D" w:rsidRPr="00D04552">
        <w:rPr>
          <w:rFonts w:ascii="Garamond" w:hAnsi="Garamond"/>
          <w:lang w:val="sq-AL"/>
        </w:rPr>
        <w:t xml:space="preserve">garkohen Ministria e Financave dhe </w:t>
      </w:r>
      <w:r w:rsidR="00AC24BC" w:rsidRPr="00D04552">
        <w:rPr>
          <w:rFonts w:ascii="Garamond" w:hAnsi="Garamond"/>
          <w:lang w:val="sq-AL"/>
        </w:rPr>
        <w:t>Ekonomisë</w:t>
      </w:r>
      <w:r w:rsidR="00D36B10" w:rsidRPr="00D04552">
        <w:rPr>
          <w:rFonts w:ascii="Garamond" w:hAnsi="Garamond"/>
          <w:lang w:val="sq-AL"/>
        </w:rPr>
        <w:t xml:space="preserve"> dhe </w:t>
      </w:r>
      <w:r w:rsidR="00E835B4" w:rsidRPr="00D04552">
        <w:rPr>
          <w:rFonts w:ascii="Garamond" w:hAnsi="Garamond"/>
          <w:lang w:val="sq-AL"/>
        </w:rPr>
        <w:t>Instituti i Sigurimeve Shoqërore</w:t>
      </w:r>
      <w:r w:rsidR="003779F7" w:rsidRPr="00D04552">
        <w:rPr>
          <w:rFonts w:ascii="Garamond" w:hAnsi="Garamond"/>
          <w:lang w:val="sq-AL"/>
        </w:rPr>
        <w:t>,</w:t>
      </w:r>
      <w:r w:rsidR="00E835B4" w:rsidRPr="00D04552">
        <w:rPr>
          <w:rFonts w:ascii="Garamond" w:hAnsi="Garamond"/>
          <w:lang w:val="sq-AL"/>
        </w:rPr>
        <w:t xml:space="preserve"> </w:t>
      </w:r>
      <w:r w:rsidR="003779F7" w:rsidRPr="00D04552">
        <w:rPr>
          <w:rFonts w:ascii="Garamond" w:hAnsi="Garamond"/>
          <w:lang w:val="sq-AL"/>
        </w:rPr>
        <w:t>të cilat autorizohen të</w:t>
      </w:r>
      <w:r w:rsidR="00D36B10" w:rsidRPr="00D04552">
        <w:rPr>
          <w:rFonts w:ascii="Garamond" w:hAnsi="Garamond"/>
          <w:lang w:val="sq-AL"/>
        </w:rPr>
        <w:t xml:space="preserve"> kryejnë edhe rialokimi</w:t>
      </w:r>
      <w:r w:rsidR="003779F7" w:rsidRPr="00D04552">
        <w:rPr>
          <w:rFonts w:ascii="Garamond" w:hAnsi="Garamond"/>
          <w:lang w:val="sq-AL"/>
        </w:rPr>
        <w:t>n e fondeve, sipas programeve në buxhetin e sigurimeve s</w:t>
      </w:r>
      <w:r w:rsidR="00D36B10" w:rsidRPr="00D04552">
        <w:rPr>
          <w:rFonts w:ascii="Garamond" w:hAnsi="Garamond"/>
          <w:lang w:val="sq-AL"/>
        </w:rPr>
        <w:t>hoqërore</w:t>
      </w:r>
      <w:r w:rsidR="003779F7" w:rsidRPr="00D04552">
        <w:rPr>
          <w:rFonts w:ascii="Garamond" w:hAnsi="Garamond"/>
          <w:lang w:val="sq-AL"/>
        </w:rPr>
        <w:t>, për zbatimin e këtij vendimi.</w:t>
      </w:r>
    </w:p>
    <w:p w14:paraId="59D3052D" w14:textId="504CC43C" w:rsidR="00E835B4" w:rsidRPr="00D04552" w:rsidRDefault="00E835B4" w:rsidP="00EB2989">
      <w:pPr>
        <w:ind w:firstLine="284"/>
        <w:jc w:val="both"/>
        <w:rPr>
          <w:rFonts w:ascii="Garamond" w:hAnsi="Garamond"/>
          <w:lang w:val="sq-AL"/>
        </w:rPr>
      </w:pPr>
      <w:r w:rsidRPr="00D04552">
        <w:rPr>
          <w:rFonts w:ascii="Garamond" w:hAnsi="Garamond"/>
          <w:lang w:val="sq-AL"/>
        </w:rPr>
        <w:t xml:space="preserve">Ky vendim hyn në fuqi menjëherë dhe botohet në </w:t>
      </w:r>
      <w:r w:rsidR="005D2395" w:rsidRPr="00D04552">
        <w:rPr>
          <w:rFonts w:ascii="Garamond" w:hAnsi="Garamond"/>
          <w:lang w:val="sq-AL"/>
        </w:rPr>
        <w:t xml:space="preserve">Fletoren </w:t>
      </w:r>
      <w:r w:rsidR="00EB2989" w:rsidRPr="00D04552">
        <w:rPr>
          <w:rFonts w:ascii="Garamond" w:hAnsi="Garamond"/>
          <w:lang w:val="sq-AL"/>
        </w:rPr>
        <w:t>Zyrtare</w:t>
      </w:r>
      <w:r w:rsidRPr="00D04552">
        <w:rPr>
          <w:rFonts w:ascii="Garamond" w:hAnsi="Garamond"/>
          <w:lang w:val="sq-AL"/>
        </w:rPr>
        <w:t>.</w:t>
      </w:r>
    </w:p>
    <w:p w14:paraId="59D3052E" w14:textId="77777777" w:rsidR="003779F7" w:rsidRPr="00D04552" w:rsidRDefault="003779F7" w:rsidP="00EB2989">
      <w:pPr>
        <w:ind w:firstLine="284"/>
        <w:jc w:val="both"/>
        <w:rPr>
          <w:rFonts w:ascii="Garamond" w:hAnsi="Garamond"/>
          <w:lang w:val="sq-AL"/>
        </w:rPr>
      </w:pPr>
    </w:p>
    <w:p w14:paraId="59D30530" w14:textId="77153AD8" w:rsidR="00D34320" w:rsidRPr="00D04552" w:rsidRDefault="00EB2989" w:rsidP="00EB2989">
      <w:pPr>
        <w:ind w:firstLine="284"/>
        <w:jc w:val="right"/>
        <w:rPr>
          <w:rFonts w:ascii="Garamond" w:hAnsi="Garamond"/>
          <w:lang w:val="sq-AL"/>
        </w:rPr>
      </w:pPr>
      <w:r w:rsidRPr="00D04552">
        <w:rPr>
          <w:rFonts w:ascii="Garamond" w:hAnsi="Garamond"/>
          <w:lang w:val="sq-AL"/>
        </w:rPr>
        <w:t>KRYEMINISTËR</w:t>
      </w:r>
    </w:p>
    <w:p w14:paraId="59D30533" w14:textId="4F63F125" w:rsidR="00D34320" w:rsidRPr="00D04552" w:rsidRDefault="00EB2989" w:rsidP="00EB2989">
      <w:pPr>
        <w:ind w:firstLine="284"/>
        <w:jc w:val="right"/>
        <w:rPr>
          <w:rFonts w:ascii="Garamond" w:hAnsi="Garamond"/>
          <w:b/>
          <w:lang w:val="sq-AL"/>
        </w:rPr>
      </w:pPr>
      <w:r w:rsidRPr="00D04552">
        <w:rPr>
          <w:rFonts w:ascii="Garamond" w:hAnsi="Garamond"/>
          <w:b/>
          <w:lang w:val="sq-AL"/>
        </w:rPr>
        <w:t>Edi Rama</w:t>
      </w:r>
    </w:p>
    <w:sectPr w:rsidR="00D34320" w:rsidRPr="00D04552" w:rsidSect="005D2395">
      <w:headerReference w:type="default" r:id="rId13"/>
      <w:footerReference w:type="default" r:id="rId14"/>
      <w:pgSz w:w="11909" w:h="16834" w:code="9"/>
      <w:pgMar w:top="1440" w:right="1440" w:bottom="1440" w:left="1440" w:header="720" w:footer="720" w:gutter="0"/>
      <w:cols w:space="6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9EBE2" w14:textId="77777777" w:rsidR="00D04552" w:rsidRDefault="00D04552" w:rsidP="002D6AC4">
      <w:r>
        <w:separator/>
      </w:r>
    </w:p>
  </w:endnote>
  <w:endnote w:type="continuationSeparator" w:id="0">
    <w:p w14:paraId="0391FDFD" w14:textId="77777777" w:rsidR="00D04552" w:rsidRDefault="00D04552" w:rsidP="002D6AC4">
      <w:r>
        <w:continuationSeparator/>
      </w:r>
    </w:p>
  </w:endnote>
  <w:endnote w:type="continuationNotice" w:id="1">
    <w:p w14:paraId="55BA1237" w14:textId="77777777" w:rsidR="00D04552" w:rsidRDefault="00D045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742423"/>
      <w:docPartObj>
        <w:docPartGallery w:val="Page Numbers (Bottom of Page)"/>
        <w:docPartUnique/>
      </w:docPartObj>
    </w:sdtPr>
    <w:sdtEndPr>
      <w:rPr>
        <w:noProof/>
      </w:rPr>
    </w:sdtEndPr>
    <w:sdtContent>
      <w:p w14:paraId="59D30540" w14:textId="77777777" w:rsidR="00D04552" w:rsidRDefault="00D04552">
        <w:pPr>
          <w:pStyle w:val="Footer"/>
          <w:jc w:val="right"/>
        </w:pPr>
        <w:r>
          <w:fldChar w:fldCharType="begin"/>
        </w:r>
        <w:r>
          <w:instrText xml:space="preserve"> PAGE   \* MERGEFORMAT </w:instrText>
        </w:r>
        <w:r>
          <w:fldChar w:fldCharType="separate"/>
        </w:r>
        <w:r w:rsidR="00F23A9F">
          <w:rPr>
            <w:noProof/>
          </w:rPr>
          <w:t>1</w:t>
        </w:r>
        <w:r>
          <w:rPr>
            <w:noProof/>
          </w:rPr>
          <w:fldChar w:fldCharType="end"/>
        </w:r>
      </w:p>
    </w:sdtContent>
  </w:sdt>
  <w:p w14:paraId="59D30541" w14:textId="77777777" w:rsidR="00D04552" w:rsidRDefault="00D045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79E91E" w14:textId="77777777" w:rsidR="00D04552" w:rsidRDefault="00D04552" w:rsidP="002D6AC4">
      <w:r>
        <w:separator/>
      </w:r>
    </w:p>
  </w:footnote>
  <w:footnote w:type="continuationSeparator" w:id="0">
    <w:p w14:paraId="6945ED33" w14:textId="77777777" w:rsidR="00D04552" w:rsidRDefault="00D04552" w:rsidP="002D6AC4">
      <w:r>
        <w:continuationSeparator/>
      </w:r>
    </w:p>
  </w:footnote>
  <w:footnote w:type="continuationNotice" w:id="1">
    <w:p w14:paraId="1C31287F" w14:textId="77777777" w:rsidR="00D04552" w:rsidRDefault="00D0455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AAFFE" w14:textId="77777777" w:rsidR="00D04552" w:rsidRDefault="00D045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BFA"/>
    <w:multiLevelType w:val="hybridMultilevel"/>
    <w:tmpl w:val="F6CEDC86"/>
    <w:lvl w:ilvl="0" w:tplc="1A7446F2">
      <w:start w:val="9"/>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F10544"/>
    <w:multiLevelType w:val="hybridMultilevel"/>
    <w:tmpl w:val="0622917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283ECF"/>
    <w:multiLevelType w:val="hybridMultilevel"/>
    <w:tmpl w:val="AFF85F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164399C"/>
    <w:multiLevelType w:val="hybridMultilevel"/>
    <w:tmpl w:val="574A3526"/>
    <w:lvl w:ilvl="0" w:tplc="2520B1E6">
      <w:start w:val="1"/>
      <w:numFmt w:val="upperRoman"/>
      <w:lvlText w:val="%1."/>
      <w:lvlJc w:val="left"/>
      <w:pPr>
        <w:ind w:left="72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714B1545"/>
    <w:multiLevelType w:val="hybridMultilevel"/>
    <w:tmpl w:val="36E2DBA6"/>
    <w:lvl w:ilvl="0" w:tplc="E8FA3D56">
      <w:start w:val="1"/>
      <w:numFmt w:val="upperRoma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A8C2175"/>
    <w:multiLevelType w:val="hybridMultilevel"/>
    <w:tmpl w:val="726280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EBC441D"/>
    <w:multiLevelType w:val="hybridMultilevel"/>
    <w:tmpl w:val="3ED25F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20"/>
    <w:rsid w:val="00014F46"/>
    <w:rsid w:val="00032314"/>
    <w:rsid w:val="0005660A"/>
    <w:rsid w:val="000641F4"/>
    <w:rsid w:val="00077DB2"/>
    <w:rsid w:val="000821A7"/>
    <w:rsid w:val="000C0471"/>
    <w:rsid w:val="000D4AF5"/>
    <w:rsid w:val="000F40F6"/>
    <w:rsid w:val="0010524E"/>
    <w:rsid w:val="00152595"/>
    <w:rsid w:val="00155B9B"/>
    <w:rsid w:val="001617DC"/>
    <w:rsid w:val="001656F8"/>
    <w:rsid w:val="001A61AE"/>
    <w:rsid w:val="001B11C5"/>
    <w:rsid w:val="001C50AF"/>
    <w:rsid w:val="001C5BE3"/>
    <w:rsid w:val="001D4976"/>
    <w:rsid w:val="001D6562"/>
    <w:rsid w:val="001F69AB"/>
    <w:rsid w:val="00211547"/>
    <w:rsid w:val="00271BFC"/>
    <w:rsid w:val="00282A90"/>
    <w:rsid w:val="002A1AF2"/>
    <w:rsid w:val="002A4537"/>
    <w:rsid w:val="002D1C96"/>
    <w:rsid w:val="002D4139"/>
    <w:rsid w:val="002D6AC4"/>
    <w:rsid w:val="002E6AED"/>
    <w:rsid w:val="002F6AD0"/>
    <w:rsid w:val="00302AA7"/>
    <w:rsid w:val="0030301B"/>
    <w:rsid w:val="00306C4B"/>
    <w:rsid w:val="00335FF9"/>
    <w:rsid w:val="003427DC"/>
    <w:rsid w:val="003559BF"/>
    <w:rsid w:val="0036432A"/>
    <w:rsid w:val="003706A9"/>
    <w:rsid w:val="003779F7"/>
    <w:rsid w:val="003A16F0"/>
    <w:rsid w:val="003C7E60"/>
    <w:rsid w:val="003E79EF"/>
    <w:rsid w:val="003F4620"/>
    <w:rsid w:val="00411BDC"/>
    <w:rsid w:val="00411F19"/>
    <w:rsid w:val="00422802"/>
    <w:rsid w:val="0042557B"/>
    <w:rsid w:val="00437C2E"/>
    <w:rsid w:val="00447AB0"/>
    <w:rsid w:val="004613CA"/>
    <w:rsid w:val="0046338B"/>
    <w:rsid w:val="004938BE"/>
    <w:rsid w:val="0049479B"/>
    <w:rsid w:val="004B2DF6"/>
    <w:rsid w:val="004C6100"/>
    <w:rsid w:val="004D0828"/>
    <w:rsid w:val="004D5089"/>
    <w:rsid w:val="00501B34"/>
    <w:rsid w:val="00505761"/>
    <w:rsid w:val="005161B6"/>
    <w:rsid w:val="005545AA"/>
    <w:rsid w:val="00565435"/>
    <w:rsid w:val="005721DB"/>
    <w:rsid w:val="005C74A7"/>
    <w:rsid w:val="005D2395"/>
    <w:rsid w:val="005E2AAE"/>
    <w:rsid w:val="005F0776"/>
    <w:rsid w:val="005F24B6"/>
    <w:rsid w:val="005F728F"/>
    <w:rsid w:val="00615BAB"/>
    <w:rsid w:val="00617236"/>
    <w:rsid w:val="006338FF"/>
    <w:rsid w:val="00670676"/>
    <w:rsid w:val="006758EE"/>
    <w:rsid w:val="006C1D92"/>
    <w:rsid w:val="006C4081"/>
    <w:rsid w:val="006D5C6C"/>
    <w:rsid w:val="006E6FFB"/>
    <w:rsid w:val="006E74E1"/>
    <w:rsid w:val="00711CD6"/>
    <w:rsid w:val="00712BBB"/>
    <w:rsid w:val="00722528"/>
    <w:rsid w:val="00730814"/>
    <w:rsid w:val="00742AFF"/>
    <w:rsid w:val="0075478B"/>
    <w:rsid w:val="00764B63"/>
    <w:rsid w:val="0076625E"/>
    <w:rsid w:val="00774432"/>
    <w:rsid w:val="00797863"/>
    <w:rsid w:val="007A0C61"/>
    <w:rsid w:val="007A4896"/>
    <w:rsid w:val="007E144D"/>
    <w:rsid w:val="007F3979"/>
    <w:rsid w:val="00843610"/>
    <w:rsid w:val="00843A2A"/>
    <w:rsid w:val="008454EC"/>
    <w:rsid w:val="008522D8"/>
    <w:rsid w:val="008758BB"/>
    <w:rsid w:val="0088012B"/>
    <w:rsid w:val="0088129A"/>
    <w:rsid w:val="00890AF6"/>
    <w:rsid w:val="008D2471"/>
    <w:rsid w:val="008E21CC"/>
    <w:rsid w:val="009053CA"/>
    <w:rsid w:val="0091382D"/>
    <w:rsid w:val="00921880"/>
    <w:rsid w:val="00926247"/>
    <w:rsid w:val="00936C81"/>
    <w:rsid w:val="00937C89"/>
    <w:rsid w:val="00944569"/>
    <w:rsid w:val="00963931"/>
    <w:rsid w:val="00987ACB"/>
    <w:rsid w:val="00987CC5"/>
    <w:rsid w:val="00991F47"/>
    <w:rsid w:val="009D421E"/>
    <w:rsid w:val="009F1537"/>
    <w:rsid w:val="00A04B16"/>
    <w:rsid w:val="00A330E1"/>
    <w:rsid w:val="00A3700D"/>
    <w:rsid w:val="00A43FDD"/>
    <w:rsid w:val="00A51ACD"/>
    <w:rsid w:val="00A71AD6"/>
    <w:rsid w:val="00A7777E"/>
    <w:rsid w:val="00AC24BC"/>
    <w:rsid w:val="00AD6DB8"/>
    <w:rsid w:val="00AE0098"/>
    <w:rsid w:val="00AE1A12"/>
    <w:rsid w:val="00AE7579"/>
    <w:rsid w:val="00AF44E0"/>
    <w:rsid w:val="00B00E44"/>
    <w:rsid w:val="00B172EE"/>
    <w:rsid w:val="00B20346"/>
    <w:rsid w:val="00B22765"/>
    <w:rsid w:val="00B229AB"/>
    <w:rsid w:val="00B44943"/>
    <w:rsid w:val="00B524C9"/>
    <w:rsid w:val="00B52D92"/>
    <w:rsid w:val="00B537FE"/>
    <w:rsid w:val="00B65AF5"/>
    <w:rsid w:val="00B65B4C"/>
    <w:rsid w:val="00B65FAF"/>
    <w:rsid w:val="00B719CA"/>
    <w:rsid w:val="00B76CA2"/>
    <w:rsid w:val="00B92EE2"/>
    <w:rsid w:val="00B9691B"/>
    <w:rsid w:val="00BC400F"/>
    <w:rsid w:val="00BE4A05"/>
    <w:rsid w:val="00BE6037"/>
    <w:rsid w:val="00BF26FC"/>
    <w:rsid w:val="00C3494A"/>
    <w:rsid w:val="00C400C4"/>
    <w:rsid w:val="00C408E4"/>
    <w:rsid w:val="00C4723B"/>
    <w:rsid w:val="00C55614"/>
    <w:rsid w:val="00C62E05"/>
    <w:rsid w:val="00C80889"/>
    <w:rsid w:val="00C83942"/>
    <w:rsid w:val="00C91B6D"/>
    <w:rsid w:val="00CA5DA4"/>
    <w:rsid w:val="00CD2A30"/>
    <w:rsid w:val="00CE44DE"/>
    <w:rsid w:val="00CE702B"/>
    <w:rsid w:val="00CF26A9"/>
    <w:rsid w:val="00D04552"/>
    <w:rsid w:val="00D110A6"/>
    <w:rsid w:val="00D34320"/>
    <w:rsid w:val="00D36B10"/>
    <w:rsid w:val="00D6683A"/>
    <w:rsid w:val="00D71C1C"/>
    <w:rsid w:val="00D755F2"/>
    <w:rsid w:val="00D81CBA"/>
    <w:rsid w:val="00D82880"/>
    <w:rsid w:val="00D847D4"/>
    <w:rsid w:val="00D9704C"/>
    <w:rsid w:val="00DA5C5F"/>
    <w:rsid w:val="00DB7E7D"/>
    <w:rsid w:val="00DC0E03"/>
    <w:rsid w:val="00DC27C1"/>
    <w:rsid w:val="00DC6781"/>
    <w:rsid w:val="00DF4A93"/>
    <w:rsid w:val="00E27B36"/>
    <w:rsid w:val="00E27C47"/>
    <w:rsid w:val="00E55234"/>
    <w:rsid w:val="00E77D7F"/>
    <w:rsid w:val="00E81398"/>
    <w:rsid w:val="00E835B4"/>
    <w:rsid w:val="00E83F4A"/>
    <w:rsid w:val="00EB2989"/>
    <w:rsid w:val="00EB3ACD"/>
    <w:rsid w:val="00EC3872"/>
    <w:rsid w:val="00ED34E6"/>
    <w:rsid w:val="00EE528D"/>
    <w:rsid w:val="00EE6DFB"/>
    <w:rsid w:val="00F23A9F"/>
    <w:rsid w:val="00F27694"/>
    <w:rsid w:val="00F301CB"/>
    <w:rsid w:val="00F3581C"/>
    <w:rsid w:val="00F53A61"/>
    <w:rsid w:val="00F640B8"/>
    <w:rsid w:val="00F813F9"/>
    <w:rsid w:val="00F91DEC"/>
    <w:rsid w:val="00F92723"/>
    <w:rsid w:val="00F94544"/>
    <w:rsid w:val="00FD3F5D"/>
    <w:rsid w:val="00FE6F0B"/>
    <w:rsid w:val="00FF1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2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34320"/>
    <w:rPr>
      <w:sz w:val="20"/>
    </w:rPr>
  </w:style>
  <w:style w:type="character" w:customStyle="1" w:styleId="CommentTextChar">
    <w:name w:val="Comment Text Char"/>
    <w:basedOn w:val="DefaultParagraphFont"/>
    <w:link w:val="CommentText"/>
    <w:uiPriority w:val="99"/>
    <w:semiHidden/>
    <w:rsid w:val="00D34320"/>
    <w:rPr>
      <w:rFonts w:ascii="Times New Roman" w:eastAsia="Times New Roman" w:hAnsi="Times New Roman" w:cs="Times New Roman"/>
      <w:sz w:val="20"/>
      <w:szCs w:val="20"/>
    </w:rPr>
  </w:style>
  <w:style w:type="paragraph" w:styleId="NormalWeb">
    <w:name w:val="Normal (Web)"/>
    <w:basedOn w:val="Normal"/>
    <w:uiPriority w:val="99"/>
    <w:unhideWhenUsed/>
    <w:rsid w:val="00D34320"/>
    <w:pPr>
      <w:spacing w:before="100" w:beforeAutospacing="1" w:after="100" w:afterAutospacing="1"/>
    </w:pPr>
    <w:rPr>
      <w:szCs w:val="24"/>
    </w:rPr>
  </w:style>
  <w:style w:type="paragraph" w:styleId="NoSpacing">
    <w:name w:val="No Spacing"/>
    <w:uiPriority w:val="1"/>
    <w:qFormat/>
    <w:rsid w:val="00B65FAF"/>
    <w:pPr>
      <w:spacing w:after="0" w:line="240" w:lineRule="auto"/>
    </w:pPr>
    <w:rPr>
      <w:rFonts w:ascii="Calibri" w:eastAsia="Calibri" w:hAnsi="Calibri" w:cs="Times New Roman"/>
    </w:rPr>
  </w:style>
  <w:style w:type="paragraph" w:styleId="ListParagraph">
    <w:name w:val="List Paragraph"/>
    <w:basedOn w:val="Normal"/>
    <w:uiPriority w:val="34"/>
    <w:qFormat/>
    <w:rsid w:val="00B65FAF"/>
    <w:pPr>
      <w:spacing w:after="200" w:line="276" w:lineRule="auto"/>
      <w:ind w:left="720"/>
      <w:contextualSpacing/>
    </w:pPr>
    <w:rPr>
      <w:rFonts w:ascii="Calibri" w:eastAsia="Calibri" w:hAnsi="Calibri"/>
      <w:sz w:val="22"/>
      <w:szCs w:val="22"/>
    </w:rPr>
  </w:style>
  <w:style w:type="paragraph" w:styleId="Subtitle">
    <w:name w:val="Subtitle"/>
    <w:basedOn w:val="Normal"/>
    <w:next w:val="Normal"/>
    <w:link w:val="SubtitleChar"/>
    <w:uiPriority w:val="11"/>
    <w:qFormat/>
    <w:rsid w:val="00B65FAF"/>
    <w:pPr>
      <w:spacing w:after="60" w:line="276" w:lineRule="auto"/>
      <w:jc w:val="center"/>
      <w:outlineLvl w:val="1"/>
    </w:pPr>
    <w:rPr>
      <w:rFonts w:ascii="Cambria" w:hAnsi="Cambria"/>
      <w:szCs w:val="24"/>
    </w:rPr>
  </w:style>
  <w:style w:type="character" w:customStyle="1" w:styleId="SubtitleChar">
    <w:name w:val="Subtitle Char"/>
    <w:basedOn w:val="DefaultParagraphFont"/>
    <w:link w:val="Subtitle"/>
    <w:uiPriority w:val="11"/>
    <w:rsid w:val="00B65FAF"/>
    <w:rPr>
      <w:rFonts w:ascii="Cambria" w:eastAsia="Times New Roman" w:hAnsi="Cambria" w:cs="Times New Roman"/>
      <w:sz w:val="24"/>
      <w:szCs w:val="24"/>
    </w:rPr>
  </w:style>
  <w:style w:type="paragraph" w:styleId="BodyText2">
    <w:name w:val="Body Text 2"/>
    <w:basedOn w:val="Normal"/>
    <w:link w:val="BodyText2Char"/>
    <w:rsid w:val="00EE528D"/>
    <w:pPr>
      <w:jc w:val="both"/>
    </w:pPr>
    <w:rPr>
      <w:rFonts w:eastAsia="MS Mincho"/>
      <w:sz w:val="26"/>
      <w:lang w:val="en-GB"/>
    </w:rPr>
  </w:style>
  <w:style w:type="character" w:customStyle="1" w:styleId="BodyText2Char">
    <w:name w:val="Body Text 2 Char"/>
    <w:basedOn w:val="DefaultParagraphFont"/>
    <w:link w:val="BodyText2"/>
    <w:rsid w:val="00EE528D"/>
    <w:rPr>
      <w:rFonts w:ascii="Times New Roman" w:eastAsia="MS Mincho" w:hAnsi="Times New Roman" w:cs="Times New Roman"/>
      <w:sz w:val="26"/>
      <w:szCs w:val="20"/>
      <w:lang w:val="en-GB"/>
    </w:rPr>
  </w:style>
  <w:style w:type="paragraph" w:customStyle="1" w:styleId="Akti">
    <w:name w:val="Akti"/>
    <w:rsid w:val="007A0C61"/>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7A0C61"/>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A0C61"/>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link w:val="TitulliChar"/>
    <w:rsid w:val="007A0C61"/>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ParagrafiChar">
    <w:name w:val="Paragrafi Char"/>
    <w:basedOn w:val="DefaultParagraphFont"/>
    <w:link w:val="Paragrafi"/>
    <w:rsid w:val="007A0C61"/>
    <w:rPr>
      <w:rFonts w:ascii="CG Times" w:eastAsia="Times New Roman" w:hAnsi="CG Times" w:cs="Times New Roman"/>
      <w:szCs w:val="20"/>
    </w:rPr>
  </w:style>
  <w:style w:type="character" w:customStyle="1" w:styleId="TitulliChar">
    <w:name w:val="Titulli Char"/>
    <w:basedOn w:val="DefaultParagraphFont"/>
    <w:link w:val="Titulli"/>
    <w:rsid w:val="007A0C61"/>
    <w:rPr>
      <w:rFonts w:ascii="CG Times" w:eastAsia="Times New Roman" w:hAnsi="CG Times" w:cs="Times New Roman"/>
      <w:b/>
      <w:caps/>
      <w:lang w:val="en-GB"/>
    </w:rPr>
  </w:style>
  <w:style w:type="character" w:styleId="Hyperlink">
    <w:name w:val="Hyperlink"/>
    <w:basedOn w:val="DefaultParagraphFont"/>
    <w:uiPriority w:val="99"/>
    <w:unhideWhenUsed/>
    <w:rsid w:val="007A0C61"/>
    <w:rPr>
      <w:color w:val="0000FF"/>
      <w:u w:val="single"/>
    </w:rPr>
  </w:style>
  <w:style w:type="paragraph" w:styleId="BalloonText">
    <w:name w:val="Balloon Text"/>
    <w:basedOn w:val="Normal"/>
    <w:link w:val="BalloonTextChar"/>
    <w:uiPriority w:val="99"/>
    <w:semiHidden/>
    <w:unhideWhenUsed/>
    <w:rsid w:val="007A0C61"/>
    <w:rPr>
      <w:rFonts w:ascii="Tahoma" w:hAnsi="Tahoma" w:cs="Tahoma"/>
      <w:sz w:val="16"/>
      <w:szCs w:val="16"/>
    </w:rPr>
  </w:style>
  <w:style w:type="character" w:customStyle="1" w:styleId="BalloonTextChar">
    <w:name w:val="Balloon Text Char"/>
    <w:basedOn w:val="DefaultParagraphFont"/>
    <w:link w:val="BalloonText"/>
    <w:uiPriority w:val="99"/>
    <w:semiHidden/>
    <w:rsid w:val="007A0C61"/>
    <w:rPr>
      <w:rFonts w:ascii="Tahoma" w:eastAsia="Times New Roman" w:hAnsi="Tahoma" w:cs="Tahoma"/>
      <w:sz w:val="16"/>
      <w:szCs w:val="16"/>
    </w:rPr>
  </w:style>
  <w:style w:type="paragraph" w:styleId="BodyText">
    <w:name w:val="Body Text"/>
    <w:basedOn w:val="Normal"/>
    <w:link w:val="BodyTextChar"/>
    <w:uiPriority w:val="99"/>
    <w:unhideWhenUsed/>
    <w:rsid w:val="00774432"/>
    <w:pPr>
      <w:spacing w:after="120"/>
    </w:pPr>
    <w:rPr>
      <w:szCs w:val="24"/>
    </w:rPr>
  </w:style>
  <w:style w:type="character" w:customStyle="1" w:styleId="BodyTextChar">
    <w:name w:val="Body Text Char"/>
    <w:basedOn w:val="DefaultParagraphFont"/>
    <w:link w:val="BodyText"/>
    <w:uiPriority w:val="99"/>
    <w:rsid w:val="00774432"/>
    <w:rPr>
      <w:rFonts w:ascii="Times New Roman" w:eastAsia="Times New Roman" w:hAnsi="Times New Roman" w:cs="Times New Roman"/>
      <w:sz w:val="24"/>
      <w:szCs w:val="24"/>
    </w:rPr>
  </w:style>
  <w:style w:type="paragraph" w:customStyle="1" w:styleId="Default">
    <w:name w:val="Default"/>
    <w:rsid w:val="00774432"/>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rsid w:val="002F6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ridata0">
    <w:name w:val="numridata"/>
    <w:basedOn w:val="Normal"/>
    <w:rsid w:val="0049479B"/>
    <w:pPr>
      <w:spacing w:before="100" w:beforeAutospacing="1" w:after="100" w:afterAutospacing="1"/>
    </w:pPr>
    <w:rPr>
      <w:szCs w:val="24"/>
    </w:rPr>
  </w:style>
  <w:style w:type="paragraph" w:styleId="Header">
    <w:name w:val="header"/>
    <w:basedOn w:val="Normal"/>
    <w:link w:val="HeaderChar"/>
    <w:uiPriority w:val="99"/>
    <w:unhideWhenUsed/>
    <w:rsid w:val="002D6AC4"/>
    <w:pPr>
      <w:tabs>
        <w:tab w:val="center" w:pos="4680"/>
        <w:tab w:val="right" w:pos="9360"/>
      </w:tabs>
    </w:pPr>
  </w:style>
  <w:style w:type="character" w:customStyle="1" w:styleId="HeaderChar">
    <w:name w:val="Header Char"/>
    <w:basedOn w:val="DefaultParagraphFont"/>
    <w:link w:val="Header"/>
    <w:uiPriority w:val="99"/>
    <w:rsid w:val="002D6AC4"/>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6AC4"/>
    <w:pPr>
      <w:tabs>
        <w:tab w:val="center" w:pos="4680"/>
        <w:tab w:val="right" w:pos="9360"/>
      </w:tabs>
    </w:pPr>
  </w:style>
  <w:style w:type="character" w:customStyle="1" w:styleId="FooterChar">
    <w:name w:val="Footer Char"/>
    <w:basedOn w:val="DefaultParagraphFont"/>
    <w:link w:val="Footer"/>
    <w:uiPriority w:val="99"/>
    <w:rsid w:val="002D6AC4"/>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2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34320"/>
    <w:rPr>
      <w:sz w:val="20"/>
    </w:rPr>
  </w:style>
  <w:style w:type="character" w:customStyle="1" w:styleId="CommentTextChar">
    <w:name w:val="Comment Text Char"/>
    <w:basedOn w:val="DefaultParagraphFont"/>
    <w:link w:val="CommentText"/>
    <w:uiPriority w:val="99"/>
    <w:semiHidden/>
    <w:rsid w:val="00D34320"/>
    <w:rPr>
      <w:rFonts w:ascii="Times New Roman" w:eastAsia="Times New Roman" w:hAnsi="Times New Roman" w:cs="Times New Roman"/>
      <w:sz w:val="20"/>
      <w:szCs w:val="20"/>
    </w:rPr>
  </w:style>
  <w:style w:type="paragraph" w:styleId="NormalWeb">
    <w:name w:val="Normal (Web)"/>
    <w:basedOn w:val="Normal"/>
    <w:uiPriority w:val="99"/>
    <w:unhideWhenUsed/>
    <w:rsid w:val="00D34320"/>
    <w:pPr>
      <w:spacing w:before="100" w:beforeAutospacing="1" w:after="100" w:afterAutospacing="1"/>
    </w:pPr>
    <w:rPr>
      <w:szCs w:val="24"/>
    </w:rPr>
  </w:style>
  <w:style w:type="paragraph" w:styleId="NoSpacing">
    <w:name w:val="No Spacing"/>
    <w:uiPriority w:val="1"/>
    <w:qFormat/>
    <w:rsid w:val="00B65FAF"/>
    <w:pPr>
      <w:spacing w:after="0" w:line="240" w:lineRule="auto"/>
    </w:pPr>
    <w:rPr>
      <w:rFonts w:ascii="Calibri" w:eastAsia="Calibri" w:hAnsi="Calibri" w:cs="Times New Roman"/>
    </w:rPr>
  </w:style>
  <w:style w:type="paragraph" w:styleId="ListParagraph">
    <w:name w:val="List Paragraph"/>
    <w:basedOn w:val="Normal"/>
    <w:uiPriority w:val="34"/>
    <w:qFormat/>
    <w:rsid w:val="00B65FAF"/>
    <w:pPr>
      <w:spacing w:after="200" w:line="276" w:lineRule="auto"/>
      <w:ind w:left="720"/>
      <w:contextualSpacing/>
    </w:pPr>
    <w:rPr>
      <w:rFonts w:ascii="Calibri" w:eastAsia="Calibri" w:hAnsi="Calibri"/>
      <w:sz w:val="22"/>
      <w:szCs w:val="22"/>
    </w:rPr>
  </w:style>
  <w:style w:type="paragraph" w:styleId="Subtitle">
    <w:name w:val="Subtitle"/>
    <w:basedOn w:val="Normal"/>
    <w:next w:val="Normal"/>
    <w:link w:val="SubtitleChar"/>
    <w:uiPriority w:val="11"/>
    <w:qFormat/>
    <w:rsid w:val="00B65FAF"/>
    <w:pPr>
      <w:spacing w:after="60" w:line="276" w:lineRule="auto"/>
      <w:jc w:val="center"/>
      <w:outlineLvl w:val="1"/>
    </w:pPr>
    <w:rPr>
      <w:rFonts w:ascii="Cambria" w:hAnsi="Cambria"/>
      <w:szCs w:val="24"/>
    </w:rPr>
  </w:style>
  <w:style w:type="character" w:customStyle="1" w:styleId="SubtitleChar">
    <w:name w:val="Subtitle Char"/>
    <w:basedOn w:val="DefaultParagraphFont"/>
    <w:link w:val="Subtitle"/>
    <w:uiPriority w:val="11"/>
    <w:rsid w:val="00B65FAF"/>
    <w:rPr>
      <w:rFonts w:ascii="Cambria" w:eastAsia="Times New Roman" w:hAnsi="Cambria" w:cs="Times New Roman"/>
      <w:sz w:val="24"/>
      <w:szCs w:val="24"/>
    </w:rPr>
  </w:style>
  <w:style w:type="paragraph" w:styleId="BodyText2">
    <w:name w:val="Body Text 2"/>
    <w:basedOn w:val="Normal"/>
    <w:link w:val="BodyText2Char"/>
    <w:rsid w:val="00EE528D"/>
    <w:pPr>
      <w:jc w:val="both"/>
    </w:pPr>
    <w:rPr>
      <w:rFonts w:eastAsia="MS Mincho"/>
      <w:sz w:val="26"/>
      <w:lang w:val="en-GB"/>
    </w:rPr>
  </w:style>
  <w:style w:type="character" w:customStyle="1" w:styleId="BodyText2Char">
    <w:name w:val="Body Text 2 Char"/>
    <w:basedOn w:val="DefaultParagraphFont"/>
    <w:link w:val="BodyText2"/>
    <w:rsid w:val="00EE528D"/>
    <w:rPr>
      <w:rFonts w:ascii="Times New Roman" w:eastAsia="MS Mincho" w:hAnsi="Times New Roman" w:cs="Times New Roman"/>
      <w:sz w:val="26"/>
      <w:szCs w:val="20"/>
      <w:lang w:val="en-GB"/>
    </w:rPr>
  </w:style>
  <w:style w:type="paragraph" w:customStyle="1" w:styleId="Akti">
    <w:name w:val="Akti"/>
    <w:rsid w:val="007A0C61"/>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7A0C61"/>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A0C61"/>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link w:val="TitulliChar"/>
    <w:rsid w:val="007A0C61"/>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ParagrafiChar">
    <w:name w:val="Paragrafi Char"/>
    <w:basedOn w:val="DefaultParagraphFont"/>
    <w:link w:val="Paragrafi"/>
    <w:rsid w:val="007A0C61"/>
    <w:rPr>
      <w:rFonts w:ascii="CG Times" w:eastAsia="Times New Roman" w:hAnsi="CG Times" w:cs="Times New Roman"/>
      <w:szCs w:val="20"/>
    </w:rPr>
  </w:style>
  <w:style w:type="character" w:customStyle="1" w:styleId="TitulliChar">
    <w:name w:val="Titulli Char"/>
    <w:basedOn w:val="DefaultParagraphFont"/>
    <w:link w:val="Titulli"/>
    <w:rsid w:val="007A0C61"/>
    <w:rPr>
      <w:rFonts w:ascii="CG Times" w:eastAsia="Times New Roman" w:hAnsi="CG Times" w:cs="Times New Roman"/>
      <w:b/>
      <w:caps/>
      <w:lang w:val="en-GB"/>
    </w:rPr>
  </w:style>
  <w:style w:type="character" w:styleId="Hyperlink">
    <w:name w:val="Hyperlink"/>
    <w:basedOn w:val="DefaultParagraphFont"/>
    <w:uiPriority w:val="99"/>
    <w:unhideWhenUsed/>
    <w:rsid w:val="007A0C61"/>
    <w:rPr>
      <w:color w:val="0000FF"/>
      <w:u w:val="single"/>
    </w:rPr>
  </w:style>
  <w:style w:type="paragraph" w:styleId="BalloonText">
    <w:name w:val="Balloon Text"/>
    <w:basedOn w:val="Normal"/>
    <w:link w:val="BalloonTextChar"/>
    <w:uiPriority w:val="99"/>
    <w:semiHidden/>
    <w:unhideWhenUsed/>
    <w:rsid w:val="007A0C61"/>
    <w:rPr>
      <w:rFonts w:ascii="Tahoma" w:hAnsi="Tahoma" w:cs="Tahoma"/>
      <w:sz w:val="16"/>
      <w:szCs w:val="16"/>
    </w:rPr>
  </w:style>
  <w:style w:type="character" w:customStyle="1" w:styleId="BalloonTextChar">
    <w:name w:val="Balloon Text Char"/>
    <w:basedOn w:val="DefaultParagraphFont"/>
    <w:link w:val="BalloonText"/>
    <w:uiPriority w:val="99"/>
    <w:semiHidden/>
    <w:rsid w:val="007A0C61"/>
    <w:rPr>
      <w:rFonts w:ascii="Tahoma" w:eastAsia="Times New Roman" w:hAnsi="Tahoma" w:cs="Tahoma"/>
      <w:sz w:val="16"/>
      <w:szCs w:val="16"/>
    </w:rPr>
  </w:style>
  <w:style w:type="paragraph" w:styleId="BodyText">
    <w:name w:val="Body Text"/>
    <w:basedOn w:val="Normal"/>
    <w:link w:val="BodyTextChar"/>
    <w:uiPriority w:val="99"/>
    <w:unhideWhenUsed/>
    <w:rsid w:val="00774432"/>
    <w:pPr>
      <w:spacing w:after="120"/>
    </w:pPr>
    <w:rPr>
      <w:szCs w:val="24"/>
    </w:rPr>
  </w:style>
  <w:style w:type="character" w:customStyle="1" w:styleId="BodyTextChar">
    <w:name w:val="Body Text Char"/>
    <w:basedOn w:val="DefaultParagraphFont"/>
    <w:link w:val="BodyText"/>
    <w:uiPriority w:val="99"/>
    <w:rsid w:val="00774432"/>
    <w:rPr>
      <w:rFonts w:ascii="Times New Roman" w:eastAsia="Times New Roman" w:hAnsi="Times New Roman" w:cs="Times New Roman"/>
      <w:sz w:val="24"/>
      <w:szCs w:val="24"/>
    </w:rPr>
  </w:style>
  <w:style w:type="paragraph" w:customStyle="1" w:styleId="Default">
    <w:name w:val="Default"/>
    <w:rsid w:val="00774432"/>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rsid w:val="002F6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ridata0">
    <w:name w:val="numridata"/>
    <w:basedOn w:val="Normal"/>
    <w:rsid w:val="0049479B"/>
    <w:pPr>
      <w:spacing w:before="100" w:beforeAutospacing="1" w:after="100" w:afterAutospacing="1"/>
    </w:pPr>
    <w:rPr>
      <w:szCs w:val="24"/>
    </w:rPr>
  </w:style>
  <w:style w:type="paragraph" w:styleId="Header">
    <w:name w:val="header"/>
    <w:basedOn w:val="Normal"/>
    <w:link w:val="HeaderChar"/>
    <w:uiPriority w:val="99"/>
    <w:unhideWhenUsed/>
    <w:rsid w:val="002D6AC4"/>
    <w:pPr>
      <w:tabs>
        <w:tab w:val="center" w:pos="4680"/>
        <w:tab w:val="right" w:pos="9360"/>
      </w:tabs>
    </w:pPr>
  </w:style>
  <w:style w:type="character" w:customStyle="1" w:styleId="HeaderChar">
    <w:name w:val="Header Char"/>
    <w:basedOn w:val="DefaultParagraphFont"/>
    <w:link w:val="Header"/>
    <w:uiPriority w:val="99"/>
    <w:rsid w:val="002D6AC4"/>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6AC4"/>
    <w:pPr>
      <w:tabs>
        <w:tab w:val="center" w:pos="4680"/>
        <w:tab w:val="right" w:pos="9360"/>
      </w:tabs>
    </w:pPr>
  </w:style>
  <w:style w:type="character" w:customStyle="1" w:styleId="FooterChar">
    <w:name w:val="Footer Char"/>
    <w:basedOn w:val="DefaultParagraphFont"/>
    <w:link w:val="Footer"/>
    <w:uiPriority w:val="99"/>
    <w:rsid w:val="002D6AC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129417">
      <w:bodyDiv w:val="1"/>
      <w:marLeft w:val="0"/>
      <w:marRight w:val="0"/>
      <w:marTop w:val="0"/>
      <w:marBottom w:val="0"/>
      <w:divBdr>
        <w:top w:val="none" w:sz="0" w:space="0" w:color="auto"/>
        <w:left w:val="none" w:sz="0" w:space="0" w:color="auto"/>
        <w:bottom w:val="none" w:sz="0" w:space="0" w:color="auto"/>
        <w:right w:val="none" w:sz="0" w:space="0" w:color="auto"/>
      </w:divBdr>
    </w:div>
    <w:div w:id="1721976084">
      <w:bodyDiv w:val="1"/>
      <w:marLeft w:val="0"/>
      <w:marRight w:val="0"/>
      <w:marTop w:val="0"/>
      <w:marBottom w:val="0"/>
      <w:divBdr>
        <w:top w:val="none" w:sz="0" w:space="0" w:color="auto"/>
        <w:left w:val="none" w:sz="0" w:space="0" w:color="auto"/>
        <w:bottom w:val="none" w:sz="0" w:space="0" w:color="auto"/>
        <w:right w:val="none" w:sz="0" w:space="0" w:color="auto"/>
      </w:divBdr>
    </w:div>
    <w:div w:id="1986737585">
      <w:bodyDiv w:val="1"/>
      <w:marLeft w:val="0"/>
      <w:marRight w:val="0"/>
      <w:marTop w:val="0"/>
      <w:marBottom w:val="0"/>
      <w:divBdr>
        <w:top w:val="none" w:sz="0" w:space="0" w:color="auto"/>
        <w:left w:val="none" w:sz="0" w:space="0" w:color="auto"/>
        <w:bottom w:val="none" w:sz="0" w:space="0" w:color="auto"/>
        <w:right w:val="none" w:sz="0" w:space="0" w:color="auto"/>
      </w:divBdr>
    </w:div>
    <w:div w:id="212396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5E9ECCE57DF4266A2784355F6C2F5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1042</Nr_x002e__x0020_akti>
    <Data_x0020_e_x0020_Krijimit xmlns="0e656187-b300-4fb0-8bf4-3a50f872073c">2020-12-21T10:44:03Z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2020-12-20T23:00:00Z</Date_x0020_protokolli>
    <Titulli xmlns="0e656187-b300-4fb0-8bf4-3a50f872073c">Për shpërblimin e pensionistëve për festat e fundvitit 2020</Titulli>
    <Modifikuesi xmlns="0e656187-b300-4fb0-8bf4-3a50f872073c">gladiola.cicako</Modifikuesi>
    <Nr_x002e__x0020_prot_x0020_QBZ xmlns="0e656187-b300-4fb0-8bf4-3a50f872073c">1900</Nr_x002e__x0020_prot_x0020_QBZ>
    <Data_x0020_e_x0020_Modifikimit xmlns="0e656187-b300-4fb0-8bf4-3a50f872073c">2020-12-21T11:03:07Z</Data_x0020_e_x0020_Modifikimit>
    <Dekretuar xmlns="0e656187-b300-4fb0-8bf4-3a50f872073c">false</Dekretuar>
    <Data xmlns="0e656187-b300-4fb0-8bf4-3a50f872073c">2020-12-17T23:00:00Z</Data>
    <Nr_x002e__x0020_protokolli_x0020_i_x0020_aktit xmlns="0e656187-b300-4fb0-8bf4-3a50f872073c">6427/1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5E9ECCE57DF4266A2784355F6C2F5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E6FC6C-2574-488E-8510-3B0625590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5B31A9-FD7F-4606-91E2-F5A078285E00}">
  <ds:schemaRefs>
    <ds:schemaRef ds:uri="http://purl.org/dc/dcmitype/"/>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3337FD48-3376-4CF1-A4FC-648ACEB4F247}">
  <ds:schemaRefs>
    <ds:schemaRef ds:uri="http://schemas.microsoft.com/sharepoint/v3/contenttype/forms"/>
  </ds:schemaRefs>
</ds:datastoreItem>
</file>

<file path=customXml/itemProps4.xml><?xml version="1.0" encoding="utf-8"?>
<ds:datastoreItem xmlns:ds="http://schemas.openxmlformats.org/officeDocument/2006/customXml" ds:itemID="{8752BA72-2AD3-41E8-AAB9-B11DEE5DE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405B58A-574A-435D-B98D-00BACCE10E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shpërblimin e pensionistëve për festat e fundvitit 2020</vt:lpstr>
    </vt:vector>
  </TitlesOfParts>
  <Company>Hewlett-Packard Company</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shpërblimin e pensionistëve për festat e fundvitit 2020</dc:title>
  <dc:creator>sdibra</dc:creator>
  <cp:lastModifiedBy>Fjora Cahani</cp:lastModifiedBy>
  <cp:revision>7</cp:revision>
  <cp:lastPrinted>2020-12-18T15:11:00Z</cp:lastPrinted>
  <dcterms:created xsi:type="dcterms:W3CDTF">2020-12-21T10:48:00Z</dcterms:created>
  <dcterms:modified xsi:type="dcterms:W3CDTF">2020-12-21T11:20:00Z</dcterms:modified>
</cp:coreProperties>
</file>