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F2E12" w14:textId="41CA4FDC" w:rsidR="00302027" w:rsidRPr="006A711A" w:rsidRDefault="002633F6" w:rsidP="002768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711A">
        <w:rPr>
          <w:rFonts w:ascii="Garamond" w:hAnsi="Garamond"/>
          <w:b/>
          <w:sz w:val="24"/>
          <w:szCs w:val="24"/>
        </w:rPr>
        <w:t>VENDIM</w:t>
      </w:r>
    </w:p>
    <w:p w14:paraId="74FF2E15" w14:textId="12C79A47" w:rsidR="009057D8" w:rsidRPr="006A711A" w:rsidRDefault="00C0221D" w:rsidP="002768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711A">
        <w:rPr>
          <w:rFonts w:ascii="Garamond" w:hAnsi="Garamond"/>
          <w:b/>
          <w:sz w:val="24"/>
          <w:szCs w:val="24"/>
        </w:rPr>
        <w:t>Nr.</w:t>
      </w:r>
      <w:r w:rsidR="006A711A">
        <w:rPr>
          <w:rFonts w:ascii="Garamond" w:hAnsi="Garamond"/>
          <w:b/>
          <w:sz w:val="24"/>
          <w:szCs w:val="24"/>
        </w:rPr>
        <w:t xml:space="preserve"> </w:t>
      </w:r>
      <w:r w:rsidRPr="006A711A">
        <w:rPr>
          <w:rFonts w:ascii="Garamond" w:hAnsi="Garamond"/>
          <w:b/>
          <w:sz w:val="24"/>
          <w:szCs w:val="24"/>
        </w:rPr>
        <w:t>1103</w:t>
      </w:r>
      <w:r w:rsidR="00703113" w:rsidRPr="006A711A">
        <w:rPr>
          <w:rFonts w:ascii="Garamond" w:hAnsi="Garamond"/>
          <w:b/>
          <w:sz w:val="24"/>
          <w:szCs w:val="24"/>
        </w:rPr>
        <w:t>, datë</w:t>
      </w:r>
      <w:bookmarkStart w:id="0" w:name="_Hlk57922849"/>
      <w:r w:rsidRPr="006A711A">
        <w:rPr>
          <w:rFonts w:ascii="Garamond" w:hAnsi="Garamond"/>
          <w:b/>
          <w:sz w:val="24"/>
          <w:szCs w:val="24"/>
        </w:rPr>
        <w:t xml:space="preserve"> 24.12.2020</w:t>
      </w:r>
    </w:p>
    <w:p w14:paraId="76E7BE16" w14:textId="77777777" w:rsidR="0027681B" w:rsidRPr="006A711A" w:rsidRDefault="0027681B" w:rsidP="002768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4FF2E18" w14:textId="0F6B4689" w:rsidR="009E7F05" w:rsidRPr="006A711A" w:rsidRDefault="00E470A4" w:rsidP="0027681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A711A">
        <w:rPr>
          <w:rFonts w:ascii="Garamond" w:hAnsi="Garamond"/>
          <w:b/>
          <w:sz w:val="24"/>
          <w:szCs w:val="24"/>
        </w:rPr>
        <w:t>PËR</w:t>
      </w:r>
      <w:r w:rsidR="0027681B" w:rsidRPr="006A711A">
        <w:rPr>
          <w:rFonts w:ascii="Garamond" w:hAnsi="Garamond"/>
          <w:b/>
          <w:sz w:val="24"/>
          <w:szCs w:val="24"/>
        </w:rPr>
        <w:t xml:space="preserve"> </w:t>
      </w:r>
      <w:r w:rsidRPr="006A711A">
        <w:rPr>
          <w:rFonts w:ascii="Garamond" w:hAnsi="Garamond"/>
          <w:b/>
          <w:sz w:val="24"/>
          <w:szCs w:val="24"/>
        </w:rPr>
        <w:t>SHPRONËSIMIN, PËR INTERES PUBLIK, TË PRONAR</w:t>
      </w:r>
      <w:r w:rsidR="00A7328C" w:rsidRPr="006A711A">
        <w:rPr>
          <w:rFonts w:ascii="Garamond" w:hAnsi="Garamond"/>
          <w:b/>
          <w:sz w:val="24"/>
          <w:szCs w:val="24"/>
        </w:rPr>
        <w:t>Ë</w:t>
      </w:r>
      <w:r w:rsidRPr="006A711A">
        <w:rPr>
          <w:rFonts w:ascii="Garamond" w:hAnsi="Garamond"/>
          <w:b/>
          <w:sz w:val="24"/>
          <w:szCs w:val="24"/>
        </w:rPr>
        <w:t>VE TË PASURIVE TË PALUAJTSHME, PRONË PRIVATE, QË PREKE</w:t>
      </w:r>
      <w:r w:rsidR="00AA2A9C" w:rsidRPr="006A711A">
        <w:rPr>
          <w:rFonts w:ascii="Garamond" w:hAnsi="Garamond"/>
          <w:b/>
          <w:sz w:val="24"/>
          <w:szCs w:val="24"/>
        </w:rPr>
        <w:t>N</w:t>
      </w:r>
      <w:r w:rsidRPr="006A711A">
        <w:rPr>
          <w:rFonts w:ascii="Garamond" w:hAnsi="Garamond"/>
          <w:b/>
          <w:sz w:val="24"/>
          <w:szCs w:val="24"/>
        </w:rPr>
        <w:t xml:space="preserve"> NGA REALIZIMI I PROJEKTIT</w:t>
      </w:r>
      <w:r w:rsidR="009E7F05" w:rsidRPr="006A711A">
        <w:rPr>
          <w:rFonts w:ascii="Garamond" w:hAnsi="Garamond"/>
          <w:b/>
          <w:sz w:val="24"/>
          <w:szCs w:val="24"/>
        </w:rPr>
        <w:t xml:space="preserve"> </w:t>
      </w:r>
      <w:r w:rsidR="005830E8" w:rsidRPr="006A711A">
        <w:rPr>
          <w:rFonts w:ascii="Garamond" w:hAnsi="Garamond"/>
          <w:b/>
          <w:sz w:val="24"/>
          <w:szCs w:val="24"/>
        </w:rPr>
        <w:t xml:space="preserve">“MUZEU </w:t>
      </w:r>
      <w:r w:rsidR="009E7F05" w:rsidRPr="006A711A">
        <w:rPr>
          <w:rFonts w:ascii="Garamond" w:hAnsi="Garamond"/>
          <w:b/>
          <w:sz w:val="24"/>
          <w:szCs w:val="24"/>
        </w:rPr>
        <w:t>HEBRAIK SHQIPTAR NË VLORË”</w:t>
      </w:r>
    </w:p>
    <w:p w14:paraId="74FF2E19" w14:textId="77777777" w:rsidR="00E470A4" w:rsidRPr="006A711A" w:rsidRDefault="00E470A4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F2E1A" w14:textId="24D0302A" w:rsidR="00E470A4" w:rsidRPr="006A711A" w:rsidRDefault="00E470A4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 xml:space="preserve">Në </w:t>
      </w:r>
      <w:r w:rsidR="005830E8" w:rsidRPr="006A711A">
        <w:rPr>
          <w:rFonts w:ascii="Garamond" w:hAnsi="Garamond"/>
          <w:sz w:val="24"/>
          <w:szCs w:val="24"/>
        </w:rPr>
        <w:t>mbështetje</w:t>
      </w:r>
      <w:r w:rsidRPr="006A711A">
        <w:rPr>
          <w:rFonts w:ascii="Garamond" w:hAnsi="Garamond"/>
          <w:sz w:val="24"/>
          <w:szCs w:val="24"/>
        </w:rPr>
        <w:t xml:space="preserve"> të nenit 100 të Kushtetutës dhe të neneve 5, pika 1, 20 e 21</w:t>
      </w:r>
      <w:r w:rsidR="005830E8" w:rsidRPr="006A711A">
        <w:rPr>
          <w:rFonts w:ascii="Garamond" w:hAnsi="Garamond"/>
          <w:sz w:val="24"/>
          <w:szCs w:val="24"/>
        </w:rPr>
        <w:t>,</w:t>
      </w:r>
      <w:r w:rsidRPr="006A711A">
        <w:rPr>
          <w:rFonts w:ascii="Garamond" w:hAnsi="Garamond"/>
          <w:sz w:val="24"/>
          <w:szCs w:val="24"/>
        </w:rPr>
        <w:t xml:space="preserve"> të ligjit nr.</w:t>
      </w:r>
      <w:r w:rsidR="00867C64">
        <w:rPr>
          <w:rFonts w:ascii="Garamond" w:hAnsi="Garamond"/>
          <w:sz w:val="24"/>
          <w:szCs w:val="24"/>
        </w:rPr>
        <w:t xml:space="preserve"> </w:t>
      </w:r>
      <w:r w:rsidRPr="006A711A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</w:t>
      </w:r>
      <w:r w:rsidR="00D9461E" w:rsidRPr="006A711A">
        <w:rPr>
          <w:rFonts w:ascii="Garamond" w:hAnsi="Garamond"/>
          <w:sz w:val="24"/>
          <w:szCs w:val="24"/>
        </w:rPr>
        <w:t xml:space="preserve"> të ndryshuar, të </w:t>
      </w:r>
      <w:r w:rsidR="005830E8" w:rsidRPr="006A711A">
        <w:rPr>
          <w:rFonts w:ascii="Garamond" w:hAnsi="Garamond"/>
          <w:sz w:val="24"/>
          <w:szCs w:val="24"/>
        </w:rPr>
        <w:t>ligjit nr.</w:t>
      </w:r>
      <w:r w:rsidR="00EF6A42">
        <w:rPr>
          <w:rFonts w:ascii="Garamond" w:hAnsi="Garamond"/>
          <w:sz w:val="24"/>
          <w:szCs w:val="24"/>
        </w:rPr>
        <w:t xml:space="preserve"> </w:t>
      </w:r>
      <w:r w:rsidR="00D9461E" w:rsidRPr="006A711A">
        <w:rPr>
          <w:rFonts w:ascii="Garamond" w:hAnsi="Garamond"/>
          <w:sz w:val="24"/>
          <w:szCs w:val="24"/>
        </w:rPr>
        <w:t>9936,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D9461E" w:rsidRPr="006A711A">
        <w:rPr>
          <w:rFonts w:ascii="Garamond" w:hAnsi="Garamond"/>
          <w:sz w:val="24"/>
          <w:szCs w:val="24"/>
        </w:rPr>
        <w:t>datë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D9461E" w:rsidRPr="006A711A">
        <w:rPr>
          <w:rFonts w:ascii="Garamond" w:hAnsi="Garamond"/>
          <w:sz w:val="24"/>
          <w:szCs w:val="24"/>
        </w:rPr>
        <w:t>26.6.2008,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D9461E" w:rsidRPr="006A711A">
        <w:rPr>
          <w:rFonts w:ascii="Garamond" w:hAnsi="Garamond"/>
          <w:sz w:val="24"/>
          <w:szCs w:val="24"/>
        </w:rPr>
        <w:t>“Për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D9461E" w:rsidRPr="006A711A">
        <w:rPr>
          <w:rFonts w:ascii="Garamond" w:hAnsi="Garamond"/>
          <w:sz w:val="24"/>
          <w:szCs w:val="24"/>
        </w:rPr>
        <w:t>menaxhimin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D9461E" w:rsidRPr="006A711A">
        <w:rPr>
          <w:rFonts w:ascii="Garamond" w:hAnsi="Garamond"/>
          <w:sz w:val="24"/>
          <w:szCs w:val="24"/>
        </w:rPr>
        <w:t xml:space="preserve">e </w:t>
      </w:r>
      <w:r w:rsidR="005830E8" w:rsidRPr="006A711A">
        <w:rPr>
          <w:rFonts w:ascii="Garamond" w:hAnsi="Garamond"/>
          <w:sz w:val="24"/>
          <w:szCs w:val="24"/>
        </w:rPr>
        <w:t>s</w:t>
      </w:r>
      <w:r w:rsidR="00E519BC" w:rsidRPr="006A711A">
        <w:rPr>
          <w:rFonts w:ascii="Garamond" w:hAnsi="Garamond"/>
          <w:sz w:val="24"/>
          <w:szCs w:val="24"/>
        </w:rPr>
        <w:t>is</w:t>
      </w:r>
      <w:r w:rsidR="00D9461E" w:rsidRPr="006A711A">
        <w:rPr>
          <w:rFonts w:ascii="Garamond" w:hAnsi="Garamond"/>
          <w:sz w:val="24"/>
          <w:szCs w:val="24"/>
        </w:rPr>
        <w:t>temit buxhetor në Republik</w:t>
      </w:r>
      <w:r w:rsidR="001736BC" w:rsidRPr="006A711A">
        <w:rPr>
          <w:rFonts w:ascii="Garamond" w:hAnsi="Garamond"/>
          <w:sz w:val="24"/>
          <w:szCs w:val="24"/>
        </w:rPr>
        <w:t xml:space="preserve">ën e Shqipërisë”, të ndryshuar, </w:t>
      </w:r>
      <w:r w:rsidR="00375DC2" w:rsidRPr="006A711A">
        <w:rPr>
          <w:rFonts w:ascii="Garamond" w:hAnsi="Garamond"/>
          <w:sz w:val="24"/>
          <w:szCs w:val="24"/>
        </w:rPr>
        <w:t>dhe të ligjit</w:t>
      </w:r>
      <w:r w:rsidR="001736BC" w:rsidRPr="006A711A">
        <w:rPr>
          <w:rFonts w:ascii="Garamond" w:hAnsi="Garamond"/>
          <w:sz w:val="24"/>
          <w:szCs w:val="24"/>
        </w:rPr>
        <w:t xml:space="preserve"> </w:t>
      </w:r>
      <w:r w:rsidR="00375DC2" w:rsidRPr="006A711A">
        <w:rPr>
          <w:rFonts w:ascii="Garamond" w:hAnsi="Garamond"/>
          <w:sz w:val="24"/>
          <w:szCs w:val="24"/>
        </w:rPr>
        <w:t>nr.</w:t>
      </w:r>
      <w:r w:rsidR="00CF34FA">
        <w:rPr>
          <w:rFonts w:ascii="Garamond" w:hAnsi="Garamond"/>
          <w:sz w:val="24"/>
          <w:szCs w:val="24"/>
        </w:rPr>
        <w:t xml:space="preserve"> </w:t>
      </w:r>
      <w:r w:rsidR="00375DC2" w:rsidRPr="006A711A">
        <w:rPr>
          <w:rFonts w:ascii="Garamond" w:hAnsi="Garamond"/>
          <w:sz w:val="24"/>
          <w:szCs w:val="24"/>
        </w:rPr>
        <w:t>137/2020, “Për buxhetin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375DC2" w:rsidRPr="006A711A">
        <w:rPr>
          <w:rFonts w:ascii="Garamond" w:hAnsi="Garamond"/>
          <w:sz w:val="24"/>
          <w:szCs w:val="24"/>
        </w:rPr>
        <w:t>e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375DC2" w:rsidRPr="006A711A">
        <w:rPr>
          <w:rFonts w:ascii="Garamond" w:hAnsi="Garamond"/>
          <w:sz w:val="24"/>
          <w:szCs w:val="24"/>
        </w:rPr>
        <w:t>vitit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375DC2" w:rsidRPr="006A711A">
        <w:rPr>
          <w:rFonts w:ascii="Garamond" w:hAnsi="Garamond"/>
          <w:sz w:val="24"/>
          <w:szCs w:val="24"/>
        </w:rPr>
        <w:t>2021”</w:t>
      </w:r>
      <w:r w:rsidR="00D9461E" w:rsidRPr="006A711A">
        <w:rPr>
          <w:rFonts w:ascii="Garamond" w:hAnsi="Garamond"/>
          <w:sz w:val="24"/>
          <w:szCs w:val="24"/>
        </w:rPr>
        <w:t>,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Pr="006A711A">
        <w:rPr>
          <w:rFonts w:ascii="Garamond" w:hAnsi="Garamond"/>
          <w:sz w:val="24"/>
          <w:szCs w:val="24"/>
        </w:rPr>
        <w:t xml:space="preserve">me propozimin e ministrit të </w:t>
      </w:r>
      <w:r w:rsidR="009032DF" w:rsidRPr="006A711A">
        <w:rPr>
          <w:rFonts w:ascii="Garamond" w:hAnsi="Garamond"/>
          <w:sz w:val="24"/>
          <w:szCs w:val="24"/>
        </w:rPr>
        <w:t>Kultur</w:t>
      </w:r>
      <w:r w:rsidR="00A7328C" w:rsidRPr="006A711A">
        <w:rPr>
          <w:rFonts w:ascii="Garamond" w:hAnsi="Garamond"/>
          <w:sz w:val="24"/>
          <w:szCs w:val="24"/>
        </w:rPr>
        <w:t>ë</w:t>
      </w:r>
      <w:r w:rsidR="009032DF" w:rsidRPr="006A711A">
        <w:rPr>
          <w:rFonts w:ascii="Garamond" w:hAnsi="Garamond"/>
          <w:sz w:val="24"/>
          <w:szCs w:val="24"/>
        </w:rPr>
        <w:t>s</w:t>
      </w:r>
      <w:r w:rsidRPr="006A711A">
        <w:rPr>
          <w:rFonts w:ascii="Garamond" w:hAnsi="Garamond"/>
          <w:sz w:val="24"/>
          <w:szCs w:val="24"/>
        </w:rPr>
        <w:t>,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Pr="006A711A">
        <w:rPr>
          <w:rFonts w:ascii="Garamond" w:hAnsi="Garamond"/>
          <w:sz w:val="24"/>
          <w:szCs w:val="24"/>
        </w:rPr>
        <w:t>Këshilli i Ministrave</w:t>
      </w:r>
    </w:p>
    <w:p w14:paraId="398D09FD" w14:textId="77777777" w:rsidR="0027681B" w:rsidRPr="006A711A" w:rsidRDefault="0027681B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F2E1C" w14:textId="0DB372C9" w:rsidR="00E470A4" w:rsidRPr="006A711A" w:rsidRDefault="0027681B" w:rsidP="0027681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V</w:t>
      </w:r>
      <w:r w:rsidR="00E470A4" w:rsidRPr="006A711A">
        <w:rPr>
          <w:rFonts w:ascii="Garamond" w:hAnsi="Garamond"/>
          <w:sz w:val="24"/>
          <w:szCs w:val="24"/>
        </w:rPr>
        <w:t>E</w:t>
      </w:r>
      <w:r w:rsidRPr="006A711A">
        <w:rPr>
          <w:rFonts w:ascii="Garamond" w:hAnsi="Garamond"/>
          <w:sz w:val="24"/>
          <w:szCs w:val="24"/>
        </w:rPr>
        <w:t>N</w:t>
      </w:r>
      <w:r w:rsidR="00E470A4" w:rsidRPr="006A711A">
        <w:rPr>
          <w:rFonts w:ascii="Garamond" w:hAnsi="Garamond"/>
          <w:sz w:val="24"/>
          <w:szCs w:val="24"/>
        </w:rPr>
        <w:t>DO</w:t>
      </w:r>
      <w:r w:rsidRPr="006A711A">
        <w:rPr>
          <w:rFonts w:ascii="Garamond" w:hAnsi="Garamond"/>
          <w:sz w:val="24"/>
          <w:szCs w:val="24"/>
        </w:rPr>
        <w:t>S</w:t>
      </w:r>
      <w:r w:rsidR="00831F4C" w:rsidRPr="006A711A">
        <w:rPr>
          <w:rFonts w:ascii="Garamond" w:hAnsi="Garamond"/>
          <w:sz w:val="24"/>
          <w:szCs w:val="24"/>
        </w:rPr>
        <w:t>I</w:t>
      </w:r>
      <w:r w:rsidR="009057D8" w:rsidRPr="006A711A">
        <w:rPr>
          <w:rFonts w:ascii="Garamond" w:hAnsi="Garamond"/>
          <w:sz w:val="24"/>
          <w:szCs w:val="24"/>
        </w:rPr>
        <w:t>:</w:t>
      </w:r>
    </w:p>
    <w:p w14:paraId="74FF2E1D" w14:textId="77777777" w:rsidR="00E470A4" w:rsidRPr="006A711A" w:rsidRDefault="00E470A4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F2E1E" w14:textId="2EF5A541" w:rsidR="009E7F05" w:rsidRPr="006A711A" w:rsidRDefault="002110C5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58680836"/>
      <w:r w:rsidRPr="006A711A">
        <w:rPr>
          <w:rFonts w:ascii="Garamond" w:hAnsi="Garamond"/>
          <w:sz w:val="24"/>
          <w:szCs w:val="24"/>
        </w:rPr>
        <w:t xml:space="preserve">1. </w:t>
      </w:r>
      <w:r w:rsidR="004274A6" w:rsidRPr="006A711A">
        <w:rPr>
          <w:rFonts w:ascii="Garamond" w:hAnsi="Garamond"/>
          <w:sz w:val="24"/>
          <w:szCs w:val="24"/>
        </w:rPr>
        <w:t>Shpronësimin,</w:t>
      </w:r>
      <w:r w:rsidR="00AA2A9C" w:rsidRPr="006A711A">
        <w:rPr>
          <w:rFonts w:ascii="Garamond" w:hAnsi="Garamond"/>
          <w:sz w:val="24"/>
          <w:szCs w:val="24"/>
        </w:rPr>
        <w:t xml:space="preserve"> për interes publik, të pronarëve të pasurive t</w:t>
      </w:r>
      <w:r w:rsidR="004274A6" w:rsidRPr="006A711A">
        <w:rPr>
          <w:rFonts w:ascii="Garamond" w:hAnsi="Garamond"/>
          <w:sz w:val="24"/>
          <w:szCs w:val="24"/>
        </w:rPr>
        <w:t>ë palua</w:t>
      </w:r>
      <w:r w:rsidR="00AA2A9C" w:rsidRPr="006A711A">
        <w:rPr>
          <w:rFonts w:ascii="Garamond" w:hAnsi="Garamond"/>
          <w:sz w:val="24"/>
          <w:szCs w:val="24"/>
        </w:rPr>
        <w:t>jtshme, pronë private, që preken</w:t>
      </w:r>
      <w:r w:rsidR="004274A6" w:rsidRPr="006A711A">
        <w:rPr>
          <w:rFonts w:ascii="Garamond" w:hAnsi="Garamond"/>
          <w:sz w:val="24"/>
          <w:szCs w:val="24"/>
        </w:rPr>
        <w:t xml:space="preserve"> nga realizimi i projektit “Muzeu Hebraik Shqiptar në Vlorë”,</w:t>
      </w:r>
      <w:r w:rsidR="0087017F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n</w:t>
      </w:r>
      <w:r w:rsidR="0087017F" w:rsidRPr="006A711A">
        <w:rPr>
          <w:rFonts w:ascii="Garamond" w:hAnsi="Garamond"/>
          <w:sz w:val="24"/>
          <w:szCs w:val="24"/>
        </w:rPr>
        <w:t>ë</w:t>
      </w:r>
      <w:r w:rsidR="004274A6" w:rsidRPr="006A711A">
        <w:rPr>
          <w:rFonts w:ascii="Garamond" w:hAnsi="Garamond"/>
          <w:sz w:val="24"/>
          <w:szCs w:val="24"/>
        </w:rPr>
        <w:t xml:space="preserve"> zbatim t</w:t>
      </w:r>
      <w:r w:rsidR="0087017F" w:rsidRPr="006A711A">
        <w:rPr>
          <w:rFonts w:ascii="Garamond" w:hAnsi="Garamond"/>
          <w:sz w:val="24"/>
          <w:szCs w:val="24"/>
        </w:rPr>
        <w:t>ë</w:t>
      </w:r>
      <w:r w:rsidR="004274A6" w:rsidRPr="006A711A">
        <w:rPr>
          <w:rFonts w:ascii="Garamond" w:hAnsi="Garamond"/>
          <w:sz w:val="24"/>
          <w:szCs w:val="24"/>
        </w:rPr>
        <w:t xml:space="preserve"> </w:t>
      </w:r>
      <w:r w:rsidR="0087017F" w:rsidRPr="006A711A">
        <w:rPr>
          <w:rFonts w:ascii="Garamond" w:hAnsi="Garamond"/>
          <w:sz w:val="24"/>
          <w:szCs w:val="24"/>
        </w:rPr>
        <w:t>vendimit</w:t>
      </w:r>
      <w:r w:rsidR="004274A6" w:rsidRPr="006A711A">
        <w:rPr>
          <w:rFonts w:ascii="Garamond" w:hAnsi="Garamond"/>
          <w:sz w:val="24"/>
          <w:szCs w:val="24"/>
        </w:rPr>
        <w:t xml:space="preserve"> nr.</w:t>
      </w:r>
      <w:r w:rsidR="00867C64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 xml:space="preserve">218, datë 21.7.2020, </w:t>
      </w:r>
      <w:r w:rsidR="0035075D" w:rsidRPr="006A711A">
        <w:rPr>
          <w:rFonts w:ascii="Garamond" w:hAnsi="Garamond"/>
          <w:sz w:val="24"/>
          <w:szCs w:val="24"/>
        </w:rPr>
        <w:t xml:space="preserve">të </w:t>
      </w:r>
      <w:proofErr w:type="spellStart"/>
      <w:r w:rsidR="0035075D" w:rsidRPr="006A711A">
        <w:rPr>
          <w:rFonts w:ascii="Garamond" w:hAnsi="Garamond"/>
          <w:sz w:val="24"/>
          <w:szCs w:val="24"/>
        </w:rPr>
        <w:t>KKTKM</w:t>
      </w:r>
      <w:proofErr w:type="spellEnd"/>
      <w:r w:rsidR="001E6FA7" w:rsidRPr="006A711A">
        <w:rPr>
          <w:rFonts w:ascii="Garamond" w:hAnsi="Garamond"/>
          <w:sz w:val="24"/>
          <w:szCs w:val="24"/>
        </w:rPr>
        <w:t>-së</w:t>
      </w:r>
      <w:r w:rsidR="0035075D" w:rsidRPr="006A711A">
        <w:rPr>
          <w:rFonts w:ascii="Garamond" w:hAnsi="Garamond"/>
          <w:sz w:val="24"/>
          <w:szCs w:val="24"/>
        </w:rPr>
        <w:t xml:space="preserve">, </w:t>
      </w:r>
      <w:r w:rsidR="004274A6" w:rsidRPr="006A711A">
        <w:rPr>
          <w:rFonts w:ascii="Garamond" w:hAnsi="Garamond"/>
          <w:sz w:val="24"/>
          <w:szCs w:val="24"/>
        </w:rPr>
        <w:t xml:space="preserve">“Për miratimin e propozimit paraprak për zhvillimin e </w:t>
      </w:r>
      <w:r w:rsidR="00705C37">
        <w:rPr>
          <w:rFonts w:ascii="Garamond" w:hAnsi="Garamond"/>
          <w:sz w:val="24"/>
          <w:szCs w:val="24"/>
        </w:rPr>
        <w:t>‘</w:t>
      </w:r>
      <w:r w:rsidR="004274A6" w:rsidRPr="006A711A">
        <w:rPr>
          <w:rFonts w:ascii="Garamond" w:hAnsi="Garamond"/>
          <w:sz w:val="24"/>
          <w:szCs w:val="24"/>
        </w:rPr>
        <w:t>Muzeut Hebraik Shqiptar në Vlorë</w:t>
      </w:r>
      <w:r w:rsidR="00705C37">
        <w:rPr>
          <w:rFonts w:ascii="Garamond" w:hAnsi="Garamond"/>
          <w:sz w:val="24"/>
          <w:szCs w:val="24"/>
        </w:rPr>
        <w:t>’</w:t>
      </w:r>
      <w:r w:rsidR="001B0EE9" w:rsidRPr="006A711A">
        <w:rPr>
          <w:rFonts w:ascii="Garamond" w:hAnsi="Garamond"/>
          <w:sz w:val="24"/>
          <w:szCs w:val="24"/>
        </w:rPr>
        <w:t>”</w:t>
      </w:r>
      <w:r w:rsidR="004274A6" w:rsidRPr="006A711A">
        <w:rPr>
          <w:rFonts w:ascii="Garamond" w:hAnsi="Garamond"/>
          <w:sz w:val="24"/>
          <w:szCs w:val="24"/>
        </w:rPr>
        <w:t>,</w:t>
      </w:r>
      <w:r w:rsidR="0087017F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 xml:space="preserve">dhe </w:t>
      </w:r>
      <w:r w:rsidR="001B0EE9" w:rsidRPr="006A711A">
        <w:rPr>
          <w:rFonts w:ascii="Garamond" w:hAnsi="Garamond"/>
          <w:sz w:val="24"/>
          <w:szCs w:val="24"/>
        </w:rPr>
        <w:t xml:space="preserve">të </w:t>
      </w:r>
      <w:r w:rsidR="004274A6" w:rsidRPr="006A711A">
        <w:rPr>
          <w:rFonts w:ascii="Garamond" w:hAnsi="Garamond"/>
          <w:sz w:val="24"/>
          <w:szCs w:val="24"/>
        </w:rPr>
        <w:t>vendimi</w:t>
      </w:r>
      <w:r w:rsidR="001B0EE9" w:rsidRPr="006A711A">
        <w:rPr>
          <w:rFonts w:ascii="Garamond" w:hAnsi="Garamond"/>
          <w:sz w:val="24"/>
          <w:szCs w:val="24"/>
        </w:rPr>
        <w:t>t</w:t>
      </w:r>
      <w:r w:rsidR="004274A6" w:rsidRPr="006A711A">
        <w:rPr>
          <w:rFonts w:ascii="Garamond" w:hAnsi="Garamond"/>
          <w:sz w:val="24"/>
          <w:szCs w:val="24"/>
        </w:rPr>
        <w:t xml:space="preserve"> nr.</w:t>
      </w:r>
      <w:r w:rsidR="00867C64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1</w:t>
      </w:r>
      <w:r w:rsidR="001B0EE9" w:rsidRPr="006A711A">
        <w:rPr>
          <w:rFonts w:ascii="Garamond" w:hAnsi="Garamond"/>
          <w:sz w:val="24"/>
          <w:szCs w:val="24"/>
        </w:rPr>
        <w:t>,</w:t>
      </w:r>
      <w:r w:rsidR="004274A6" w:rsidRPr="006A711A">
        <w:rPr>
          <w:rFonts w:ascii="Garamond" w:hAnsi="Garamond"/>
          <w:sz w:val="24"/>
          <w:szCs w:val="24"/>
        </w:rPr>
        <w:t xml:space="preserve"> d</w:t>
      </w:r>
      <w:r w:rsidR="0035075D" w:rsidRPr="006A711A">
        <w:rPr>
          <w:rFonts w:ascii="Garamond" w:hAnsi="Garamond"/>
          <w:sz w:val="24"/>
          <w:szCs w:val="24"/>
        </w:rPr>
        <w:t>atë 23.</w:t>
      </w:r>
      <w:r w:rsidR="004274A6" w:rsidRPr="006A711A">
        <w:rPr>
          <w:rFonts w:ascii="Garamond" w:hAnsi="Garamond"/>
          <w:sz w:val="24"/>
          <w:szCs w:val="24"/>
        </w:rPr>
        <w:t>7.2020</w:t>
      </w:r>
      <w:r w:rsidR="0035075D" w:rsidRPr="006A711A">
        <w:rPr>
          <w:rFonts w:ascii="Garamond" w:hAnsi="Garamond"/>
          <w:sz w:val="24"/>
          <w:szCs w:val="24"/>
        </w:rPr>
        <w:t>,</w:t>
      </w:r>
      <w:r w:rsidR="004274A6" w:rsidRPr="006A711A">
        <w:rPr>
          <w:rFonts w:ascii="Garamond" w:hAnsi="Garamond"/>
          <w:sz w:val="24"/>
          <w:szCs w:val="24"/>
        </w:rPr>
        <w:t xml:space="preserve"> </w:t>
      </w:r>
      <w:r w:rsidR="0035075D" w:rsidRPr="006A711A">
        <w:rPr>
          <w:rFonts w:ascii="Garamond" w:hAnsi="Garamond"/>
          <w:sz w:val="24"/>
          <w:szCs w:val="24"/>
        </w:rPr>
        <w:t>të</w:t>
      </w:r>
      <w:r w:rsidR="00E1328C" w:rsidRPr="006A711A">
        <w:rPr>
          <w:rFonts w:ascii="Garamond" w:hAnsi="Garamond"/>
          <w:sz w:val="24"/>
          <w:szCs w:val="24"/>
        </w:rPr>
        <w:t xml:space="preserve"> Këshillit Kombëtar </w:t>
      </w:r>
      <w:r w:rsidR="001B0EE9" w:rsidRPr="006A711A">
        <w:rPr>
          <w:rFonts w:ascii="Garamond" w:hAnsi="Garamond"/>
          <w:sz w:val="24"/>
          <w:szCs w:val="24"/>
        </w:rPr>
        <w:t>të</w:t>
      </w:r>
      <w:r w:rsidR="00E1328C" w:rsidRPr="006A711A">
        <w:rPr>
          <w:rFonts w:ascii="Garamond" w:hAnsi="Garamond"/>
          <w:sz w:val="24"/>
          <w:szCs w:val="24"/>
        </w:rPr>
        <w:t xml:space="preserve"> Muzeve</w:t>
      </w:r>
      <w:r w:rsidR="0035075D" w:rsidRPr="006A711A">
        <w:rPr>
          <w:rFonts w:ascii="Garamond" w:hAnsi="Garamond"/>
          <w:sz w:val="24"/>
          <w:szCs w:val="24"/>
        </w:rPr>
        <w:t>,</w:t>
      </w:r>
      <w:r w:rsidR="00E1328C" w:rsidRPr="006A711A">
        <w:rPr>
          <w:rFonts w:ascii="Garamond" w:hAnsi="Garamond"/>
          <w:sz w:val="24"/>
          <w:szCs w:val="24"/>
        </w:rPr>
        <w:t xml:space="preserve"> “</w:t>
      </w:r>
      <w:r w:rsidR="009C03AC" w:rsidRPr="006A711A">
        <w:rPr>
          <w:rFonts w:ascii="Garamond" w:hAnsi="Garamond"/>
          <w:sz w:val="24"/>
          <w:szCs w:val="24"/>
        </w:rPr>
        <w:t xml:space="preserve">Për </w:t>
      </w:r>
      <w:r w:rsidR="001B0EE9" w:rsidRPr="006A711A">
        <w:rPr>
          <w:rFonts w:ascii="Garamond" w:hAnsi="Garamond"/>
          <w:sz w:val="24"/>
          <w:szCs w:val="24"/>
        </w:rPr>
        <w:t>m</w:t>
      </w:r>
      <w:r w:rsidR="009C03AC" w:rsidRPr="006A711A">
        <w:rPr>
          <w:rFonts w:ascii="Garamond" w:hAnsi="Garamond"/>
          <w:sz w:val="24"/>
          <w:szCs w:val="24"/>
        </w:rPr>
        <w:t xml:space="preserve">iratimin e </w:t>
      </w:r>
      <w:proofErr w:type="spellStart"/>
      <w:r w:rsidR="009C03AC" w:rsidRPr="006A711A">
        <w:rPr>
          <w:rFonts w:ascii="Garamond" w:hAnsi="Garamond"/>
          <w:sz w:val="24"/>
          <w:szCs w:val="24"/>
        </w:rPr>
        <w:t>projekt</w:t>
      </w:r>
      <w:r w:rsidR="004274A6" w:rsidRPr="006A711A">
        <w:rPr>
          <w:rFonts w:ascii="Garamond" w:hAnsi="Garamond"/>
          <w:sz w:val="24"/>
          <w:szCs w:val="24"/>
        </w:rPr>
        <w:t>idesë</w:t>
      </w:r>
      <w:proofErr w:type="spellEnd"/>
      <w:r w:rsidR="004274A6" w:rsidRPr="006A711A">
        <w:rPr>
          <w:rFonts w:ascii="Garamond" w:hAnsi="Garamond"/>
          <w:sz w:val="24"/>
          <w:szCs w:val="24"/>
        </w:rPr>
        <w:t xml:space="preserve"> së </w:t>
      </w:r>
      <w:proofErr w:type="spellStart"/>
      <w:r w:rsidR="004274A6" w:rsidRPr="006A711A">
        <w:rPr>
          <w:rFonts w:ascii="Garamond" w:hAnsi="Garamond"/>
          <w:sz w:val="24"/>
          <w:szCs w:val="24"/>
        </w:rPr>
        <w:t>muzealizimit</w:t>
      </w:r>
      <w:proofErr w:type="spellEnd"/>
      <w:r w:rsidR="004274A6" w:rsidRPr="006A711A">
        <w:rPr>
          <w:rFonts w:ascii="Garamond" w:hAnsi="Garamond"/>
          <w:sz w:val="24"/>
          <w:szCs w:val="24"/>
        </w:rPr>
        <w:t xml:space="preserve"> të </w:t>
      </w:r>
      <w:r w:rsidR="00A87B05">
        <w:rPr>
          <w:rFonts w:ascii="Garamond" w:hAnsi="Garamond"/>
          <w:sz w:val="24"/>
          <w:szCs w:val="24"/>
        </w:rPr>
        <w:t>‘</w:t>
      </w:r>
      <w:r w:rsidR="004274A6" w:rsidRPr="006A711A">
        <w:rPr>
          <w:rFonts w:ascii="Garamond" w:hAnsi="Garamond"/>
          <w:sz w:val="24"/>
          <w:szCs w:val="24"/>
        </w:rPr>
        <w:t>Muzeut Hebraik Shqiptar në Vlorë</w:t>
      </w:r>
      <w:r w:rsidR="00A87B05">
        <w:rPr>
          <w:rFonts w:ascii="Garamond" w:hAnsi="Garamond"/>
          <w:sz w:val="24"/>
          <w:szCs w:val="24"/>
        </w:rPr>
        <w:t>’</w:t>
      </w:r>
      <w:r w:rsidR="004274A6" w:rsidRPr="006A711A">
        <w:rPr>
          <w:rFonts w:ascii="Garamond" w:hAnsi="Garamond"/>
          <w:sz w:val="24"/>
          <w:szCs w:val="24"/>
        </w:rPr>
        <w:t>”.</w:t>
      </w:r>
      <w:bookmarkEnd w:id="1"/>
    </w:p>
    <w:p w14:paraId="74FF2E20" w14:textId="6B8256B0" w:rsidR="007903C0" w:rsidRPr="006A711A" w:rsidRDefault="002110C5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2.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Shpronësimi të bëhet në favor të Drejtorisë Rajonale të Trashëgimisë Kulturore Vlorë.</w:t>
      </w:r>
    </w:p>
    <w:p w14:paraId="74FF2E22" w14:textId="246B3D51" w:rsidR="007903C0" w:rsidRPr="006A711A" w:rsidRDefault="002110C5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3.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Pronarët e pasurisë së paluajtshme, që shpronësohen,</w:t>
      </w:r>
      <w:r w:rsidR="00D6670D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të kompensohen në vlerë të plotë, sipas masës përkatëse, që paraqitet në tabelën që i bashkëlidhet këtij vendimi, për pasuritë e llojit “apart</w:t>
      </w:r>
      <w:r w:rsidR="00CC1902" w:rsidRPr="006A711A">
        <w:rPr>
          <w:rFonts w:ascii="Garamond" w:hAnsi="Garamond"/>
          <w:sz w:val="24"/>
          <w:szCs w:val="24"/>
        </w:rPr>
        <w:t>a</w:t>
      </w:r>
      <w:r w:rsidR="004274A6" w:rsidRPr="006A711A">
        <w:rPr>
          <w:rFonts w:ascii="Garamond" w:hAnsi="Garamond"/>
          <w:sz w:val="24"/>
          <w:szCs w:val="24"/>
        </w:rPr>
        <w:t>ment”, me një vlerë të përgjithshme prej</w:t>
      </w:r>
      <w:r w:rsidR="00706CE0" w:rsidRPr="00706CE0">
        <w:rPr>
          <w:rFonts w:ascii="Garamond" w:hAnsi="Garamond"/>
          <w:i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6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737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36</w:t>
      </w:r>
      <w:r w:rsidR="00EE4F6B" w:rsidRPr="006A711A">
        <w:rPr>
          <w:rFonts w:ascii="Garamond" w:hAnsi="Garamond"/>
          <w:sz w:val="24"/>
          <w:szCs w:val="24"/>
        </w:rPr>
        <w:t>3</w:t>
      </w:r>
      <w:r w:rsidR="004274A6" w:rsidRPr="006A711A">
        <w:rPr>
          <w:rFonts w:ascii="Garamond" w:hAnsi="Garamond"/>
          <w:sz w:val="24"/>
          <w:szCs w:val="24"/>
        </w:rPr>
        <w:t xml:space="preserve"> (gjashtë milion</w:t>
      </w:r>
      <w:r w:rsidR="001B0EE9" w:rsidRPr="006A711A">
        <w:rPr>
          <w:rFonts w:ascii="Garamond" w:hAnsi="Garamond"/>
          <w:sz w:val="24"/>
          <w:szCs w:val="24"/>
        </w:rPr>
        <w:t>ë</w:t>
      </w:r>
      <w:r w:rsidR="004274A6" w:rsidRPr="006A711A">
        <w:rPr>
          <w:rFonts w:ascii="Garamond" w:hAnsi="Garamond"/>
          <w:sz w:val="24"/>
          <w:szCs w:val="24"/>
        </w:rPr>
        <w:t xml:space="preserve"> e shtatëqind e tridhjetë e shtatë mijë e treqind e gjashtëdhjetë e </w:t>
      </w:r>
      <w:r w:rsidR="00EE4F6B" w:rsidRPr="006A711A">
        <w:rPr>
          <w:rFonts w:ascii="Garamond" w:hAnsi="Garamond"/>
          <w:sz w:val="24"/>
          <w:szCs w:val="24"/>
        </w:rPr>
        <w:t>tre</w:t>
      </w:r>
      <w:r w:rsidR="004274A6" w:rsidRPr="006A711A">
        <w:rPr>
          <w:rFonts w:ascii="Garamond" w:hAnsi="Garamond"/>
          <w:sz w:val="24"/>
          <w:szCs w:val="24"/>
        </w:rPr>
        <w:t>) lekë</w:t>
      </w:r>
      <w:r w:rsidR="001B0EE9" w:rsidRPr="006A711A">
        <w:rPr>
          <w:rFonts w:ascii="Garamond" w:hAnsi="Garamond"/>
          <w:sz w:val="24"/>
          <w:szCs w:val="24"/>
        </w:rPr>
        <w:t>sh</w:t>
      </w:r>
      <w:r w:rsidR="009E7F05" w:rsidRPr="006A711A">
        <w:rPr>
          <w:rFonts w:ascii="Garamond" w:hAnsi="Garamond"/>
          <w:sz w:val="24"/>
          <w:szCs w:val="24"/>
        </w:rPr>
        <w:t>.</w:t>
      </w:r>
    </w:p>
    <w:p w14:paraId="74FF2E24" w14:textId="1AE71A1C" w:rsidR="007903C0" w:rsidRPr="006A711A" w:rsidRDefault="003A37D9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4.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Vlera e përgjithshme e shpronësimit, prej 6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737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4274A6" w:rsidRPr="006A711A">
        <w:rPr>
          <w:rFonts w:ascii="Garamond" w:hAnsi="Garamond"/>
          <w:sz w:val="24"/>
          <w:szCs w:val="24"/>
        </w:rPr>
        <w:t>36</w:t>
      </w:r>
      <w:r w:rsidR="00EE4F6B" w:rsidRPr="006A711A">
        <w:rPr>
          <w:rFonts w:ascii="Garamond" w:hAnsi="Garamond"/>
          <w:sz w:val="24"/>
          <w:szCs w:val="24"/>
        </w:rPr>
        <w:t>3</w:t>
      </w:r>
      <w:r w:rsidR="004274A6" w:rsidRPr="006A711A">
        <w:rPr>
          <w:rFonts w:ascii="Garamond" w:hAnsi="Garamond"/>
          <w:sz w:val="24"/>
          <w:szCs w:val="24"/>
        </w:rPr>
        <w:t xml:space="preserve"> (gjashtë milion</w:t>
      </w:r>
      <w:r w:rsidR="001B0EE9" w:rsidRPr="006A711A">
        <w:rPr>
          <w:rFonts w:ascii="Garamond" w:hAnsi="Garamond"/>
          <w:sz w:val="24"/>
          <w:szCs w:val="24"/>
        </w:rPr>
        <w:t>ë</w:t>
      </w:r>
      <w:r w:rsidR="004274A6" w:rsidRPr="006A711A">
        <w:rPr>
          <w:rFonts w:ascii="Garamond" w:hAnsi="Garamond"/>
          <w:sz w:val="24"/>
          <w:szCs w:val="24"/>
        </w:rPr>
        <w:t xml:space="preserve"> e shtatëqind e tridhjetë e shtatë mijë e treqind e gjashtëdhjetë e </w:t>
      </w:r>
      <w:r w:rsidR="00EE4F6B" w:rsidRPr="006A711A">
        <w:rPr>
          <w:rFonts w:ascii="Garamond" w:hAnsi="Garamond"/>
          <w:sz w:val="24"/>
          <w:szCs w:val="24"/>
        </w:rPr>
        <w:t>tre</w:t>
      </w:r>
      <w:r w:rsidR="004274A6" w:rsidRPr="006A711A">
        <w:rPr>
          <w:rFonts w:ascii="Garamond" w:hAnsi="Garamond"/>
          <w:sz w:val="24"/>
          <w:szCs w:val="24"/>
        </w:rPr>
        <w:t>) lekë</w:t>
      </w:r>
      <w:r w:rsidR="001B0EE9" w:rsidRPr="006A711A">
        <w:rPr>
          <w:rFonts w:ascii="Garamond" w:hAnsi="Garamond"/>
          <w:sz w:val="24"/>
          <w:szCs w:val="24"/>
        </w:rPr>
        <w:t>sh</w:t>
      </w:r>
      <w:r w:rsidR="004274A6" w:rsidRPr="006A711A">
        <w:rPr>
          <w:rFonts w:ascii="Garamond" w:hAnsi="Garamond"/>
          <w:sz w:val="24"/>
          <w:szCs w:val="24"/>
        </w:rPr>
        <w:t>, do të përballohe</w:t>
      </w:r>
      <w:r w:rsidR="001B0EE9" w:rsidRPr="006A711A">
        <w:rPr>
          <w:rFonts w:ascii="Garamond" w:hAnsi="Garamond"/>
          <w:sz w:val="24"/>
          <w:szCs w:val="24"/>
        </w:rPr>
        <w:t>t</w:t>
      </w:r>
      <w:r w:rsidR="004274A6" w:rsidRPr="006A711A">
        <w:rPr>
          <w:rFonts w:ascii="Garamond" w:hAnsi="Garamond"/>
          <w:sz w:val="24"/>
          <w:szCs w:val="24"/>
        </w:rPr>
        <w:t xml:space="preserve"> nga buxheti i vitit 202</w:t>
      </w:r>
      <w:r w:rsidR="00EE4F6B" w:rsidRPr="006A711A">
        <w:rPr>
          <w:rFonts w:ascii="Garamond" w:hAnsi="Garamond"/>
          <w:sz w:val="24"/>
          <w:szCs w:val="24"/>
        </w:rPr>
        <w:t>1</w:t>
      </w:r>
      <w:r w:rsidR="004274A6" w:rsidRPr="006A711A">
        <w:rPr>
          <w:rFonts w:ascii="Garamond" w:hAnsi="Garamond"/>
          <w:sz w:val="24"/>
          <w:szCs w:val="24"/>
        </w:rPr>
        <w:t xml:space="preserve">, </w:t>
      </w:r>
      <w:r w:rsidR="0013429A" w:rsidRPr="006A711A">
        <w:rPr>
          <w:rFonts w:ascii="Garamond" w:hAnsi="Garamond"/>
          <w:sz w:val="24"/>
          <w:szCs w:val="24"/>
        </w:rPr>
        <w:t>miratuar p</w:t>
      </w:r>
      <w:r w:rsidR="0035075D" w:rsidRPr="006A711A">
        <w:rPr>
          <w:rFonts w:ascii="Garamond" w:hAnsi="Garamond"/>
          <w:sz w:val="24"/>
          <w:szCs w:val="24"/>
        </w:rPr>
        <w:t>ë</w:t>
      </w:r>
      <w:r w:rsidR="0013429A" w:rsidRPr="006A711A">
        <w:rPr>
          <w:rFonts w:ascii="Garamond" w:hAnsi="Garamond"/>
          <w:sz w:val="24"/>
          <w:szCs w:val="24"/>
        </w:rPr>
        <w:t>r Ministrin</w:t>
      </w:r>
      <w:r w:rsidR="0035075D" w:rsidRPr="006A711A">
        <w:rPr>
          <w:rFonts w:ascii="Garamond" w:hAnsi="Garamond"/>
          <w:sz w:val="24"/>
          <w:szCs w:val="24"/>
        </w:rPr>
        <w:t>ë</w:t>
      </w:r>
      <w:r w:rsidR="0013429A" w:rsidRPr="006A711A">
        <w:rPr>
          <w:rFonts w:ascii="Garamond" w:hAnsi="Garamond"/>
          <w:sz w:val="24"/>
          <w:szCs w:val="24"/>
        </w:rPr>
        <w:t xml:space="preserve"> e Kultur</w:t>
      </w:r>
      <w:r w:rsidR="0035075D" w:rsidRPr="006A711A">
        <w:rPr>
          <w:rFonts w:ascii="Garamond" w:hAnsi="Garamond"/>
          <w:sz w:val="24"/>
          <w:szCs w:val="24"/>
        </w:rPr>
        <w:t>ë</w:t>
      </w:r>
      <w:r w:rsidR="0013429A" w:rsidRPr="006A711A">
        <w:rPr>
          <w:rFonts w:ascii="Garamond" w:hAnsi="Garamond"/>
          <w:sz w:val="24"/>
          <w:szCs w:val="24"/>
        </w:rPr>
        <w:t xml:space="preserve">s, </w:t>
      </w:r>
      <w:r w:rsidR="004274A6" w:rsidRPr="006A711A">
        <w:rPr>
          <w:rFonts w:ascii="Garamond" w:hAnsi="Garamond"/>
          <w:sz w:val="24"/>
          <w:szCs w:val="24"/>
        </w:rPr>
        <w:t>zëri “shpronësime”.</w:t>
      </w:r>
    </w:p>
    <w:p w14:paraId="74FF2E26" w14:textId="2EE165F6" w:rsidR="007903C0" w:rsidRPr="006A711A" w:rsidRDefault="003A37D9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5.</w:t>
      </w:r>
      <w:r w:rsidR="00E519BC" w:rsidRPr="006A711A">
        <w:rPr>
          <w:rFonts w:ascii="Garamond" w:hAnsi="Garamond"/>
          <w:sz w:val="24"/>
          <w:szCs w:val="24"/>
        </w:rPr>
        <w:t xml:space="preserve"> </w:t>
      </w:r>
      <w:r w:rsidR="00E470A4" w:rsidRPr="006A711A">
        <w:rPr>
          <w:rFonts w:ascii="Garamond" w:hAnsi="Garamond"/>
          <w:sz w:val="24"/>
          <w:szCs w:val="24"/>
        </w:rPr>
        <w:t xml:space="preserve">Vlera e shpenzimeve procedurale të përballohet nga </w:t>
      </w:r>
      <w:r w:rsidR="00A7328C" w:rsidRPr="006A711A">
        <w:rPr>
          <w:rFonts w:ascii="Garamond" w:hAnsi="Garamond"/>
          <w:sz w:val="24"/>
          <w:szCs w:val="24"/>
        </w:rPr>
        <w:t>Ministria e Kulturës</w:t>
      </w:r>
      <w:r w:rsidR="00E470A4" w:rsidRPr="006A711A">
        <w:rPr>
          <w:rFonts w:ascii="Garamond" w:hAnsi="Garamond"/>
          <w:sz w:val="24"/>
          <w:szCs w:val="24"/>
        </w:rPr>
        <w:t>.</w:t>
      </w:r>
    </w:p>
    <w:p w14:paraId="74FF2E28" w14:textId="5518D7A6" w:rsidR="007903C0" w:rsidRPr="006A711A" w:rsidRDefault="003A37D9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6.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F60308" w:rsidRPr="006A711A">
        <w:rPr>
          <w:rFonts w:ascii="Garamond" w:hAnsi="Garamond"/>
          <w:sz w:val="24"/>
          <w:szCs w:val="24"/>
        </w:rPr>
        <w:t>Shpronësimi të fillojë menjëherë</w:t>
      </w:r>
      <w:r w:rsidR="00B81D23" w:rsidRPr="006A711A">
        <w:rPr>
          <w:rFonts w:ascii="Garamond" w:hAnsi="Garamond"/>
          <w:sz w:val="24"/>
          <w:szCs w:val="24"/>
        </w:rPr>
        <w:t xml:space="preserve"> nga Drejtoria Rajonale e Trashëgimisë Kulturore Vlorë</w:t>
      </w:r>
      <w:r w:rsidR="00F60308" w:rsidRPr="006A711A">
        <w:rPr>
          <w:rFonts w:ascii="Garamond" w:hAnsi="Garamond"/>
          <w:sz w:val="24"/>
          <w:szCs w:val="24"/>
        </w:rPr>
        <w:t xml:space="preserve"> pas botimit të k</w:t>
      </w:r>
      <w:r w:rsidRPr="006A711A">
        <w:rPr>
          <w:rFonts w:ascii="Garamond" w:hAnsi="Garamond"/>
          <w:sz w:val="24"/>
          <w:szCs w:val="24"/>
        </w:rPr>
        <w:t xml:space="preserve">ëtij vendimi në Fletoren </w:t>
      </w:r>
      <w:r w:rsidR="006A5EA0" w:rsidRPr="006A711A">
        <w:rPr>
          <w:rFonts w:ascii="Garamond" w:hAnsi="Garamond"/>
          <w:sz w:val="24"/>
          <w:szCs w:val="24"/>
        </w:rPr>
        <w:t>Zyrtare</w:t>
      </w:r>
      <w:r w:rsidRPr="006A711A">
        <w:rPr>
          <w:rFonts w:ascii="Garamond" w:hAnsi="Garamond"/>
          <w:sz w:val="24"/>
          <w:szCs w:val="24"/>
        </w:rPr>
        <w:t>.</w:t>
      </w:r>
      <w:r w:rsidR="00F60308" w:rsidRPr="006A711A">
        <w:rPr>
          <w:rFonts w:ascii="Garamond" w:hAnsi="Garamond"/>
          <w:sz w:val="24"/>
          <w:szCs w:val="24"/>
        </w:rPr>
        <w:t xml:space="preserve"> </w:t>
      </w:r>
      <w:r w:rsidRPr="006A711A">
        <w:rPr>
          <w:rFonts w:ascii="Garamond" w:hAnsi="Garamond"/>
          <w:sz w:val="24"/>
          <w:szCs w:val="24"/>
        </w:rPr>
        <w:t>A</w:t>
      </w:r>
      <w:r w:rsidR="00E470A4" w:rsidRPr="006A711A">
        <w:rPr>
          <w:rFonts w:ascii="Garamond" w:hAnsi="Garamond"/>
          <w:sz w:val="24"/>
          <w:szCs w:val="24"/>
        </w:rPr>
        <w:t>fati i përfundimit të shpronësi</w:t>
      </w:r>
      <w:bookmarkStart w:id="2" w:name="_GoBack"/>
      <w:bookmarkEnd w:id="2"/>
      <w:r w:rsidR="00E470A4" w:rsidRPr="006A711A">
        <w:rPr>
          <w:rFonts w:ascii="Garamond" w:hAnsi="Garamond"/>
          <w:sz w:val="24"/>
          <w:szCs w:val="24"/>
        </w:rPr>
        <w:t xml:space="preserve">mit të jetë </w:t>
      </w:r>
      <w:r w:rsidR="00D33F70" w:rsidRPr="006A711A">
        <w:rPr>
          <w:rFonts w:ascii="Garamond" w:hAnsi="Garamond"/>
          <w:sz w:val="24"/>
          <w:szCs w:val="24"/>
        </w:rPr>
        <w:t>3</w:t>
      </w:r>
      <w:r w:rsidR="001B0EE9" w:rsidRPr="006A711A">
        <w:rPr>
          <w:rFonts w:ascii="Garamond" w:hAnsi="Garamond"/>
          <w:sz w:val="24"/>
          <w:szCs w:val="24"/>
        </w:rPr>
        <w:t xml:space="preserve"> (</w:t>
      </w:r>
      <w:r w:rsidR="00E470A4" w:rsidRPr="006A711A">
        <w:rPr>
          <w:rFonts w:ascii="Garamond" w:hAnsi="Garamond"/>
          <w:sz w:val="24"/>
          <w:szCs w:val="24"/>
        </w:rPr>
        <w:t>tre</w:t>
      </w:r>
      <w:r w:rsidR="001B0EE9" w:rsidRPr="006A711A">
        <w:rPr>
          <w:rFonts w:ascii="Garamond" w:hAnsi="Garamond"/>
          <w:sz w:val="24"/>
          <w:szCs w:val="24"/>
        </w:rPr>
        <w:t>)</w:t>
      </w:r>
      <w:r w:rsidR="00E470A4" w:rsidRPr="006A711A">
        <w:rPr>
          <w:rFonts w:ascii="Garamond" w:hAnsi="Garamond"/>
          <w:sz w:val="24"/>
          <w:szCs w:val="24"/>
        </w:rPr>
        <w:t xml:space="preserve"> muaj pas datës së hyrjes në fuqi të këtij vendimi.</w:t>
      </w:r>
    </w:p>
    <w:p w14:paraId="74FF2E2A" w14:textId="6F4D659F" w:rsidR="007903C0" w:rsidRPr="006A711A" w:rsidRDefault="006079E0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7</w:t>
      </w:r>
      <w:r w:rsidR="003A37D9" w:rsidRPr="006A711A">
        <w:rPr>
          <w:rFonts w:ascii="Garamond" w:hAnsi="Garamond"/>
          <w:sz w:val="24"/>
          <w:szCs w:val="24"/>
        </w:rPr>
        <w:t>.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F60308" w:rsidRPr="006A711A">
        <w:rPr>
          <w:rFonts w:ascii="Garamond" w:hAnsi="Garamond"/>
          <w:sz w:val="24"/>
          <w:szCs w:val="24"/>
        </w:rPr>
        <w:t xml:space="preserve">Agjencia Shtetërore e Kadastrës, </w:t>
      </w:r>
      <w:bookmarkStart w:id="3" w:name="_Hlk58682839"/>
      <w:r w:rsidR="00F60308" w:rsidRPr="006A711A">
        <w:rPr>
          <w:rFonts w:ascii="Garamond" w:hAnsi="Garamond"/>
          <w:sz w:val="24"/>
          <w:szCs w:val="24"/>
        </w:rPr>
        <w:t xml:space="preserve">Drejtoria Rajonale </w:t>
      </w:r>
      <w:r w:rsidR="004F0698" w:rsidRPr="006A711A">
        <w:rPr>
          <w:rFonts w:ascii="Garamond" w:hAnsi="Garamond"/>
          <w:sz w:val="24"/>
          <w:szCs w:val="24"/>
        </w:rPr>
        <w:t xml:space="preserve">e </w:t>
      </w:r>
      <w:r w:rsidR="00F60308" w:rsidRPr="006A711A">
        <w:rPr>
          <w:rFonts w:ascii="Garamond" w:hAnsi="Garamond"/>
          <w:sz w:val="24"/>
          <w:szCs w:val="24"/>
        </w:rPr>
        <w:t>Trash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F60308" w:rsidRPr="006A711A">
        <w:rPr>
          <w:rFonts w:ascii="Garamond" w:hAnsi="Garamond"/>
          <w:sz w:val="24"/>
          <w:szCs w:val="24"/>
        </w:rPr>
        <w:t>gimis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F60308" w:rsidRPr="006A711A">
        <w:rPr>
          <w:rFonts w:ascii="Garamond" w:hAnsi="Garamond"/>
          <w:sz w:val="24"/>
          <w:szCs w:val="24"/>
        </w:rPr>
        <w:t xml:space="preserve"> Kulturore Vlor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F60308" w:rsidRPr="006A711A">
        <w:rPr>
          <w:rFonts w:ascii="Garamond" w:hAnsi="Garamond"/>
          <w:sz w:val="24"/>
          <w:szCs w:val="24"/>
        </w:rPr>
        <w:t xml:space="preserve">, </w:t>
      </w:r>
      <w:bookmarkEnd w:id="3"/>
      <w:r w:rsidR="00F60308" w:rsidRPr="006A711A">
        <w:rPr>
          <w:rFonts w:ascii="Garamond" w:hAnsi="Garamond"/>
          <w:sz w:val="24"/>
          <w:szCs w:val="24"/>
        </w:rPr>
        <w:t xml:space="preserve">brenda 30 (tridhjetë) ditëve nga data e miratimit të këtij vendimi, të fillojnë procedurat për hedhjen e gjurmës së projektit mbi hartën kadastrale të </w:t>
      </w:r>
      <w:r w:rsidR="001B0EE9" w:rsidRPr="006A711A">
        <w:rPr>
          <w:rFonts w:ascii="Garamond" w:hAnsi="Garamond"/>
          <w:sz w:val="24"/>
          <w:szCs w:val="24"/>
        </w:rPr>
        <w:t xml:space="preserve">regjistrimit, </w:t>
      </w:r>
      <w:r w:rsidR="00F60308" w:rsidRPr="006A711A">
        <w:rPr>
          <w:rFonts w:ascii="Garamond" w:hAnsi="Garamond"/>
          <w:sz w:val="24"/>
          <w:szCs w:val="24"/>
        </w:rPr>
        <w:t>sipas planimetrisë së shpronësimit të miratuar</w:t>
      </w:r>
      <w:r w:rsidR="001B0EE9" w:rsidRPr="006A711A">
        <w:rPr>
          <w:rFonts w:ascii="Garamond" w:hAnsi="Garamond"/>
          <w:sz w:val="24"/>
          <w:szCs w:val="24"/>
        </w:rPr>
        <w:t>,</w:t>
      </w:r>
      <w:r w:rsidR="00F60308" w:rsidRPr="006A711A">
        <w:rPr>
          <w:rFonts w:ascii="Garamond" w:hAnsi="Garamond"/>
          <w:sz w:val="24"/>
          <w:szCs w:val="24"/>
        </w:rPr>
        <w:t xml:space="preserve"> dhe të bëjnë kalimin e pronësisë për pasurinë e shpronësuar në favor të Drejtoris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F60308" w:rsidRPr="006A711A">
        <w:rPr>
          <w:rFonts w:ascii="Garamond" w:hAnsi="Garamond"/>
          <w:sz w:val="24"/>
          <w:szCs w:val="24"/>
        </w:rPr>
        <w:t xml:space="preserve"> Rajonale 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F60308" w:rsidRPr="006A711A">
        <w:rPr>
          <w:rFonts w:ascii="Garamond" w:hAnsi="Garamond"/>
          <w:sz w:val="24"/>
          <w:szCs w:val="24"/>
        </w:rPr>
        <w:t xml:space="preserve"> Trash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F60308" w:rsidRPr="006A711A">
        <w:rPr>
          <w:rFonts w:ascii="Garamond" w:hAnsi="Garamond"/>
          <w:sz w:val="24"/>
          <w:szCs w:val="24"/>
        </w:rPr>
        <w:t>gimis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 xml:space="preserve"> Kulturore Vlor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>.</w:t>
      </w:r>
      <w:r w:rsidR="00F60308" w:rsidRPr="006A711A">
        <w:rPr>
          <w:rFonts w:ascii="Garamond" w:hAnsi="Garamond"/>
          <w:sz w:val="24"/>
          <w:szCs w:val="24"/>
        </w:rPr>
        <w:t xml:space="preserve"> </w:t>
      </w:r>
    </w:p>
    <w:p w14:paraId="74FF2E2C" w14:textId="77777777" w:rsidR="007903C0" w:rsidRPr="006A711A" w:rsidRDefault="006079E0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8</w:t>
      </w:r>
      <w:r w:rsidR="003A37D9" w:rsidRPr="006A711A">
        <w:rPr>
          <w:rFonts w:ascii="Garamond" w:hAnsi="Garamond"/>
          <w:sz w:val="24"/>
          <w:szCs w:val="24"/>
        </w:rPr>
        <w:t>.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60193C" w:rsidRPr="006A711A">
        <w:rPr>
          <w:rFonts w:ascii="Garamond" w:hAnsi="Garamond"/>
          <w:sz w:val="24"/>
          <w:szCs w:val="24"/>
        </w:rPr>
        <w:t>Agjencia Shtetërore e Kadastrës Vlor</w:t>
      </w:r>
      <w:r w:rsidR="0087017F" w:rsidRPr="006A711A">
        <w:rPr>
          <w:rFonts w:ascii="Garamond" w:hAnsi="Garamond"/>
          <w:sz w:val="24"/>
          <w:szCs w:val="24"/>
        </w:rPr>
        <w:t>ë</w:t>
      </w:r>
      <w:r w:rsidR="0060193C" w:rsidRPr="006A711A">
        <w:rPr>
          <w:rFonts w:ascii="Garamond" w:hAnsi="Garamond"/>
          <w:sz w:val="24"/>
          <w:szCs w:val="24"/>
        </w:rPr>
        <w:t>,</w:t>
      </w:r>
      <w:r w:rsidR="004F0698" w:rsidRPr="006A711A">
        <w:rPr>
          <w:rFonts w:ascii="Garamond" w:hAnsi="Garamond"/>
          <w:sz w:val="24"/>
          <w:szCs w:val="24"/>
        </w:rPr>
        <w:t xml:space="preserve"> Drejtoria Rajonale e Trash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>gimis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 xml:space="preserve"> Kulturore Vlor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 xml:space="preserve">, të pezullojë të gjitha transaksionet me pasurinë </w:t>
      </w:r>
      <w:r w:rsidR="00AA2A9C" w:rsidRPr="006A711A">
        <w:rPr>
          <w:rFonts w:ascii="Garamond" w:hAnsi="Garamond"/>
          <w:sz w:val="24"/>
          <w:szCs w:val="24"/>
        </w:rPr>
        <w:t>e shpronësuar deri në momentin kur do të realizohen</w:t>
      </w:r>
      <w:r w:rsidR="004F0698" w:rsidRPr="006A711A">
        <w:rPr>
          <w:rFonts w:ascii="Garamond" w:hAnsi="Garamond"/>
          <w:sz w:val="24"/>
          <w:szCs w:val="24"/>
        </w:rPr>
        <w:t xml:space="preserve"> procesi i hedhjes se gjurmës së projektit mbi hartë</w:t>
      </w:r>
      <w:r w:rsidR="00AA2A9C" w:rsidRPr="006A711A">
        <w:rPr>
          <w:rFonts w:ascii="Garamond" w:hAnsi="Garamond"/>
          <w:sz w:val="24"/>
          <w:szCs w:val="24"/>
        </w:rPr>
        <w:t>n kadastrale të regjistrimit</w:t>
      </w:r>
      <w:r w:rsidR="004F0698" w:rsidRPr="006A711A">
        <w:rPr>
          <w:rFonts w:ascii="Garamond" w:hAnsi="Garamond"/>
          <w:sz w:val="24"/>
          <w:szCs w:val="24"/>
        </w:rPr>
        <w:t xml:space="preserve"> dhe kalimi i pronësisë në favor të shtetit, Drejtoris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 xml:space="preserve"> Rajonale 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 xml:space="preserve"> Trash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>gimis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 xml:space="preserve"> Kulturore Vlor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>, për pasurinë e shpronësuar.</w:t>
      </w:r>
    </w:p>
    <w:p w14:paraId="74FF2E2E" w14:textId="07407502" w:rsidR="00B93CF1" w:rsidRPr="006A711A" w:rsidRDefault="006079E0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9</w:t>
      </w:r>
      <w:r w:rsidR="003A37D9" w:rsidRPr="006A711A">
        <w:rPr>
          <w:rFonts w:ascii="Garamond" w:hAnsi="Garamond"/>
          <w:sz w:val="24"/>
          <w:szCs w:val="24"/>
        </w:rPr>
        <w:t>.</w:t>
      </w:r>
      <w:r w:rsidR="009057D8" w:rsidRPr="006A711A">
        <w:rPr>
          <w:rFonts w:ascii="Garamond" w:hAnsi="Garamond"/>
          <w:sz w:val="24"/>
          <w:szCs w:val="24"/>
        </w:rPr>
        <w:t xml:space="preserve"> </w:t>
      </w:r>
      <w:r w:rsidR="00E470A4" w:rsidRPr="006A711A">
        <w:rPr>
          <w:rFonts w:ascii="Garamond" w:hAnsi="Garamond"/>
          <w:sz w:val="24"/>
          <w:szCs w:val="24"/>
        </w:rPr>
        <w:t xml:space="preserve">Ngarkohen Ministria e </w:t>
      </w:r>
      <w:r w:rsidR="00A7328C" w:rsidRPr="006A711A">
        <w:rPr>
          <w:rFonts w:ascii="Garamond" w:hAnsi="Garamond"/>
          <w:sz w:val="24"/>
          <w:szCs w:val="24"/>
        </w:rPr>
        <w:t>Kulturës</w:t>
      </w:r>
      <w:r w:rsidR="00E470A4" w:rsidRPr="006A711A">
        <w:rPr>
          <w:rFonts w:ascii="Garamond" w:hAnsi="Garamond"/>
          <w:sz w:val="24"/>
          <w:szCs w:val="24"/>
        </w:rPr>
        <w:t xml:space="preserve">, </w:t>
      </w:r>
      <w:r w:rsidR="004F0698" w:rsidRPr="006A711A">
        <w:rPr>
          <w:rFonts w:ascii="Garamond" w:hAnsi="Garamond"/>
          <w:sz w:val="24"/>
          <w:szCs w:val="24"/>
        </w:rPr>
        <w:t>Agjencia Shtetërore e Kadastrës</w:t>
      </w:r>
      <w:r w:rsidR="0060193C" w:rsidRPr="006A711A">
        <w:rPr>
          <w:rFonts w:ascii="Garamond" w:hAnsi="Garamond"/>
          <w:sz w:val="24"/>
          <w:szCs w:val="24"/>
        </w:rPr>
        <w:t xml:space="preserve"> Vlor</w:t>
      </w:r>
      <w:r w:rsidR="0087017F" w:rsidRPr="006A711A">
        <w:rPr>
          <w:rFonts w:ascii="Garamond" w:hAnsi="Garamond"/>
          <w:sz w:val="24"/>
          <w:szCs w:val="24"/>
        </w:rPr>
        <w:t>ë</w:t>
      </w:r>
      <w:r w:rsidR="004F0698" w:rsidRPr="006A711A">
        <w:rPr>
          <w:rFonts w:ascii="Garamond" w:hAnsi="Garamond"/>
          <w:sz w:val="24"/>
          <w:szCs w:val="24"/>
        </w:rPr>
        <w:t xml:space="preserve">, </w:t>
      </w:r>
      <w:bookmarkStart w:id="4" w:name="_Hlk58681625"/>
      <w:r w:rsidR="00D331D6" w:rsidRPr="006A711A">
        <w:rPr>
          <w:rFonts w:ascii="Garamond" w:hAnsi="Garamond"/>
          <w:sz w:val="24"/>
          <w:szCs w:val="24"/>
        </w:rPr>
        <w:t>Drejtoria Rajonale e Trash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D331D6" w:rsidRPr="006A711A">
        <w:rPr>
          <w:rFonts w:ascii="Garamond" w:hAnsi="Garamond"/>
          <w:sz w:val="24"/>
          <w:szCs w:val="24"/>
        </w:rPr>
        <w:t>gimis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D331D6" w:rsidRPr="006A711A">
        <w:rPr>
          <w:rFonts w:ascii="Garamond" w:hAnsi="Garamond"/>
          <w:sz w:val="24"/>
          <w:szCs w:val="24"/>
        </w:rPr>
        <w:t xml:space="preserve"> Kulturore Vlor</w:t>
      </w:r>
      <w:r w:rsidR="003A4279" w:rsidRPr="006A711A">
        <w:rPr>
          <w:rFonts w:ascii="Garamond" w:hAnsi="Garamond"/>
          <w:sz w:val="24"/>
          <w:szCs w:val="24"/>
        </w:rPr>
        <w:t>ë</w:t>
      </w:r>
      <w:r w:rsidR="00D331D6" w:rsidRPr="006A711A">
        <w:rPr>
          <w:rFonts w:ascii="Garamond" w:hAnsi="Garamond"/>
          <w:sz w:val="24"/>
          <w:szCs w:val="24"/>
        </w:rPr>
        <w:t xml:space="preserve"> </w:t>
      </w:r>
      <w:bookmarkEnd w:id="4"/>
      <w:r w:rsidR="00E470A4" w:rsidRPr="006A711A">
        <w:rPr>
          <w:rFonts w:ascii="Garamond" w:hAnsi="Garamond"/>
          <w:sz w:val="24"/>
          <w:szCs w:val="24"/>
        </w:rPr>
        <w:t>për zbatimin e këtij vendimi.</w:t>
      </w:r>
      <w:bookmarkEnd w:id="0"/>
    </w:p>
    <w:p w14:paraId="74FF2E30" w14:textId="4C4AC32C" w:rsidR="00B93CF1" w:rsidRPr="006A711A" w:rsidRDefault="00B93CF1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 xml:space="preserve">Ky vendim hyn në fuqi </w:t>
      </w:r>
      <w:r w:rsidR="009057D8" w:rsidRPr="006A711A">
        <w:rPr>
          <w:rFonts w:ascii="Garamond" w:hAnsi="Garamond"/>
          <w:sz w:val="24"/>
          <w:szCs w:val="24"/>
        </w:rPr>
        <w:t>menj</w:t>
      </w:r>
      <w:r w:rsidR="0035075D" w:rsidRPr="006A711A">
        <w:rPr>
          <w:rFonts w:ascii="Garamond" w:hAnsi="Garamond"/>
          <w:sz w:val="24"/>
          <w:szCs w:val="24"/>
        </w:rPr>
        <w:t>ë</w:t>
      </w:r>
      <w:r w:rsidR="009057D8" w:rsidRPr="006A711A">
        <w:rPr>
          <w:rFonts w:ascii="Garamond" w:hAnsi="Garamond"/>
          <w:sz w:val="24"/>
          <w:szCs w:val="24"/>
        </w:rPr>
        <w:t>her</w:t>
      </w:r>
      <w:r w:rsidR="0035075D" w:rsidRPr="006A711A">
        <w:rPr>
          <w:rFonts w:ascii="Garamond" w:hAnsi="Garamond"/>
          <w:sz w:val="24"/>
          <w:szCs w:val="24"/>
        </w:rPr>
        <w:t>ë</w:t>
      </w:r>
      <w:r w:rsidR="009057D8" w:rsidRPr="006A711A">
        <w:rPr>
          <w:rFonts w:ascii="Garamond" w:hAnsi="Garamond"/>
          <w:sz w:val="24"/>
          <w:szCs w:val="24"/>
        </w:rPr>
        <w:t xml:space="preserve"> dhe </w:t>
      </w:r>
      <w:r w:rsidRPr="006A711A">
        <w:rPr>
          <w:rFonts w:ascii="Garamond" w:hAnsi="Garamond"/>
          <w:sz w:val="24"/>
          <w:szCs w:val="24"/>
        </w:rPr>
        <w:t>bot</w:t>
      </w:r>
      <w:r w:rsidR="009057D8" w:rsidRPr="006A711A">
        <w:rPr>
          <w:rFonts w:ascii="Garamond" w:hAnsi="Garamond"/>
          <w:sz w:val="24"/>
          <w:szCs w:val="24"/>
        </w:rPr>
        <w:t xml:space="preserve">ohet </w:t>
      </w:r>
      <w:r w:rsidRPr="006A711A">
        <w:rPr>
          <w:rFonts w:ascii="Garamond" w:hAnsi="Garamond"/>
          <w:sz w:val="24"/>
          <w:szCs w:val="24"/>
        </w:rPr>
        <w:t xml:space="preserve">në Fletoren </w:t>
      </w:r>
      <w:r w:rsidR="0027681B" w:rsidRPr="006A711A">
        <w:rPr>
          <w:rFonts w:ascii="Garamond" w:hAnsi="Garamond"/>
          <w:sz w:val="24"/>
          <w:szCs w:val="24"/>
        </w:rPr>
        <w:t>Zyrtare</w:t>
      </w:r>
      <w:r w:rsidRPr="006A711A">
        <w:rPr>
          <w:rFonts w:ascii="Garamond" w:hAnsi="Garamond"/>
          <w:sz w:val="24"/>
          <w:szCs w:val="24"/>
        </w:rPr>
        <w:t>.</w:t>
      </w:r>
    </w:p>
    <w:p w14:paraId="74FF2E31" w14:textId="77777777" w:rsidR="00740B1D" w:rsidRPr="006A711A" w:rsidRDefault="00740B1D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F2E39" w14:textId="19ADD699" w:rsidR="005B6ADD" w:rsidRPr="006A711A" w:rsidRDefault="0027681B" w:rsidP="002768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ZËVENDËSKRYEMINISTËR</w:t>
      </w:r>
    </w:p>
    <w:p w14:paraId="74FF2E3A" w14:textId="60A89735" w:rsidR="005B6ADD" w:rsidRPr="006A711A" w:rsidRDefault="0027681B" w:rsidP="002768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A711A">
        <w:rPr>
          <w:rFonts w:ascii="Garamond" w:hAnsi="Garamond"/>
          <w:b/>
          <w:sz w:val="24"/>
          <w:szCs w:val="24"/>
        </w:rPr>
        <w:t>Erion</w:t>
      </w:r>
      <w:proofErr w:type="spellEnd"/>
      <w:r w:rsidRPr="006A71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A711A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74FF2E3B" w14:textId="77777777" w:rsidR="00CE134A" w:rsidRPr="006A711A" w:rsidRDefault="00CE134A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A08BE" w14:textId="77777777" w:rsidR="00F449A0" w:rsidRPr="006A711A" w:rsidRDefault="00F449A0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F449A0" w:rsidRPr="006A711A" w:rsidSect="005B6ADD">
          <w:headerReference w:type="default" r:id="rId14"/>
          <w:footerReference w:type="default" r:id="rId15"/>
          <w:pgSz w:w="11907" w:h="16839" w:code="9"/>
          <w:pgMar w:top="1440" w:right="1440" w:bottom="1440" w:left="1440" w:header="720" w:footer="540" w:gutter="0"/>
          <w:cols w:space="720"/>
          <w:docGrid w:linePitch="360"/>
        </w:sectPr>
      </w:pPr>
    </w:p>
    <w:p w14:paraId="74FF2E3D" w14:textId="42F0B705" w:rsidR="00CE134A" w:rsidRPr="006A711A" w:rsidRDefault="00CE134A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55EB5" w14:textId="79E80184" w:rsidR="001746E2" w:rsidRDefault="001573F3" w:rsidP="001551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LISTA PARAPRAKE ME EMRAT E PRONAR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VE P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R PASURIT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 xml:space="preserve"> E PALUAJTSHME Q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 xml:space="preserve"> PREKEN NGA PROJEKTI “MUZEU HEBRAIK SHQIPTAR N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 xml:space="preserve"> VLOR</w:t>
      </w:r>
      <w:r w:rsidR="00155169" w:rsidRPr="006A711A">
        <w:rPr>
          <w:rFonts w:ascii="Garamond" w:hAnsi="Garamond"/>
          <w:sz w:val="24"/>
          <w:szCs w:val="24"/>
        </w:rPr>
        <w:t>Ë</w:t>
      </w:r>
      <w:r w:rsidR="00FB5999" w:rsidRPr="006A711A">
        <w:rPr>
          <w:rFonts w:ascii="Garamond" w:hAnsi="Garamond"/>
          <w:sz w:val="24"/>
          <w:szCs w:val="24"/>
        </w:rPr>
        <w:t>”</w:t>
      </w:r>
      <w:r w:rsidR="00FB5999">
        <w:rPr>
          <w:rFonts w:ascii="Garamond" w:hAnsi="Garamond"/>
          <w:sz w:val="24"/>
          <w:szCs w:val="24"/>
        </w:rPr>
        <w:t xml:space="preserve"> (</w:t>
      </w:r>
      <w:proofErr w:type="spellStart"/>
      <w:r w:rsidR="00FB5999">
        <w:rPr>
          <w:rFonts w:ascii="Garamond" w:hAnsi="Garamond"/>
          <w:sz w:val="24"/>
          <w:szCs w:val="24"/>
        </w:rPr>
        <w:t>PROJEKTPROPOZIM</w:t>
      </w:r>
      <w:proofErr w:type="spellEnd"/>
      <w:r w:rsidR="00FB5999">
        <w:rPr>
          <w:rFonts w:ascii="Garamond" w:hAnsi="Garamond"/>
          <w:sz w:val="24"/>
          <w:szCs w:val="24"/>
        </w:rPr>
        <w:t xml:space="preserve"> PARAPRAK ENDE I </w:t>
      </w:r>
      <w:proofErr w:type="spellStart"/>
      <w:r w:rsidR="00FB5999">
        <w:rPr>
          <w:rFonts w:ascii="Garamond" w:hAnsi="Garamond"/>
          <w:sz w:val="24"/>
          <w:szCs w:val="24"/>
        </w:rPr>
        <w:t>PAMIRATUAR</w:t>
      </w:r>
      <w:proofErr w:type="spellEnd"/>
      <w:r w:rsidR="00FB5999">
        <w:rPr>
          <w:rFonts w:ascii="Garamond" w:hAnsi="Garamond"/>
          <w:sz w:val="24"/>
          <w:szCs w:val="24"/>
        </w:rPr>
        <w:t>)</w:t>
      </w:r>
    </w:p>
    <w:p w14:paraId="111B7663" w14:textId="77777777" w:rsidR="00FB5999" w:rsidRPr="006A711A" w:rsidRDefault="00FB5999" w:rsidP="001551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3949FEE" w14:textId="65995FDF" w:rsidR="001573F3" w:rsidRPr="006A711A" w:rsidRDefault="001573F3" w:rsidP="00FB59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711A">
        <w:rPr>
          <w:rFonts w:ascii="Garamond" w:hAnsi="Garamond"/>
          <w:sz w:val="24"/>
          <w:szCs w:val="24"/>
        </w:rPr>
        <w:t>Zona kadastrale 8601 (pasurit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 xml:space="preserve"> e paluajtshme dhe çmimi mesatar i shitblerjeve p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r tre muajt e fundit, sipas konfirmimit t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 xml:space="preserve"> d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rguar nga Agjencia Shtet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rore e Kadastr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s me shkres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n nr.</w:t>
      </w:r>
      <w:r w:rsidR="00706CE0">
        <w:rPr>
          <w:rFonts w:ascii="Garamond" w:hAnsi="Garamond"/>
          <w:sz w:val="24"/>
          <w:szCs w:val="24"/>
        </w:rPr>
        <w:t xml:space="preserve"> </w:t>
      </w:r>
      <w:r w:rsidRPr="006A711A">
        <w:rPr>
          <w:rFonts w:ascii="Garamond" w:hAnsi="Garamond"/>
          <w:sz w:val="24"/>
          <w:szCs w:val="24"/>
        </w:rPr>
        <w:t xml:space="preserve">7730/1, </w:t>
      </w:r>
      <w:proofErr w:type="spellStart"/>
      <w:r w:rsidRPr="006A711A">
        <w:rPr>
          <w:rFonts w:ascii="Garamond" w:hAnsi="Garamond"/>
          <w:sz w:val="24"/>
          <w:szCs w:val="24"/>
        </w:rPr>
        <w:t>prot</w:t>
      </w:r>
      <w:proofErr w:type="spellEnd"/>
      <w:r w:rsidRPr="006A711A">
        <w:rPr>
          <w:rFonts w:ascii="Garamond" w:hAnsi="Garamond"/>
          <w:sz w:val="24"/>
          <w:szCs w:val="24"/>
        </w:rPr>
        <w:t>. , dat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 xml:space="preserve"> 29.9.2020 dhe shkres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>n me nr.</w:t>
      </w:r>
      <w:r w:rsidR="00706CE0">
        <w:rPr>
          <w:rFonts w:ascii="Garamond" w:hAnsi="Garamond"/>
          <w:sz w:val="24"/>
          <w:szCs w:val="24"/>
        </w:rPr>
        <w:t xml:space="preserve"> </w:t>
      </w:r>
      <w:r w:rsidRPr="006A711A">
        <w:rPr>
          <w:rFonts w:ascii="Garamond" w:hAnsi="Garamond"/>
          <w:sz w:val="24"/>
          <w:szCs w:val="24"/>
        </w:rPr>
        <w:t xml:space="preserve">8713/2 </w:t>
      </w:r>
      <w:proofErr w:type="spellStart"/>
      <w:r w:rsidRPr="006A711A">
        <w:rPr>
          <w:rFonts w:ascii="Garamond" w:hAnsi="Garamond"/>
          <w:sz w:val="24"/>
          <w:szCs w:val="24"/>
        </w:rPr>
        <w:t>prot</w:t>
      </w:r>
      <w:proofErr w:type="spellEnd"/>
      <w:r w:rsidRPr="006A711A">
        <w:rPr>
          <w:rFonts w:ascii="Garamond" w:hAnsi="Garamond"/>
          <w:sz w:val="24"/>
          <w:szCs w:val="24"/>
        </w:rPr>
        <w:t>., dat</w:t>
      </w:r>
      <w:r w:rsidR="00155169" w:rsidRPr="006A711A">
        <w:rPr>
          <w:rFonts w:ascii="Garamond" w:hAnsi="Garamond"/>
          <w:sz w:val="24"/>
          <w:szCs w:val="24"/>
        </w:rPr>
        <w:t>ë</w:t>
      </w:r>
      <w:r w:rsidRPr="006A711A">
        <w:rPr>
          <w:rFonts w:ascii="Garamond" w:hAnsi="Garamond"/>
          <w:sz w:val="24"/>
          <w:szCs w:val="24"/>
        </w:rPr>
        <w:t xml:space="preserve"> 11.11.2020</w:t>
      </w:r>
      <w:r w:rsidR="00FB5999">
        <w:rPr>
          <w:rFonts w:ascii="Garamond" w:hAnsi="Garamond"/>
          <w:sz w:val="24"/>
          <w:szCs w:val="24"/>
        </w:rPr>
        <w:t>.</w:t>
      </w:r>
    </w:p>
    <w:p w14:paraId="00EE3FA7" w14:textId="77777777" w:rsidR="001573F3" w:rsidRPr="006A711A" w:rsidRDefault="001573F3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7"/>
        <w:gridCol w:w="851"/>
        <w:gridCol w:w="851"/>
        <w:gridCol w:w="1559"/>
        <w:gridCol w:w="851"/>
        <w:gridCol w:w="992"/>
        <w:gridCol w:w="851"/>
        <w:gridCol w:w="992"/>
        <w:gridCol w:w="851"/>
        <w:gridCol w:w="1134"/>
        <w:gridCol w:w="853"/>
        <w:gridCol w:w="3433"/>
      </w:tblGrid>
      <w:tr w:rsidR="0097416B" w:rsidRPr="006A711A" w14:paraId="762C8E3D" w14:textId="77777777" w:rsidTr="00155169">
        <w:tc>
          <w:tcPr>
            <w:tcW w:w="338" w:type="pct"/>
            <w:vAlign w:val="center"/>
          </w:tcPr>
          <w:p w14:paraId="162D9972" w14:textId="32ABA879" w:rsidR="001573F3" w:rsidRPr="006A711A" w:rsidRDefault="001573F3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Zona kadastrale</w:t>
            </w:r>
          </w:p>
        </w:tc>
        <w:tc>
          <w:tcPr>
            <w:tcW w:w="300" w:type="pct"/>
            <w:vAlign w:val="center"/>
          </w:tcPr>
          <w:p w14:paraId="6E645E69" w14:textId="6D7449B5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Nr</w:t>
            </w:r>
            <w:r w:rsidR="0097416B">
              <w:rPr>
                <w:rFonts w:ascii="Garamond" w:hAnsi="Garamond"/>
                <w:b/>
                <w:sz w:val="16"/>
                <w:szCs w:val="16"/>
              </w:rPr>
              <w:t xml:space="preserve">. </w:t>
            </w:r>
            <w:r w:rsidRPr="006A711A">
              <w:rPr>
                <w:rFonts w:ascii="Garamond" w:hAnsi="Garamond"/>
                <w:b/>
                <w:sz w:val="16"/>
                <w:szCs w:val="16"/>
              </w:rPr>
              <w:t>i pasuris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</w:p>
        </w:tc>
        <w:tc>
          <w:tcPr>
            <w:tcW w:w="300" w:type="pct"/>
            <w:vAlign w:val="center"/>
          </w:tcPr>
          <w:p w14:paraId="1B86E499" w14:textId="3D0140DE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Adresa</w:t>
            </w:r>
          </w:p>
        </w:tc>
        <w:tc>
          <w:tcPr>
            <w:tcW w:w="550" w:type="pct"/>
            <w:vAlign w:val="center"/>
          </w:tcPr>
          <w:p w14:paraId="20FC7E34" w14:textId="74226621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Pronari</w:t>
            </w:r>
          </w:p>
        </w:tc>
        <w:tc>
          <w:tcPr>
            <w:tcW w:w="300" w:type="pct"/>
            <w:vAlign w:val="center"/>
          </w:tcPr>
          <w:p w14:paraId="66B4E5E4" w14:textId="1AD68E72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Sip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  <w:r w:rsidRPr="006A711A">
              <w:rPr>
                <w:rFonts w:ascii="Garamond" w:hAnsi="Garamond"/>
                <w:b/>
                <w:sz w:val="16"/>
                <w:szCs w:val="16"/>
              </w:rPr>
              <w:t>rfaqe</w:t>
            </w:r>
          </w:p>
          <w:p w14:paraId="11824259" w14:textId="0219B0BA" w:rsidR="00F449A0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trualli</w:t>
            </w:r>
          </w:p>
        </w:tc>
        <w:tc>
          <w:tcPr>
            <w:tcW w:w="350" w:type="pct"/>
            <w:vAlign w:val="center"/>
          </w:tcPr>
          <w:p w14:paraId="2E9D8D63" w14:textId="4F119AF5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Sip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  <w:r w:rsidRPr="006A711A">
              <w:rPr>
                <w:rFonts w:ascii="Garamond" w:hAnsi="Garamond"/>
                <w:b/>
                <w:sz w:val="16"/>
                <w:szCs w:val="16"/>
              </w:rPr>
              <w:t>rfaqe</w:t>
            </w:r>
          </w:p>
          <w:p w14:paraId="4D37FF50" w14:textId="2E70F964" w:rsidR="00F449A0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nd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  <w:r w:rsidRPr="006A711A">
              <w:rPr>
                <w:rFonts w:ascii="Garamond" w:hAnsi="Garamond"/>
                <w:b/>
                <w:sz w:val="16"/>
                <w:szCs w:val="16"/>
              </w:rPr>
              <w:t>rtimi</w:t>
            </w:r>
          </w:p>
        </w:tc>
        <w:tc>
          <w:tcPr>
            <w:tcW w:w="300" w:type="pct"/>
            <w:vAlign w:val="center"/>
          </w:tcPr>
          <w:p w14:paraId="2B1BDF44" w14:textId="77777777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Çmimi i</w:t>
            </w:r>
          </w:p>
          <w:p w14:paraId="27C42A3C" w14:textId="3A4CE8B7" w:rsidR="00F449A0" w:rsidRPr="006A711A" w:rsidRDefault="0097416B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truallit</w:t>
            </w:r>
            <w:r>
              <w:rPr>
                <w:rFonts w:ascii="Garamond" w:hAnsi="Garamond"/>
                <w:b/>
                <w:sz w:val="16"/>
                <w:szCs w:val="16"/>
              </w:rPr>
              <w:t>,</w:t>
            </w:r>
          </w:p>
          <w:p w14:paraId="784A75A1" w14:textId="1528523D" w:rsidR="00F449A0" w:rsidRPr="006A711A" w:rsidRDefault="0097416B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lek</w:t>
            </w:r>
            <w:r w:rsidR="00F449A0" w:rsidRPr="006A711A">
              <w:rPr>
                <w:rFonts w:ascii="Garamond" w:hAnsi="Garamond"/>
                <w:b/>
                <w:sz w:val="16"/>
                <w:szCs w:val="16"/>
              </w:rPr>
              <w:t>/</w:t>
            </w:r>
            <w:proofErr w:type="spellStart"/>
            <w:r w:rsidR="00F449A0" w:rsidRPr="006A711A">
              <w:rPr>
                <w:rFonts w:ascii="Garamond" w:hAnsi="Garamond"/>
                <w:b/>
                <w:sz w:val="16"/>
                <w:szCs w:val="16"/>
              </w:rPr>
              <w:t>m</w:t>
            </w:r>
            <w:r w:rsidR="00F449A0" w:rsidRPr="006A711A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  <w:proofErr w:type="spellEnd"/>
          </w:p>
        </w:tc>
        <w:tc>
          <w:tcPr>
            <w:tcW w:w="350" w:type="pct"/>
            <w:vAlign w:val="center"/>
          </w:tcPr>
          <w:p w14:paraId="4F58CF70" w14:textId="77777777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Çmimi i</w:t>
            </w:r>
          </w:p>
          <w:p w14:paraId="2A30A5B3" w14:textId="77D958A3" w:rsidR="00F449A0" w:rsidRPr="006A711A" w:rsidRDefault="0097416B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n</w:t>
            </w:r>
            <w:r w:rsidR="00F449A0" w:rsidRPr="006A711A">
              <w:rPr>
                <w:rFonts w:ascii="Garamond" w:hAnsi="Garamond"/>
                <w:b/>
                <w:sz w:val="16"/>
                <w:szCs w:val="16"/>
              </w:rPr>
              <w:t>d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b/>
                <w:sz w:val="16"/>
                <w:szCs w:val="16"/>
              </w:rPr>
              <w:t>rtimit</w:t>
            </w:r>
          </w:p>
          <w:p w14:paraId="5B8F8BF6" w14:textId="5EE7EFB5" w:rsidR="00F449A0" w:rsidRPr="006A711A" w:rsidRDefault="0097416B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l</w:t>
            </w:r>
            <w:r w:rsidR="00F449A0" w:rsidRPr="006A711A">
              <w:rPr>
                <w:rFonts w:ascii="Garamond" w:hAnsi="Garamond"/>
                <w:b/>
                <w:sz w:val="16"/>
                <w:szCs w:val="16"/>
              </w:rPr>
              <w:t>ek/</w:t>
            </w:r>
            <w:proofErr w:type="spellStart"/>
            <w:r w:rsidR="00F449A0" w:rsidRPr="006A711A">
              <w:rPr>
                <w:rFonts w:ascii="Garamond" w:hAnsi="Garamond"/>
                <w:b/>
                <w:sz w:val="16"/>
                <w:szCs w:val="16"/>
              </w:rPr>
              <w:t>m</w:t>
            </w:r>
            <w:r w:rsidR="00F449A0" w:rsidRPr="006A711A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  <w:proofErr w:type="spellEnd"/>
          </w:p>
        </w:tc>
        <w:tc>
          <w:tcPr>
            <w:tcW w:w="300" w:type="pct"/>
            <w:vAlign w:val="center"/>
          </w:tcPr>
          <w:p w14:paraId="69EA1C70" w14:textId="77777777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Vlera e</w:t>
            </w:r>
          </w:p>
          <w:p w14:paraId="7E0495C2" w14:textId="55492724" w:rsidR="00F449A0" w:rsidRPr="006A711A" w:rsidRDefault="0097416B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Truallit</w:t>
            </w:r>
            <w:r>
              <w:rPr>
                <w:rFonts w:ascii="Garamond" w:hAnsi="Garamond"/>
                <w:b/>
                <w:sz w:val="16"/>
                <w:szCs w:val="16"/>
              </w:rPr>
              <w:t>,</w:t>
            </w:r>
          </w:p>
          <w:p w14:paraId="2CF93A8E" w14:textId="726F60A0" w:rsidR="00F449A0" w:rsidRPr="006A711A" w:rsidRDefault="00F449A0" w:rsidP="0097416B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lek</w:t>
            </w:r>
          </w:p>
        </w:tc>
        <w:tc>
          <w:tcPr>
            <w:tcW w:w="400" w:type="pct"/>
            <w:vAlign w:val="center"/>
          </w:tcPr>
          <w:p w14:paraId="3778E32A" w14:textId="35DABE15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Vlera e nd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  <w:r w:rsidRPr="006A711A">
              <w:rPr>
                <w:rFonts w:ascii="Garamond" w:hAnsi="Garamond"/>
                <w:b/>
                <w:sz w:val="16"/>
                <w:szCs w:val="16"/>
              </w:rPr>
              <w:t>rtimit</w:t>
            </w:r>
            <w:r w:rsidR="0097416B">
              <w:rPr>
                <w:rFonts w:ascii="Garamond" w:hAnsi="Garamond"/>
                <w:b/>
                <w:sz w:val="16"/>
                <w:szCs w:val="16"/>
              </w:rPr>
              <w:t>,</w:t>
            </w:r>
          </w:p>
          <w:p w14:paraId="7048196C" w14:textId="23BAEB18" w:rsidR="00F449A0" w:rsidRPr="006A711A" w:rsidRDefault="00F449A0" w:rsidP="0097416B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lek</w:t>
            </w:r>
          </w:p>
        </w:tc>
        <w:tc>
          <w:tcPr>
            <w:tcW w:w="301" w:type="pct"/>
            <w:vAlign w:val="center"/>
          </w:tcPr>
          <w:p w14:paraId="4BA1070C" w14:textId="77777777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Vlera</w:t>
            </w:r>
          </w:p>
          <w:p w14:paraId="7756EA8A" w14:textId="190EEBC8" w:rsidR="00F449A0" w:rsidRPr="006A711A" w:rsidRDefault="0097416B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 xml:space="preserve">truall </w:t>
            </w:r>
            <w:r w:rsidR="00F449A0" w:rsidRPr="006A711A">
              <w:rPr>
                <w:rFonts w:ascii="Garamond" w:hAnsi="Garamond"/>
                <w:b/>
                <w:sz w:val="16"/>
                <w:szCs w:val="16"/>
              </w:rPr>
              <w:t>dhe</w:t>
            </w:r>
          </w:p>
          <w:p w14:paraId="19043B26" w14:textId="1226EEFC" w:rsidR="00F449A0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nd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  <w:r w:rsidRPr="006A711A">
              <w:rPr>
                <w:rFonts w:ascii="Garamond" w:hAnsi="Garamond"/>
                <w:b/>
                <w:sz w:val="16"/>
                <w:szCs w:val="16"/>
              </w:rPr>
              <w:t>rtes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</w:p>
        </w:tc>
        <w:tc>
          <w:tcPr>
            <w:tcW w:w="1212" w:type="pct"/>
            <w:vAlign w:val="center"/>
          </w:tcPr>
          <w:p w14:paraId="525DDE78" w14:textId="09625BB8" w:rsidR="001573F3" w:rsidRPr="006A711A" w:rsidRDefault="00F449A0" w:rsidP="0015516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6A711A">
              <w:rPr>
                <w:rFonts w:ascii="Garamond" w:hAnsi="Garamond"/>
                <w:b/>
                <w:sz w:val="16"/>
                <w:szCs w:val="16"/>
              </w:rPr>
              <w:t>Sh</w:t>
            </w:r>
            <w:r w:rsidR="00155169" w:rsidRPr="006A711A">
              <w:rPr>
                <w:rFonts w:ascii="Garamond" w:hAnsi="Garamond"/>
                <w:b/>
                <w:sz w:val="16"/>
                <w:szCs w:val="16"/>
              </w:rPr>
              <w:t>ë</w:t>
            </w:r>
            <w:r w:rsidRPr="006A711A">
              <w:rPr>
                <w:rFonts w:ascii="Garamond" w:hAnsi="Garamond"/>
                <w:b/>
                <w:sz w:val="16"/>
                <w:szCs w:val="16"/>
              </w:rPr>
              <w:t>nime</w:t>
            </w:r>
          </w:p>
        </w:tc>
      </w:tr>
      <w:tr w:rsidR="0097416B" w:rsidRPr="006A711A" w14:paraId="7CDECD76" w14:textId="77777777" w:rsidTr="00F449A0">
        <w:tc>
          <w:tcPr>
            <w:tcW w:w="338" w:type="pct"/>
          </w:tcPr>
          <w:p w14:paraId="2659A28A" w14:textId="5C70B880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8601</w:t>
            </w:r>
          </w:p>
        </w:tc>
        <w:tc>
          <w:tcPr>
            <w:tcW w:w="300" w:type="pct"/>
          </w:tcPr>
          <w:p w14:paraId="57BD3CA8" w14:textId="74840387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20/2+1-1</w:t>
            </w:r>
          </w:p>
        </w:tc>
        <w:tc>
          <w:tcPr>
            <w:tcW w:w="300" w:type="pct"/>
          </w:tcPr>
          <w:p w14:paraId="11CCDF89" w14:textId="539DFB6D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Vlor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</w:p>
        </w:tc>
        <w:tc>
          <w:tcPr>
            <w:tcW w:w="550" w:type="pct"/>
          </w:tcPr>
          <w:p w14:paraId="7BA850D3" w14:textId="56B512A4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6A711A">
              <w:rPr>
                <w:rFonts w:ascii="Garamond" w:hAnsi="Garamond"/>
                <w:sz w:val="16"/>
                <w:szCs w:val="16"/>
              </w:rPr>
              <w:t>Ernest</w:t>
            </w:r>
            <w:proofErr w:type="spellEnd"/>
            <w:r w:rsidRPr="006A711A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6A711A">
              <w:rPr>
                <w:rFonts w:ascii="Garamond" w:hAnsi="Garamond"/>
                <w:sz w:val="16"/>
                <w:szCs w:val="16"/>
              </w:rPr>
              <w:t>Sefedin</w:t>
            </w:r>
            <w:proofErr w:type="spellEnd"/>
            <w:r w:rsidRPr="006A711A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6A711A">
              <w:rPr>
                <w:rFonts w:ascii="Garamond" w:hAnsi="Garamond"/>
                <w:sz w:val="16"/>
                <w:szCs w:val="16"/>
              </w:rPr>
              <w:t>Tozaj</w:t>
            </w:r>
            <w:proofErr w:type="spellEnd"/>
          </w:p>
        </w:tc>
        <w:tc>
          <w:tcPr>
            <w:tcW w:w="300" w:type="pct"/>
          </w:tcPr>
          <w:p w14:paraId="0331A87D" w14:textId="346B321E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350" w:type="pct"/>
          </w:tcPr>
          <w:p w14:paraId="23198460" w14:textId="20E6C918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58.8</w:t>
            </w:r>
          </w:p>
        </w:tc>
        <w:tc>
          <w:tcPr>
            <w:tcW w:w="300" w:type="pct"/>
          </w:tcPr>
          <w:p w14:paraId="24F81CDD" w14:textId="0E13CC79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350" w:type="pct"/>
          </w:tcPr>
          <w:p w14:paraId="5D78076D" w14:textId="54C95A86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55,133.9</w:t>
            </w:r>
          </w:p>
        </w:tc>
        <w:tc>
          <w:tcPr>
            <w:tcW w:w="300" w:type="pct"/>
          </w:tcPr>
          <w:p w14:paraId="60C1C2D4" w14:textId="3CC84DC6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400" w:type="pct"/>
          </w:tcPr>
          <w:p w14:paraId="045C1DE1" w14:textId="3B480686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3.241.873.3</w:t>
            </w:r>
          </w:p>
        </w:tc>
        <w:tc>
          <w:tcPr>
            <w:tcW w:w="301" w:type="pct"/>
          </w:tcPr>
          <w:p w14:paraId="5CF2F290" w14:textId="79ECBD17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212" w:type="pct"/>
          </w:tcPr>
          <w:p w14:paraId="6F50767F" w14:textId="34E049B6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Konfirmuar nga Agjencia Shtet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Pr="006A711A">
              <w:rPr>
                <w:rFonts w:ascii="Garamond" w:hAnsi="Garamond"/>
                <w:sz w:val="16"/>
                <w:szCs w:val="16"/>
              </w:rPr>
              <w:t xml:space="preserve">rore e </w:t>
            </w:r>
            <w:r w:rsidR="00706CE0" w:rsidRPr="006A711A">
              <w:rPr>
                <w:rFonts w:ascii="Garamond" w:hAnsi="Garamond"/>
                <w:sz w:val="16"/>
                <w:szCs w:val="16"/>
              </w:rPr>
              <w:t>Kadastrës</w:t>
            </w:r>
          </w:p>
        </w:tc>
      </w:tr>
      <w:tr w:rsidR="0097416B" w:rsidRPr="006A711A" w14:paraId="15CCEDA6" w14:textId="77777777" w:rsidTr="00F449A0">
        <w:tc>
          <w:tcPr>
            <w:tcW w:w="338" w:type="pct"/>
          </w:tcPr>
          <w:p w14:paraId="0A7D144B" w14:textId="76AB96FC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8601</w:t>
            </w:r>
          </w:p>
        </w:tc>
        <w:tc>
          <w:tcPr>
            <w:tcW w:w="300" w:type="pct"/>
          </w:tcPr>
          <w:p w14:paraId="7B802E6D" w14:textId="42565001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20/2</w:t>
            </w:r>
          </w:p>
        </w:tc>
        <w:tc>
          <w:tcPr>
            <w:tcW w:w="300" w:type="pct"/>
          </w:tcPr>
          <w:p w14:paraId="7F81F9BD" w14:textId="2C11E285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Vlor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</w:p>
        </w:tc>
        <w:tc>
          <w:tcPr>
            <w:tcW w:w="550" w:type="pct"/>
          </w:tcPr>
          <w:p w14:paraId="3856C876" w14:textId="659C342B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6A711A">
              <w:rPr>
                <w:rFonts w:ascii="Garamond" w:hAnsi="Garamond"/>
                <w:sz w:val="16"/>
                <w:szCs w:val="16"/>
              </w:rPr>
              <w:t>Mariban</w:t>
            </w:r>
            <w:proofErr w:type="spellEnd"/>
            <w:r w:rsidRPr="006A711A">
              <w:rPr>
                <w:rFonts w:ascii="Garamond" w:hAnsi="Garamond"/>
                <w:sz w:val="16"/>
                <w:szCs w:val="16"/>
              </w:rPr>
              <w:t xml:space="preserve"> Korabi</w:t>
            </w:r>
          </w:p>
        </w:tc>
        <w:tc>
          <w:tcPr>
            <w:tcW w:w="300" w:type="pct"/>
          </w:tcPr>
          <w:p w14:paraId="745539FF" w14:textId="0F6E7B53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350" w:type="pct"/>
          </w:tcPr>
          <w:p w14:paraId="049ED165" w14:textId="77777777" w:rsidR="001573F3" w:rsidRPr="006A711A" w:rsidRDefault="001573F3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5BD3B694" w14:textId="2897EA3E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350" w:type="pct"/>
          </w:tcPr>
          <w:p w14:paraId="64103005" w14:textId="51B6BD42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55,133.9</w:t>
            </w:r>
          </w:p>
        </w:tc>
        <w:tc>
          <w:tcPr>
            <w:tcW w:w="300" w:type="pct"/>
          </w:tcPr>
          <w:p w14:paraId="5C0F0B01" w14:textId="6B5C8702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400" w:type="pct"/>
          </w:tcPr>
          <w:p w14:paraId="48260160" w14:textId="552F13C0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00</w:t>
            </w:r>
          </w:p>
        </w:tc>
        <w:tc>
          <w:tcPr>
            <w:tcW w:w="301" w:type="pct"/>
          </w:tcPr>
          <w:p w14:paraId="750F9BCF" w14:textId="0A1F0A7A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212" w:type="pct"/>
          </w:tcPr>
          <w:p w14:paraId="72D94F87" w14:textId="1C0FB812" w:rsidR="001573F3" w:rsidRPr="006A711A" w:rsidRDefault="00706CE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pakonfirmuar sip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>rfaqja (referuar shkres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>s s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ASHK</w:t>
            </w:r>
            <w:r>
              <w:rPr>
                <w:rFonts w:ascii="Garamond" w:hAnsi="Garamond"/>
                <w:sz w:val="16"/>
                <w:szCs w:val="16"/>
              </w:rPr>
              <w:t>-së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nr.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7730/1 </w:t>
            </w:r>
            <w:proofErr w:type="spellStart"/>
            <w:r w:rsidR="00F449A0" w:rsidRPr="006A711A">
              <w:rPr>
                <w:rFonts w:ascii="Garamond" w:hAnsi="Garamond"/>
                <w:sz w:val="16"/>
                <w:szCs w:val="16"/>
              </w:rPr>
              <w:t>prot</w:t>
            </w:r>
            <w:proofErr w:type="spellEnd"/>
            <w:r w:rsidR="00F449A0" w:rsidRPr="006A711A">
              <w:rPr>
                <w:rFonts w:ascii="Garamond" w:hAnsi="Garamond"/>
                <w:sz w:val="16"/>
                <w:szCs w:val="16"/>
              </w:rPr>
              <w:t>., dat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29.9.2020</w:t>
            </w:r>
          </w:p>
        </w:tc>
      </w:tr>
      <w:tr w:rsidR="0097416B" w:rsidRPr="006A711A" w14:paraId="5D0B9411" w14:textId="77777777" w:rsidTr="00F449A0">
        <w:tc>
          <w:tcPr>
            <w:tcW w:w="338" w:type="pct"/>
          </w:tcPr>
          <w:p w14:paraId="71C5B9AA" w14:textId="2FCC3EC1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8601</w:t>
            </w:r>
          </w:p>
        </w:tc>
        <w:tc>
          <w:tcPr>
            <w:tcW w:w="300" w:type="pct"/>
          </w:tcPr>
          <w:p w14:paraId="4970B015" w14:textId="0447FDA0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20/2</w:t>
            </w:r>
          </w:p>
        </w:tc>
        <w:tc>
          <w:tcPr>
            <w:tcW w:w="300" w:type="pct"/>
          </w:tcPr>
          <w:p w14:paraId="03200341" w14:textId="27212ABF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Vlo</w:t>
            </w:r>
            <w:r w:rsidR="00706CE0">
              <w:rPr>
                <w:rFonts w:ascii="Garamond" w:hAnsi="Garamond"/>
                <w:sz w:val="16"/>
                <w:szCs w:val="16"/>
              </w:rPr>
              <w:t>r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</w:p>
        </w:tc>
        <w:tc>
          <w:tcPr>
            <w:tcW w:w="550" w:type="pct"/>
          </w:tcPr>
          <w:p w14:paraId="7E297E1F" w14:textId="348A3049" w:rsidR="001573F3" w:rsidRPr="006A711A" w:rsidRDefault="00F449A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Gjergji Korabi</w:t>
            </w:r>
          </w:p>
        </w:tc>
        <w:tc>
          <w:tcPr>
            <w:tcW w:w="300" w:type="pct"/>
          </w:tcPr>
          <w:p w14:paraId="18D85D3C" w14:textId="1C7DCB23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350" w:type="pct"/>
          </w:tcPr>
          <w:p w14:paraId="3F7D757A" w14:textId="50BD6D38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63.4</w:t>
            </w:r>
          </w:p>
        </w:tc>
        <w:tc>
          <w:tcPr>
            <w:tcW w:w="300" w:type="pct"/>
          </w:tcPr>
          <w:p w14:paraId="4B10A961" w14:textId="67020D69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350" w:type="pct"/>
          </w:tcPr>
          <w:p w14:paraId="593EC2D5" w14:textId="6F41723C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55,133.9</w:t>
            </w:r>
          </w:p>
        </w:tc>
        <w:tc>
          <w:tcPr>
            <w:tcW w:w="300" w:type="pct"/>
          </w:tcPr>
          <w:p w14:paraId="57C541FD" w14:textId="57B44F03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400" w:type="pct"/>
          </w:tcPr>
          <w:p w14:paraId="4581743B" w14:textId="0A159B1F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3.495.489.3</w:t>
            </w:r>
          </w:p>
        </w:tc>
        <w:tc>
          <w:tcPr>
            <w:tcW w:w="301" w:type="pct"/>
          </w:tcPr>
          <w:p w14:paraId="1254D5CD" w14:textId="63E1AC2E" w:rsidR="001573F3" w:rsidRPr="006A711A" w:rsidRDefault="00F449A0" w:rsidP="00692245">
            <w:pPr>
              <w:jc w:val="right"/>
              <w:rPr>
                <w:rFonts w:ascii="Garamond" w:hAnsi="Garamond"/>
                <w:sz w:val="16"/>
                <w:szCs w:val="16"/>
              </w:rPr>
            </w:pPr>
            <w:r w:rsidRPr="006A711A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1212" w:type="pct"/>
          </w:tcPr>
          <w:p w14:paraId="5B9ACF32" w14:textId="6797017E" w:rsidR="001573F3" w:rsidRPr="006A711A" w:rsidRDefault="00706CE0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pakonfirmuar sip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>rfaqja (referuar shkres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>s s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ASHK</w:t>
            </w:r>
            <w:r>
              <w:rPr>
                <w:rFonts w:ascii="Garamond" w:hAnsi="Garamond"/>
                <w:sz w:val="16"/>
                <w:szCs w:val="16"/>
              </w:rPr>
              <w:t>-së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nr.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7730/1 </w:t>
            </w:r>
            <w:proofErr w:type="spellStart"/>
            <w:r w:rsidR="00F449A0" w:rsidRPr="006A711A">
              <w:rPr>
                <w:rFonts w:ascii="Garamond" w:hAnsi="Garamond"/>
                <w:sz w:val="16"/>
                <w:szCs w:val="16"/>
              </w:rPr>
              <w:t>prot</w:t>
            </w:r>
            <w:proofErr w:type="spellEnd"/>
            <w:r w:rsidR="00F449A0" w:rsidRPr="006A711A">
              <w:rPr>
                <w:rFonts w:ascii="Garamond" w:hAnsi="Garamond"/>
                <w:sz w:val="16"/>
                <w:szCs w:val="16"/>
              </w:rPr>
              <w:t>., dat</w:t>
            </w:r>
            <w:r w:rsidR="00155169" w:rsidRPr="006A711A">
              <w:rPr>
                <w:rFonts w:ascii="Garamond" w:hAnsi="Garamond"/>
                <w:sz w:val="16"/>
                <w:szCs w:val="16"/>
              </w:rPr>
              <w:t>ë</w:t>
            </w:r>
            <w:r w:rsidR="00F449A0" w:rsidRPr="006A711A">
              <w:rPr>
                <w:rFonts w:ascii="Garamond" w:hAnsi="Garamond"/>
                <w:sz w:val="16"/>
                <w:szCs w:val="16"/>
              </w:rPr>
              <w:t xml:space="preserve"> 29.9.2020</w:t>
            </w:r>
          </w:p>
        </w:tc>
      </w:tr>
      <w:tr w:rsidR="0097416B" w:rsidRPr="006A711A" w14:paraId="0225A6DA" w14:textId="77777777" w:rsidTr="00F449A0">
        <w:tc>
          <w:tcPr>
            <w:tcW w:w="338" w:type="pct"/>
          </w:tcPr>
          <w:p w14:paraId="203C4764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438B7A6E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58E4A327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550" w:type="pct"/>
          </w:tcPr>
          <w:p w14:paraId="5653FD29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6F24009B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53383E08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2FB09F56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25DD6555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39854579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00" w:type="pct"/>
          </w:tcPr>
          <w:p w14:paraId="48C6F365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1" w:type="pct"/>
          </w:tcPr>
          <w:p w14:paraId="13744BA0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212" w:type="pct"/>
          </w:tcPr>
          <w:p w14:paraId="6F85FC1C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97416B" w:rsidRPr="006A711A" w14:paraId="301C071A" w14:textId="77777777" w:rsidTr="00F449A0">
        <w:tc>
          <w:tcPr>
            <w:tcW w:w="338" w:type="pct"/>
          </w:tcPr>
          <w:p w14:paraId="797EA33A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0A48E475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297114C7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550" w:type="pct"/>
          </w:tcPr>
          <w:p w14:paraId="7236D993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3D45E0F3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3CD3B08E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20290F1B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62353847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2EBCE1D9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00" w:type="pct"/>
          </w:tcPr>
          <w:p w14:paraId="1F310472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1" w:type="pct"/>
          </w:tcPr>
          <w:p w14:paraId="36844F40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212" w:type="pct"/>
          </w:tcPr>
          <w:p w14:paraId="0CE108D2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97416B" w:rsidRPr="006A711A" w14:paraId="78F1EA20" w14:textId="77777777" w:rsidTr="00F449A0">
        <w:tc>
          <w:tcPr>
            <w:tcW w:w="338" w:type="pct"/>
          </w:tcPr>
          <w:p w14:paraId="3E494DBB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1D37DE3F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0355CC2A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550" w:type="pct"/>
          </w:tcPr>
          <w:p w14:paraId="0D86205B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6D940644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62C15C48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2EFE207B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6630DEDB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7BE25F08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00" w:type="pct"/>
          </w:tcPr>
          <w:p w14:paraId="3664B031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1" w:type="pct"/>
          </w:tcPr>
          <w:p w14:paraId="4FC80C0F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212" w:type="pct"/>
          </w:tcPr>
          <w:p w14:paraId="4883877F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97416B" w:rsidRPr="006A711A" w14:paraId="6FE5A3F6" w14:textId="77777777" w:rsidTr="00F449A0">
        <w:tc>
          <w:tcPr>
            <w:tcW w:w="338" w:type="pct"/>
          </w:tcPr>
          <w:p w14:paraId="73AFC967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39CE7752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40C444DA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550" w:type="pct"/>
          </w:tcPr>
          <w:p w14:paraId="449244A6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3A606BE6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201816FF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5736F034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71A9E43D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1DA5E0D6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00" w:type="pct"/>
          </w:tcPr>
          <w:p w14:paraId="7FAF4223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1" w:type="pct"/>
          </w:tcPr>
          <w:p w14:paraId="0189351A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212" w:type="pct"/>
          </w:tcPr>
          <w:p w14:paraId="07C6C7A4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97416B" w:rsidRPr="006A711A" w14:paraId="321ECDED" w14:textId="77777777" w:rsidTr="00F449A0">
        <w:tc>
          <w:tcPr>
            <w:tcW w:w="338" w:type="pct"/>
          </w:tcPr>
          <w:p w14:paraId="57D00159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61D0A7FE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1CC9B45C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550" w:type="pct"/>
          </w:tcPr>
          <w:p w14:paraId="0118F548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3586860D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04D171BA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720492B5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347D150D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3D9D71C2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00" w:type="pct"/>
          </w:tcPr>
          <w:p w14:paraId="5C21F7BE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1" w:type="pct"/>
          </w:tcPr>
          <w:p w14:paraId="1E2A0CD1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212" w:type="pct"/>
          </w:tcPr>
          <w:p w14:paraId="4E3A6AC4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97416B" w:rsidRPr="006A711A" w14:paraId="43947DD2" w14:textId="77777777" w:rsidTr="00F449A0">
        <w:tc>
          <w:tcPr>
            <w:tcW w:w="338" w:type="pct"/>
          </w:tcPr>
          <w:p w14:paraId="62CEC613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3191C3F5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40176DEA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550" w:type="pct"/>
          </w:tcPr>
          <w:p w14:paraId="5DE070AA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064F0E9D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21F0633F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1E1C22EF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0" w:type="pct"/>
          </w:tcPr>
          <w:p w14:paraId="3874E365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0" w:type="pct"/>
          </w:tcPr>
          <w:p w14:paraId="774478D9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00" w:type="pct"/>
          </w:tcPr>
          <w:p w14:paraId="18DD10E6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01" w:type="pct"/>
          </w:tcPr>
          <w:p w14:paraId="73DE08F7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212" w:type="pct"/>
          </w:tcPr>
          <w:p w14:paraId="280ADB86" w14:textId="77777777" w:rsidR="001573F3" w:rsidRPr="006A711A" w:rsidRDefault="001573F3" w:rsidP="0027681B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</w:tbl>
    <w:p w14:paraId="4F0CA3BD" w14:textId="77777777" w:rsidR="001573F3" w:rsidRPr="006A711A" w:rsidRDefault="001573F3" w:rsidP="002768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573F3" w:rsidRPr="006A711A" w:rsidSect="00F449A0">
      <w:pgSz w:w="16839" w:h="11907" w:orient="landscape" w:code="9"/>
      <w:pgMar w:top="1440" w:right="1440" w:bottom="1440" w:left="1440" w:header="720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6B5BF" w14:textId="77777777" w:rsidR="006A711A" w:rsidRDefault="006A711A" w:rsidP="00147D8C">
      <w:pPr>
        <w:spacing w:after="0" w:line="240" w:lineRule="auto"/>
      </w:pPr>
      <w:r>
        <w:separator/>
      </w:r>
    </w:p>
  </w:endnote>
  <w:endnote w:type="continuationSeparator" w:id="0">
    <w:p w14:paraId="5043D720" w14:textId="77777777" w:rsidR="006A711A" w:rsidRDefault="006A711A" w:rsidP="00147D8C">
      <w:pPr>
        <w:spacing w:after="0" w:line="240" w:lineRule="auto"/>
      </w:pPr>
      <w:r>
        <w:continuationSeparator/>
      </w:r>
    </w:p>
  </w:endnote>
  <w:endnote w:type="continuationNotice" w:id="1">
    <w:p w14:paraId="15434D0A" w14:textId="77777777" w:rsidR="006A711A" w:rsidRDefault="006A71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58332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4FF2E47" w14:textId="77777777" w:rsidR="006A711A" w:rsidRPr="005B6ADD" w:rsidRDefault="006A711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B6ADD">
          <w:rPr>
            <w:rFonts w:ascii="Times New Roman" w:hAnsi="Times New Roman" w:cs="Times New Roman"/>
            <w:sz w:val="24"/>
          </w:rPr>
          <w:fldChar w:fldCharType="begin"/>
        </w:r>
        <w:r w:rsidRPr="005B6AD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B6ADD">
          <w:rPr>
            <w:rFonts w:ascii="Times New Roman" w:hAnsi="Times New Roman" w:cs="Times New Roman"/>
            <w:sz w:val="24"/>
          </w:rPr>
          <w:fldChar w:fldCharType="separate"/>
        </w:r>
        <w:r w:rsidR="006A5EA0">
          <w:rPr>
            <w:rFonts w:ascii="Times New Roman" w:hAnsi="Times New Roman" w:cs="Times New Roman"/>
            <w:noProof/>
            <w:sz w:val="24"/>
          </w:rPr>
          <w:t>2</w:t>
        </w:r>
        <w:r w:rsidRPr="005B6AD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4FF2E48" w14:textId="77777777" w:rsidR="006A711A" w:rsidRDefault="006A71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E171DC" w14:textId="77777777" w:rsidR="006A711A" w:rsidRDefault="006A711A" w:rsidP="00147D8C">
      <w:pPr>
        <w:spacing w:after="0" w:line="240" w:lineRule="auto"/>
      </w:pPr>
      <w:r>
        <w:separator/>
      </w:r>
    </w:p>
  </w:footnote>
  <w:footnote w:type="continuationSeparator" w:id="0">
    <w:p w14:paraId="7A925214" w14:textId="77777777" w:rsidR="006A711A" w:rsidRDefault="006A711A" w:rsidP="00147D8C">
      <w:pPr>
        <w:spacing w:after="0" w:line="240" w:lineRule="auto"/>
      </w:pPr>
      <w:r>
        <w:continuationSeparator/>
      </w:r>
    </w:p>
  </w:footnote>
  <w:footnote w:type="continuationNotice" w:id="1">
    <w:p w14:paraId="3E0D16C2" w14:textId="77777777" w:rsidR="006A711A" w:rsidRDefault="006A71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7C862" w14:textId="77777777" w:rsidR="006A711A" w:rsidRDefault="006A71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F26CB"/>
    <w:multiLevelType w:val="hybridMultilevel"/>
    <w:tmpl w:val="FCE22A72"/>
    <w:lvl w:ilvl="0" w:tplc="634E3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EE2353"/>
    <w:multiLevelType w:val="hybridMultilevel"/>
    <w:tmpl w:val="9F12E4EC"/>
    <w:lvl w:ilvl="0" w:tplc="BAFCD7F4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1097"/>
    <w:multiLevelType w:val="hybridMultilevel"/>
    <w:tmpl w:val="BA142544"/>
    <w:lvl w:ilvl="0" w:tplc="7FC4E6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363832"/>
    <w:multiLevelType w:val="hybridMultilevel"/>
    <w:tmpl w:val="0FCC758A"/>
    <w:lvl w:ilvl="0" w:tplc="9842B8AC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 w15:restartNumberingAfterBreak="0">
    <w:nsid w:val="181638C3"/>
    <w:multiLevelType w:val="hybridMultilevel"/>
    <w:tmpl w:val="0E960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F7ED1"/>
    <w:multiLevelType w:val="hybridMultilevel"/>
    <w:tmpl w:val="18E4219C"/>
    <w:lvl w:ilvl="0" w:tplc="5C00D37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A2F9E"/>
    <w:multiLevelType w:val="hybridMultilevel"/>
    <w:tmpl w:val="20469B74"/>
    <w:lvl w:ilvl="0" w:tplc="32BCBE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C1D2A"/>
    <w:multiLevelType w:val="hybridMultilevel"/>
    <w:tmpl w:val="D5A49FEA"/>
    <w:lvl w:ilvl="0" w:tplc="654EBF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050419"/>
    <w:multiLevelType w:val="hybridMultilevel"/>
    <w:tmpl w:val="FE7CA0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61356"/>
    <w:multiLevelType w:val="hybridMultilevel"/>
    <w:tmpl w:val="191ED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B5911"/>
    <w:multiLevelType w:val="hybridMultilevel"/>
    <w:tmpl w:val="4524C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166B6"/>
    <w:multiLevelType w:val="hybridMultilevel"/>
    <w:tmpl w:val="E384F7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20932"/>
    <w:multiLevelType w:val="hybridMultilevel"/>
    <w:tmpl w:val="6AB620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87237"/>
    <w:multiLevelType w:val="hybridMultilevel"/>
    <w:tmpl w:val="E3ACD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C514D"/>
    <w:multiLevelType w:val="hybridMultilevel"/>
    <w:tmpl w:val="D068C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2"/>
  </w:num>
  <w:num w:numId="5">
    <w:abstractNumId w:val="4"/>
  </w:num>
  <w:num w:numId="6">
    <w:abstractNumId w:val="0"/>
  </w:num>
  <w:num w:numId="7">
    <w:abstractNumId w:val="7"/>
  </w:num>
  <w:num w:numId="8">
    <w:abstractNumId w:val="10"/>
  </w:num>
  <w:num w:numId="9">
    <w:abstractNumId w:val="9"/>
  </w:num>
  <w:num w:numId="10">
    <w:abstractNumId w:val="14"/>
  </w:num>
  <w:num w:numId="11">
    <w:abstractNumId w:val="5"/>
  </w:num>
  <w:num w:numId="12">
    <w:abstractNumId w:val="6"/>
  </w:num>
  <w:num w:numId="13">
    <w:abstractNumId w:val="3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0A"/>
    <w:rsid w:val="000010BE"/>
    <w:rsid w:val="00021B4F"/>
    <w:rsid w:val="00034E6C"/>
    <w:rsid w:val="00036B2F"/>
    <w:rsid w:val="00050A43"/>
    <w:rsid w:val="00056197"/>
    <w:rsid w:val="0006193A"/>
    <w:rsid w:val="00066908"/>
    <w:rsid w:val="0007486D"/>
    <w:rsid w:val="0008237C"/>
    <w:rsid w:val="000842C1"/>
    <w:rsid w:val="000A2CD2"/>
    <w:rsid w:val="000B714E"/>
    <w:rsid w:val="000C1621"/>
    <w:rsid w:val="000D6A6E"/>
    <w:rsid w:val="000E3EE1"/>
    <w:rsid w:val="00116DA4"/>
    <w:rsid w:val="0013429A"/>
    <w:rsid w:val="00147D8C"/>
    <w:rsid w:val="00155169"/>
    <w:rsid w:val="001573F3"/>
    <w:rsid w:val="001736BC"/>
    <w:rsid w:val="001746E2"/>
    <w:rsid w:val="00190524"/>
    <w:rsid w:val="001A6E4F"/>
    <w:rsid w:val="001B0EE9"/>
    <w:rsid w:val="001B7AFF"/>
    <w:rsid w:val="001D03AD"/>
    <w:rsid w:val="001D468B"/>
    <w:rsid w:val="001D72F1"/>
    <w:rsid w:val="001E6FA7"/>
    <w:rsid w:val="001F06EF"/>
    <w:rsid w:val="001F4DD0"/>
    <w:rsid w:val="002110C5"/>
    <w:rsid w:val="0022534D"/>
    <w:rsid w:val="00226B1C"/>
    <w:rsid w:val="0023763D"/>
    <w:rsid w:val="00243D1C"/>
    <w:rsid w:val="00246267"/>
    <w:rsid w:val="00246771"/>
    <w:rsid w:val="00254659"/>
    <w:rsid w:val="0025570C"/>
    <w:rsid w:val="002633F6"/>
    <w:rsid w:val="00267883"/>
    <w:rsid w:val="0027681B"/>
    <w:rsid w:val="00282E9E"/>
    <w:rsid w:val="00291A66"/>
    <w:rsid w:val="002C1050"/>
    <w:rsid w:val="002C2ADF"/>
    <w:rsid w:val="002D5611"/>
    <w:rsid w:val="002F0C73"/>
    <w:rsid w:val="002F3AE1"/>
    <w:rsid w:val="00302027"/>
    <w:rsid w:val="0030357C"/>
    <w:rsid w:val="003157C2"/>
    <w:rsid w:val="0035075D"/>
    <w:rsid w:val="003626BA"/>
    <w:rsid w:val="003735D4"/>
    <w:rsid w:val="00375DC2"/>
    <w:rsid w:val="00376490"/>
    <w:rsid w:val="003800B8"/>
    <w:rsid w:val="00382B70"/>
    <w:rsid w:val="003A37D9"/>
    <w:rsid w:val="003A4279"/>
    <w:rsid w:val="003A61BC"/>
    <w:rsid w:val="003A6679"/>
    <w:rsid w:val="003C414A"/>
    <w:rsid w:val="003C5B95"/>
    <w:rsid w:val="003D11B2"/>
    <w:rsid w:val="003D1EE3"/>
    <w:rsid w:val="003D48AC"/>
    <w:rsid w:val="003D6A20"/>
    <w:rsid w:val="003E20F9"/>
    <w:rsid w:val="00401B27"/>
    <w:rsid w:val="00410C81"/>
    <w:rsid w:val="0041479B"/>
    <w:rsid w:val="00424E11"/>
    <w:rsid w:val="004274A6"/>
    <w:rsid w:val="0043150F"/>
    <w:rsid w:val="00471BC5"/>
    <w:rsid w:val="004731DB"/>
    <w:rsid w:val="00497749"/>
    <w:rsid w:val="004B5D13"/>
    <w:rsid w:val="004B64FE"/>
    <w:rsid w:val="004B74C1"/>
    <w:rsid w:val="004C7F5D"/>
    <w:rsid w:val="004F0698"/>
    <w:rsid w:val="005073BC"/>
    <w:rsid w:val="00510310"/>
    <w:rsid w:val="005119B6"/>
    <w:rsid w:val="0051406E"/>
    <w:rsid w:val="00531C01"/>
    <w:rsid w:val="00562AF8"/>
    <w:rsid w:val="005676E9"/>
    <w:rsid w:val="005679FE"/>
    <w:rsid w:val="00570B3C"/>
    <w:rsid w:val="005830E8"/>
    <w:rsid w:val="005A2D52"/>
    <w:rsid w:val="005A2DD0"/>
    <w:rsid w:val="005B6ADD"/>
    <w:rsid w:val="005C3148"/>
    <w:rsid w:val="005D1865"/>
    <w:rsid w:val="005D5558"/>
    <w:rsid w:val="005E52D7"/>
    <w:rsid w:val="0060193C"/>
    <w:rsid w:val="006079E0"/>
    <w:rsid w:val="00612293"/>
    <w:rsid w:val="0061240A"/>
    <w:rsid w:val="0063291B"/>
    <w:rsid w:val="0063737F"/>
    <w:rsid w:val="00654647"/>
    <w:rsid w:val="006778EC"/>
    <w:rsid w:val="00690581"/>
    <w:rsid w:val="00690F5C"/>
    <w:rsid w:val="00692245"/>
    <w:rsid w:val="006A19C3"/>
    <w:rsid w:val="006A55BA"/>
    <w:rsid w:val="006A5606"/>
    <w:rsid w:val="006A5EA0"/>
    <w:rsid w:val="006A711A"/>
    <w:rsid w:val="006E4E09"/>
    <w:rsid w:val="006E689B"/>
    <w:rsid w:val="006E7771"/>
    <w:rsid w:val="00703113"/>
    <w:rsid w:val="00705C37"/>
    <w:rsid w:val="00706CE0"/>
    <w:rsid w:val="0070721D"/>
    <w:rsid w:val="00740B1D"/>
    <w:rsid w:val="00740C44"/>
    <w:rsid w:val="00760797"/>
    <w:rsid w:val="007709FE"/>
    <w:rsid w:val="007903C0"/>
    <w:rsid w:val="00794973"/>
    <w:rsid w:val="007A799D"/>
    <w:rsid w:val="007B000B"/>
    <w:rsid w:val="007C690F"/>
    <w:rsid w:val="007C7F5E"/>
    <w:rsid w:val="0080000F"/>
    <w:rsid w:val="00800197"/>
    <w:rsid w:val="00831F4C"/>
    <w:rsid w:val="0084307E"/>
    <w:rsid w:val="00851468"/>
    <w:rsid w:val="00854E9E"/>
    <w:rsid w:val="00867C64"/>
    <w:rsid w:val="0087017F"/>
    <w:rsid w:val="00873F44"/>
    <w:rsid w:val="0088337C"/>
    <w:rsid w:val="008955FF"/>
    <w:rsid w:val="008B1A11"/>
    <w:rsid w:val="008B4AD0"/>
    <w:rsid w:val="008E69FC"/>
    <w:rsid w:val="008F29E0"/>
    <w:rsid w:val="009019C4"/>
    <w:rsid w:val="009032DF"/>
    <w:rsid w:val="009057D8"/>
    <w:rsid w:val="00943B58"/>
    <w:rsid w:val="009537B7"/>
    <w:rsid w:val="00955D79"/>
    <w:rsid w:val="0096284B"/>
    <w:rsid w:val="00965752"/>
    <w:rsid w:val="0097416B"/>
    <w:rsid w:val="0098382D"/>
    <w:rsid w:val="009859A7"/>
    <w:rsid w:val="009A4466"/>
    <w:rsid w:val="009B2CB8"/>
    <w:rsid w:val="009C03AC"/>
    <w:rsid w:val="009D0D78"/>
    <w:rsid w:val="009D225F"/>
    <w:rsid w:val="009D226D"/>
    <w:rsid w:val="009E2A75"/>
    <w:rsid w:val="009E7F05"/>
    <w:rsid w:val="00A05465"/>
    <w:rsid w:val="00A10185"/>
    <w:rsid w:val="00A33CE3"/>
    <w:rsid w:val="00A41E53"/>
    <w:rsid w:val="00A7328C"/>
    <w:rsid w:val="00A820D0"/>
    <w:rsid w:val="00A87B05"/>
    <w:rsid w:val="00A91CEF"/>
    <w:rsid w:val="00AA2A9C"/>
    <w:rsid w:val="00AC0F5E"/>
    <w:rsid w:val="00AC1F74"/>
    <w:rsid w:val="00AD2C0D"/>
    <w:rsid w:val="00AD67E1"/>
    <w:rsid w:val="00AE64E5"/>
    <w:rsid w:val="00AF04F6"/>
    <w:rsid w:val="00B0208F"/>
    <w:rsid w:val="00B2089D"/>
    <w:rsid w:val="00B4287B"/>
    <w:rsid w:val="00B55F00"/>
    <w:rsid w:val="00B5604E"/>
    <w:rsid w:val="00B75553"/>
    <w:rsid w:val="00B81D23"/>
    <w:rsid w:val="00B93CF1"/>
    <w:rsid w:val="00B96578"/>
    <w:rsid w:val="00BA3AEF"/>
    <w:rsid w:val="00BB3178"/>
    <w:rsid w:val="00BC24CC"/>
    <w:rsid w:val="00BE38BB"/>
    <w:rsid w:val="00BE7732"/>
    <w:rsid w:val="00BF38A3"/>
    <w:rsid w:val="00BF6078"/>
    <w:rsid w:val="00C0221D"/>
    <w:rsid w:val="00C46B0D"/>
    <w:rsid w:val="00C519F2"/>
    <w:rsid w:val="00C60D4E"/>
    <w:rsid w:val="00C64E03"/>
    <w:rsid w:val="00C7206E"/>
    <w:rsid w:val="00C72A1F"/>
    <w:rsid w:val="00C771F6"/>
    <w:rsid w:val="00C84D37"/>
    <w:rsid w:val="00C977A6"/>
    <w:rsid w:val="00CA0946"/>
    <w:rsid w:val="00CA0B8D"/>
    <w:rsid w:val="00CA4BE8"/>
    <w:rsid w:val="00CC1902"/>
    <w:rsid w:val="00CC5D03"/>
    <w:rsid w:val="00CE134A"/>
    <w:rsid w:val="00CF34FA"/>
    <w:rsid w:val="00CF35F7"/>
    <w:rsid w:val="00D0311E"/>
    <w:rsid w:val="00D03947"/>
    <w:rsid w:val="00D07D10"/>
    <w:rsid w:val="00D203ED"/>
    <w:rsid w:val="00D331D6"/>
    <w:rsid w:val="00D33F70"/>
    <w:rsid w:val="00D46A53"/>
    <w:rsid w:val="00D50F51"/>
    <w:rsid w:val="00D62D2B"/>
    <w:rsid w:val="00D6670D"/>
    <w:rsid w:val="00D74631"/>
    <w:rsid w:val="00D934AD"/>
    <w:rsid w:val="00D9461E"/>
    <w:rsid w:val="00DA7221"/>
    <w:rsid w:val="00DB7BC6"/>
    <w:rsid w:val="00DC0D1D"/>
    <w:rsid w:val="00DC7B4E"/>
    <w:rsid w:val="00DE7330"/>
    <w:rsid w:val="00DE74A7"/>
    <w:rsid w:val="00E1328C"/>
    <w:rsid w:val="00E24519"/>
    <w:rsid w:val="00E470A4"/>
    <w:rsid w:val="00E519BC"/>
    <w:rsid w:val="00E533E1"/>
    <w:rsid w:val="00E54B78"/>
    <w:rsid w:val="00E9521B"/>
    <w:rsid w:val="00EA5B2C"/>
    <w:rsid w:val="00EA73CB"/>
    <w:rsid w:val="00EB5421"/>
    <w:rsid w:val="00EC0DB9"/>
    <w:rsid w:val="00EE4F6B"/>
    <w:rsid w:val="00EF6A42"/>
    <w:rsid w:val="00F0673B"/>
    <w:rsid w:val="00F11864"/>
    <w:rsid w:val="00F25315"/>
    <w:rsid w:val="00F41782"/>
    <w:rsid w:val="00F449A0"/>
    <w:rsid w:val="00F60308"/>
    <w:rsid w:val="00F666BD"/>
    <w:rsid w:val="00FB5999"/>
    <w:rsid w:val="00FD6792"/>
    <w:rsid w:val="00FE11DE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FF2E10"/>
  <w15:docId w15:val="{09610FA5-C90F-413D-8116-E0FAF8EC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40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D8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47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D8C"/>
    <w:rPr>
      <w:lang w:val="sq-AL"/>
    </w:rPr>
  </w:style>
  <w:style w:type="table" w:styleId="TableGrid">
    <w:name w:val="Table Grid"/>
    <w:basedOn w:val="TableNormal"/>
    <w:uiPriority w:val="59"/>
    <w:rsid w:val="00147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0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797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ED6FF5EAB94358886701932991B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1103</Nr_x002e__x0020_akti>
    <Data_x0020_e_x0020_Krijimit xmlns="0e656187-b300-4fb0-8bf4-3a50f872073c">2021-01-07T14:29:11Z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shpronësimin për interes publik të pronarëve të pasurisë së paluajtshme, pronë private, që preken nga realizimi i projekti: “Muzeu Hebraik Shqiptar në Vlorë"</Titulli>
    <Modifikuesi xmlns="0e656187-b300-4fb0-8bf4-3a50f872073c">vjollca.pacrami</Modifikuesi>
    <Nr_x002e__x0020_prot_x0020_QBZ xmlns="0e656187-b300-4fb0-8bf4-3a50f872073c">25</Nr_x002e__x0020_prot_x0020_QBZ>
    <Data_x0020_e_x0020_Modifikimit xmlns="0e656187-b300-4fb0-8bf4-3a50f872073c">2021-01-08T09:54:52Z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ED6FF5EAB94358886701932991B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3F5EA-443B-4378-8650-8ED4B99C8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3CC4AD-BE61-4A73-A2E0-1CB38A14296F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5B5ECD8-46AE-49D1-A00C-9B41B5D5F1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8FB12B-DB1D-4EBD-AD63-622DBF988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E9CF56-7897-46AE-B4E3-A29C958BBA6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2F9E289-DD36-45F9-9F05-BDB3E0B38CE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23330B7-A939-44B5-94EC-0CB8D9BA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 të pronarëve të pasurisë së paluajtshme, pronë private, që preken nga realizimi i projekti: “Muzeu Hebraik Shqiptar në Vlorë"</vt:lpstr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 të pronarëve të pasurisë së paluajtshme, pronë private, që preken nga realizimi i projekti: “Muzeu Hebraik Shqiptar në Vlorë"</dc:title>
  <dc:creator>Lejda Duro</dc:creator>
  <cp:lastModifiedBy>Alma Lisaku</cp:lastModifiedBy>
  <cp:revision>20</cp:revision>
  <cp:lastPrinted>2020-12-28T11:13:00Z</cp:lastPrinted>
  <dcterms:created xsi:type="dcterms:W3CDTF">2021-01-07T14:17:00Z</dcterms:created>
  <dcterms:modified xsi:type="dcterms:W3CDTF">2021-01-08T10:11:00Z</dcterms:modified>
</cp:coreProperties>
</file>