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A331A" w14:textId="7B4AFFAE" w:rsidR="00431D03" w:rsidRPr="00F729B8" w:rsidRDefault="0040313F" w:rsidP="004B5622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9B8">
        <w:rPr>
          <w:rFonts w:ascii="Garamond" w:hAnsi="Garamond"/>
          <w:b/>
          <w:sz w:val="24"/>
          <w:szCs w:val="24"/>
          <w:lang w:val="sq-AL"/>
        </w:rPr>
        <w:t>VENDI</w:t>
      </w:r>
      <w:r w:rsidR="00431D03" w:rsidRPr="00F729B8">
        <w:rPr>
          <w:rFonts w:ascii="Garamond" w:hAnsi="Garamond"/>
          <w:b/>
          <w:sz w:val="24"/>
          <w:szCs w:val="24"/>
          <w:lang w:val="sq-AL"/>
        </w:rPr>
        <w:t>M</w:t>
      </w:r>
    </w:p>
    <w:p w14:paraId="429A331C" w14:textId="5F40E5C1" w:rsidR="00431D03" w:rsidRPr="00F729B8" w:rsidRDefault="00431D03" w:rsidP="004B5622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9B8">
        <w:rPr>
          <w:rFonts w:ascii="Garamond" w:hAnsi="Garamond"/>
          <w:b/>
          <w:sz w:val="24"/>
          <w:szCs w:val="24"/>
          <w:lang w:val="sq-AL"/>
        </w:rPr>
        <w:t>Nr.</w:t>
      </w:r>
      <w:r w:rsidR="00865AA8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63CB" w:rsidRPr="00F729B8">
        <w:rPr>
          <w:rFonts w:ascii="Garamond" w:hAnsi="Garamond"/>
          <w:b/>
          <w:sz w:val="24"/>
          <w:szCs w:val="24"/>
          <w:lang w:val="sq-AL"/>
        </w:rPr>
        <w:t>1189</w:t>
      </w:r>
      <w:r w:rsidRPr="00F729B8">
        <w:rPr>
          <w:rFonts w:ascii="Garamond" w:hAnsi="Garamond"/>
          <w:b/>
          <w:sz w:val="24"/>
          <w:szCs w:val="24"/>
          <w:lang w:val="sq-AL"/>
        </w:rPr>
        <w:t>, datë</w:t>
      </w:r>
      <w:r w:rsidR="00D6069B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63CB" w:rsidRPr="00F729B8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429A331D" w14:textId="77777777" w:rsidR="00431D03" w:rsidRPr="00F729B8" w:rsidRDefault="00431D03" w:rsidP="004B5622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9A3320" w14:textId="1D7AE519" w:rsidR="00573427" w:rsidRPr="00F729B8" w:rsidRDefault="004B5622" w:rsidP="00865AA8">
      <w:pPr>
        <w:ind w:left="0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9B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RREGULLA</w:t>
      </w:r>
      <w:r w:rsidR="00E76438" w:rsidRPr="00F729B8">
        <w:rPr>
          <w:rFonts w:ascii="Garamond" w:hAnsi="Garamond"/>
          <w:b/>
          <w:sz w:val="24"/>
          <w:szCs w:val="24"/>
          <w:lang w:val="sq-AL"/>
        </w:rPr>
        <w:t>T E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KALIMI</w:t>
      </w:r>
      <w:r w:rsidR="00B947FD" w:rsidRPr="00F729B8">
        <w:rPr>
          <w:rFonts w:ascii="Garamond" w:hAnsi="Garamond"/>
          <w:b/>
          <w:sz w:val="24"/>
          <w:szCs w:val="24"/>
          <w:lang w:val="sq-AL"/>
        </w:rPr>
        <w:t>T T</w:t>
      </w:r>
      <w:r w:rsidR="004F6D4D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SIS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, AFATET, M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NYR</w:t>
      </w:r>
      <w:r w:rsidR="00B947FD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B947AB" w:rsidRPr="00F729B8">
        <w:rPr>
          <w:rFonts w:ascii="Garamond" w:hAnsi="Garamond"/>
          <w:b/>
          <w:sz w:val="24"/>
          <w:szCs w:val="24"/>
          <w:lang w:val="sq-AL"/>
        </w:rPr>
        <w:t>N</w:t>
      </w:r>
      <w:r w:rsidR="00D6069B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E LLOGARITJES DHE </w:t>
      </w:r>
      <w:r w:rsidR="00B947AB" w:rsidRPr="00F729B8">
        <w:rPr>
          <w:rFonts w:ascii="Garamond" w:hAnsi="Garamond"/>
          <w:b/>
          <w:sz w:val="24"/>
          <w:szCs w:val="24"/>
          <w:lang w:val="sq-AL"/>
        </w:rPr>
        <w:t>T</w:t>
      </w:r>
      <w:r w:rsidR="00B947FD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NJOFTIMIT T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PAGES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S</w:t>
      </w:r>
      <w:r w:rsidR="00255201" w:rsidRPr="00F729B8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8F6426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255201" w:rsidRPr="00F729B8">
        <w:rPr>
          <w:rFonts w:ascii="Garamond" w:hAnsi="Garamond"/>
          <w:b/>
          <w:sz w:val="24"/>
          <w:szCs w:val="24"/>
          <w:lang w:val="sq-AL"/>
        </w:rPr>
        <w:t xml:space="preserve"> TRUALLIT</w:t>
      </w:r>
      <w:r w:rsidR="005B2B8D" w:rsidRPr="00F729B8">
        <w:rPr>
          <w:rFonts w:ascii="Garamond" w:hAnsi="Garamond"/>
          <w:b/>
          <w:sz w:val="24"/>
          <w:szCs w:val="24"/>
          <w:lang w:val="sq-AL"/>
        </w:rPr>
        <w:t>,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74CD" w:rsidRPr="00F729B8">
        <w:rPr>
          <w:rFonts w:ascii="Garamond" w:hAnsi="Garamond"/>
          <w:b/>
          <w:sz w:val="24"/>
          <w:szCs w:val="24"/>
          <w:lang w:val="sq-AL"/>
        </w:rPr>
        <w:t xml:space="preserve">ZBRITJET QË PËRFITOHEN, SI 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B947FD" w:rsidRPr="00F729B8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MODELI</w:t>
      </w:r>
      <w:r w:rsidR="00C7409C" w:rsidRPr="00F729B8">
        <w:rPr>
          <w:rFonts w:ascii="Garamond" w:hAnsi="Garamond"/>
          <w:b/>
          <w:sz w:val="24"/>
          <w:szCs w:val="24"/>
          <w:lang w:val="sq-AL"/>
        </w:rPr>
        <w:t>T</w:t>
      </w:r>
      <w:r w:rsidR="00D6069B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47FD" w:rsidRPr="00F729B8">
        <w:rPr>
          <w:rFonts w:ascii="Garamond" w:hAnsi="Garamond"/>
          <w:b/>
          <w:sz w:val="24"/>
          <w:szCs w:val="24"/>
          <w:lang w:val="sq-AL"/>
        </w:rPr>
        <w:t>T</w:t>
      </w:r>
      <w:r w:rsidR="004F6D4D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AKTIT T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KALIMIT T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D07DE6" w:rsidRPr="00F729B8">
        <w:rPr>
          <w:rFonts w:ascii="Garamond" w:hAnsi="Garamond"/>
          <w:b/>
          <w:sz w:val="24"/>
          <w:szCs w:val="24"/>
          <w:lang w:val="sq-AL"/>
        </w:rPr>
        <w:t>SIS</w:t>
      </w:r>
      <w:r w:rsidR="0087062A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4B00F4" w:rsidRPr="00F729B8">
        <w:rPr>
          <w:rFonts w:ascii="Garamond" w:hAnsi="Garamond"/>
          <w:b/>
          <w:sz w:val="24"/>
          <w:szCs w:val="24"/>
          <w:lang w:val="sq-AL"/>
        </w:rPr>
        <w:t>, N</w:t>
      </w:r>
      <w:r w:rsidR="00E86DB9" w:rsidRPr="00F729B8">
        <w:rPr>
          <w:rFonts w:ascii="Garamond" w:hAnsi="Garamond"/>
          <w:b/>
          <w:sz w:val="24"/>
          <w:szCs w:val="24"/>
          <w:lang w:val="sq-AL"/>
        </w:rPr>
        <w:t>Ë</w:t>
      </w:r>
      <w:r w:rsidR="004B00F4" w:rsidRPr="00F729B8">
        <w:rPr>
          <w:rFonts w:ascii="Garamond" w:hAnsi="Garamond"/>
          <w:b/>
          <w:sz w:val="24"/>
          <w:szCs w:val="24"/>
          <w:lang w:val="sq-AL"/>
        </w:rPr>
        <w:t xml:space="preserve"> ZONAT</w:t>
      </w:r>
      <w:r w:rsidR="00D6069B" w:rsidRPr="00F729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00F4" w:rsidRPr="00F729B8">
        <w:rPr>
          <w:rFonts w:ascii="Garamond" w:hAnsi="Garamond"/>
          <w:b/>
          <w:sz w:val="24"/>
          <w:szCs w:val="24"/>
          <w:lang w:val="sq-AL"/>
        </w:rPr>
        <w:t>E STIMULUARA</w:t>
      </w:r>
    </w:p>
    <w:p w14:paraId="429A3321" w14:textId="77777777" w:rsidR="00573427" w:rsidRPr="00F729B8" w:rsidRDefault="00573427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29A3322" w14:textId="3A2AE59E" w:rsidR="00686645" w:rsidRPr="00F729B8" w:rsidRDefault="00686645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Në mbështetje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 të nenit 100 të Kushtetutës,</w:t>
      </w:r>
      <w:r w:rsidRPr="00F729B8">
        <w:rPr>
          <w:rFonts w:ascii="Garamond" w:hAnsi="Garamond"/>
          <w:sz w:val="24"/>
          <w:szCs w:val="24"/>
          <w:lang w:val="sq-AL"/>
        </w:rPr>
        <w:t xml:space="preserve"> të pik</w:t>
      </w:r>
      <w:r w:rsidR="00014643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>s 4</w:t>
      </w:r>
      <w:r w:rsidR="00E8559A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014643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nenit 49</w:t>
      </w:r>
      <w:r w:rsidR="00D6069B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014643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ligjit nr.</w:t>
      </w:r>
      <w:r w:rsidR="00865AA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Pr="00F729B8">
        <w:rPr>
          <w:rFonts w:ascii="Garamond" w:hAnsi="Garamond"/>
          <w:sz w:val="24"/>
          <w:szCs w:val="24"/>
          <w:lang w:val="sq-AL"/>
        </w:rPr>
        <w:t>20/2020</w:t>
      </w:r>
      <w:r w:rsidR="00B52947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</w:t>
      </w:r>
      <w:r w:rsidR="000B2DD3" w:rsidRPr="00F729B8">
        <w:rPr>
          <w:rFonts w:ascii="Garamond" w:hAnsi="Garamond"/>
          <w:sz w:val="24"/>
          <w:szCs w:val="24"/>
          <w:lang w:val="sq-AL"/>
        </w:rPr>
        <w:t>isë në Republikën e Shqipërisë”</w:t>
      </w:r>
      <w:r w:rsidR="00435100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B2DD3" w:rsidRPr="00F729B8">
        <w:rPr>
          <w:rFonts w:ascii="Garamond" w:hAnsi="Garamond"/>
          <w:sz w:val="24"/>
          <w:szCs w:val="24"/>
          <w:lang w:val="sq-AL"/>
        </w:rPr>
        <w:t>dhe t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 pik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B2DD3" w:rsidRPr="00F729B8">
        <w:rPr>
          <w:rFonts w:ascii="Garamond" w:hAnsi="Garamond"/>
          <w:sz w:val="24"/>
          <w:szCs w:val="24"/>
          <w:lang w:val="sq-AL"/>
        </w:rPr>
        <w:t>s 3, t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 nenit 25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70101" w:rsidRPr="00F729B8">
        <w:rPr>
          <w:rFonts w:ascii="Garamond" w:hAnsi="Garamond"/>
          <w:sz w:val="24"/>
          <w:szCs w:val="24"/>
          <w:lang w:val="sq-AL"/>
        </w:rPr>
        <w:t xml:space="preserve"> ligjit nr.</w:t>
      </w:r>
      <w:r w:rsidR="00865AA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B2DD3" w:rsidRPr="00F729B8">
        <w:rPr>
          <w:rFonts w:ascii="Garamond" w:hAnsi="Garamond"/>
          <w:sz w:val="24"/>
          <w:szCs w:val="24"/>
          <w:lang w:val="sq-AL"/>
        </w:rPr>
        <w:t>111/2018</w:t>
      </w:r>
      <w:r w:rsidR="00C52C0F" w:rsidRPr="00F729B8">
        <w:rPr>
          <w:rFonts w:ascii="Garamond" w:hAnsi="Garamond"/>
          <w:sz w:val="24"/>
          <w:szCs w:val="24"/>
          <w:lang w:val="sq-AL"/>
        </w:rPr>
        <w:t>,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 “P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B2DD3" w:rsidRPr="00F729B8">
        <w:rPr>
          <w:rFonts w:ascii="Garamond" w:hAnsi="Garamond"/>
          <w:sz w:val="24"/>
          <w:szCs w:val="24"/>
          <w:lang w:val="sq-AL"/>
        </w:rPr>
        <w:t>r kadastr</w:t>
      </w:r>
      <w:r w:rsidR="008F17E8" w:rsidRPr="00F729B8">
        <w:rPr>
          <w:rFonts w:ascii="Garamond" w:hAnsi="Garamond"/>
          <w:sz w:val="24"/>
          <w:szCs w:val="24"/>
          <w:lang w:val="sq-AL"/>
        </w:rPr>
        <w:t>ë</w:t>
      </w:r>
      <w:r w:rsidR="000B2DD3" w:rsidRPr="00F729B8">
        <w:rPr>
          <w:rFonts w:ascii="Garamond" w:hAnsi="Garamond"/>
          <w:sz w:val="24"/>
          <w:szCs w:val="24"/>
          <w:lang w:val="sq-AL"/>
        </w:rPr>
        <w:t xml:space="preserve">n”, </w:t>
      </w:r>
      <w:r w:rsidRPr="00F729B8">
        <w:rPr>
          <w:rFonts w:ascii="Garamond" w:hAnsi="Garamond"/>
          <w:sz w:val="24"/>
          <w:szCs w:val="24"/>
          <w:lang w:val="sq-AL"/>
        </w:rPr>
        <w:t>me propozimin e Zëvendëskryem</w:t>
      </w:r>
      <w:r w:rsidR="00B52947" w:rsidRPr="00F729B8">
        <w:rPr>
          <w:rFonts w:ascii="Garamond" w:hAnsi="Garamond"/>
          <w:sz w:val="24"/>
          <w:szCs w:val="24"/>
          <w:lang w:val="sq-AL"/>
        </w:rPr>
        <w:t>inistrit, Këshilli i Ministrave</w:t>
      </w:r>
    </w:p>
    <w:p w14:paraId="429A3323" w14:textId="77777777" w:rsidR="00686645" w:rsidRPr="00F729B8" w:rsidRDefault="00686645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29A3324" w14:textId="00AA3BF1" w:rsidR="00686645" w:rsidRPr="00F729B8" w:rsidRDefault="00686645" w:rsidP="004B5622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VENDOSI</w:t>
      </w:r>
      <w:r w:rsidR="00B52947" w:rsidRPr="00F729B8">
        <w:rPr>
          <w:rFonts w:ascii="Garamond" w:hAnsi="Garamond"/>
          <w:sz w:val="24"/>
          <w:szCs w:val="24"/>
          <w:lang w:val="sq-AL"/>
        </w:rPr>
        <w:t>:</w:t>
      </w:r>
    </w:p>
    <w:p w14:paraId="429A3325" w14:textId="77777777" w:rsidR="00686645" w:rsidRPr="00F729B8" w:rsidRDefault="00686645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29A3326" w14:textId="37446CCC" w:rsidR="00573427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I. </w:t>
      </w:r>
      <w:r w:rsidR="00686645" w:rsidRPr="00F729B8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29A3328" w14:textId="2A8FD068" w:rsidR="006167DA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1. </w:t>
      </w:r>
      <w:r w:rsidR="006167DA" w:rsidRPr="00F729B8">
        <w:rPr>
          <w:rFonts w:ascii="Garamond" w:hAnsi="Garamond"/>
          <w:sz w:val="24"/>
          <w:szCs w:val="24"/>
          <w:lang w:val="sq-AL"/>
        </w:rPr>
        <w:t>N</w:t>
      </w:r>
      <w:r w:rsidR="0011603B" w:rsidRPr="00F729B8">
        <w:rPr>
          <w:rFonts w:ascii="Garamond" w:hAnsi="Garamond"/>
          <w:sz w:val="24"/>
          <w:szCs w:val="24"/>
          <w:lang w:val="sq-AL"/>
        </w:rPr>
        <w:t>ë</w:t>
      </w:r>
      <w:r w:rsidR="006167D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D6069B" w:rsidRPr="00F729B8">
        <w:rPr>
          <w:rFonts w:ascii="Garamond" w:hAnsi="Garamond"/>
          <w:sz w:val="24"/>
          <w:szCs w:val="24"/>
          <w:lang w:val="sq-AL"/>
        </w:rPr>
        <w:t>kuptim të</w:t>
      </w:r>
      <w:r w:rsidR="006167D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D6069B" w:rsidRPr="00F729B8">
        <w:rPr>
          <w:rFonts w:ascii="Garamond" w:hAnsi="Garamond"/>
          <w:sz w:val="24"/>
          <w:szCs w:val="24"/>
          <w:lang w:val="sq-AL"/>
        </w:rPr>
        <w:t xml:space="preserve">këtij vendimi, me </w:t>
      </w:r>
      <w:r w:rsidR="006167DA" w:rsidRPr="00F729B8">
        <w:rPr>
          <w:rFonts w:ascii="Garamond" w:hAnsi="Garamond"/>
          <w:sz w:val="24"/>
          <w:szCs w:val="24"/>
          <w:lang w:val="sq-AL"/>
        </w:rPr>
        <w:t xml:space="preserve">termat e mëposhtëm </w:t>
      </w:r>
      <w:r w:rsidR="00D6069B" w:rsidRPr="00F729B8">
        <w:rPr>
          <w:rFonts w:ascii="Garamond" w:hAnsi="Garamond"/>
          <w:sz w:val="24"/>
          <w:szCs w:val="24"/>
          <w:lang w:val="sq-AL"/>
        </w:rPr>
        <w:t>nënkuptojmë</w:t>
      </w:r>
      <w:r w:rsidR="006167DA" w:rsidRPr="00F729B8">
        <w:rPr>
          <w:rFonts w:ascii="Garamond" w:hAnsi="Garamond"/>
          <w:sz w:val="24"/>
          <w:szCs w:val="24"/>
          <w:lang w:val="sq-AL"/>
        </w:rPr>
        <w:t>:</w:t>
      </w:r>
    </w:p>
    <w:p w14:paraId="429A332A" w14:textId="6A3B01A4" w:rsidR="00BF58DD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a) </w:t>
      </w:r>
      <w:r w:rsidR="001B594F" w:rsidRPr="00F729B8">
        <w:rPr>
          <w:rFonts w:ascii="Garamond" w:hAnsi="Garamond"/>
          <w:sz w:val="24"/>
          <w:szCs w:val="24"/>
          <w:lang w:val="sq-AL"/>
        </w:rPr>
        <w:t>“</w:t>
      </w:r>
      <w:r w:rsidR="00BF58DD" w:rsidRPr="00F729B8">
        <w:rPr>
          <w:rFonts w:ascii="Garamond" w:hAnsi="Garamond"/>
          <w:sz w:val="24"/>
          <w:szCs w:val="24"/>
          <w:lang w:val="sq-AL"/>
        </w:rPr>
        <w:t>Truall</w:t>
      </w:r>
      <w:r w:rsidR="001B594F" w:rsidRPr="00F729B8">
        <w:rPr>
          <w:rFonts w:ascii="Garamond" w:hAnsi="Garamond"/>
          <w:sz w:val="24"/>
          <w:szCs w:val="24"/>
          <w:lang w:val="sq-AL"/>
        </w:rPr>
        <w:t xml:space="preserve"> funksional”</w:t>
      </w:r>
      <w:r w:rsidR="00D6069B" w:rsidRPr="00F729B8">
        <w:rPr>
          <w:rFonts w:ascii="Garamond" w:hAnsi="Garamond"/>
          <w:sz w:val="24"/>
          <w:szCs w:val="24"/>
          <w:lang w:val="sq-AL"/>
        </w:rPr>
        <w:t>,</w:t>
      </w:r>
      <w:r w:rsidR="00BF58D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7715F" w:rsidRPr="00F729B8">
        <w:rPr>
          <w:rFonts w:ascii="Garamond" w:hAnsi="Garamond"/>
          <w:sz w:val="24"/>
          <w:szCs w:val="24"/>
          <w:lang w:val="sq-AL"/>
        </w:rPr>
        <w:t>i nj</w:t>
      </w:r>
      <w:r w:rsidR="009D533B" w:rsidRPr="00F729B8">
        <w:rPr>
          <w:rFonts w:ascii="Garamond" w:hAnsi="Garamond"/>
          <w:sz w:val="24"/>
          <w:szCs w:val="24"/>
          <w:lang w:val="sq-AL"/>
        </w:rPr>
        <w:t>ë</w:t>
      </w:r>
      <w:r w:rsidR="00B7715F" w:rsidRPr="00F729B8">
        <w:rPr>
          <w:rFonts w:ascii="Garamond" w:hAnsi="Garamond"/>
          <w:sz w:val="24"/>
          <w:szCs w:val="24"/>
          <w:lang w:val="sq-AL"/>
        </w:rPr>
        <w:t>sis</w:t>
      </w:r>
      <w:r w:rsidR="009D533B" w:rsidRPr="00F729B8">
        <w:rPr>
          <w:rFonts w:ascii="Garamond" w:hAnsi="Garamond"/>
          <w:sz w:val="24"/>
          <w:szCs w:val="24"/>
          <w:lang w:val="sq-AL"/>
        </w:rPr>
        <w:t>ë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9D533B" w:rsidRPr="00F729B8">
        <w:rPr>
          <w:rFonts w:ascii="Garamond" w:hAnsi="Garamond"/>
          <w:sz w:val="24"/>
          <w:szCs w:val="24"/>
          <w:lang w:val="sq-AL"/>
        </w:rPr>
        <w:t>ë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rtimore, </w:t>
      </w:r>
      <w:r w:rsidR="00BF58DD" w:rsidRPr="00F729B8">
        <w:rPr>
          <w:rFonts w:ascii="Garamond" w:hAnsi="Garamond"/>
          <w:sz w:val="24"/>
          <w:szCs w:val="24"/>
          <w:lang w:val="sq-AL"/>
        </w:rPr>
        <w:t xml:space="preserve">është sipërfaqja e tokës 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e përcaktuar në planin e rilevimit, </w:t>
      </w:r>
      <w:r w:rsidR="00BF58DD" w:rsidRPr="00F729B8">
        <w:rPr>
          <w:rFonts w:ascii="Garamond" w:hAnsi="Garamond"/>
          <w:sz w:val="24"/>
          <w:szCs w:val="24"/>
          <w:lang w:val="sq-AL"/>
        </w:rPr>
        <w:t xml:space="preserve">që i përket njësisë ndërtimore, 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ku </w:t>
      </w:r>
      <w:r w:rsidR="00BF58DD" w:rsidRPr="00F729B8">
        <w:rPr>
          <w:rFonts w:ascii="Garamond" w:hAnsi="Garamond"/>
          <w:sz w:val="24"/>
          <w:szCs w:val="24"/>
          <w:lang w:val="sq-AL"/>
        </w:rPr>
        <w:t>përfshi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het </w:t>
      </w:r>
      <w:r w:rsidR="00BF58DD" w:rsidRPr="00F729B8">
        <w:rPr>
          <w:rFonts w:ascii="Garamond" w:hAnsi="Garamond"/>
          <w:sz w:val="24"/>
          <w:szCs w:val="24"/>
          <w:lang w:val="sq-AL"/>
        </w:rPr>
        <w:t>sipërfaq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ja </w:t>
      </w:r>
      <w:r w:rsidR="00BF58DD" w:rsidRPr="00F729B8">
        <w:rPr>
          <w:rFonts w:ascii="Garamond" w:hAnsi="Garamond"/>
          <w:sz w:val="24"/>
          <w:szCs w:val="24"/>
          <w:lang w:val="sq-AL"/>
        </w:rPr>
        <w:t xml:space="preserve">nën njësi dhe 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ajo </w:t>
      </w:r>
      <w:r w:rsidR="00BF58DD" w:rsidRPr="00F729B8">
        <w:rPr>
          <w:rFonts w:ascii="Garamond" w:hAnsi="Garamond"/>
          <w:sz w:val="24"/>
          <w:szCs w:val="24"/>
          <w:lang w:val="sq-AL"/>
        </w:rPr>
        <w:t>rreth</w:t>
      </w:r>
      <w:r w:rsidR="007F7942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F58DD" w:rsidRPr="00F729B8">
        <w:rPr>
          <w:rFonts w:ascii="Garamond" w:hAnsi="Garamond"/>
          <w:sz w:val="24"/>
          <w:szCs w:val="24"/>
          <w:lang w:val="sq-AL"/>
        </w:rPr>
        <w:t>saj</w:t>
      </w:r>
      <w:r w:rsidR="001B594F" w:rsidRPr="00F729B8">
        <w:rPr>
          <w:rFonts w:ascii="Garamond" w:hAnsi="Garamond"/>
          <w:sz w:val="24"/>
          <w:szCs w:val="24"/>
          <w:lang w:val="sq-AL"/>
        </w:rPr>
        <w:t>;</w:t>
      </w:r>
    </w:p>
    <w:p w14:paraId="429A332B" w14:textId="74BAE4F0" w:rsidR="00752275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b) </w:t>
      </w:r>
      <w:r w:rsidR="001B594F" w:rsidRPr="00F729B8">
        <w:rPr>
          <w:rFonts w:ascii="Garamond" w:hAnsi="Garamond"/>
          <w:sz w:val="24"/>
          <w:szCs w:val="24"/>
          <w:lang w:val="sq-AL"/>
        </w:rPr>
        <w:t>“Truall i lir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1B594F" w:rsidRPr="00F729B8">
        <w:rPr>
          <w:rFonts w:ascii="Garamond" w:hAnsi="Garamond"/>
          <w:sz w:val="24"/>
          <w:szCs w:val="24"/>
          <w:lang w:val="sq-AL"/>
        </w:rPr>
        <w:t>”</w:t>
      </w:r>
      <w:r w:rsidR="00D6069B" w:rsidRPr="00F729B8">
        <w:rPr>
          <w:rFonts w:ascii="Garamond" w:hAnsi="Garamond"/>
          <w:sz w:val="24"/>
          <w:szCs w:val="24"/>
          <w:lang w:val="sq-AL"/>
        </w:rPr>
        <w:t>,</w:t>
      </w:r>
      <w:r w:rsidR="00752275" w:rsidRPr="00F729B8">
        <w:rPr>
          <w:rFonts w:ascii="Garamond" w:hAnsi="Garamond"/>
          <w:sz w:val="24"/>
          <w:szCs w:val="24"/>
          <w:lang w:val="sq-AL"/>
        </w:rPr>
        <w:t xml:space="preserve"> sipërfaqja e tokës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 e përcaktuar në planin e rilevimit, </w:t>
      </w:r>
      <w:r w:rsidR="00752275" w:rsidRPr="00F729B8">
        <w:rPr>
          <w:rFonts w:ascii="Garamond" w:hAnsi="Garamond"/>
          <w:sz w:val="24"/>
          <w:szCs w:val="24"/>
          <w:lang w:val="sq-AL"/>
        </w:rPr>
        <w:t>brenda kufirit të zonës së stimuluar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 dhe </w:t>
      </w:r>
      <w:r w:rsidR="00752275" w:rsidRPr="00F729B8">
        <w:rPr>
          <w:rFonts w:ascii="Garamond" w:hAnsi="Garamond"/>
          <w:sz w:val="24"/>
          <w:szCs w:val="24"/>
          <w:lang w:val="sq-AL"/>
        </w:rPr>
        <w:t>jashtë kufi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rit </w:t>
      </w:r>
      <w:r w:rsidR="00752275" w:rsidRPr="00F729B8">
        <w:rPr>
          <w:rFonts w:ascii="Garamond" w:hAnsi="Garamond"/>
          <w:sz w:val="24"/>
          <w:szCs w:val="24"/>
          <w:lang w:val="sq-AL"/>
        </w:rPr>
        <w:t>të truallit funksional të njës</w:t>
      </w:r>
      <w:r w:rsidR="00B7715F" w:rsidRPr="00F729B8">
        <w:rPr>
          <w:rFonts w:ascii="Garamond" w:hAnsi="Garamond"/>
          <w:sz w:val="24"/>
          <w:szCs w:val="24"/>
          <w:lang w:val="sq-AL"/>
        </w:rPr>
        <w:t>is</w:t>
      </w:r>
      <w:r w:rsidR="009D533B" w:rsidRPr="00F729B8">
        <w:rPr>
          <w:rFonts w:ascii="Garamond" w:hAnsi="Garamond"/>
          <w:sz w:val="24"/>
          <w:szCs w:val="24"/>
          <w:lang w:val="sq-AL"/>
        </w:rPr>
        <w:t>ë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52275" w:rsidRPr="00F729B8">
        <w:rPr>
          <w:rFonts w:ascii="Garamond" w:hAnsi="Garamond"/>
          <w:sz w:val="24"/>
          <w:szCs w:val="24"/>
          <w:lang w:val="sq-AL"/>
        </w:rPr>
        <w:t>ndërtimore, i tillë si</w:t>
      </w:r>
      <w:r w:rsidR="00A82212" w:rsidRPr="00F729B8">
        <w:rPr>
          <w:rFonts w:ascii="Garamond" w:hAnsi="Garamond"/>
          <w:sz w:val="24"/>
          <w:szCs w:val="24"/>
          <w:lang w:val="sq-AL"/>
        </w:rPr>
        <w:t>:</w:t>
      </w:r>
      <w:r w:rsidR="00752275" w:rsidRPr="00F729B8">
        <w:rPr>
          <w:rFonts w:ascii="Garamond" w:hAnsi="Garamond"/>
          <w:sz w:val="24"/>
          <w:szCs w:val="24"/>
          <w:lang w:val="sq-AL"/>
        </w:rPr>
        <w:t xml:space="preserve"> sheshe, pishina, sipërfaqe të gjelbëruara, rrugë apo </w:t>
      </w:r>
      <w:r w:rsidR="00B7715F" w:rsidRPr="00F729B8">
        <w:rPr>
          <w:rFonts w:ascii="Garamond" w:hAnsi="Garamond"/>
          <w:sz w:val="24"/>
          <w:szCs w:val="24"/>
          <w:lang w:val="sq-AL"/>
        </w:rPr>
        <w:t>sip</w:t>
      </w:r>
      <w:r w:rsidR="009D533B" w:rsidRPr="00F729B8">
        <w:rPr>
          <w:rFonts w:ascii="Garamond" w:hAnsi="Garamond"/>
          <w:sz w:val="24"/>
          <w:szCs w:val="24"/>
          <w:lang w:val="sq-AL"/>
        </w:rPr>
        <w:t>ë</w:t>
      </w:r>
      <w:r w:rsidR="00B7715F" w:rsidRPr="00F729B8">
        <w:rPr>
          <w:rFonts w:ascii="Garamond" w:hAnsi="Garamond"/>
          <w:sz w:val="24"/>
          <w:szCs w:val="24"/>
          <w:lang w:val="sq-AL"/>
        </w:rPr>
        <w:t xml:space="preserve">rfaqe toke </w:t>
      </w:r>
      <w:r w:rsidR="00752275" w:rsidRPr="00F729B8">
        <w:rPr>
          <w:rFonts w:ascii="Garamond" w:hAnsi="Garamond"/>
          <w:sz w:val="24"/>
          <w:szCs w:val="24"/>
          <w:lang w:val="sq-AL"/>
        </w:rPr>
        <w:t>me desti</w:t>
      </w:r>
      <w:r w:rsidR="001B594F" w:rsidRPr="00F729B8">
        <w:rPr>
          <w:rFonts w:ascii="Garamond" w:hAnsi="Garamond"/>
          <w:sz w:val="24"/>
          <w:szCs w:val="24"/>
          <w:lang w:val="sq-AL"/>
        </w:rPr>
        <w:t>nacion dhe funksion të ngjashëm;</w:t>
      </w:r>
    </w:p>
    <w:p w14:paraId="429A332C" w14:textId="4E2D1D57" w:rsidR="00EF2B28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c) </w:t>
      </w:r>
      <w:r w:rsidR="00EF2B28" w:rsidRPr="00F729B8">
        <w:rPr>
          <w:rFonts w:ascii="Garamond" w:hAnsi="Garamond"/>
          <w:sz w:val="24"/>
          <w:szCs w:val="24"/>
          <w:lang w:val="sq-AL"/>
        </w:rPr>
        <w:t>“Nj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>si nd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>rtimore”</w:t>
      </w:r>
      <w:r w:rsidR="00D6069B" w:rsidRPr="00F729B8">
        <w:rPr>
          <w:rFonts w:ascii="Garamond" w:hAnsi="Garamond"/>
          <w:sz w:val="24"/>
          <w:szCs w:val="24"/>
          <w:lang w:val="sq-AL"/>
        </w:rPr>
        <w:t>,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objekti apo t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>r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sia e objekteve, </w:t>
      </w:r>
      <w:r w:rsidR="00256D24" w:rsidRPr="00F729B8">
        <w:rPr>
          <w:rFonts w:ascii="Garamond" w:hAnsi="Garamond"/>
          <w:sz w:val="24"/>
          <w:szCs w:val="24"/>
          <w:lang w:val="sq-AL"/>
        </w:rPr>
        <w:t>t</w:t>
      </w:r>
      <w:r w:rsidR="005F2045" w:rsidRPr="00F729B8">
        <w:rPr>
          <w:rFonts w:ascii="Garamond" w:hAnsi="Garamond"/>
          <w:sz w:val="24"/>
          <w:szCs w:val="24"/>
          <w:lang w:val="sq-AL"/>
        </w:rPr>
        <w:t>ë</w:t>
      </w:r>
      <w:r w:rsidR="00256D24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5F2045" w:rsidRPr="00F729B8">
        <w:rPr>
          <w:rFonts w:ascii="Garamond" w:hAnsi="Garamond"/>
          <w:sz w:val="24"/>
          <w:szCs w:val="24"/>
          <w:lang w:val="sq-AL"/>
        </w:rPr>
        <w:t>ë</w:t>
      </w:r>
      <w:r w:rsidR="00256D24" w:rsidRPr="00F729B8">
        <w:rPr>
          <w:rFonts w:ascii="Garamond" w:hAnsi="Garamond"/>
          <w:sz w:val="24"/>
          <w:szCs w:val="24"/>
          <w:lang w:val="sq-AL"/>
        </w:rPr>
        <w:t xml:space="preserve">rfunduara ose jo, si dhe </w:t>
      </w:r>
      <w:r w:rsidR="00EF2B28" w:rsidRPr="00F729B8">
        <w:rPr>
          <w:rFonts w:ascii="Garamond" w:hAnsi="Garamond"/>
          <w:sz w:val="24"/>
          <w:szCs w:val="24"/>
          <w:lang w:val="sq-AL"/>
        </w:rPr>
        <w:t>t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regjistruara ose jo n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regjistrin e pasurive t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paluajtshme, q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pasqyrohen n</w:t>
      </w:r>
      <w:r w:rsidR="00773B3A" w:rsidRPr="00F729B8">
        <w:rPr>
          <w:rFonts w:ascii="Garamond" w:hAnsi="Garamond"/>
          <w:sz w:val="24"/>
          <w:szCs w:val="24"/>
          <w:lang w:val="sq-AL"/>
        </w:rPr>
        <w:t>ë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planin e rilevimit, </w:t>
      </w:r>
      <w:r w:rsidR="001B594F" w:rsidRPr="00F729B8">
        <w:rPr>
          <w:rFonts w:ascii="Garamond" w:hAnsi="Garamond"/>
          <w:sz w:val="24"/>
          <w:szCs w:val="24"/>
          <w:lang w:val="sq-AL"/>
        </w:rPr>
        <w:t>t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1B594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F2B28" w:rsidRPr="00F729B8">
        <w:rPr>
          <w:rFonts w:ascii="Garamond" w:hAnsi="Garamond"/>
          <w:sz w:val="24"/>
          <w:szCs w:val="24"/>
          <w:lang w:val="sq-AL"/>
        </w:rPr>
        <w:t>hartuar sipas nenit 48</w:t>
      </w:r>
      <w:r w:rsidR="001B594F" w:rsidRPr="00F729B8">
        <w:rPr>
          <w:rFonts w:ascii="Garamond" w:hAnsi="Garamond"/>
          <w:sz w:val="24"/>
          <w:szCs w:val="24"/>
          <w:lang w:val="sq-AL"/>
        </w:rPr>
        <w:t>,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6074208"/>
      <w:r w:rsidR="00EF2B28" w:rsidRPr="00F729B8">
        <w:rPr>
          <w:rFonts w:ascii="Garamond" w:hAnsi="Garamond"/>
          <w:sz w:val="24"/>
          <w:szCs w:val="24"/>
          <w:lang w:val="sq-AL"/>
        </w:rPr>
        <w:t xml:space="preserve">të ligjit </w:t>
      </w:r>
      <w:r w:rsidR="001B594F" w:rsidRPr="00F729B8">
        <w:rPr>
          <w:rFonts w:ascii="Garamond" w:hAnsi="Garamond"/>
          <w:sz w:val="24"/>
          <w:szCs w:val="24"/>
          <w:lang w:val="sq-AL"/>
        </w:rPr>
        <w:t>nr.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F2B28" w:rsidRPr="00F729B8">
        <w:rPr>
          <w:rFonts w:ascii="Garamond" w:hAnsi="Garamond"/>
          <w:sz w:val="24"/>
          <w:szCs w:val="24"/>
          <w:lang w:val="sq-AL"/>
        </w:rPr>
        <w:t xml:space="preserve">20/2020, “Për përfundimin e proceseve kalimtare </w:t>
      </w:r>
      <w:r w:rsidR="00967F8F" w:rsidRPr="00F729B8">
        <w:rPr>
          <w:rFonts w:ascii="Garamond" w:hAnsi="Garamond"/>
          <w:sz w:val="24"/>
          <w:szCs w:val="24"/>
          <w:lang w:val="sq-AL"/>
        </w:rPr>
        <w:t>t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>sis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F2B28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bookmarkEnd w:id="0"/>
      <w:r w:rsidR="001B594F" w:rsidRPr="00F729B8">
        <w:rPr>
          <w:rFonts w:ascii="Garamond" w:hAnsi="Garamond"/>
          <w:sz w:val="24"/>
          <w:szCs w:val="24"/>
          <w:lang w:val="sq-AL"/>
        </w:rPr>
        <w:t>;</w:t>
      </w:r>
    </w:p>
    <w:p w14:paraId="429A332D" w14:textId="277733A7" w:rsidR="0057116F" w:rsidRPr="00F729B8" w:rsidRDefault="00317458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ç) </w:t>
      </w:r>
      <w:r w:rsidR="0057116F" w:rsidRPr="00F729B8">
        <w:rPr>
          <w:rFonts w:ascii="Garamond" w:hAnsi="Garamond"/>
          <w:sz w:val="24"/>
          <w:szCs w:val="24"/>
          <w:lang w:val="sq-AL"/>
        </w:rPr>
        <w:t>“Nj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>si individuale”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57116F" w:rsidRPr="00F729B8">
        <w:rPr>
          <w:rFonts w:ascii="Garamond" w:hAnsi="Garamond"/>
          <w:sz w:val="24"/>
          <w:szCs w:val="24"/>
          <w:lang w:val="sq-AL"/>
        </w:rPr>
        <w:t>sip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>rfaqja e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>rtimit, brenda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>sie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57116F" w:rsidRPr="00F729B8">
        <w:rPr>
          <w:rFonts w:ascii="Garamond" w:hAnsi="Garamond"/>
          <w:sz w:val="24"/>
          <w:szCs w:val="24"/>
          <w:lang w:val="sq-AL"/>
        </w:rPr>
        <w:t>rtimore</w:t>
      </w:r>
      <w:r w:rsidR="002C2099" w:rsidRPr="00F729B8">
        <w:rPr>
          <w:rFonts w:ascii="Garamond" w:hAnsi="Garamond"/>
          <w:sz w:val="24"/>
          <w:szCs w:val="24"/>
          <w:lang w:val="sq-AL"/>
        </w:rPr>
        <w:t>, q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2C2099" w:rsidRPr="00F729B8">
        <w:rPr>
          <w:rFonts w:ascii="Garamond" w:hAnsi="Garamond"/>
          <w:sz w:val="24"/>
          <w:szCs w:val="24"/>
          <w:lang w:val="sq-AL"/>
        </w:rPr>
        <w:t xml:space="preserve"> q</w:t>
      </w:r>
      <w:r w:rsidR="00746BBC" w:rsidRPr="00F729B8">
        <w:rPr>
          <w:rFonts w:ascii="Garamond" w:hAnsi="Garamond"/>
          <w:sz w:val="24"/>
          <w:szCs w:val="24"/>
          <w:lang w:val="sq-AL"/>
        </w:rPr>
        <w:t>ë</w:t>
      </w:r>
      <w:r w:rsidR="002C2099" w:rsidRPr="00F729B8">
        <w:rPr>
          <w:rFonts w:ascii="Garamond" w:hAnsi="Garamond"/>
          <w:sz w:val="24"/>
          <w:szCs w:val="24"/>
          <w:lang w:val="sq-AL"/>
        </w:rPr>
        <w:t>ndron</w:t>
      </w:r>
      <w:r w:rsidR="00F71C72" w:rsidRPr="00F729B8">
        <w:rPr>
          <w:rFonts w:ascii="Garamond" w:hAnsi="Garamond"/>
          <w:sz w:val="24"/>
          <w:szCs w:val="24"/>
          <w:lang w:val="sq-AL"/>
        </w:rPr>
        <w:t xml:space="preserve"> ose</w:t>
      </w:r>
      <w:r w:rsidR="007A74F1" w:rsidRPr="00F729B8">
        <w:rPr>
          <w:rFonts w:ascii="Garamond" w:hAnsi="Garamond"/>
          <w:sz w:val="24"/>
          <w:szCs w:val="24"/>
          <w:lang w:val="sq-AL"/>
        </w:rPr>
        <w:t xml:space="preserve"> shfryt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A74F1" w:rsidRPr="00F729B8">
        <w:rPr>
          <w:rFonts w:ascii="Garamond" w:hAnsi="Garamond"/>
          <w:sz w:val="24"/>
          <w:szCs w:val="24"/>
          <w:lang w:val="sq-AL"/>
        </w:rPr>
        <w:t>zohet</w:t>
      </w:r>
      <w:r w:rsidR="002C2099" w:rsidRPr="00F729B8">
        <w:rPr>
          <w:rFonts w:ascii="Garamond" w:hAnsi="Garamond"/>
          <w:sz w:val="24"/>
          <w:szCs w:val="24"/>
          <w:lang w:val="sq-AL"/>
        </w:rPr>
        <w:t xml:space="preserve"> m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2C2099" w:rsidRPr="00F729B8">
        <w:rPr>
          <w:rFonts w:ascii="Garamond" w:hAnsi="Garamond"/>
          <w:sz w:val="24"/>
          <w:szCs w:val="24"/>
          <w:lang w:val="sq-AL"/>
        </w:rPr>
        <w:t xml:space="preserve"> vete nga ana funksionale</w:t>
      </w:r>
      <w:r w:rsidR="007A74F1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FD08C7" w:rsidRPr="00F729B8">
        <w:rPr>
          <w:rFonts w:ascii="Garamond" w:hAnsi="Garamond"/>
          <w:sz w:val="24"/>
          <w:szCs w:val="24"/>
          <w:lang w:val="sq-AL"/>
        </w:rPr>
        <w:t>si p</w:t>
      </w:r>
      <w:r w:rsidR="00D6069B" w:rsidRPr="00F729B8">
        <w:rPr>
          <w:rFonts w:ascii="Garamond" w:hAnsi="Garamond"/>
          <w:sz w:val="24"/>
          <w:szCs w:val="24"/>
          <w:lang w:val="sq-AL"/>
        </w:rPr>
        <w:t>.</w:t>
      </w:r>
      <w:r w:rsidR="00FD08C7" w:rsidRPr="00F729B8">
        <w:rPr>
          <w:rFonts w:ascii="Garamond" w:hAnsi="Garamond"/>
          <w:sz w:val="24"/>
          <w:szCs w:val="24"/>
          <w:lang w:val="sq-AL"/>
        </w:rPr>
        <w:t>sh</w:t>
      </w:r>
      <w:r w:rsidR="00D6069B" w:rsidRPr="00F729B8">
        <w:rPr>
          <w:rFonts w:ascii="Garamond" w:hAnsi="Garamond"/>
          <w:sz w:val="24"/>
          <w:szCs w:val="24"/>
          <w:lang w:val="sq-AL"/>
        </w:rPr>
        <w:t>.</w:t>
      </w:r>
      <w:r w:rsidR="00FD08C7" w:rsidRPr="00F729B8">
        <w:rPr>
          <w:rFonts w:ascii="Garamond" w:hAnsi="Garamond"/>
          <w:sz w:val="24"/>
          <w:szCs w:val="24"/>
          <w:lang w:val="sq-AL"/>
        </w:rPr>
        <w:t>: apartament,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D08C7" w:rsidRPr="00F729B8">
        <w:rPr>
          <w:rFonts w:ascii="Garamond" w:hAnsi="Garamond"/>
          <w:sz w:val="24"/>
          <w:szCs w:val="24"/>
          <w:lang w:val="sq-AL"/>
        </w:rPr>
        <w:t>si sh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D6069B" w:rsidRPr="00F729B8">
        <w:rPr>
          <w:rFonts w:ascii="Garamond" w:hAnsi="Garamond"/>
          <w:sz w:val="24"/>
          <w:szCs w:val="24"/>
          <w:lang w:val="sq-AL"/>
        </w:rPr>
        <w:t xml:space="preserve">rbimi </w:t>
      </w:r>
      <w:r w:rsidR="00FD08C7" w:rsidRPr="00F729B8">
        <w:rPr>
          <w:rFonts w:ascii="Garamond" w:hAnsi="Garamond"/>
          <w:sz w:val="24"/>
          <w:szCs w:val="24"/>
          <w:lang w:val="sq-AL"/>
        </w:rPr>
        <w:t>etj.</w:t>
      </w:r>
    </w:p>
    <w:p w14:paraId="429A332F" w14:textId="75AEAF77" w:rsidR="00606128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II. </w:t>
      </w:r>
      <w:r w:rsidR="00606128" w:rsidRPr="00F729B8">
        <w:rPr>
          <w:rFonts w:ascii="Garamond" w:hAnsi="Garamond"/>
          <w:sz w:val="24"/>
          <w:szCs w:val="24"/>
          <w:lang w:val="sq-AL"/>
        </w:rPr>
        <w:t>PROCEDURAT</w:t>
      </w:r>
      <w:r w:rsidR="004671FA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606128" w:rsidRPr="00F729B8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4671FA" w:rsidRPr="00F729B8">
        <w:rPr>
          <w:rFonts w:ascii="Garamond" w:hAnsi="Garamond"/>
          <w:sz w:val="24"/>
          <w:szCs w:val="24"/>
          <w:lang w:val="sq-AL"/>
        </w:rPr>
        <w:t>DHE MODELI I AKTIT T</w:t>
      </w:r>
      <w:r w:rsidR="00827CE8" w:rsidRPr="00F729B8">
        <w:rPr>
          <w:rFonts w:ascii="Garamond" w:hAnsi="Garamond"/>
          <w:sz w:val="24"/>
          <w:szCs w:val="24"/>
          <w:lang w:val="sq-AL"/>
        </w:rPr>
        <w:t>Ë</w:t>
      </w:r>
      <w:r w:rsidR="004671F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06128" w:rsidRPr="00F729B8">
        <w:rPr>
          <w:rFonts w:ascii="Garamond" w:hAnsi="Garamond"/>
          <w:sz w:val="24"/>
          <w:szCs w:val="24"/>
          <w:lang w:val="sq-AL"/>
        </w:rPr>
        <w:t>KALIMI</w:t>
      </w:r>
      <w:r w:rsidR="001B594F" w:rsidRPr="00F729B8">
        <w:rPr>
          <w:rFonts w:ascii="Garamond" w:hAnsi="Garamond"/>
          <w:sz w:val="24"/>
          <w:szCs w:val="24"/>
          <w:lang w:val="sq-AL"/>
        </w:rPr>
        <w:t>T</w:t>
      </w:r>
      <w:r w:rsidR="0060612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671FA" w:rsidRPr="00F729B8">
        <w:rPr>
          <w:rFonts w:ascii="Garamond" w:hAnsi="Garamond"/>
          <w:sz w:val="24"/>
          <w:szCs w:val="24"/>
          <w:lang w:val="sq-AL"/>
        </w:rPr>
        <w:t>T</w:t>
      </w:r>
      <w:r w:rsidR="00827CE8" w:rsidRPr="00F729B8">
        <w:rPr>
          <w:rFonts w:ascii="Garamond" w:hAnsi="Garamond"/>
          <w:sz w:val="24"/>
          <w:szCs w:val="24"/>
          <w:lang w:val="sq-AL"/>
        </w:rPr>
        <w:t>Ë</w:t>
      </w:r>
      <w:r w:rsidR="00AE7B0D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8E1704" w:rsidRPr="00F729B8">
        <w:rPr>
          <w:rFonts w:ascii="Garamond" w:hAnsi="Garamond"/>
          <w:sz w:val="24"/>
          <w:szCs w:val="24"/>
          <w:lang w:val="sq-AL"/>
        </w:rPr>
        <w:t>Ë</w:t>
      </w:r>
      <w:r w:rsidR="00606128" w:rsidRPr="00F729B8">
        <w:rPr>
          <w:rFonts w:ascii="Garamond" w:hAnsi="Garamond"/>
          <w:sz w:val="24"/>
          <w:szCs w:val="24"/>
          <w:lang w:val="sq-AL"/>
        </w:rPr>
        <w:t xml:space="preserve"> DREJT</w:t>
      </w:r>
      <w:r w:rsidR="008E1704" w:rsidRPr="00F729B8">
        <w:rPr>
          <w:rFonts w:ascii="Garamond" w:hAnsi="Garamond"/>
          <w:sz w:val="24"/>
          <w:szCs w:val="24"/>
          <w:lang w:val="sq-AL"/>
        </w:rPr>
        <w:t>Ë</w:t>
      </w:r>
      <w:r w:rsidR="00606128" w:rsidRPr="00F729B8">
        <w:rPr>
          <w:rFonts w:ascii="Garamond" w:hAnsi="Garamond"/>
          <w:sz w:val="24"/>
          <w:szCs w:val="24"/>
          <w:lang w:val="sq-AL"/>
        </w:rPr>
        <w:t>S S</w:t>
      </w:r>
      <w:r w:rsidR="008E1704" w:rsidRPr="00F729B8">
        <w:rPr>
          <w:rFonts w:ascii="Garamond" w:hAnsi="Garamond"/>
          <w:sz w:val="24"/>
          <w:szCs w:val="24"/>
          <w:lang w:val="sq-AL"/>
        </w:rPr>
        <w:t>Ë</w:t>
      </w:r>
      <w:r w:rsidR="00606128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8E1704" w:rsidRPr="00F729B8">
        <w:rPr>
          <w:rFonts w:ascii="Garamond" w:hAnsi="Garamond"/>
          <w:sz w:val="24"/>
          <w:szCs w:val="24"/>
          <w:lang w:val="sq-AL"/>
        </w:rPr>
        <w:t>Ë</w:t>
      </w:r>
      <w:r w:rsidR="00606128" w:rsidRPr="00F729B8">
        <w:rPr>
          <w:rFonts w:ascii="Garamond" w:hAnsi="Garamond"/>
          <w:sz w:val="24"/>
          <w:szCs w:val="24"/>
          <w:lang w:val="sq-AL"/>
        </w:rPr>
        <w:t>SIS</w:t>
      </w:r>
      <w:r w:rsidR="008E1704" w:rsidRPr="00F729B8">
        <w:rPr>
          <w:rFonts w:ascii="Garamond" w:hAnsi="Garamond"/>
          <w:sz w:val="24"/>
          <w:szCs w:val="24"/>
          <w:lang w:val="sq-AL"/>
        </w:rPr>
        <w:t>Ë</w:t>
      </w:r>
      <w:r w:rsidR="0060612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F36E3" w:rsidRPr="00F729B8">
        <w:rPr>
          <w:rFonts w:ascii="Garamond" w:hAnsi="Garamond"/>
          <w:sz w:val="24"/>
          <w:szCs w:val="24"/>
          <w:lang w:val="sq-AL"/>
        </w:rPr>
        <w:t xml:space="preserve">MBI TRUALLIN </w:t>
      </w:r>
      <w:r w:rsidR="00EA759C" w:rsidRPr="00F729B8">
        <w:rPr>
          <w:rFonts w:ascii="Garamond" w:hAnsi="Garamond"/>
          <w:sz w:val="24"/>
          <w:szCs w:val="24"/>
          <w:lang w:val="sq-AL"/>
        </w:rPr>
        <w:t>N</w:t>
      </w:r>
      <w:r w:rsidR="00E5069A" w:rsidRPr="00F729B8">
        <w:rPr>
          <w:rFonts w:ascii="Garamond" w:hAnsi="Garamond"/>
          <w:sz w:val="24"/>
          <w:szCs w:val="24"/>
          <w:lang w:val="sq-AL"/>
        </w:rPr>
        <w:t>Ë</w:t>
      </w:r>
      <w:r w:rsidR="00EA759C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3916F1" w:rsidRPr="00F729B8">
        <w:rPr>
          <w:rFonts w:ascii="Garamond" w:hAnsi="Garamond"/>
          <w:sz w:val="24"/>
          <w:szCs w:val="24"/>
          <w:lang w:val="sq-AL"/>
        </w:rPr>
        <w:t>ZON</w:t>
      </w:r>
      <w:r w:rsidR="00E5069A" w:rsidRPr="00F729B8">
        <w:rPr>
          <w:rFonts w:ascii="Garamond" w:hAnsi="Garamond"/>
          <w:sz w:val="24"/>
          <w:szCs w:val="24"/>
          <w:lang w:val="sq-AL"/>
        </w:rPr>
        <w:t>Ë</w:t>
      </w:r>
      <w:r w:rsidR="003916F1" w:rsidRPr="00F729B8">
        <w:rPr>
          <w:rFonts w:ascii="Garamond" w:hAnsi="Garamond"/>
          <w:sz w:val="24"/>
          <w:szCs w:val="24"/>
          <w:lang w:val="sq-AL"/>
        </w:rPr>
        <w:t>N E STIMULUAR</w:t>
      </w:r>
    </w:p>
    <w:p w14:paraId="429A3331" w14:textId="498E6DD4" w:rsidR="00996AEC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2. </w:t>
      </w:r>
      <w:r w:rsidR="00276E2A" w:rsidRPr="00F729B8">
        <w:rPr>
          <w:rFonts w:ascii="Garamond" w:hAnsi="Garamond"/>
          <w:sz w:val="24"/>
          <w:szCs w:val="24"/>
          <w:lang w:val="sq-AL"/>
        </w:rPr>
        <w:t>Procedura p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r miratimin e kalimit 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drejt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s s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sis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DA23FE" w:rsidRPr="00F729B8">
        <w:rPr>
          <w:rFonts w:ascii="Garamond" w:hAnsi="Garamond"/>
          <w:sz w:val="24"/>
          <w:szCs w:val="24"/>
          <w:lang w:val="sq-AL"/>
        </w:rPr>
        <w:t>mbi truallin funksional apo truallin e lir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76E2A" w:rsidRPr="00F729B8">
        <w:rPr>
          <w:rFonts w:ascii="Garamond" w:hAnsi="Garamond"/>
          <w:sz w:val="24"/>
          <w:szCs w:val="24"/>
          <w:lang w:val="sq-AL"/>
        </w:rPr>
        <w:t>fillon</w:t>
      </w:r>
      <w:r w:rsidR="00321346" w:rsidRPr="00F729B8">
        <w:rPr>
          <w:rFonts w:ascii="Garamond" w:hAnsi="Garamond"/>
          <w:sz w:val="24"/>
          <w:szCs w:val="24"/>
          <w:lang w:val="sq-AL"/>
        </w:rPr>
        <w:t>:</w:t>
      </w:r>
    </w:p>
    <w:p w14:paraId="429A3333" w14:textId="781832C2" w:rsidR="001B594F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a) </w:t>
      </w:r>
      <w:r w:rsidR="00D6069B" w:rsidRPr="00F729B8">
        <w:rPr>
          <w:rFonts w:ascii="Garamond" w:hAnsi="Garamond"/>
          <w:sz w:val="24"/>
          <w:szCs w:val="24"/>
          <w:lang w:val="sq-AL"/>
        </w:rPr>
        <w:t>m</w:t>
      </w:r>
      <w:r w:rsidR="00321346" w:rsidRPr="00F729B8">
        <w:rPr>
          <w:rFonts w:ascii="Garamond" w:hAnsi="Garamond"/>
          <w:sz w:val="24"/>
          <w:szCs w:val="24"/>
          <w:lang w:val="sq-AL"/>
        </w:rPr>
        <w:t>e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rkes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personit 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stimuluar</w:t>
      </w:r>
      <w:r w:rsidR="00996AEC" w:rsidRPr="00F729B8">
        <w:rPr>
          <w:rFonts w:ascii="Garamond" w:hAnsi="Garamond"/>
          <w:sz w:val="24"/>
          <w:szCs w:val="24"/>
          <w:lang w:val="sq-AL"/>
        </w:rPr>
        <w:t xml:space="preserve"> apo </w:t>
      </w:r>
      <w:r w:rsidR="00D6069B" w:rsidRPr="00F729B8">
        <w:rPr>
          <w:rFonts w:ascii="Garamond" w:hAnsi="Garamond"/>
          <w:sz w:val="24"/>
          <w:szCs w:val="24"/>
          <w:lang w:val="sq-AL"/>
        </w:rPr>
        <w:t xml:space="preserve">të </w:t>
      </w:r>
      <w:r w:rsidR="00276E2A" w:rsidRPr="00F729B8">
        <w:rPr>
          <w:rFonts w:ascii="Garamond" w:hAnsi="Garamond"/>
          <w:sz w:val="24"/>
          <w:szCs w:val="24"/>
          <w:lang w:val="sq-AL"/>
        </w:rPr>
        <w:t>subjektit 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interesuar,</w:t>
      </w:r>
      <w:r w:rsidR="0078682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D11C3" w:rsidRPr="00F729B8">
        <w:rPr>
          <w:rFonts w:ascii="Garamond" w:hAnsi="Garamond"/>
          <w:sz w:val="24"/>
          <w:szCs w:val="24"/>
          <w:lang w:val="sq-AL"/>
        </w:rPr>
        <w:t>n</w:t>
      </w:r>
      <w:r w:rsidR="00205846" w:rsidRPr="00F729B8">
        <w:rPr>
          <w:rFonts w:ascii="Garamond" w:hAnsi="Garamond"/>
          <w:sz w:val="24"/>
          <w:szCs w:val="24"/>
          <w:lang w:val="sq-AL"/>
        </w:rPr>
        <w:t>ë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8682D" w:rsidRPr="00F729B8">
        <w:rPr>
          <w:rFonts w:ascii="Garamond" w:hAnsi="Garamond"/>
          <w:sz w:val="24"/>
          <w:szCs w:val="24"/>
          <w:lang w:val="sq-AL"/>
        </w:rPr>
        <w:t>platfo</w:t>
      </w:r>
      <w:r w:rsidR="00172FE2" w:rsidRPr="00F729B8">
        <w:rPr>
          <w:rFonts w:ascii="Garamond" w:hAnsi="Garamond"/>
          <w:sz w:val="24"/>
          <w:szCs w:val="24"/>
          <w:lang w:val="sq-AL"/>
        </w:rPr>
        <w:t>r</w:t>
      </w:r>
      <w:r w:rsidR="0078682D" w:rsidRPr="00F729B8">
        <w:rPr>
          <w:rFonts w:ascii="Garamond" w:hAnsi="Garamond"/>
          <w:sz w:val="24"/>
          <w:szCs w:val="24"/>
          <w:lang w:val="sq-AL"/>
        </w:rPr>
        <w:t>m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D11C3" w:rsidRPr="00F729B8">
        <w:rPr>
          <w:rFonts w:ascii="Garamond" w:hAnsi="Garamond"/>
          <w:sz w:val="24"/>
          <w:szCs w:val="24"/>
          <w:lang w:val="sq-AL"/>
        </w:rPr>
        <w:t>n</w:t>
      </w:r>
      <w:r w:rsidR="0078682D" w:rsidRPr="00F729B8">
        <w:rPr>
          <w:rFonts w:ascii="Garamond" w:hAnsi="Garamond"/>
          <w:sz w:val="24"/>
          <w:szCs w:val="24"/>
          <w:lang w:val="sq-AL"/>
        </w:rPr>
        <w:t xml:space="preserve"> unike qeveritare e-</w:t>
      </w:r>
      <w:r w:rsidR="00D6069B" w:rsidRPr="00F729B8">
        <w:rPr>
          <w:rFonts w:ascii="Garamond" w:hAnsi="Garamond"/>
          <w:sz w:val="24"/>
          <w:szCs w:val="24"/>
          <w:lang w:val="sq-AL"/>
        </w:rPr>
        <w:t>A</w:t>
      </w:r>
      <w:r w:rsidR="0078682D" w:rsidRPr="00F729B8">
        <w:rPr>
          <w:rFonts w:ascii="Garamond" w:hAnsi="Garamond"/>
          <w:sz w:val="24"/>
          <w:szCs w:val="24"/>
          <w:lang w:val="sq-AL"/>
        </w:rPr>
        <w:t xml:space="preserve">lbania, 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modeli i </w:t>
      </w:r>
      <w:r w:rsidR="00D6069B" w:rsidRPr="00F729B8">
        <w:rPr>
          <w:rFonts w:ascii="Garamond" w:hAnsi="Garamond"/>
          <w:sz w:val="24"/>
          <w:szCs w:val="24"/>
          <w:lang w:val="sq-AL"/>
        </w:rPr>
        <w:t>s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 cil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s 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>sht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sipas </w:t>
      </w:r>
      <w:r w:rsidR="00D6069B" w:rsidRPr="00F729B8">
        <w:rPr>
          <w:rFonts w:ascii="Garamond" w:hAnsi="Garamond"/>
          <w:sz w:val="24"/>
          <w:szCs w:val="24"/>
          <w:lang w:val="sq-AL"/>
        </w:rPr>
        <w:t>a</w:t>
      </w:r>
      <w:r w:rsidR="00276E2A" w:rsidRPr="00F729B8">
        <w:rPr>
          <w:rFonts w:ascii="Garamond" w:hAnsi="Garamond"/>
          <w:sz w:val="24"/>
          <w:szCs w:val="24"/>
          <w:lang w:val="sq-AL"/>
        </w:rPr>
        <w:t>neksit 1</w:t>
      </w:r>
      <w:r w:rsidR="00003CF3" w:rsidRPr="00F729B8">
        <w:rPr>
          <w:rFonts w:ascii="Garamond" w:hAnsi="Garamond"/>
          <w:sz w:val="24"/>
          <w:szCs w:val="24"/>
          <w:lang w:val="sq-AL"/>
        </w:rPr>
        <w:t>,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q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i bashk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lidhet dhe 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sht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pjes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rb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r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276E2A" w:rsidRPr="00F729B8">
        <w:rPr>
          <w:rFonts w:ascii="Garamond" w:hAnsi="Garamond"/>
          <w:sz w:val="24"/>
          <w:szCs w:val="24"/>
          <w:lang w:val="sq-AL"/>
        </w:rPr>
        <w:t>se e k</w:t>
      </w:r>
      <w:r w:rsidR="00EF2B28" w:rsidRPr="00F729B8">
        <w:rPr>
          <w:rFonts w:ascii="Garamond" w:hAnsi="Garamond"/>
          <w:sz w:val="24"/>
          <w:szCs w:val="24"/>
          <w:lang w:val="sq-AL"/>
        </w:rPr>
        <w:t>ë</w:t>
      </w:r>
      <w:r w:rsidR="001B594F" w:rsidRPr="00F729B8">
        <w:rPr>
          <w:rFonts w:ascii="Garamond" w:hAnsi="Garamond"/>
          <w:sz w:val="24"/>
          <w:szCs w:val="24"/>
          <w:lang w:val="sq-AL"/>
        </w:rPr>
        <w:t>tij vendimi;</w:t>
      </w:r>
    </w:p>
    <w:p w14:paraId="429A3334" w14:textId="53602706" w:rsidR="00996AEC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b) </w:t>
      </w:r>
      <w:r w:rsidR="00D6069B" w:rsidRPr="00F729B8">
        <w:rPr>
          <w:rFonts w:ascii="Garamond" w:hAnsi="Garamond"/>
          <w:sz w:val="24"/>
          <w:szCs w:val="24"/>
          <w:lang w:val="sq-AL"/>
        </w:rPr>
        <w:t>k</w:t>
      </w:r>
      <w:r w:rsidR="00996AEC" w:rsidRPr="00F729B8">
        <w:rPr>
          <w:rFonts w:ascii="Garamond" w:hAnsi="Garamond"/>
          <w:sz w:val="24"/>
          <w:szCs w:val="24"/>
          <w:lang w:val="sq-AL"/>
        </w:rPr>
        <w:t>ryesisht, nga vet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96AEC" w:rsidRPr="00F729B8">
        <w:rPr>
          <w:rFonts w:ascii="Garamond" w:hAnsi="Garamond"/>
          <w:sz w:val="24"/>
          <w:szCs w:val="24"/>
          <w:lang w:val="sq-AL"/>
        </w:rPr>
        <w:t xml:space="preserve"> drejtoria vendore e ASHK</w:t>
      </w:r>
      <w:r w:rsidR="001B594F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2E6101" w:rsidRPr="00F729B8">
        <w:rPr>
          <w:rFonts w:ascii="Garamond" w:hAnsi="Garamond"/>
          <w:sz w:val="24"/>
          <w:szCs w:val="24"/>
          <w:lang w:val="sq-AL"/>
        </w:rPr>
        <w:t>,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2E6101" w:rsidRPr="00F729B8">
        <w:rPr>
          <w:rFonts w:ascii="Garamond" w:hAnsi="Garamond"/>
          <w:sz w:val="24"/>
          <w:szCs w:val="24"/>
          <w:lang w:val="sq-AL"/>
        </w:rPr>
        <w:t xml:space="preserve"> rast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in </w:t>
      </w:r>
      <w:r w:rsidR="006B76EF" w:rsidRPr="00F729B8">
        <w:rPr>
          <w:rFonts w:ascii="Garamond" w:hAnsi="Garamond"/>
          <w:sz w:val="24"/>
          <w:szCs w:val="24"/>
          <w:lang w:val="sq-AL"/>
        </w:rPr>
        <w:t>ku</w:t>
      </w:r>
      <w:r w:rsidR="00D21416" w:rsidRPr="00F729B8">
        <w:rPr>
          <w:rFonts w:ascii="Garamond" w:hAnsi="Garamond"/>
          <w:sz w:val="24"/>
          <w:szCs w:val="24"/>
          <w:lang w:val="sq-AL"/>
        </w:rPr>
        <w:t>r</w:t>
      </w:r>
      <w:r w:rsidR="002E6101" w:rsidRPr="00F729B8">
        <w:rPr>
          <w:rFonts w:ascii="Garamond" w:hAnsi="Garamond"/>
          <w:sz w:val="24"/>
          <w:szCs w:val="24"/>
          <w:lang w:val="sq-AL"/>
        </w:rPr>
        <w:t xml:space="preserve"> subjekt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i i </w:t>
      </w:r>
      <w:r w:rsidR="002E6101" w:rsidRPr="00F729B8">
        <w:rPr>
          <w:rFonts w:ascii="Garamond" w:hAnsi="Garamond"/>
          <w:sz w:val="24"/>
          <w:szCs w:val="24"/>
          <w:lang w:val="sq-AL"/>
        </w:rPr>
        <w:t xml:space="preserve">interesuar </w:t>
      </w:r>
      <w:r w:rsidR="006B76EF" w:rsidRPr="00F729B8">
        <w:rPr>
          <w:rFonts w:ascii="Garamond" w:hAnsi="Garamond"/>
          <w:sz w:val="24"/>
          <w:szCs w:val="24"/>
          <w:lang w:val="sq-AL"/>
        </w:rPr>
        <w:t>ka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 xml:space="preserve"> regjistruar </w:t>
      </w:r>
      <w:r w:rsidR="00ED11C3" w:rsidRPr="00F729B8">
        <w:rPr>
          <w:rFonts w:ascii="Garamond" w:hAnsi="Garamond"/>
          <w:sz w:val="24"/>
          <w:szCs w:val="24"/>
          <w:lang w:val="sq-AL"/>
        </w:rPr>
        <w:t>n</w:t>
      </w:r>
      <w:r w:rsidR="00205846" w:rsidRPr="00F729B8">
        <w:rPr>
          <w:rFonts w:ascii="Garamond" w:hAnsi="Garamond"/>
          <w:sz w:val="24"/>
          <w:szCs w:val="24"/>
          <w:lang w:val="sq-AL"/>
        </w:rPr>
        <w:t>ë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 regjistrin kadastral, </w:t>
      </w:r>
      <w:r w:rsidR="006B76EF" w:rsidRPr="00F729B8">
        <w:rPr>
          <w:rFonts w:ascii="Garamond" w:hAnsi="Garamond"/>
          <w:sz w:val="24"/>
          <w:szCs w:val="24"/>
          <w:lang w:val="sq-AL"/>
        </w:rPr>
        <w:t>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>si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tij </w:t>
      </w:r>
      <w:r w:rsidR="006B76EF" w:rsidRPr="00F729B8">
        <w:rPr>
          <w:rFonts w:ascii="Garamond" w:hAnsi="Garamond"/>
          <w:sz w:val="24"/>
          <w:szCs w:val="24"/>
          <w:lang w:val="sq-AL"/>
        </w:rPr>
        <w:t>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>sin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B76EF" w:rsidRPr="00F729B8">
        <w:rPr>
          <w:rFonts w:ascii="Garamond" w:hAnsi="Garamond"/>
          <w:sz w:val="24"/>
          <w:szCs w:val="24"/>
          <w:lang w:val="sq-AL"/>
        </w:rPr>
        <w:t>rtimore apo individuale</w:t>
      </w:r>
      <w:r w:rsidR="00625CD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D11C3" w:rsidRPr="00F729B8">
        <w:rPr>
          <w:rFonts w:ascii="Garamond" w:hAnsi="Garamond"/>
          <w:sz w:val="24"/>
          <w:szCs w:val="24"/>
          <w:lang w:val="sq-AL"/>
        </w:rPr>
        <w:t xml:space="preserve">por </w:t>
      </w:r>
      <w:r w:rsidR="00625CD1" w:rsidRPr="00F729B8">
        <w:rPr>
          <w:rFonts w:ascii="Garamond" w:hAnsi="Garamond"/>
          <w:sz w:val="24"/>
          <w:szCs w:val="24"/>
          <w:lang w:val="sq-AL"/>
        </w:rPr>
        <w:t>nuk ka paraqitur 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25CD1" w:rsidRPr="00F729B8">
        <w:rPr>
          <w:rFonts w:ascii="Garamond" w:hAnsi="Garamond"/>
          <w:sz w:val="24"/>
          <w:szCs w:val="24"/>
          <w:lang w:val="sq-AL"/>
        </w:rPr>
        <w:t>rkes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63D9B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63D9B" w:rsidRPr="00F729B8">
        <w:rPr>
          <w:rFonts w:ascii="Garamond" w:hAnsi="Garamond"/>
          <w:sz w:val="24"/>
          <w:szCs w:val="24"/>
          <w:lang w:val="sq-AL"/>
        </w:rPr>
        <w:t xml:space="preserve">r kalimin </w:t>
      </w:r>
      <w:r w:rsidR="00EE3E5A" w:rsidRPr="00F729B8">
        <w:rPr>
          <w:rFonts w:ascii="Garamond" w:hAnsi="Garamond"/>
          <w:sz w:val="24"/>
          <w:szCs w:val="24"/>
          <w:lang w:val="sq-AL"/>
        </w:rPr>
        <w:t>e</w:t>
      </w:r>
      <w:r w:rsidR="00B63D9B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63D9B" w:rsidRPr="00F729B8">
        <w:rPr>
          <w:rFonts w:ascii="Garamond" w:hAnsi="Garamond"/>
          <w:sz w:val="24"/>
          <w:szCs w:val="24"/>
          <w:lang w:val="sq-AL"/>
        </w:rPr>
        <w:t>si</w:t>
      </w:r>
      <w:r w:rsidR="00EE3E5A" w:rsidRPr="00F729B8">
        <w:rPr>
          <w:rFonts w:ascii="Garamond" w:hAnsi="Garamond"/>
          <w:sz w:val="24"/>
          <w:szCs w:val="24"/>
          <w:lang w:val="sq-AL"/>
        </w:rPr>
        <w:t>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63D9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E3E5A" w:rsidRPr="00F729B8">
        <w:rPr>
          <w:rFonts w:ascii="Garamond" w:hAnsi="Garamond"/>
          <w:sz w:val="24"/>
          <w:szCs w:val="24"/>
          <w:lang w:val="sq-AL"/>
        </w:rPr>
        <w:t>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63D9B" w:rsidRPr="00F729B8">
        <w:rPr>
          <w:rFonts w:ascii="Garamond" w:hAnsi="Garamond"/>
          <w:sz w:val="24"/>
          <w:szCs w:val="24"/>
          <w:lang w:val="sq-AL"/>
        </w:rPr>
        <w:t xml:space="preserve"> truallit.</w:t>
      </w:r>
    </w:p>
    <w:p w14:paraId="429A3336" w14:textId="2AC5F669" w:rsidR="00E50B79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3. </w:t>
      </w:r>
      <w:r w:rsidR="002A2851" w:rsidRPr="00F729B8">
        <w:rPr>
          <w:rFonts w:ascii="Garamond" w:hAnsi="Garamond"/>
          <w:sz w:val="24"/>
          <w:szCs w:val="24"/>
          <w:lang w:val="sq-AL"/>
        </w:rPr>
        <w:t>Person</w:t>
      </w:r>
      <w:r w:rsidR="00C62900" w:rsidRPr="00F729B8">
        <w:rPr>
          <w:rFonts w:ascii="Garamond" w:hAnsi="Garamond"/>
          <w:sz w:val="24"/>
          <w:szCs w:val="24"/>
          <w:lang w:val="sq-AL"/>
        </w:rPr>
        <w:t>at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62900" w:rsidRPr="00F729B8">
        <w:rPr>
          <w:rFonts w:ascii="Garamond" w:hAnsi="Garamond"/>
          <w:sz w:val="24"/>
          <w:szCs w:val="24"/>
          <w:lang w:val="sq-AL"/>
        </w:rPr>
        <w:t>e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stimuluar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që nuk ka</w:t>
      </w:r>
      <w:r w:rsidR="00C62900" w:rsidRPr="00F729B8">
        <w:rPr>
          <w:rFonts w:ascii="Garamond" w:hAnsi="Garamond"/>
          <w:sz w:val="24"/>
          <w:szCs w:val="24"/>
          <w:lang w:val="sq-AL"/>
        </w:rPr>
        <w:t>n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517E65" w:rsidRPr="00F729B8">
        <w:rPr>
          <w:rFonts w:ascii="Garamond" w:hAnsi="Garamond"/>
          <w:sz w:val="24"/>
          <w:szCs w:val="24"/>
          <w:lang w:val="sq-AL"/>
        </w:rPr>
        <w:t xml:space="preserve"> hyrë në marrëdhënie porosie, sipërmarrje</w:t>
      </w:r>
      <w:r w:rsidR="002A2851" w:rsidRPr="00F729B8">
        <w:rPr>
          <w:rFonts w:ascii="Garamond" w:hAnsi="Garamond"/>
          <w:sz w:val="24"/>
          <w:szCs w:val="24"/>
          <w:lang w:val="sq-AL"/>
        </w:rPr>
        <w:t>je</w:t>
      </w:r>
      <w:r w:rsidR="00517E65" w:rsidRPr="00F729B8">
        <w:rPr>
          <w:rFonts w:ascii="Garamond" w:hAnsi="Garamond"/>
          <w:sz w:val="24"/>
          <w:szCs w:val="24"/>
          <w:lang w:val="sq-AL"/>
        </w:rPr>
        <w:t>, premtim-shitje</w:t>
      </w:r>
      <w:r w:rsidR="002A2851" w:rsidRPr="00F729B8">
        <w:rPr>
          <w:rFonts w:ascii="Garamond" w:hAnsi="Garamond"/>
          <w:sz w:val="24"/>
          <w:szCs w:val="24"/>
          <w:lang w:val="sq-AL"/>
        </w:rPr>
        <w:t>je</w:t>
      </w:r>
      <w:r w:rsidR="00517E65" w:rsidRPr="00F729B8">
        <w:rPr>
          <w:rFonts w:ascii="Garamond" w:hAnsi="Garamond"/>
          <w:sz w:val="24"/>
          <w:szCs w:val="24"/>
          <w:lang w:val="sq-AL"/>
        </w:rPr>
        <w:t>, shitje</w:t>
      </w:r>
      <w:r w:rsidR="002A2851" w:rsidRPr="00F729B8">
        <w:rPr>
          <w:rFonts w:ascii="Garamond" w:hAnsi="Garamond"/>
          <w:sz w:val="24"/>
          <w:szCs w:val="24"/>
          <w:lang w:val="sq-AL"/>
        </w:rPr>
        <w:t>je</w:t>
      </w:r>
      <w:r w:rsidR="00517E65" w:rsidRPr="00F729B8">
        <w:rPr>
          <w:rFonts w:ascii="Garamond" w:hAnsi="Garamond"/>
          <w:sz w:val="24"/>
          <w:szCs w:val="24"/>
          <w:lang w:val="sq-AL"/>
        </w:rPr>
        <w:t>, kalim</w:t>
      </w:r>
      <w:r w:rsidR="002A2851" w:rsidRPr="00F729B8">
        <w:rPr>
          <w:rFonts w:ascii="Garamond" w:hAnsi="Garamond"/>
          <w:sz w:val="24"/>
          <w:szCs w:val="24"/>
          <w:lang w:val="sq-AL"/>
        </w:rPr>
        <w:t>i</w:t>
      </w:r>
      <w:r w:rsidR="00517E65" w:rsidRPr="00F729B8">
        <w:rPr>
          <w:rFonts w:ascii="Garamond" w:hAnsi="Garamond"/>
          <w:sz w:val="24"/>
          <w:szCs w:val="24"/>
          <w:lang w:val="sq-AL"/>
        </w:rPr>
        <w:t xml:space="preserve"> pronësie, dhurim</w:t>
      </w:r>
      <w:r w:rsidR="002A2851" w:rsidRPr="00F729B8">
        <w:rPr>
          <w:rFonts w:ascii="Garamond" w:hAnsi="Garamond"/>
          <w:sz w:val="24"/>
          <w:szCs w:val="24"/>
          <w:lang w:val="sq-AL"/>
        </w:rPr>
        <w:t>i</w:t>
      </w:r>
      <w:r w:rsidR="00AE7B0D" w:rsidRPr="00F729B8">
        <w:rPr>
          <w:rFonts w:ascii="Garamond" w:hAnsi="Garamond"/>
          <w:sz w:val="24"/>
          <w:szCs w:val="24"/>
          <w:lang w:val="sq-AL"/>
        </w:rPr>
        <w:t xml:space="preserve"> apo shkëmbimi</w:t>
      </w:r>
      <w:r w:rsidR="00517E65" w:rsidRPr="00F729B8">
        <w:rPr>
          <w:rFonts w:ascii="Garamond" w:hAnsi="Garamond"/>
          <w:sz w:val="24"/>
          <w:szCs w:val="24"/>
          <w:lang w:val="sq-AL"/>
        </w:rPr>
        <w:t xml:space="preserve"> për njësit</w:t>
      </w:r>
      <w:r w:rsidR="00AE7B0D" w:rsidRPr="00F729B8">
        <w:rPr>
          <w:rFonts w:ascii="Garamond" w:hAnsi="Garamond"/>
          <w:sz w:val="24"/>
          <w:szCs w:val="24"/>
          <w:lang w:val="sq-AL"/>
        </w:rPr>
        <w:t>ë ndërtimore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me të tretët, ka</w:t>
      </w:r>
      <w:r w:rsidR="00C62900" w:rsidRPr="00F729B8">
        <w:rPr>
          <w:rFonts w:ascii="Garamond" w:hAnsi="Garamond"/>
          <w:sz w:val="24"/>
          <w:szCs w:val="24"/>
          <w:lang w:val="sq-AL"/>
        </w:rPr>
        <w:t>n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të drejtë të kërkoj</w:t>
      </w:r>
      <w:r w:rsidR="005B3A46" w:rsidRPr="00F729B8">
        <w:rPr>
          <w:rFonts w:ascii="Garamond" w:hAnsi="Garamond"/>
          <w:sz w:val="24"/>
          <w:szCs w:val="24"/>
          <w:lang w:val="sq-AL"/>
        </w:rPr>
        <w:t>n</w:t>
      </w:r>
      <w:r w:rsidR="00517E65" w:rsidRPr="00F729B8">
        <w:rPr>
          <w:rFonts w:ascii="Garamond" w:hAnsi="Garamond"/>
          <w:sz w:val="24"/>
          <w:szCs w:val="24"/>
          <w:lang w:val="sq-AL"/>
        </w:rPr>
        <w:t>ë kalimin e pronësisë për të gjithë truallin funksional dhe të lirë brenda zonës së stimuluar.</w:t>
      </w:r>
    </w:p>
    <w:p w14:paraId="429A3338" w14:textId="078ADCD6" w:rsidR="00E50B79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4. </w:t>
      </w:r>
      <w:r w:rsidR="00B1339A" w:rsidRPr="00F729B8">
        <w:rPr>
          <w:rFonts w:ascii="Garamond" w:hAnsi="Garamond"/>
          <w:sz w:val="24"/>
          <w:szCs w:val="24"/>
          <w:lang w:val="sq-AL"/>
        </w:rPr>
        <w:t>P</w:t>
      </w:r>
      <w:r w:rsidR="00E50B79" w:rsidRPr="00F729B8">
        <w:rPr>
          <w:rFonts w:ascii="Garamond" w:hAnsi="Garamond"/>
          <w:sz w:val="24"/>
          <w:szCs w:val="24"/>
          <w:lang w:val="sq-AL"/>
        </w:rPr>
        <w:t>ersoni i stimuluar</w:t>
      </w:r>
      <w:r w:rsidR="00B1339A" w:rsidRPr="00F729B8">
        <w:rPr>
          <w:rFonts w:ascii="Garamond" w:hAnsi="Garamond"/>
          <w:sz w:val="24"/>
          <w:szCs w:val="24"/>
          <w:lang w:val="sq-AL"/>
        </w:rPr>
        <w:t>, me 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>rkes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>n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>r kalimin e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>sis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1339A" w:rsidRPr="00F729B8">
        <w:rPr>
          <w:rFonts w:ascii="Garamond" w:hAnsi="Garamond"/>
          <w:sz w:val="24"/>
          <w:szCs w:val="24"/>
          <w:lang w:val="sq-AL"/>
        </w:rPr>
        <w:t xml:space="preserve"> truallit</w:t>
      </w:r>
      <w:r w:rsidR="00CE3ECB" w:rsidRPr="00F729B8">
        <w:rPr>
          <w:rFonts w:ascii="Garamond" w:hAnsi="Garamond"/>
          <w:sz w:val="24"/>
          <w:szCs w:val="24"/>
          <w:lang w:val="sq-AL"/>
        </w:rPr>
        <w:t>,</w:t>
      </w:r>
      <w:r w:rsidR="000935ED" w:rsidRPr="00F729B8">
        <w:rPr>
          <w:rFonts w:ascii="Garamond" w:hAnsi="Garamond"/>
          <w:sz w:val="24"/>
          <w:szCs w:val="24"/>
          <w:lang w:val="sq-AL"/>
        </w:rPr>
        <w:t xml:space="preserve"> duhet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 xml:space="preserve"> shlyej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 xml:space="preserve"> tarif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>n e sh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>rbimit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 xml:space="preserve"> mas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935ED" w:rsidRPr="00F729B8">
        <w:rPr>
          <w:rFonts w:ascii="Garamond" w:hAnsi="Garamond"/>
          <w:sz w:val="24"/>
          <w:szCs w:val="24"/>
          <w:lang w:val="sq-AL"/>
        </w:rPr>
        <w:t xml:space="preserve">n </w:t>
      </w:r>
      <w:r w:rsidR="000D223E" w:rsidRPr="00F729B8">
        <w:rPr>
          <w:rFonts w:ascii="Garamond" w:hAnsi="Garamond"/>
          <w:sz w:val="24"/>
          <w:szCs w:val="24"/>
          <w:lang w:val="sq-AL"/>
        </w:rPr>
        <w:t>10 000 (dhjet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D223E" w:rsidRPr="00F729B8">
        <w:rPr>
          <w:rFonts w:ascii="Garamond" w:hAnsi="Garamond"/>
          <w:sz w:val="24"/>
          <w:szCs w:val="24"/>
          <w:lang w:val="sq-AL"/>
        </w:rPr>
        <w:t xml:space="preserve"> mij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D2A20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0D223E" w:rsidRPr="00F729B8">
        <w:rPr>
          <w:rFonts w:ascii="Garamond" w:hAnsi="Garamond"/>
          <w:sz w:val="24"/>
          <w:szCs w:val="24"/>
          <w:lang w:val="sq-AL"/>
        </w:rPr>
        <w:t>lek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B594F" w:rsidRPr="00F729B8">
        <w:rPr>
          <w:rFonts w:ascii="Garamond" w:hAnsi="Garamond"/>
          <w:sz w:val="24"/>
          <w:szCs w:val="24"/>
          <w:lang w:val="sq-AL"/>
        </w:rPr>
        <w:t>,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05846" w:rsidRPr="00F729B8">
        <w:rPr>
          <w:rFonts w:ascii="Garamond" w:hAnsi="Garamond"/>
          <w:sz w:val="24"/>
          <w:szCs w:val="24"/>
          <w:lang w:val="sq-AL"/>
        </w:rPr>
        <w:t xml:space="preserve">si </w:t>
      </w:r>
      <w:r w:rsidR="00B318C9" w:rsidRPr="00F729B8">
        <w:rPr>
          <w:rFonts w:ascii="Garamond" w:hAnsi="Garamond"/>
          <w:sz w:val="24"/>
          <w:szCs w:val="24"/>
          <w:lang w:val="sq-AL"/>
        </w:rPr>
        <w:t>dhe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F05F1B" w:rsidRPr="00F729B8">
        <w:rPr>
          <w:rFonts w:ascii="Garamond" w:hAnsi="Garamond"/>
          <w:sz w:val="24"/>
          <w:szCs w:val="24"/>
          <w:lang w:val="sq-AL"/>
        </w:rPr>
        <w:t>paraqes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05F1B" w:rsidRPr="00F729B8">
        <w:rPr>
          <w:rFonts w:ascii="Garamond" w:hAnsi="Garamond"/>
          <w:sz w:val="24"/>
          <w:szCs w:val="24"/>
          <w:lang w:val="sq-AL"/>
        </w:rPr>
        <w:t xml:space="preserve"> dokument</w:t>
      </w:r>
      <w:r w:rsidR="005F690A" w:rsidRPr="00F729B8">
        <w:rPr>
          <w:rFonts w:ascii="Garamond" w:hAnsi="Garamond"/>
          <w:sz w:val="24"/>
          <w:szCs w:val="24"/>
          <w:lang w:val="sq-AL"/>
        </w:rPr>
        <w:t>et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F690A" w:rsidRPr="00F729B8">
        <w:rPr>
          <w:rFonts w:ascii="Garamond" w:hAnsi="Garamond"/>
          <w:sz w:val="24"/>
          <w:szCs w:val="24"/>
          <w:lang w:val="sq-AL"/>
        </w:rPr>
        <w:t>e m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F690A" w:rsidRPr="00F729B8">
        <w:rPr>
          <w:rFonts w:ascii="Garamond" w:hAnsi="Garamond"/>
          <w:sz w:val="24"/>
          <w:szCs w:val="24"/>
          <w:lang w:val="sq-AL"/>
        </w:rPr>
        <w:t>poshtme</w:t>
      </w:r>
      <w:r w:rsidR="00E50B79" w:rsidRPr="00F729B8">
        <w:rPr>
          <w:rFonts w:ascii="Garamond" w:hAnsi="Garamond"/>
          <w:sz w:val="24"/>
          <w:szCs w:val="24"/>
          <w:lang w:val="sq-AL"/>
        </w:rPr>
        <w:t>:</w:t>
      </w:r>
    </w:p>
    <w:p w14:paraId="429A333A" w14:textId="2F869A2A" w:rsidR="001B594F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bookmarkStart w:id="1" w:name="_Hlk56165879"/>
      <w:r w:rsidRPr="00F729B8">
        <w:rPr>
          <w:rFonts w:ascii="Garamond" w:hAnsi="Garamond"/>
          <w:sz w:val="24"/>
          <w:szCs w:val="24"/>
          <w:lang w:val="sq-AL"/>
        </w:rPr>
        <w:t xml:space="preserve">a) 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pavarësisht </w:t>
      </w:r>
      <w:r w:rsidR="00993B6A" w:rsidRPr="00F729B8">
        <w:rPr>
          <w:rFonts w:ascii="Garamond" w:hAnsi="Garamond"/>
          <w:sz w:val="24"/>
          <w:szCs w:val="24"/>
          <w:lang w:val="sq-AL"/>
        </w:rPr>
        <w:t>n</w:t>
      </w:r>
      <w:r w:rsidR="004220CE" w:rsidRPr="00F729B8">
        <w:rPr>
          <w:rFonts w:ascii="Garamond" w:hAnsi="Garamond"/>
          <w:sz w:val="24"/>
          <w:szCs w:val="24"/>
          <w:lang w:val="sq-AL"/>
        </w:rPr>
        <w:t>ë</w:t>
      </w:r>
      <w:r w:rsidR="00993B6A" w:rsidRPr="00F729B8">
        <w:rPr>
          <w:rFonts w:ascii="Garamond" w:hAnsi="Garamond"/>
          <w:sz w:val="24"/>
          <w:szCs w:val="24"/>
          <w:lang w:val="sq-AL"/>
        </w:rPr>
        <w:t xml:space="preserve">se nuk </w:t>
      </w:r>
      <w:r w:rsidR="004220CE" w:rsidRPr="00F729B8">
        <w:rPr>
          <w:rFonts w:ascii="Garamond" w:hAnsi="Garamond"/>
          <w:sz w:val="24"/>
          <w:szCs w:val="24"/>
          <w:lang w:val="sq-AL"/>
        </w:rPr>
        <w:t>ë</w:t>
      </w:r>
      <w:r w:rsidR="00993B6A" w:rsidRPr="00F729B8">
        <w:rPr>
          <w:rFonts w:ascii="Garamond" w:hAnsi="Garamond"/>
          <w:sz w:val="24"/>
          <w:szCs w:val="24"/>
          <w:lang w:val="sq-AL"/>
        </w:rPr>
        <w:t>sht</w:t>
      </w:r>
      <w:r w:rsidR="004220CE" w:rsidRPr="00F729B8">
        <w:rPr>
          <w:rFonts w:ascii="Garamond" w:hAnsi="Garamond"/>
          <w:sz w:val="24"/>
          <w:szCs w:val="24"/>
          <w:lang w:val="sq-AL"/>
        </w:rPr>
        <w:t>ë</w:t>
      </w:r>
      <w:r w:rsidR="00993B6A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4220CE" w:rsidRPr="00F729B8">
        <w:rPr>
          <w:rFonts w:ascii="Garamond" w:hAnsi="Garamond"/>
          <w:sz w:val="24"/>
          <w:szCs w:val="24"/>
          <w:lang w:val="sq-AL"/>
        </w:rPr>
        <w:t>ë</w:t>
      </w:r>
      <w:r w:rsidR="00993B6A" w:rsidRPr="00F729B8">
        <w:rPr>
          <w:rFonts w:ascii="Garamond" w:hAnsi="Garamond"/>
          <w:sz w:val="24"/>
          <w:szCs w:val="24"/>
          <w:lang w:val="sq-AL"/>
        </w:rPr>
        <w:t xml:space="preserve"> fuqi, vendimin </w:t>
      </w:r>
      <w:r w:rsidR="00C566D8" w:rsidRPr="00F729B8">
        <w:rPr>
          <w:rFonts w:ascii="Garamond" w:hAnsi="Garamond"/>
          <w:sz w:val="24"/>
          <w:szCs w:val="24"/>
          <w:lang w:val="sq-AL"/>
        </w:rPr>
        <w:t>e organeve kompetente për dhënien e titullit,</w:t>
      </w:r>
      <w:r w:rsidR="002A2851" w:rsidRPr="00F729B8">
        <w:rPr>
          <w:rFonts w:ascii="Garamond" w:hAnsi="Garamond"/>
          <w:sz w:val="24"/>
          <w:szCs w:val="24"/>
          <w:lang w:val="sq-AL"/>
        </w:rPr>
        <w:t xml:space="preserve"> sipas ligjit nr.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A2851" w:rsidRPr="00F729B8">
        <w:rPr>
          <w:rFonts w:ascii="Garamond" w:hAnsi="Garamond"/>
          <w:sz w:val="24"/>
          <w:szCs w:val="24"/>
          <w:lang w:val="sq-AL"/>
        </w:rPr>
        <w:t>7665, datë 21.</w:t>
      </w:r>
      <w:r w:rsidR="00C566D8" w:rsidRPr="00F729B8">
        <w:rPr>
          <w:rFonts w:ascii="Garamond" w:hAnsi="Garamond"/>
          <w:sz w:val="24"/>
          <w:szCs w:val="24"/>
          <w:lang w:val="sq-AL"/>
        </w:rPr>
        <w:t>1.1993, “Për zhvillimin e zonave që kanë përparësi turizmin”</w:t>
      </w:r>
      <w:r w:rsidR="005B3A46" w:rsidRPr="00F729B8">
        <w:rPr>
          <w:rFonts w:ascii="Garamond" w:hAnsi="Garamond"/>
          <w:sz w:val="24"/>
          <w:szCs w:val="24"/>
          <w:lang w:val="sq-AL"/>
        </w:rPr>
        <w:t>,</w:t>
      </w:r>
      <w:r w:rsidR="00C566D8" w:rsidRPr="00F729B8">
        <w:rPr>
          <w:rFonts w:ascii="Garamond" w:hAnsi="Garamond"/>
          <w:sz w:val="24"/>
          <w:szCs w:val="24"/>
          <w:lang w:val="sq-AL"/>
        </w:rPr>
        <w:t xml:space="preserve"> i shfuqizuar;</w:t>
      </w:r>
    </w:p>
    <w:p w14:paraId="429A333B" w14:textId="3FF224D0" w:rsidR="001B594F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b) 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marrëveshjen </w:t>
      </w:r>
      <w:r w:rsidR="00E50B79" w:rsidRPr="00F729B8">
        <w:rPr>
          <w:rFonts w:ascii="Garamond" w:hAnsi="Garamond"/>
          <w:sz w:val="24"/>
          <w:szCs w:val="24"/>
          <w:lang w:val="sq-AL"/>
        </w:rPr>
        <w:t>e qirasë apo zhvillimit, lidhur ndërmjet personit të stimuluar dhe qiradhënësit</w:t>
      </w:r>
      <w:r w:rsidR="001B594F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EC6F37" w:rsidRPr="00F729B8">
        <w:rPr>
          <w:rFonts w:ascii="Garamond" w:hAnsi="Garamond"/>
          <w:sz w:val="24"/>
          <w:szCs w:val="24"/>
          <w:lang w:val="sq-AL"/>
        </w:rPr>
        <w:t>pavar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811EE8" w:rsidRPr="00F729B8">
        <w:rPr>
          <w:rFonts w:ascii="Garamond" w:hAnsi="Garamond"/>
          <w:sz w:val="24"/>
          <w:szCs w:val="24"/>
          <w:lang w:val="sq-AL"/>
        </w:rPr>
        <w:t>s</w:t>
      </w:r>
      <w:r w:rsidR="00EC6F37" w:rsidRPr="00F729B8">
        <w:rPr>
          <w:rFonts w:ascii="Garamond" w:hAnsi="Garamond"/>
          <w:sz w:val="24"/>
          <w:szCs w:val="24"/>
          <w:lang w:val="sq-AL"/>
        </w:rPr>
        <w:t>isht n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EC6F37" w:rsidRPr="00F729B8">
        <w:rPr>
          <w:rFonts w:ascii="Garamond" w:hAnsi="Garamond"/>
          <w:sz w:val="24"/>
          <w:szCs w:val="24"/>
          <w:lang w:val="sq-AL"/>
        </w:rPr>
        <w:t xml:space="preserve">se 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EC6F37" w:rsidRPr="00F729B8">
        <w:rPr>
          <w:rFonts w:ascii="Garamond" w:hAnsi="Garamond"/>
          <w:sz w:val="24"/>
          <w:szCs w:val="24"/>
          <w:lang w:val="sq-AL"/>
        </w:rPr>
        <w:t>sht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EC6F37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EC6F37" w:rsidRPr="00F729B8">
        <w:rPr>
          <w:rFonts w:ascii="Garamond" w:hAnsi="Garamond"/>
          <w:sz w:val="24"/>
          <w:szCs w:val="24"/>
          <w:lang w:val="sq-AL"/>
        </w:rPr>
        <w:t xml:space="preserve"> fuqi ose jo</w:t>
      </w:r>
      <w:r w:rsidR="001D4123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EC6F37" w:rsidRPr="00F729B8">
        <w:rPr>
          <w:rFonts w:ascii="Garamond" w:hAnsi="Garamond"/>
          <w:sz w:val="24"/>
          <w:szCs w:val="24"/>
          <w:lang w:val="sq-AL"/>
        </w:rPr>
        <w:t>kur</w:t>
      </w:r>
      <w:r w:rsidR="001D4123" w:rsidRPr="00F729B8">
        <w:rPr>
          <w:rFonts w:ascii="Garamond" w:hAnsi="Garamond"/>
          <w:sz w:val="24"/>
          <w:szCs w:val="24"/>
          <w:lang w:val="sq-AL"/>
        </w:rPr>
        <w:t xml:space="preserve"> ka 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1D4123" w:rsidRPr="00F729B8">
        <w:rPr>
          <w:rFonts w:ascii="Garamond" w:hAnsi="Garamond"/>
          <w:sz w:val="24"/>
          <w:szCs w:val="24"/>
          <w:lang w:val="sq-AL"/>
        </w:rPr>
        <w:t xml:space="preserve"> till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1D412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811EE8" w:rsidRPr="00F729B8">
        <w:rPr>
          <w:rFonts w:ascii="Garamond" w:hAnsi="Garamond"/>
          <w:sz w:val="24"/>
          <w:szCs w:val="24"/>
          <w:lang w:val="sq-AL"/>
        </w:rPr>
        <w:t xml:space="preserve">dhe </w:t>
      </w:r>
      <w:r w:rsidR="00EC6F37" w:rsidRPr="00F729B8">
        <w:rPr>
          <w:rFonts w:ascii="Garamond" w:hAnsi="Garamond"/>
          <w:sz w:val="24"/>
          <w:szCs w:val="24"/>
          <w:lang w:val="sq-AL"/>
        </w:rPr>
        <w:t xml:space="preserve">subjekti </w:t>
      </w:r>
      <w:r w:rsidR="001D4123" w:rsidRPr="00F729B8">
        <w:rPr>
          <w:rFonts w:ascii="Garamond" w:hAnsi="Garamond"/>
          <w:sz w:val="24"/>
          <w:szCs w:val="24"/>
          <w:lang w:val="sq-AL"/>
        </w:rPr>
        <w:t>e disponon at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1B594F" w:rsidRPr="00F729B8">
        <w:rPr>
          <w:rFonts w:ascii="Garamond" w:hAnsi="Garamond"/>
          <w:sz w:val="24"/>
          <w:szCs w:val="24"/>
          <w:lang w:val="sq-AL"/>
        </w:rPr>
        <w:t>;</w:t>
      </w:r>
    </w:p>
    <w:p w14:paraId="429A333C" w14:textId="4BBD8C56" w:rsidR="001B594F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c) 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E50B79" w:rsidRPr="00F729B8">
        <w:rPr>
          <w:rFonts w:ascii="Garamond" w:hAnsi="Garamond"/>
          <w:sz w:val="24"/>
          <w:szCs w:val="24"/>
          <w:lang w:val="sq-AL"/>
        </w:rPr>
        <w:t>zyrtar për miratimin e sheshit dhe leje</w:t>
      </w:r>
      <w:r w:rsidR="001B594F" w:rsidRPr="00F729B8">
        <w:rPr>
          <w:rFonts w:ascii="Garamond" w:hAnsi="Garamond"/>
          <w:sz w:val="24"/>
          <w:szCs w:val="24"/>
          <w:lang w:val="sq-AL"/>
        </w:rPr>
        <w:t>s së ndërtimit, nëse i disponon;</w:t>
      </w:r>
    </w:p>
    <w:p w14:paraId="429A333D" w14:textId="293D5387" w:rsidR="001B594F" w:rsidRPr="00F729B8" w:rsidRDefault="001C4585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ç)</w:t>
      </w:r>
      <w:r w:rsidR="00AE7B0D" w:rsidRPr="00F729B8">
        <w:rPr>
          <w:rFonts w:ascii="Garamond" w:hAnsi="Garamond"/>
          <w:sz w:val="24"/>
          <w:szCs w:val="24"/>
          <w:lang w:val="sq-AL"/>
        </w:rPr>
        <w:t xml:space="preserve">  </w:t>
      </w:r>
      <w:r w:rsidR="00746BBC" w:rsidRPr="00F729B8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E50B79" w:rsidRPr="00F729B8">
        <w:rPr>
          <w:rFonts w:ascii="Garamond" w:hAnsi="Garamond"/>
          <w:sz w:val="24"/>
          <w:szCs w:val="24"/>
          <w:lang w:val="sq-AL"/>
        </w:rPr>
        <w:t>e pronësisë për njësinë</w:t>
      </w:r>
      <w:r w:rsidR="001F706E" w:rsidRPr="00F729B8">
        <w:rPr>
          <w:rFonts w:ascii="Garamond" w:hAnsi="Garamond"/>
          <w:sz w:val="24"/>
          <w:szCs w:val="24"/>
          <w:lang w:val="sq-AL"/>
        </w:rPr>
        <w:t xml:space="preserve"> ndërtimore, nëse e disponon.</w:t>
      </w:r>
    </w:p>
    <w:bookmarkEnd w:id="1"/>
    <w:p w14:paraId="429A333F" w14:textId="42172686" w:rsidR="009D4B8E" w:rsidRPr="00F729B8" w:rsidRDefault="00474D3C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4E1AA6" w:rsidRPr="00F729B8">
        <w:rPr>
          <w:rFonts w:ascii="Garamond" w:hAnsi="Garamond"/>
          <w:sz w:val="24"/>
          <w:szCs w:val="24"/>
          <w:lang w:val="sq-AL"/>
        </w:rPr>
        <w:t>Subjekti i interesuar,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me </w:t>
      </w:r>
      <w:r w:rsidR="006241EF" w:rsidRPr="00F729B8">
        <w:rPr>
          <w:rFonts w:ascii="Garamond" w:hAnsi="Garamond"/>
          <w:sz w:val="24"/>
          <w:szCs w:val="24"/>
          <w:lang w:val="sq-AL"/>
        </w:rPr>
        <w:t xml:space="preserve">paraqitjen e </w:t>
      </w:r>
      <w:r w:rsidR="00467719" w:rsidRPr="00F729B8">
        <w:rPr>
          <w:rFonts w:ascii="Garamond" w:hAnsi="Garamond"/>
          <w:sz w:val="24"/>
          <w:szCs w:val="24"/>
          <w:lang w:val="sq-AL"/>
        </w:rPr>
        <w:t>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>rkes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241EF" w:rsidRPr="00F729B8">
        <w:rPr>
          <w:rFonts w:ascii="Garamond" w:hAnsi="Garamond"/>
          <w:sz w:val="24"/>
          <w:szCs w:val="24"/>
          <w:lang w:val="sq-AL"/>
        </w:rPr>
        <w:t>s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>r kalimin e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>sis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truallit, </w:t>
      </w:r>
      <w:r w:rsidR="00B318C9" w:rsidRPr="00F729B8">
        <w:rPr>
          <w:rFonts w:ascii="Garamond" w:hAnsi="Garamond"/>
          <w:sz w:val="24"/>
          <w:szCs w:val="24"/>
          <w:lang w:val="sq-AL"/>
        </w:rPr>
        <w:t>duhet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shlyej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tarif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>n e sh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>rbimit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mas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>n 10 000 (dhjet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mij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B318C9" w:rsidRPr="00F729B8">
        <w:rPr>
          <w:rFonts w:ascii="Garamond" w:hAnsi="Garamond"/>
          <w:sz w:val="24"/>
          <w:szCs w:val="24"/>
          <w:lang w:val="sq-AL"/>
        </w:rPr>
        <w:t>) lek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73297" w:rsidRPr="00F729B8">
        <w:rPr>
          <w:rFonts w:ascii="Garamond" w:hAnsi="Garamond"/>
          <w:sz w:val="24"/>
          <w:szCs w:val="24"/>
          <w:lang w:val="sq-AL"/>
        </w:rPr>
        <w:t>,</w:t>
      </w:r>
      <w:r w:rsidR="00B318C9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05846" w:rsidRPr="00F729B8">
        <w:rPr>
          <w:rFonts w:ascii="Garamond" w:hAnsi="Garamond"/>
          <w:sz w:val="24"/>
          <w:szCs w:val="24"/>
          <w:lang w:val="sq-AL"/>
        </w:rPr>
        <w:t>si dhe t</w:t>
      </w:r>
      <w:r w:rsidR="00226E97" w:rsidRPr="00F729B8">
        <w:rPr>
          <w:rFonts w:ascii="Garamond" w:hAnsi="Garamond"/>
          <w:sz w:val="24"/>
          <w:szCs w:val="24"/>
          <w:lang w:val="sq-AL"/>
        </w:rPr>
        <w:t>ë</w:t>
      </w:r>
      <w:r w:rsidR="00205846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67719" w:rsidRPr="00F729B8">
        <w:rPr>
          <w:rFonts w:ascii="Garamond" w:hAnsi="Garamond"/>
          <w:sz w:val="24"/>
          <w:szCs w:val="24"/>
          <w:lang w:val="sq-AL"/>
        </w:rPr>
        <w:t>dorëz</w:t>
      </w:r>
      <w:r w:rsidR="00205846" w:rsidRPr="00F729B8">
        <w:rPr>
          <w:rFonts w:ascii="Garamond" w:hAnsi="Garamond"/>
          <w:sz w:val="24"/>
          <w:szCs w:val="24"/>
          <w:lang w:val="sq-AL"/>
        </w:rPr>
        <w:t>oj</w:t>
      </w:r>
      <w:r w:rsidR="00226E97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pranë drejtoris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vendore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67719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073297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FE051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05002" w:rsidRPr="00F729B8">
        <w:rPr>
          <w:rFonts w:ascii="Garamond" w:hAnsi="Garamond"/>
          <w:sz w:val="24"/>
          <w:szCs w:val="24"/>
          <w:lang w:val="sq-AL"/>
        </w:rPr>
        <w:t>kontrat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05002" w:rsidRPr="00F729B8">
        <w:rPr>
          <w:rFonts w:ascii="Garamond" w:hAnsi="Garamond"/>
          <w:sz w:val="24"/>
          <w:szCs w:val="24"/>
          <w:lang w:val="sq-AL"/>
        </w:rPr>
        <w:t>n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6166743"/>
      <w:r w:rsidR="00E50B79" w:rsidRPr="00F729B8">
        <w:rPr>
          <w:rFonts w:ascii="Garamond" w:hAnsi="Garamond"/>
          <w:sz w:val="24"/>
          <w:szCs w:val="24"/>
          <w:lang w:val="sq-AL"/>
        </w:rPr>
        <w:t>(origjinal</w:t>
      </w:r>
      <w:r w:rsidR="00505002" w:rsidRPr="00F729B8">
        <w:rPr>
          <w:rFonts w:ascii="Garamond" w:hAnsi="Garamond"/>
          <w:sz w:val="24"/>
          <w:szCs w:val="24"/>
          <w:lang w:val="sq-AL"/>
        </w:rPr>
        <w:t>e</w:t>
      </w:r>
      <w:r w:rsidR="001F706E" w:rsidRPr="00F729B8">
        <w:rPr>
          <w:rFonts w:ascii="Garamond" w:hAnsi="Garamond"/>
          <w:sz w:val="24"/>
          <w:szCs w:val="24"/>
          <w:lang w:val="sq-AL"/>
        </w:rPr>
        <w:t xml:space="preserve"> ose kopje t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njësuar)</w:t>
      </w:r>
      <w:bookmarkEnd w:id="2"/>
      <w:r w:rsidR="00E50B79" w:rsidRPr="00F729B8">
        <w:rPr>
          <w:rFonts w:ascii="Garamond" w:hAnsi="Garamond"/>
          <w:sz w:val="24"/>
          <w:szCs w:val="24"/>
          <w:lang w:val="sq-AL"/>
        </w:rPr>
        <w:t xml:space="preserve"> që provon veprimin juridik ndërmjet </w:t>
      </w:r>
      <w:r w:rsidR="002C19D8" w:rsidRPr="00F729B8">
        <w:rPr>
          <w:rFonts w:ascii="Garamond" w:hAnsi="Garamond"/>
          <w:sz w:val="24"/>
          <w:szCs w:val="24"/>
          <w:lang w:val="sq-AL"/>
        </w:rPr>
        <w:t xml:space="preserve">tij dhe </w:t>
      </w:r>
      <w:r w:rsidR="00E50B79" w:rsidRPr="00F729B8">
        <w:rPr>
          <w:rFonts w:ascii="Garamond" w:hAnsi="Garamond"/>
          <w:sz w:val="24"/>
          <w:szCs w:val="24"/>
          <w:lang w:val="sq-AL"/>
        </w:rPr>
        <w:t>personit të stimuluar</w:t>
      </w:r>
      <w:r w:rsidR="00A20A05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AE7B0D" w:rsidRPr="00F729B8">
        <w:rPr>
          <w:rFonts w:ascii="Garamond" w:hAnsi="Garamond"/>
          <w:sz w:val="24"/>
          <w:szCs w:val="24"/>
          <w:lang w:val="sq-AL"/>
        </w:rPr>
        <w:t>apo palëve të treta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për </w:t>
      </w:r>
      <w:r w:rsidR="00E327BE" w:rsidRPr="00F729B8">
        <w:rPr>
          <w:rFonts w:ascii="Garamond" w:hAnsi="Garamond"/>
          <w:sz w:val="24"/>
          <w:szCs w:val="24"/>
          <w:lang w:val="sq-AL"/>
        </w:rPr>
        <w:t>porosin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327BE" w:rsidRPr="00F729B8">
        <w:rPr>
          <w:rFonts w:ascii="Garamond" w:hAnsi="Garamond"/>
          <w:sz w:val="24"/>
          <w:szCs w:val="24"/>
          <w:lang w:val="sq-AL"/>
        </w:rPr>
        <w:t>, sip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327BE" w:rsidRPr="00F729B8">
        <w:rPr>
          <w:rFonts w:ascii="Garamond" w:hAnsi="Garamond"/>
          <w:sz w:val="24"/>
          <w:szCs w:val="24"/>
          <w:lang w:val="sq-AL"/>
        </w:rPr>
        <w:t>rmarrjen, premtim</w:t>
      </w:r>
      <w:r w:rsidR="000D274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327BE" w:rsidRPr="00F729B8">
        <w:rPr>
          <w:rFonts w:ascii="Garamond" w:hAnsi="Garamond"/>
          <w:sz w:val="24"/>
          <w:szCs w:val="24"/>
          <w:lang w:val="sq-AL"/>
        </w:rPr>
        <w:t>shi</w:t>
      </w:r>
      <w:r w:rsidR="00FE0513" w:rsidRPr="00F729B8">
        <w:rPr>
          <w:rFonts w:ascii="Garamond" w:hAnsi="Garamond"/>
          <w:sz w:val="24"/>
          <w:szCs w:val="24"/>
          <w:lang w:val="sq-AL"/>
        </w:rPr>
        <w:t>t</w:t>
      </w:r>
      <w:r w:rsidR="00AE7B0D" w:rsidRPr="00F729B8">
        <w:rPr>
          <w:rFonts w:ascii="Garamond" w:hAnsi="Garamond"/>
          <w:sz w:val="24"/>
          <w:szCs w:val="24"/>
          <w:lang w:val="sq-AL"/>
        </w:rPr>
        <w:t>jen</w:t>
      </w:r>
      <w:r w:rsidR="00E327BE" w:rsidRPr="00F729B8">
        <w:rPr>
          <w:rFonts w:ascii="Garamond" w:hAnsi="Garamond"/>
          <w:sz w:val="24"/>
          <w:szCs w:val="24"/>
          <w:lang w:val="sq-AL"/>
        </w:rPr>
        <w:t xml:space="preserve"> apo </w:t>
      </w:r>
      <w:r w:rsidR="00E50B79" w:rsidRPr="00F729B8">
        <w:rPr>
          <w:rFonts w:ascii="Garamond" w:hAnsi="Garamond"/>
          <w:sz w:val="24"/>
          <w:szCs w:val="24"/>
          <w:lang w:val="sq-AL"/>
        </w:rPr>
        <w:t>kalimin e së drejtës së pronësisë mbi njësinë</w:t>
      </w:r>
      <w:r w:rsidR="00E327BE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E50B79" w:rsidRPr="00F729B8">
        <w:rPr>
          <w:rFonts w:ascii="Garamond" w:hAnsi="Garamond"/>
          <w:sz w:val="24"/>
          <w:szCs w:val="24"/>
          <w:lang w:val="sq-AL"/>
        </w:rPr>
        <w:t>sipas përcaktimeve të nenit 49</w:t>
      </w:r>
      <w:r w:rsidR="00073297" w:rsidRPr="00F729B8">
        <w:rPr>
          <w:rFonts w:ascii="Garamond" w:hAnsi="Garamond"/>
          <w:sz w:val="24"/>
          <w:szCs w:val="24"/>
          <w:lang w:val="sq-AL"/>
        </w:rPr>
        <w:t>,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C33DF">
        <w:rPr>
          <w:rFonts w:ascii="Garamond" w:hAnsi="Garamond"/>
          <w:sz w:val="24"/>
          <w:szCs w:val="24"/>
          <w:lang w:val="sq-AL"/>
        </w:rPr>
        <w:t xml:space="preserve"> </w:t>
      </w:r>
      <w:r w:rsidR="00E50B79" w:rsidRPr="00F729B8">
        <w:rPr>
          <w:rFonts w:ascii="Garamond" w:hAnsi="Garamond"/>
          <w:sz w:val="24"/>
          <w:szCs w:val="24"/>
          <w:lang w:val="sq-AL"/>
        </w:rPr>
        <w:t>20/2020</w:t>
      </w:r>
      <w:r w:rsidR="00956331" w:rsidRPr="00F729B8">
        <w:rPr>
          <w:rFonts w:ascii="Garamond" w:hAnsi="Garamond"/>
          <w:sz w:val="24"/>
          <w:szCs w:val="24"/>
          <w:lang w:val="sq-AL"/>
        </w:rPr>
        <w:t>,</w:t>
      </w:r>
      <w:r w:rsidR="00E50B79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pronësisë, në Republikën e Shqipërisë”.</w:t>
      </w:r>
      <w:r w:rsidR="009D4B8E"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41" w14:textId="1BABA81D" w:rsidR="00C651F5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6. </w:t>
      </w:r>
      <w:r w:rsidR="00B46397" w:rsidRPr="00F729B8">
        <w:rPr>
          <w:rFonts w:ascii="Garamond" w:hAnsi="Garamond"/>
          <w:sz w:val="24"/>
          <w:szCs w:val="24"/>
          <w:lang w:val="sq-AL"/>
        </w:rPr>
        <w:t>Kur nj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>sia nd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>rtimore</w:t>
      </w:r>
      <w:r w:rsidR="00A57E5C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A57E5C" w:rsidRPr="00F729B8">
        <w:rPr>
          <w:rFonts w:ascii="Garamond" w:hAnsi="Garamond"/>
          <w:sz w:val="24"/>
          <w:szCs w:val="24"/>
          <w:lang w:val="sq-AL"/>
        </w:rPr>
        <w:t>rb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A57E5C" w:rsidRPr="00F729B8">
        <w:rPr>
          <w:rFonts w:ascii="Garamond" w:hAnsi="Garamond"/>
          <w:sz w:val="24"/>
          <w:szCs w:val="24"/>
          <w:lang w:val="sq-AL"/>
        </w:rPr>
        <w:t xml:space="preserve">het nga </w:t>
      </w:r>
      <w:r w:rsidR="001D7B46" w:rsidRPr="00F729B8">
        <w:rPr>
          <w:rFonts w:ascii="Garamond" w:hAnsi="Garamond"/>
          <w:sz w:val="24"/>
          <w:szCs w:val="24"/>
          <w:lang w:val="sq-AL"/>
        </w:rPr>
        <w:t xml:space="preserve">disa </w:t>
      </w:r>
      <w:r w:rsidR="00A57E5C" w:rsidRPr="00F729B8">
        <w:rPr>
          <w:rFonts w:ascii="Garamond" w:hAnsi="Garamond"/>
          <w:sz w:val="24"/>
          <w:szCs w:val="24"/>
          <w:lang w:val="sq-AL"/>
        </w:rPr>
        <w:t>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A57E5C" w:rsidRPr="00F729B8">
        <w:rPr>
          <w:rFonts w:ascii="Garamond" w:hAnsi="Garamond"/>
          <w:sz w:val="24"/>
          <w:szCs w:val="24"/>
          <w:lang w:val="sq-AL"/>
        </w:rPr>
        <w:t>si individuale,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A57E5C" w:rsidRPr="00F729B8">
        <w:rPr>
          <w:rFonts w:ascii="Garamond" w:hAnsi="Garamond"/>
          <w:sz w:val="24"/>
          <w:szCs w:val="24"/>
          <w:lang w:val="sq-AL"/>
        </w:rPr>
        <w:t xml:space="preserve"> cilat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posedohe</w:t>
      </w:r>
      <w:r w:rsidR="00A57E5C" w:rsidRPr="00F729B8">
        <w:rPr>
          <w:rFonts w:ascii="Garamond" w:hAnsi="Garamond"/>
          <w:sz w:val="24"/>
          <w:szCs w:val="24"/>
          <w:lang w:val="sq-AL"/>
        </w:rPr>
        <w:t>n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nga dy ose m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shum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subjekte t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a</w:t>
      </w:r>
      <w:r w:rsidR="00B46397" w:rsidRPr="00F729B8">
        <w:rPr>
          <w:rFonts w:ascii="Garamond" w:hAnsi="Garamond"/>
          <w:sz w:val="24"/>
          <w:szCs w:val="24"/>
          <w:lang w:val="sq-AL"/>
        </w:rPr>
        <w:t>, k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AE7B0D" w:rsidRPr="00F729B8">
        <w:rPr>
          <w:rFonts w:ascii="Garamond" w:hAnsi="Garamond"/>
          <w:sz w:val="24"/>
          <w:szCs w:val="24"/>
          <w:lang w:val="sq-AL"/>
        </w:rPr>
        <w:t>to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fundit </w:t>
      </w:r>
      <w:r w:rsidR="00DA23FE" w:rsidRPr="00F729B8">
        <w:rPr>
          <w:rFonts w:ascii="Garamond" w:hAnsi="Garamond"/>
          <w:sz w:val="24"/>
          <w:szCs w:val="24"/>
          <w:lang w:val="sq-AL"/>
        </w:rPr>
        <w:t>duhet t</w:t>
      </w:r>
      <w:r w:rsidR="00717FF0" w:rsidRPr="00F729B8">
        <w:rPr>
          <w:rFonts w:ascii="Garamond" w:hAnsi="Garamond"/>
          <w:sz w:val="24"/>
          <w:szCs w:val="24"/>
          <w:lang w:val="sq-AL"/>
        </w:rPr>
        <w:t>ë</w:t>
      </w:r>
      <w:r w:rsidR="00DA23F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46397" w:rsidRPr="00F729B8">
        <w:rPr>
          <w:rFonts w:ascii="Garamond" w:hAnsi="Garamond"/>
          <w:sz w:val="24"/>
          <w:szCs w:val="24"/>
          <w:lang w:val="sq-AL"/>
        </w:rPr>
        <w:t>depozitojn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>rkes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individuale p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AE7B0D" w:rsidRPr="00F729B8">
        <w:rPr>
          <w:rFonts w:ascii="Garamond" w:hAnsi="Garamond"/>
          <w:sz w:val="24"/>
          <w:szCs w:val="24"/>
          <w:lang w:val="sq-AL"/>
        </w:rPr>
        <w:t>r kalimin e s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drejt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>s s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>sis</w:t>
      </w:r>
      <w:r w:rsidR="00392654" w:rsidRPr="00F729B8">
        <w:rPr>
          <w:rFonts w:ascii="Garamond" w:hAnsi="Garamond"/>
          <w:sz w:val="24"/>
          <w:szCs w:val="24"/>
          <w:lang w:val="sq-AL"/>
        </w:rPr>
        <w:t>ë</w:t>
      </w:r>
      <w:r w:rsidR="00B46397" w:rsidRPr="00F729B8">
        <w:rPr>
          <w:rFonts w:ascii="Garamond" w:hAnsi="Garamond"/>
          <w:sz w:val="24"/>
          <w:szCs w:val="24"/>
          <w:lang w:val="sq-AL"/>
        </w:rPr>
        <w:t xml:space="preserve"> mbi </w:t>
      </w:r>
      <w:r w:rsidR="00ED54C4" w:rsidRPr="00F729B8">
        <w:rPr>
          <w:rFonts w:ascii="Garamond" w:hAnsi="Garamond"/>
          <w:sz w:val="24"/>
          <w:szCs w:val="24"/>
          <w:lang w:val="sq-AL"/>
        </w:rPr>
        <w:t>pjes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D54C4" w:rsidRPr="00F729B8">
        <w:rPr>
          <w:rFonts w:ascii="Garamond" w:hAnsi="Garamond"/>
          <w:sz w:val="24"/>
          <w:szCs w:val="24"/>
          <w:lang w:val="sq-AL"/>
        </w:rPr>
        <w:t>n ideale takuese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D54C4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46397" w:rsidRPr="00F729B8">
        <w:rPr>
          <w:rFonts w:ascii="Garamond" w:hAnsi="Garamond"/>
          <w:sz w:val="24"/>
          <w:szCs w:val="24"/>
          <w:lang w:val="sq-AL"/>
        </w:rPr>
        <w:t>trualli</w:t>
      </w:r>
      <w:r w:rsidR="00ED54C4" w:rsidRPr="00F729B8">
        <w:rPr>
          <w:rFonts w:ascii="Garamond" w:hAnsi="Garamond"/>
          <w:sz w:val="24"/>
          <w:szCs w:val="24"/>
          <w:lang w:val="sq-AL"/>
        </w:rPr>
        <w:t>t</w:t>
      </w:r>
      <w:r w:rsidR="008271BB" w:rsidRPr="00F729B8">
        <w:rPr>
          <w:rFonts w:ascii="Garamond" w:hAnsi="Garamond"/>
          <w:sz w:val="24"/>
          <w:szCs w:val="24"/>
          <w:lang w:val="sq-AL"/>
        </w:rPr>
        <w:t>.</w:t>
      </w:r>
      <w:r w:rsidR="00527221" w:rsidRPr="00F729B8">
        <w:rPr>
          <w:rFonts w:ascii="Garamond" w:hAnsi="Garamond"/>
          <w:sz w:val="24"/>
          <w:szCs w:val="24"/>
          <w:lang w:val="sq-AL"/>
        </w:rPr>
        <w:t xml:space="preserve"> Kalimi i pronësisë së truallit funksional në k</w:t>
      </w:r>
      <w:r w:rsidR="008F6426" w:rsidRPr="00F729B8">
        <w:rPr>
          <w:rFonts w:ascii="Garamond" w:hAnsi="Garamond"/>
          <w:sz w:val="24"/>
          <w:szCs w:val="24"/>
          <w:lang w:val="sq-AL"/>
        </w:rPr>
        <w:t>ë</w:t>
      </w:r>
      <w:r w:rsidR="00527221" w:rsidRPr="00F729B8">
        <w:rPr>
          <w:rFonts w:ascii="Garamond" w:hAnsi="Garamond"/>
          <w:sz w:val="24"/>
          <w:szCs w:val="24"/>
          <w:lang w:val="sq-AL"/>
        </w:rPr>
        <w:t>t</w:t>
      </w:r>
      <w:r w:rsidR="008F6426" w:rsidRPr="00F729B8">
        <w:rPr>
          <w:rFonts w:ascii="Garamond" w:hAnsi="Garamond"/>
          <w:sz w:val="24"/>
          <w:szCs w:val="24"/>
          <w:lang w:val="sq-AL"/>
        </w:rPr>
        <w:t>ë</w:t>
      </w:r>
      <w:r w:rsidR="00527221" w:rsidRPr="00F729B8">
        <w:rPr>
          <w:rFonts w:ascii="Garamond" w:hAnsi="Garamond"/>
          <w:sz w:val="24"/>
          <w:szCs w:val="24"/>
          <w:lang w:val="sq-AL"/>
        </w:rPr>
        <w:t xml:space="preserve"> rast</w:t>
      </w:r>
      <w:r w:rsidR="00522B44" w:rsidRPr="00F729B8">
        <w:rPr>
          <w:rFonts w:ascii="Garamond" w:hAnsi="Garamond"/>
          <w:sz w:val="24"/>
          <w:szCs w:val="24"/>
          <w:lang w:val="sq-AL"/>
        </w:rPr>
        <w:t>,</w:t>
      </w:r>
      <w:r w:rsidR="0052722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935A6" w:rsidRPr="00F729B8">
        <w:rPr>
          <w:rFonts w:ascii="Garamond" w:hAnsi="Garamond"/>
          <w:sz w:val="24"/>
          <w:szCs w:val="24"/>
          <w:lang w:val="sq-AL"/>
        </w:rPr>
        <w:t>b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4935A6" w:rsidRPr="00F729B8">
        <w:rPr>
          <w:rFonts w:ascii="Garamond" w:hAnsi="Garamond"/>
          <w:sz w:val="24"/>
          <w:szCs w:val="24"/>
          <w:lang w:val="sq-AL"/>
        </w:rPr>
        <w:t>het</w:t>
      </w:r>
      <w:r w:rsidR="0052722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A1727F" w:rsidRPr="00F729B8">
        <w:rPr>
          <w:rFonts w:ascii="Garamond" w:hAnsi="Garamond"/>
          <w:sz w:val="24"/>
          <w:szCs w:val="24"/>
          <w:lang w:val="sq-AL"/>
        </w:rPr>
        <w:t>n</w:t>
      </w:r>
      <w:r w:rsidR="008F6426" w:rsidRPr="00F729B8">
        <w:rPr>
          <w:rFonts w:ascii="Garamond" w:hAnsi="Garamond"/>
          <w:sz w:val="24"/>
          <w:szCs w:val="24"/>
          <w:lang w:val="sq-AL"/>
        </w:rPr>
        <w:t>ë</w:t>
      </w:r>
      <w:r w:rsidR="00A1727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27221" w:rsidRPr="00F729B8">
        <w:rPr>
          <w:rFonts w:ascii="Garamond" w:hAnsi="Garamond"/>
          <w:sz w:val="24"/>
          <w:szCs w:val="24"/>
          <w:lang w:val="sq-AL"/>
        </w:rPr>
        <w:t>bashkëpro</w:t>
      </w:r>
      <w:r w:rsidR="004935A6" w:rsidRPr="00F729B8">
        <w:rPr>
          <w:rFonts w:ascii="Garamond" w:hAnsi="Garamond"/>
          <w:sz w:val="24"/>
          <w:szCs w:val="24"/>
          <w:lang w:val="sq-AL"/>
        </w:rPr>
        <w:t>nësi</w:t>
      </w:r>
      <w:r w:rsidR="00674F49" w:rsidRPr="00F729B8">
        <w:rPr>
          <w:rFonts w:ascii="Garamond" w:hAnsi="Garamond"/>
          <w:sz w:val="24"/>
          <w:szCs w:val="24"/>
          <w:lang w:val="sq-AL"/>
        </w:rPr>
        <w:t xml:space="preserve"> dhe p</w:t>
      </w:r>
      <w:r w:rsidR="00EA272B" w:rsidRPr="00F729B8">
        <w:rPr>
          <w:rFonts w:ascii="Garamond" w:hAnsi="Garamond"/>
          <w:sz w:val="24"/>
          <w:szCs w:val="24"/>
          <w:lang w:val="sq-AL"/>
        </w:rPr>
        <w:t>jes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A272B" w:rsidRPr="00F729B8">
        <w:rPr>
          <w:rFonts w:ascii="Garamond" w:hAnsi="Garamond"/>
          <w:sz w:val="24"/>
          <w:szCs w:val="24"/>
          <w:lang w:val="sq-AL"/>
        </w:rPr>
        <w:t xml:space="preserve">t </w:t>
      </w:r>
      <w:r w:rsidR="000F0F67" w:rsidRPr="00F729B8">
        <w:rPr>
          <w:rFonts w:ascii="Garamond" w:hAnsi="Garamond"/>
          <w:sz w:val="24"/>
          <w:szCs w:val="24"/>
          <w:lang w:val="sq-AL"/>
        </w:rPr>
        <w:t>ideale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A272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74F49" w:rsidRPr="00F729B8">
        <w:rPr>
          <w:rFonts w:ascii="Garamond" w:hAnsi="Garamond"/>
          <w:sz w:val="24"/>
          <w:szCs w:val="24"/>
          <w:lang w:val="sq-AL"/>
        </w:rPr>
        <w:t>saj jan</w:t>
      </w:r>
      <w:r w:rsidR="009D4B8E" w:rsidRPr="00F729B8">
        <w:rPr>
          <w:rFonts w:ascii="Garamond" w:hAnsi="Garamond"/>
          <w:sz w:val="24"/>
          <w:szCs w:val="24"/>
          <w:lang w:val="sq-AL"/>
        </w:rPr>
        <w:t>ë</w:t>
      </w:r>
      <w:r w:rsidR="00674F49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9D4B8E" w:rsidRPr="00F729B8">
        <w:rPr>
          <w:rFonts w:ascii="Garamond" w:hAnsi="Garamond"/>
          <w:sz w:val="24"/>
          <w:szCs w:val="24"/>
          <w:lang w:val="sq-AL"/>
        </w:rPr>
        <w:t>ë</w:t>
      </w:r>
      <w:r w:rsidR="00935D45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5D45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5D45" w:rsidRPr="00F729B8">
        <w:rPr>
          <w:rFonts w:ascii="Garamond" w:hAnsi="Garamond"/>
          <w:sz w:val="24"/>
          <w:szCs w:val="24"/>
          <w:lang w:val="sq-AL"/>
        </w:rPr>
        <w:t>jtin</w:t>
      </w:r>
      <w:r w:rsidR="00EA272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F0F67" w:rsidRPr="00F729B8">
        <w:rPr>
          <w:rFonts w:ascii="Garamond" w:hAnsi="Garamond"/>
          <w:sz w:val="24"/>
          <w:szCs w:val="24"/>
          <w:lang w:val="sq-AL"/>
        </w:rPr>
        <w:t>raport</w:t>
      </w:r>
      <w:r w:rsidR="00EA272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74F49" w:rsidRPr="00F729B8">
        <w:rPr>
          <w:rFonts w:ascii="Garamond" w:hAnsi="Garamond"/>
          <w:sz w:val="24"/>
          <w:szCs w:val="24"/>
          <w:lang w:val="sq-AL"/>
        </w:rPr>
        <w:t>me at</w:t>
      </w:r>
      <w:r w:rsidR="009D4B8E" w:rsidRPr="00F729B8">
        <w:rPr>
          <w:rFonts w:ascii="Garamond" w:hAnsi="Garamond"/>
          <w:sz w:val="24"/>
          <w:szCs w:val="24"/>
          <w:lang w:val="sq-AL"/>
        </w:rPr>
        <w:t>ë</w:t>
      </w:r>
      <w:r w:rsidR="00674F49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9D4B8E" w:rsidRPr="00F729B8">
        <w:rPr>
          <w:rFonts w:ascii="Garamond" w:hAnsi="Garamond"/>
          <w:sz w:val="24"/>
          <w:szCs w:val="24"/>
          <w:lang w:val="sq-AL"/>
        </w:rPr>
        <w:t>ë</w:t>
      </w:r>
      <w:r w:rsidR="00674F49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27221" w:rsidRPr="00F729B8">
        <w:rPr>
          <w:rFonts w:ascii="Garamond" w:hAnsi="Garamond"/>
          <w:sz w:val="24"/>
          <w:szCs w:val="24"/>
          <w:lang w:val="sq-AL"/>
        </w:rPr>
        <w:t>sipërfaqe</w:t>
      </w:r>
      <w:r w:rsidR="00935D45" w:rsidRPr="00F729B8">
        <w:rPr>
          <w:rFonts w:ascii="Garamond" w:hAnsi="Garamond"/>
          <w:sz w:val="24"/>
          <w:szCs w:val="24"/>
          <w:lang w:val="sq-AL"/>
        </w:rPr>
        <w:t>ve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5D45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27221" w:rsidRPr="00F729B8">
        <w:rPr>
          <w:rFonts w:ascii="Garamond" w:hAnsi="Garamond"/>
          <w:sz w:val="24"/>
          <w:szCs w:val="24"/>
          <w:lang w:val="sq-AL"/>
        </w:rPr>
        <w:t>njësive individuale</w:t>
      </w:r>
      <w:r w:rsidR="00674F49" w:rsidRPr="00F729B8">
        <w:rPr>
          <w:rFonts w:ascii="Garamond" w:hAnsi="Garamond"/>
          <w:sz w:val="24"/>
          <w:szCs w:val="24"/>
          <w:lang w:val="sq-AL"/>
        </w:rPr>
        <w:t>.</w:t>
      </w:r>
      <w:r w:rsidR="004E39A5"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43" w14:textId="473CAD16" w:rsidR="00956331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7. </w:t>
      </w:r>
      <w:r w:rsidR="001812D8" w:rsidRPr="00F729B8">
        <w:rPr>
          <w:rFonts w:ascii="Garamond" w:hAnsi="Garamond"/>
          <w:sz w:val="24"/>
          <w:szCs w:val="24"/>
          <w:lang w:val="sq-AL"/>
        </w:rPr>
        <w:t>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812D8" w:rsidRPr="00F729B8">
        <w:rPr>
          <w:rFonts w:ascii="Garamond" w:hAnsi="Garamond"/>
          <w:sz w:val="24"/>
          <w:szCs w:val="24"/>
          <w:lang w:val="sq-AL"/>
        </w:rPr>
        <w:t xml:space="preserve">rjashtimisht nga sa 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812D8" w:rsidRPr="00F729B8">
        <w:rPr>
          <w:rFonts w:ascii="Garamond" w:hAnsi="Garamond"/>
          <w:sz w:val="24"/>
          <w:szCs w:val="24"/>
          <w:lang w:val="sq-AL"/>
        </w:rPr>
        <w:t>sht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812D8" w:rsidRPr="00F729B8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812D8" w:rsidRPr="00F729B8">
        <w:rPr>
          <w:rFonts w:ascii="Garamond" w:hAnsi="Garamond"/>
          <w:sz w:val="24"/>
          <w:szCs w:val="24"/>
          <w:lang w:val="sq-AL"/>
        </w:rPr>
        <w:t xml:space="preserve"> pik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812D8" w:rsidRPr="00F729B8">
        <w:rPr>
          <w:rFonts w:ascii="Garamond" w:hAnsi="Garamond"/>
          <w:sz w:val="24"/>
          <w:szCs w:val="24"/>
          <w:lang w:val="sq-AL"/>
        </w:rPr>
        <w:t xml:space="preserve">n </w:t>
      </w:r>
      <w:r w:rsidR="00AF7668" w:rsidRPr="00F729B8">
        <w:rPr>
          <w:rFonts w:ascii="Garamond" w:hAnsi="Garamond"/>
          <w:sz w:val="24"/>
          <w:szCs w:val="24"/>
          <w:lang w:val="sq-AL"/>
        </w:rPr>
        <w:t>6</w:t>
      </w:r>
      <w:r w:rsidR="000D2747" w:rsidRPr="00F729B8">
        <w:rPr>
          <w:rFonts w:ascii="Garamond" w:hAnsi="Garamond"/>
          <w:sz w:val="24"/>
          <w:szCs w:val="24"/>
          <w:lang w:val="sq-AL"/>
        </w:rPr>
        <w:t>,</w:t>
      </w:r>
      <w:r w:rsidR="001812D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651F5" w:rsidRPr="00F729B8">
        <w:rPr>
          <w:rFonts w:ascii="Garamond" w:hAnsi="Garamond"/>
          <w:sz w:val="24"/>
          <w:szCs w:val="24"/>
          <w:lang w:val="sq-AL"/>
        </w:rPr>
        <w:t>t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tij vendimi, </w:t>
      </w:r>
      <w:r w:rsidR="00BA1C13" w:rsidRPr="00F729B8">
        <w:rPr>
          <w:rFonts w:ascii="Garamond" w:hAnsi="Garamond"/>
          <w:sz w:val="24"/>
          <w:szCs w:val="24"/>
          <w:lang w:val="sq-AL"/>
        </w:rPr>
        <w:t>drejtoria vendore e ASHK</w:t>
      </w:r>
      <w:r w:rsidR="00EB34DD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BA1C13" w:rsidRPr="00F729B8">
        <w:rPr>
          <w:rFonts w:ascii="Garamond" w:hAnsi="Garamond"/>
          <w:sz w:val="24"/>
          <w:szCs w:val="24"/>
          <w:lang w:val="sq-AL"/>
        </w:rPr>
        <w:t xml:space="preserve"> mund 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BA1C13" w:rsidRPr="00F729B8">
        <w:rPr>
          <w:rFonts w:ascii="Garamond" w:hAnsi="Garamond"/>
          <w:sz w:val="24"/>
          <w:szCs w:val="24"/>
          <w:lang w:val="sq-AL"/>
        </w:rPr>
        <w:t xml:space="preserve"> parcelizoj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BA1C1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DB669F" w:rsidRPr="00F729B8">
        <w:rPr>
          <w:rFonts w:ascii="Garamond" w:hAnsi="Garamond"/>
          <w:sz w:val="24"/>
          <w:szCs w:val="24"/>
          <w:lang w:val="sq-AL"/>
        </w:rPr>
        <w:t>sip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DB669F" w:rsidRPr="00F729B8">
        <w:rPr>
          <w:rFonts w:ascii="Garamond" w:hAnsi="Garamond"/>
          <w:sz w:val="24"/>
          <w:szCs w:val="24"/>
          <w:lang w:val="sq-AL"/>
        </w:rPr>
        <w:t>rfaq</w:t>
      </w:r>
      <w:r w:rsidR="00BA1C13" w:rsidRPr="00F729B8">
        <w:rPr>
          <w:rFonts w:ascii="Garamond" w:hAnsi="Garamond"/>
          <w:sz w:val="24"/>
          <w:szCs w:val="24"/>
          <w:lang w:val="sq-AL"/>
        </w:rPr>
        <w:t>en</w:t>
      </w:r>
      <w:r w:rsidR="00DB669F" w:rsidRPr="00F729B8">
        <w:rPr>
          <w:rFonts w:ascii="Garamond" w:hAnsi="Garamond"/>
          <w:sz w:val="24"/>
          <w:szCs w:val="24"/>
          <w:lang w:val="sq-AL"/>
        </w:rPr>
        <w:t xml:space="preserve"> e truallit funksional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DB669F" w:rsidRPr="00F729B8">
        <w:rPr>
          <w:rFonts w:ascii="Garamond" w:hAnsi="Garamond"/>
          <w:sz w:val="24"/>
          <w:szCs w:val="24"/>
          <w:lang w:val="sq-AL"/>
        </w:rPr>
        <w:t>rreth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DB669F" w:rsidRPr="00F729B8">
        <w:rPr>
          <w:rFonts w:ascii="Garamond" w:hAnsi="Garamond"/>
          <w:sz w:val="24"/>
          <w:szCs w:val="24"/>
          <w:lang w:val="sq-AL"/>
        </w:rPr>
        <w:t>sis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41825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41825" w:rsidRPr="00F729B8">
        <w:rPr>
          <w:rFonts w:ascii="Garamond" w:hAnsi="Garamond"/>
          <w:sz w:val="24"/>
          <w:szCs w:val="24"/>
          <w:lang w:val="sq-AL"/>
        </w:rPr>
        <w:t>rtimore</w:t>
      </w:r>
      <w:r w:rsidR="00DB669F" w:rsidRPr="00F729B8">
        <w:rPr>
          <w:rFonts w:ascii="Garamond" w:hAnsi="Garamond"/>
          <w:sz w:val="24"/>
          <w:szCs w:val="24"/>
          <w:lang w:val="sq-AL"/>
        </w:rPr>
        <w:t>,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fizikisht</w:t>
      </w:r>
      <w:r w:rsidR="00BA1C13" w:rsidRPr="00F729B8">
        <w:rPr>
          <w:rFonts w:ascii="Garamond" w:hAnsi="Garamond"/>
          <w:sz w:val="24"/>
          <w:szCs w:val="24"/>
          <w:lang w:val="sq-AL"/>
        </w:rPr>
        <w:t>,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11BBF" w:rsidRPr="00F729B8">
        <w:rPr>
          <w:rFonts w:ascii="Garamond" w:hAnsi="Garamond"/>
          <w:sz w:val="24"/>
          <w:szCs w:val="24"/>
          <w:lang w:val="sq-AL"/>
        </w:rPr>
        <w:t>rmjet subjekteve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a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q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posedojn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11BBF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11BBF" w:rsidRPr="00F729B8">
        <w:rPr>
          <w:rFonts w:ascii="Garamond" w:hAnsi="Garamond"/>
          <w:sz w:val="24"/>
          <w:szCs w:val="24"/>
          <w:lang w:val="sq-AL"/>
        </w:rPr>
        <w:t>si individuale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. </w:t>
      </w:r>
      <w:r w:rsidR="00A5523A" w:rsidRPr="00F729B8">
        <w:rPr>
          <w:rFonts w:ascii="Garamond" w:hAnsi="Garamond"/>
          <w:sz w:val="24"/>
          <w:szCs w:val="24"/>
          <w:lang w:val="sq-AL"/>
        </w:rPr>
        <w:t>Ky rregull zbatohet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se </w:t>
      </w:r>
      <w:r w:rsidR="00611BBF" w:rsidRPr="00F729B8">
        <w:rPr>
          <w:rFonts w:ascii="Garamond" w:hAnsi="Garamond"/>
          <w:sz w:val="24"/>
          <w:szCs w:val="24"/>
          <w:lang w:val="sq-AL"/>
        </w:rPr>
        <w:t>mbi</w:t>
      </w:r>
      <w:r w:rsidR="00DB669F" w:rsidRPr="00F729B8">
        <w:rPr>
          <w:rFonts w:ascii="Garamond" w:hAnsi="Garamond"/>
          <w:sz w:val="24"/>
          <w:szCs w:val="24"/>
          <w:lang w:val="sq-AL"/>
        </w:rPr>
        <w:t xml:space="preserve"> 50 </w:t>
      </w:r>
      <w:r w:rsidR="002D60B5" w:rsidRPr="00F729B8">
        <w:rPr>
          <w:rFonts w:ascii="Garamond" w:hAnsi="Garamond"/>
          <w:sz w:val="24"/>
          <w:szCs w:val="24"/>
          <w:lang w:val="sq-AL"/>
        </w:rPr>
        <w:t>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2D60B5" w:rsidRPr="00F729B8">
        <w:rPr>
          <w:rFonts w:ascii="Garamond" w:hAnsi="Garamond"/>
          <w:sz w:val="24"/>
          <w:szCs w:val="24"/>
          <w:lang w:val="sq-AL"/>
        </w:rPr>
        <w:t>r</w:t>
      </w:r>
      <w:r w:rsidR="000D274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D60B5" w:rsidRPr="00F729B8">
        <w:rPr>
          <w:rFonts w:ascii="Garamond" w:hAnsi="Garamond"/>
          <w:sz w:val="24"/>
          <w:szCs w:val="24"/>
          <w:lang w:val="sq-AL"/>
        </w:rPr>
        <w:t xml:space="preserve">qind e 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subjekteve </w:t>
      </w:r>
      <w:r w:rsidR="002D60B5" w:rsidRPr="00F729B8">
        <w:rPr>
          <w:rFonts w:ascii="Garamond" w:hAnsi="Garamond"/>
          <w:sz w:val="24"/>
          <w:szCs w:val="24"/>
          <w:lang w:val="sq-AL"/>
        </w:rPr>
        <w:t xml:space="preserve">shprehin vullnetin për </w:t>
      </w:r>
      <w:r w:rsidR="00BA1C13" w:rsidRPr="00F729B8">
        <w:rPr>
          <w:rFonts w:ascii="Garamond" w:hAnsi="Garamond"/>
          <w:sz w:val="24"/>
          <w:szCs w:val="24"/>
          <w:lang w:val="sq-AL"/>
        </w:rPr>
        <w:t>parcelizimin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C651F5" w:rsidRPr="00F729B8">
        <w:rPr>
          <w:rFonts w:ascii="Garamond" w:hAnsi="Garamond"/>
          <w:sz w:val="24"/>
          <w:szCs w:val="24"/>
          <w:lang w:val="sq-AL"/>
        </w:rPr>
        <w:t>n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>p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rmjet </w:t>
      </w:r>
      <w:r w:rsidR="00DB669F" w:rsidRPr="00F729B8">
        <w:rPr>
          <w:rFonts w:ascii="Garamond" w:hAnsi="Garamond"/>
          <w:sz w:val="24"/>
          <w:szCs w:val="24"/>
          <w:lang w:val="sq-AL"/>
        </w:rPr>
        <w:t xml:space="preserve">një akti </w:t>
      </w:r>
      <w:r w:rsidR="00C651F5" w:rsidRPr="00F729B8">
        <w:rPr>
          <w:rFonts w:ascii="Garamond" w:hAnsi="Garamond"/>
          <w:sz w:val="24"/>
          <w:szCs w:val="24"/>
          <w:lang w:val="sq-AL"/>
        </w:rPr>
        <w:t>not</w:t>
      </w:r>
      <w:r w:rsidR="00A608B1" w:rsidRPr="00F729B8">
        <w:rPr>
          <w:rFonts w:ascii="Garamond" w:hAnsi="Garamond"/>
          <w:sz w:val="24"/>
          <w:szCs w:val="24"/>
          <w:lang w:val="sq-AL"/>
        </w:rPr>
        <w:t>e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rial, </w:t>
      </w:r>
      <w:r w:rsidR="00DB669F" w:rsidRPr="00F729B8">
        <w:rPr>
          <w:rFonts w:ascii="Garamond" w:hAnsi="Garamond"/>
          <w:sz w:val="24"/>
          <w:szCs w:val="24"/>
          <w:lang w:val="sq-AL"/>
        </w:rPr>
        <w:t>shoqëruar me planvendosjen përkatëse</w:t>
      </w:r>
      <w:r w:rsidR="00C651F5" w:rsidRPr="00F729B8">
        <w:rPr>
          <w:rFonts w:ascii="Garamond" w:hAnsi="Garamond"/>
          <w:sz w:val="24"/>
          <w:szCs w:val="24"/>
          <w:lang w:val="sq-AL"/>
        </w:rPr>
        <w:t>. N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>t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rast,</w:t>
      </w:r>
      <w:r w:rsidR="000D274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DB669F" w:rsidRPr="00F729B8">
        <w:rPr>
          <w:rFonts w:ascii="Garamond" w:hAnsi="Garamond"/>
          <w:sz w:val="24"/>
          <w:szCs w:val="24"/>
          <w:lang w:val="sq-AL"/>
        </w:rPr>
        <w:t>ASHK</w:t>
      </w:r>
      <w:r w:rsidR="000D2747" w:rsidRPr="00F729B8">
        <w:rPr>
          <w:rFonts w:ascii="Garamond" w:hAnsi="Garamond"/>
          <w:sz w:val="24"/>
          <w:szCs w:val="24"/>
          <w:lang w:val="sq-AL"/>
        </w:rPr>
        <w:t>-ja</w:t>
      </w:r>
      <w:r w:rsidR="00DB669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34684" w:rsidRPr="00F729B8">
        <w:rPr>
          <w:rFonts w:ascii="Garamond" w:hAnsi="Garamond"/>
          <w:sz w:val="24"/>
          <w:szCs w:val="24"/>
          <w:lang w:val="sq-AL"/>
        </w:rPr>
        <w:t>kryen procedurat e kalimit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>sis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>saj sip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>rfaqe</w:t>
      </w:r>
      <w:r w:rsidR="00EB34DD" w:rsidRPr="00F729B8">
        <w:rPr>
          <w:rFonts w:ascii="Garamond" w:hAnsi="Garamond"/>
          <w:sz w:val="24"/>
          <w:szCs w:val="24"/>
          <w:lang w:val="sq-AL"/>
        </w:rPr>
        <w:t>je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truallit funksional mb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>shtetur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34684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41825" w:rsidRPr="00F729B8">
        <w:rPr>
          <w:rFonts w:ascii="Garamond" w:hAnsi="Garamond"/>
          <w:sz w:val="24"/>
          <w:szCs w:val="24"/>
          <w:lang w:val="sq-AL"/>
        </w:rPr>
        <w:t>aktin not</w:t>
      </w:r>
      <w:r w:rsidR="00A608B1" w:rsidRPr="00F729B8">
        <w:rPr>
          <w:rFonts w:ascii="Garamond" w:hAnsi="Garamond"/>
          <w:sz w:val="24"/>
          <w:szCs w:val="24"/>
          <w:lang w:val="sq-AL"/>
        </w:rPr>
        <w:t>e</w:t>
      </w:r>
      <w:r w:rsidR="00741825" w:rsidRPr="00F729B8">
        <w:rPr>
          <w:rFonts w:ascii="Garamond" w:hAnsi="Garamond"/>
          <w:sz w:val="24"/>
          <w:szCs w:val="24"/>
          <w:lang w:val="sq-AL"/>
        </w:rPr>
        <w:t xml:space="preserve">rial dhe </w:t>
      </w:r>
      <w:r w:rsidR="00A608B1" w:rsidRPr="00F729B8">
        <w:rPr>
          <w:rFonts w:ascii="Garamond" w:hAnsi="Garamond"/>
          <w:sz w:val="24"/>
          <w:szCs w:val="24"/>
          <w:lang w:val="sq-AL"/>
        </w:rPr>
        <w:t>n</w:t>
      </w:r>
      <w:r w:rsidR="00B038EB" w:rsidRPr="00F729B8">
        <w:rPr>
          <w:rFonts w:ascii="Garamond" w:hAnsi="Garamond"/>
          <w:sz w:val="24"/>
          <w:szCs w:val="24"/>
          <w:lang w:val="sq-AL"/>
        </w:rPr>
        <w:t>ë</w:t>
      </w:r>
      <w:r w:rsidR="00A608B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41825" w:rsidRPr="00F729B8">
        <w:rPr>
          <w:rFonts w:ascii="Garamond" w:hAnsi="Garamond"/>
          <w:sz w:val="24"/>
          <w:szCs w:val="24"/>
          <w:lang w:val="sq-AL"/>
        </w:rPr>
        <w:t>planvendosje</w:t>
      </w:r>
      <w:r w:rsidR="00C651F5" w:rsidRPr="00F729B8">
        <w:rPr>
          <w:rFonts w:ascii="Garamond" w:hAnsi="Garamond"/>
          <w:sz w:val="24"/>
          <w:szCs w:val="24"/>
          <w:lang w:val="sq-AL"/>
        </w:rPr>
        <w:t>.</w:t>
      </w:r>
      <w:r w:rsidR="00741825" w:rsidRPr="00F729B8">
        <w:rPr>
          <w:rFonts w:ascii="Garamond" w:hAnsi="Garamond"/>
          <w:sz w:val="24"/>
          <w:szCs w:val="24"/>
          <w:lang w:val="sq-AL"/>
        </w:rPr>
        <w:t xml:space="preserve"> Në çdo rast, sipërfaqja e gjur</w:t>
      </w:r>
      <w:r w:rsidR="006F134A" w:rsidRPr="00F729B8">
        <w:rPr>
          <w:rFonts w:ascii="Garamond" w:hAnsi="Garamond"/>
          <w:sz w:val="24"/>
          <w:szCs w:val="24"/>
          <w:lang w:val="sq-AL"/>
        </w:rPr>
        <w:t>m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41825" w:rsidRPr="00F729B8">
        <w:rPr>
          <w:rFonts w:ascii="Garamond" w:hAnsi="Garamond"/>
          <w:sz w:val="24"/>
          <w:szCs w:val="24"/>
          <w:lang w:val="sq-AL"/>
        </w:rPr>
        <w:t>s 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41825" w:rsidRPr="00F729B8">
        <w:rPr>
          <w:rFonts w:ascii="Garamond" w:hAnsi="Garamond"/>
          <w:sz w:val="24"/>
          <w:szCs w:val="24"/>
          <w:lang w:val="sq-AL"/>
        </w:rPr>
        <w:t xml:space="preserve"> njësi</w:t>
      </w:r>
      <w:r w:rsidR="009712F0" w:rsidRPr="00F729B8">
        <w:rPr>
          <w:rFonts w:ascii="Garamond" w:hAnsi="Garamond"/>
          <w:sz w:val="24"/>
          <w:szCs w:val="24"/>
          <w:lang w:val="sq-AL"/>
        </w:rPr>
        <w:t>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712F0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712F0" w:rsidRPr="00F729B8">
        <w:rPr>
          <w:rFonts w:ascii="Garamond" w:hAnsi="Garamond"/>
          <w:sz w:val="24"/>
          <w:szCs w:val="24"/>
          <w:lang w:val="sq-AL"/>
        </w:rPr>
        <w:t>rtimore</w:t>
      </w:r>
      <w:r w:rsidR="00741825" w:rsidRPr="00F729B8">
        <w:rPr>
          <w:rFonts w:ascii="Garamond" w:hAnsi="Garamond"/>
          <w:sz w:val="24"/>
          <w:szCs w:val="24"/>
          <w:lang w:val="sq-AL"/>
        </w:rPr>
        <w:t xml:space="preserve"> kalohet në bashkëpronësi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sipas pik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s </w:t>
      </w:r>
      <w:r w:rsidR="00AF7668" w:rsidRPr="00F729B8">
        <w:rPr>
          <w:rFonts w:ascii="Garamond" w:hAnsi="Garamond"/>
          <w:sz w:val="24"/>
          <w:szCs w:val="24"/>
          <w:lang w:val="sq-AL"/>
        </w:rPr>
        <w:t>6</w:t>
      </w:r>
      <w:r w:rsidR="000D2747" w:rsidRPr="00F729B8">
        <w:rPr>
          <w:rFonts w:ascii="Garamond" w:hAnsi="Garamond"/>
          <w:sz w:val="24"/>
          <w:szCs w:val="24"/>
          <w:lang w:val="sq-AL"/>
        </w:rPr>
        <w:t>,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B5113B" w:rsidRPr="00F729B8">
        <w:rPr>
          <w:rFonts w:ascii="Garamond" w:hAnsi="Garamond"/>
          <w:sz w:val="24"/>
          <w:szCs w:val="24"/>
          <w:lang w:val="sq-AL"/>
        </w:rPr>
        <w:t>ë</w:t>
      </w:r>
      <w:r w:rsidR="00C651F5" w:rsidRPr="00F729B8">
        <w:rPr>
          <w:rFonts w:ascii="Garamond" w:hAnsi="Garamond"/>
          <w:sz w:val="24"/>
          <w:szCs w:val="24"/>
          <w:lang w:val="sq-AL"/>
        </w:rPr>
        <w:t>tij vendimi.</w:t>
      </w:r>
    </w:p>
    <w:p w14:paraId="429A3345" w14:textId="22E5030E" w:rsidR="00956331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8. </w:t>
      </w:r>
      <w:r w:rsidR="00AE7B0D" w:rsidRPr="00F729B8">
        <w:rPr>
          <w:rFonts w:ascii="Garamond" w:hAnsi="Garamond"/>
          <w:sz w:val="24"/>
          <w:szCs w:val="24"/>
          <w:lang w:val="sq-AL"/>
        </w:rPr>
        <w:t>Personit të stimuluar dhe/ose subjekteve të</w:t>
      </w:r>
      <w:r w:rsidR="00956331" w:rsidRPr="00F729B8">
        <w:rPr>
          <w:rFonts w:ascii="Garamond" w:hAnsi="Garamond"/>
          <w:sz w:val="24"/>
          <w:szCs w:val="24"/>
          <w:lang w:val="sq-AL"/>
        </w:rPr>
        <w:t xml:space="preserve"> interesuar</w:t>
      </w:r>
      <w:r w:rsidR="000D2747" w:rsidRPr="00F729B8">
        <w:rPr>
          <w:rFonts w:ascii="Garamond" w:hAnsi="Garamond"/>
          <w:sz w:val="24"/>
          <w:szCs w:val="24"/>
          <w:lang w:val="sq-AL"/>
        </w:rPr>
        <w:t>a</w:t>
      </w:r>
      <w:r w:rsidR="00956331" w:rsidRPr="00F729B8">
        <w:rPr>
          <w:rFonts w:ascii="Garamond" w:hAnsi="Garamond"/>
          <w:sz w:val="24"/>
          <w:szCs w:val="24"/>
          <w:lang w:val="sq-AL"/>
        </w:rPr>
        <w:t>, përve</w:t>
      </w:r>
      <w:r w:rsidR="005B3A46" w:rsidRPr="00F729B8">
        <w:rPr>
          <w:rFonts w:ascii="Garamond" w:hAnsi="Garamond"/>
          <w:sz w:val="24"/>
          <w:szCs w:val="24"/>
          <w:lang w:val="sq-AL"/>
        </w:rPr>
        <w:t>ç</w:t>
      </w:r>
      <w:r w:rsidR="00956331" w:rsidRPr="00F729B8">
        <w:rPr>
          <w:rFonts w:ascii="Garamond" w:hAnsi="Garamond"/>
          <w:sz w:val="24"/>
          <w:szCs w:val="24"/>
          <w:lang w:val="sq-AL"/>
        </w:rPr>
        <w:t xml:space="preserve"> kalimit të pronësisë së truallit funksional, njëkohësisht iu kalohet bashkëpronësia e detyrueshme mbi truallin e lirë, proporcionalisht sipas raportit të sipërfaqes ndërtimore të secilit</w:t>
      </w:r>
      <w:r w:rsidR="00F6728B" w:rsidRPr="00F729B8">
        <w:rPr>
          <w:rFonts w:ascii="Garamond" w:hAnsi="Garamond"/>
          <w:sz w:val="24"/>
          <w:szCs w:val="24"/>
          <w:lang w:val="sq-AL"/>
        </w:rPr>
        <w:t>, p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>rkundrejt shlyerjes s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 xml:space="preserve"> detyrimit p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>rkat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>s</w:t>
      </w:r>
      <w:r w:rsidR="00977D95" w:rsidRPr="00F729B8">
        <w:rPr>
          <w:rFonts w:ascii="Garamond" w:hAnsi="Garamond"/>
          <w:sz w:val="24"/>
          <w:szCs w:val="24"/>
          <w:lang w:val="sq-AL"/>
        </w:rPr>
        <w:t>,</w:t>
      </w:r>
      <w:r w:rsidR="00F6728B" w:rsidRPr="00F729B8">
        <w:rPr>
          <w:rFonts w:ascii="Garamond" w:hAnsi="Garamond"/>
          <w:sz w:val="24"/>
          <w:szCs w:val="24"/>
          <w:lang w:val="sq-AL"/>
        </w:rPr>
        <w:t xml:space="preserve"> sipas kreut III</w:t>
      </w:r>
      <w:r w:rsidR="00230878" w:rsidRPr="00F729B8">
        <w:rPr>
          <w:rFonts w:ascii="Garamond" w:hAnsi="Garamond"/>
          <w:sz w:val="24"/>
          <w:szCs w:val="24"/>
          <w:lang w:val="sq-AL"/>
        </w:rPr>
        <w:t>,</w:t>
      </w:r>
      <w:r w:rsidR="00F6728B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F6728B" w:rsidRPr="00F729B8">
        <w:rPr>
          <w:rFonts w:ascii="Garamond" w:hAnsi="Garamond"/>
          <w:sz w:val="24"/>
          <w:szCs w:val="24"/>
          <w:lang w:val="sq-AL"/>
        </w:rPr>
        <w:t>tij vendimi</w:t>
      </w:r>
      <w:r w:rsidR="00956331" w:rsidRPr="00F729B8">
        <w:rPr>
          <w:rFonts w:ascii="Garamond" w:hAnsi="Garamond"/>
          <w:sz w:val="24"/>
          <w:szCs w:val="24"/>
          <w:lang w:val="sq-AL"/>
        </w:rPr>
        <w:t xml:space="preserve">. </w:t>
      </w:r>
    </w:p>
    <w:p w14:paraId="429A3347" w14:textId="10CA75D5" w:rsidR="00D56B90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9. </w:t>
      </w:r>
      <w:r w:rsidR="00645470" w:rsidRPr="00F729B8">
        <w:rPr>
          <w:rFonts w:ascii="Garamond" w:hAnsi="Garamond"/>
          <w:sz w:val="24"/>
          <w:szCs w:val="24"/>
          <w:lang w:val="sq-AL"/>
        </w:rPr>
        <w:t>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45470" w:rsidRPr="00F729B8">
        <w:rPr>
          <w:rFonts w:ascii="Garamond" w:hAnsi="Garamond"/>
          <w:sz w:val="24"/>
          <w:szCs w:val="24"/>
          <w:lang w:val="sq-AL"/>
        </w:rPr>
        <w:t xml:space="preserve">se </w:t>
      </w:r>
      <w:r w:rsidR="0022745D" w:rsidRPr="00F729B8">
        <w:rPr>
          <w:rFonts w:ascii="Garamond" w:hAnsi="Garamond"/>
          <w:sz w:val="24"/>
          <w:szCs w:val="24"/>
          <w:lang w:val="sq-AL"/>
        </w:rPr>
        <w:t>s</w:t>
      </w:r>
      <w:r w:rsidR="00645470" w:rsidRPr="00F729B8">
        <w:rPr>
          <w:rFonts w:ascii="Garamond" w:hAnsi="Garamond"/>
          <w:sz w:val="24"/>
          <w:szCs w:val="24"/>
          <w:lang w:val="sq-AL"/>
        </w:rPr>
        <w:t>ubjekt</w:t>
      </w:r>
      <w:r w:rsidR="006309D7" w:rsidRPr="00F729B8">
        <w:rPr>
          <w:rFonts w:ascii="Garamond" w:hAnsi="Garamond"/>
          <w:sz w:val="24"/>
          <w:szCs w:val="24"/>
          <w:lang w:val="sq-AL"/>
        </w:rPr>
        <w:t>i</w:t>
      </w:r>
      <w:r w:rsidR="00645470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309D7" w:rsidRPr="00F729B8">
        <w:rPr>
          <w:rFonts w:ascii="Garamond" w:hAnsi="Garamond"/>
          <w:sz w:val="24"/>
          <w:szCs w:val="24"/>
          <w:lang w:val="sq-AL"/>
        </w:rPr>
        <w:t>i</w:t>
      </w:r>
      <w:r w:rsidR="00645470" w:rsidRPr="00F729B8">
        <w:rPr>
          <w:rFonts w:ascii="Garamond" w:hAnsi="Garamond"/>
          <w:sz w:val="24"/>
          <w:szCs w:val="24"/>
          <w:lang w:val="sq-AL"/>
        </w:rPr>
        <w:t xml:space="preserve"> interesuar nuk paraqe</w:t>
      </w:r>
      <w:r w:rsidR="006309D7" w:rsidRPr="00F729B8">
        <w:rPr>
          <w:rFonts w:ascii="Garamond" w:hAnsi="Garamond"/>
          <w:sz w:val="24"/>
          <w:szCs w:val="24"/>
          <w:lang w:val="sq-AL"/>
        </w:rPr>
        <w:t>t</w:t>
      </w:r>
      <w:r w:rsidR="00645470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645470" w:rsidRPr="00F729B8">
        <w:rPr>
          <w:rFonts w:ascii="Garamond" w:hAnsi="Garamond"/>
          <w:sz w:val="24"/>
          <w:szCs w:val="24"/>
          <w:lang w:val="sq-AL"/>
        </w:rPr>
        <w:t>rkes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2B4024" w:rsidRPr="00F729B8">
        <w:rPr>
          <w:rFonts w:ascii="Garamond" w:hAnsi="Garamond"/>
          <w:sz w:val="24"/>
          <w:szCs w:val="24"/>
          <w:lang w:val="sq-AL"/>
        </w:rPr>
        <w:t>n</w:t>
      </w:r>
      <w:r w:rsidR="00C90C7F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90C7F" w:rsidRPr="00F729B8">
        <w:rPr>
          <w:rFonts w:ascii="Garamond" w:hAnsi="Garamond"/>
          <w:sz w:val="24"/>
          <w:szCs w:val="24"/>
          <w:lang w:val="sq-AL"/>
        </w:rPr>
        <w:t>r kalimin e pron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90C7F" w:rsidRPr="00F729B8">
        <w:rPr>
          <w:rFonts w:ascii="Garamond" w:hAnsi="Garamond"/>
          <w:sz w:val="24"/>
          <w:szCs w:val="24"/>
          <w:lang w:val="sq-AL"/>
        </w:rPr>
        <w:t>sis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90C7F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90C7F" w:rsidRPr="00F729B8">
        <w:rPr>
          <w:rFonts w:ascii="Garamond" w:hAnsi="Garamond"/>
          <w:sz w:val="24"/>
          <w:szCs w:val="24"/>
          <w:lang w:val="sq-AL"/>
        </w:rPr>
        <w:t xml:space="preserve"> truallit</w:t>
      </w:r>
      <w:r w:rsidR="00967F8F" w:rsidRPr="00F729B8">
        <w:rPr>
          <w:rFonts w:ascii="Garamond" w:hAnsi="Garamond"/>
          <w:sz w:val="24"/>
          <w:szCs w:val="24"/>
          <w:lang w:val="sq-AL"/>
        </w:rPr>
        <w:t>,</w:t>
      </w:r>
      <w:r w:rsidR="00645470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B4024" w:rsidRPr="00F729B8">
        <w:rPr>
          <w:rFonts w:ascii="Garamond" w:hAnsi="Garamond"/>
          <w:sz w:val="24"/>
          <w:szCs w:val="24"/>
          <w:lang w:val="sq-AL"/>
        </w:rPr>
        <w:t xml:space="preserve">si </w:t>
      </w:r>
      <w:r w:rsidR="006130FE" w:rsidRPr="00F729B8">
        <w:rPr>
          <w:rFonts w:ascii="Garamond" w:hAnsi="Garamond"/>
          <w:sz w:val="24"/>
          <w:szCs w:val="24"/>
          <w:lang w:val="sq-AL"/>
        </w:rPr>
        <w:t xml:space="preserve">dhe dokumentacionin </w:t>
      </w:r>
      <w:r w:rsidR="00F1427D" w:rsidRPr="00F729B8">
        <w:rPr>
          <w:rFonts w:ascii="Garamond" w:hAnsi="Garamond"/>
          <w:sz w:val="24"/>
          <w:szCs w:val="24"/>
          <w:lang w:val="sq-AL"/>
        </w:rPr>
        <w:t xml:space="preserve">e </w:t>
      </w:r>
      <w:r w:rsidR="002B4024" w:rsidRPr="00F729B8">
        <w:rPr>
          <w:rFonts w:ascii="Garamond" w:hAnsi="Garamond"/>
          <w:sz w:val="24"/>
          <w:szCs w:val="24"/>
          <w:lang w:val="sq-AL"/>
        </w:rPr>
        <w:t>p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2B4024" w:rsidRPr="00F729B8">
        <w:rPr>
          <w:rFonts w:ascii="Garamond" w:hAnsi="Garamond"/>
          <w:sz w:val="24"/>
          <w:szCs w:val="24"/>
          <w:lang w:val="sq-AL"/>
        </w:rPr>
        <w:t>rcaktuar</w:t>
      </w:r>
      <w:r w:rsidR="006130F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B4024" w:rsidRPr="00F729B8">
        <w:rPr>
          <w:rFonts w:ascii="Garamond" w:hAnsi="Garamond"/>
          <w:sz w:val="24"/>
          <w:szCs w:val="24"/>
          <w:lang w:val="sq-AL"/>
        </w:rPr>
        <w:t>n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2B4024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130FE" w:rsidRPr="00F729B8">
        <w:rPr>
          <w:rFonts w:ascii="Garamond" w:hAnsi="Garamond"/>
          <w:sz w:val="24"/>
          <w:szCs w:val="24"/>
          <w:lang w:val="sq-AL"/>
        </w:rPr>
        <w:t>pik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2B4024" w:rsidRPr="00F729B8">
        <w:rPr>
          <w:rFonts w:ascii="Garamond" w:hAnsi="Garamond"/>
          <w:sz w:val="24"/>
          <w:szCs w:val="24"/>
          <w:lang w:val="sq-AL"/>
        </w:rPr>
        <w:t xml:space="preserve">n </w:t>
      </w:r>
      <w:r w:rsidR="00AF7668" w:rsidRPr="00F729B8">
        <w:rPr>
          <w:rFonts w:ascii="Garamond" w:hAnsi="Garamond"/>
          <w:sz w:val="24"/>
          <w:szCs w:val="24"/>
          <w:lang w:val="sq-AL"/>
        </w:rPr>
        <w:t>5</w:t>
      </w:r>
      <w:r w:rsidR="000D2747" w:rsidRPr="00F729B8">
        <w:rPr>
          <w:rFonts w:ascii="Garamond" w:hAnsi="Garamond"/>
          <w:sz w:val="24"/>
          <w:szCs w:val="24"/>
          <w:lang w:val="sq-AL"/>
        </w:rPr>
        <w:t>,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tij vendimi, </w:t>
      </w:r>
      <w:r w:rsidR="00F1427D" w:rsidRPr="00F729B8">
        <w:rPr>
          <w:rFonts w:ascii="Garamond" w:hAnsi="Garamond"/>
          <w:sz w:val="24"/>
          <w:szCs w:val="24"/>
          <w:lang w:val="sq-AL"/>
        </w:rPr>
        <w:t>brenda afatit 12</w:t>
      </w:r>
      <w:r w:rsidR="000D2747" w:rsidRPr="00F729B8">
        <w:rPr>
          <w:rFonts w:ascii="Garamond" w:hAnsi="Garamond"/>
          <w:sz w:val="24"/>
          <w:szCs w:val="24"/>
          <w:lang w:val="sq-AL"/>
        </w:rPr>
        <w:t>-</w:t>
      </w:r>
      <w:r w:rsidR="00F1427D" w:rsidRPr="00F729B8">
        <w:rPr>
          <w:rFonts w:ascii="Garamond" w:hAnsi="Garamond"/>
          <w:sz w:val="24"/>
          <w:szCs w:val="24"/>
          <w:lang w:val="sq-AL"/>
        </w:rPr>
        <w:t xml:space="preserve">mujor </w:t>
      </w:r>
      <w:r w:rsidR="003D7664" w:rsidRPr="00F729B8">
        <w:rPr>
          <w:rFonts w:ascii="Garamond" w:hAnsi="Garamond"/>
          <w:sz w:val="24"/>
          <w:szCs w:val="24"/>
          <w:lang w:val="sq-AL"/>
        </w:rPr>
        <w:t>nga hyrja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D7664" w:rsidRPr="00F729B8">
        <w:rPr>
          <w:rFonts w:ascii="Garamond" w:hAnsi="Garamond"/>
          <w:sz w:val="24"/>
          <w:szCs w:val="24"/>
          <w:lang w:val="sq-AL"/>
        </w:rPr>
        <w:t xml:space="preserve"> fuqi e </w:t>
      </w:r>
      <w:bookmarkStart w:id="3" w:name="_Hlk56692461"/>
      <w:r w:rsidR="00157E64" w:rsidRPr="00F729B8">
        <w:rPr>
          <w:rFonts w:ascii="Garamond" w:hAnsi="Garamond"/>
          <w:sz w:val="24"/>
          <w:szCs w:val="24"/>
          <w:lang w:val="sq-AL"/>
        </w:rPr>
        <w:t>ligjit nr.</w:t>
      </w:r>
      <w:r w:rsidR="00EC33DF">
        <w:rPr>
          <w:rFonts w:ascii="Garamond" w:hAnsi="Garamond"/>
          <w:sz w:val="24"/>
          <w:szCs w:val="24"/>
          <w:lang w:val="sq-AL"/>
        </w:rPr>
        <w:t xml:space="preserve"> </w:t>
      </w:r>
      <w:r w:rsidR="00157E64" w:rsidRPr="00F729B8">
        <w:rPr>
          <w:rFonts w:ascii="Garamond" w:hAnsi="Garamond"/>
          <w:sz w:val="24"/>
          <w:szCs w:val="24"/>
          <w:lang w:val="sq-AL"/>
        </w:rPr>
        <w:t>20/2020</w:t>
      </w:r>
      <w:r w:rsidR="00977D95" w:rsidRPr="00F729B8">
        <w:rPr>
          <w:rFonts w:ascii="Garamond" w:hAnsi="Garamond"/>
          <w:sz w:val="24"/>
          <w:szCs w:val="24"/>
          <w:lang w:val="sq-AL"/>
        </w:rPr>
        <w:t>,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</w:t>
      </w:r>
      <w:bookmarkEnd w:id="3"/>
      <w:r w:rsidR="00157E64" w:rsidRPr="00F729B8">
        <w:rPr>
          <w:rFonts w:ascii="Garamond" w:hAnsi="Garamond"/>
          <w:sz w:val="24"/>
          <w:szCs w:val="24"/>
          <w:lang w:val="sq-AL"/>
        </w:rPr>
        <w:t>, do t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zbatohen </w:t>
      </w:r>
      <w:r w:rsidR="005E13F0" w:rsidRPr="00F729B8">
        <w:rPr>
          <w:rFonts w:ascii="Garamond" w:hAnsi="Garamond"/>
          <w:sz w:val="24"/>
          <w:szCs w:val="24"/>
          <w:lang w:val="sq-AL"/>
        </w:rPr>
        <w:t xml:space="preserve">parashikimet </w:t>
      </w:r>
      <w:r w:rsidR="006F0770" w:rsidRPr="00F729B8">
        <w:rPr>
          <w:rFonts w:ascii="Garamond" w:hAnsi="Garamond"/>
          <w:sz w:val="24"/>
          <w:szCs w:val="24"/>
          <w:lang w:val="sq-AL"/>
        </w:rPr>
        <w:t xml:space="preserve">e 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nenit </w:t>
      </w:r>
      <w:r w:rsidR="005E13F0" w:rsidRPr="00F729B8">
        <w:rPr>
          <w:rFonts w:ascii="Garamond" w:hAnsi="Garamond"/>
          <w:sz w:val="24"/>
          <w:szCs w:val="24"/>
          <w:lang w:val="sq-AL"/>
        </w:rPr>
        <w:t>51</w:t>
      </w:r>
      <w:r w:rsidR="00BA395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57E64" w:rsidRPr="00F729B8">
        <w:rPr>
          <w:rFonts w:ascii="Garamond" w:hAnsi="Garamond"/>
          <w:sz w:val="24"/>
          <w:szCs w:val="24"/>
          <w:lang w:val="sq-AL"/>
        </w:rPr>
        <w:t>t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po t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96122B" w:rsidRPr="00F729B8">
        <w:rPr>
          <w:rFonts w:ascii="Garamond" w:hAnsi="Garamond"/>
          <w:sz w:val="24"/>
          <w:szCs w:val="24"/>
          <w:lang w:val="sq-AL"/>
        </w:rPr>
        <w:t>ë</w:t>
      </w:r>
      <w:r w:rsidR="00157E64" w:rsidRPr="00F729B8">
        <w:rPr>
          <w:rFonts w:ascii="Garamond" w:hAnsi="Garamond"/>
          <w:sz w:val="24"/>
          <w:szCs w:val="24"/>
          <w:lang w:val="sq-AL"/>
        </w:rPr>
        <w:t>jtit ligj</w:t>
      </w:r>
      <w:r w:rsidR="00D56B90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49" w14:textId="30ED0AF7" w:rsidR="00F27F1A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bookmarkStart w:id="4" w:name="_Hlk56693733"/>
      <w:r w:rsidRPr="00F729B8">
        <w:rPr>
          <w:rFonts w:ascii="Garamond" w:hAnsi="Garamond"/>
          <w:sz w:val="24"/>
          <w:szCs w:val="24"/>
          <w:lang w:val="sq-AL"/>
        </w:rPr>
        <w:t xml:space="preserve">10. </w:t>
      </w:r>
      <w:r w:rsidR="003C262D" w:rsidRPr="00F729B8">
        <w:rPr>
          <w:rFonts w:ascii="Garamond" w:hAnsi="Garamond"/>
          <w:sz w:val="24"/>
          <w:szCs w:val="24"/>
          <w:lang w:val="sq-AL"/>
        </w:rPr>
        <w:t>Kur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C262D" w:rsidRPr="00F729B8">
        <w:rPr>
          <w:rFonts w:ascii="Garamond" w:hAnsi="Garamond"/>
          <w:sz w:val="24"/>
          <w:szCs w:val="24"/>
          <w:lang w:val="sq-AL"/>
        </w:rPr>
        <w:t>sia nd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C262D" w:rsidRPr="00F729B8">
        <w:rPr>
          <w:rFonts w:ascii="Garamond" w:hAnsi="Garamond"/>
          <w:sz w:val="24"/>
          <w:szCs w:val="24"/>
          <w:lang w:val="sq-AL"/>
        </w:rPr>
        <w:t>rtimore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rezulton e </w:t>
      </w:r>
      <w:r w:rsidR="003C262D" w:rsidRPr="00F729B8">
        <w:rPr>
          <w:rFonts w:ascii="Garamond" w:hAnsi="Garamond"/>
          <w:sz w:val="24"/>
          <w:szCs w:val="24"/>
          <w:lang w:val="sq-AL"/>
        </w:rPr>
        <w:t>paregjistruar</w:t>
      </w:r>
      <w:r w:rsidR="0078278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E4729" w:rsidRPr="00F729B8">
        <w:rPr>
          <w:rFonts w:ascii="Garamond" w:hAnsi="Garamond"/>
          <w:sz w:val="24"/>
          <w:szCs w:val="24"/>
          <w:lang w:val="sq-AL"/>
        </w:rPr>
        <w:t>n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regjistrin kadastral, </w:t>
      </w:r>
      <w:r w:rsidR="003C262D" w:rsidRPr="00F729B8">
        <w:rPr>
          <w:rFonts w:ascii="Garamond" w:hAnsi="Garamond"/>
          <w:sz w:val="24"/>
          <w:szCs w:val="24"/>
          <w:lang w:val="sq-AL"/>
        </w:rPr>
        <w:t>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C262D" w:rsidRPr="00F729B8">
        <w:rPr>
          <w:rFonts w:ascii="Garamond" w:hAnsi="Garamond"/>
          <w:sz w:val="24"/>
          <w:szCs w:val="24"/>
          <w:lang w:val="sq-AL"/>
        </w:rPr>
        <w:t xml:space="preserve"> favor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C262D" w:rsidRPr="00F729B8">
        <w:rPr>
          <w:rFonts w:ascii="Garamond" w:hAnsi="Garamond"/>
          <w:sz w:val="24"/>
          <w:szCs w:val="24"/>
          <w:lang w:val="sq-AL"/>
        </w:rPr>
        <w:t xml:space="preserve"> subjektit</w:t>
      </w:r>
      <w:r w:rsidR="00205F62" w:rsidRPr="00F729B8">
        <w:rPr>
          <w:rFonts w:ascii="Garamond" w:hAnsi="Garamond"/>
          <w:sz w:val="24"/>
          <w:szCs w:val="24"/>
          <w:lang w:val="sq-AL"/>
        </w:rPr>
        <w:t>/eve</w:t>
      </w:r>
      <w:r w:rsidR="003C262D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3C262D" w:rsidRPr="00F729B8">
        <w:rPr>
          <w:rFonts w:ascii="Garamond" w:hAnsi="Garamond"/>
          <w:sz w:val="24"/>
          <w:szCs w:val="24"/>
          <w:lang w:val="sq-AL"/>
        </w:rPr>
        <w:t xml:space="preserve"> interesuar</w:t>
      </w:r>
      <w:r w:rsidR="000D2747" w:rsidRPr="00F729B8">
        <w:rPr>
          <w:rFonts w:ascii="Garamond" w:hAnsi="Garamond"/>
          <w:sz w:val="24"/>
          <w:szCs w:val="24"/>
          <w:lang w:val="sq-AL"/>
        </w:rPr>
        <w:t>/a</w:t>
      </w:r>
      <w:r w:rsidR="00205F62" w:rsidRPr="00F729B8">
        <w:rPr>
          <w:rFonts w:ascii="Garamond" w:hAnsi="Garamond"/>
          <w:sz w:val="24"/>
          <w:szCs w:val="24"/>
          <w:lang w:val="sq-AL"/>
        </w:rPr>
        <w:t>,</w:t>
      </w:r>
      <w:r w:rsidR="00CA2EC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E4729" w:rsidRPr="00F729B8">
        <w:rPr>
          <w:rFonts w:ascii="Garamond" w:hAnsi="Garamond"/>
          <w:sz w:val="24"/>
          <w:szCs w:val="24"/>
          <w:lang w:val="sq-AL"/>
        </w:rPr>
        <w:t>k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4E4729" w:rsidRPr="00F729B8">
        <w:rPr>
          <w:rFonts w:ascii="Garamond" w:hAnsi="Garamond"/>
          <w:sz w:val="24"/>
          <w:szCs w:val="24"/>
          <w:lang w:val="sq-AL"/>
        </w:rPr>
        <w:t>ta t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fundit e </w:t>
      </w:r>
      <w:r w:rsidR="001E45EC" w:rsidRPr="00F729B8">
        <w:rPr>
          <w:rFonts w:ascii="Garamond" w:hAnsi="Garamond"/>
          <w:sz w:val="24"/>
          <w:szCs w:val="24"/>
          <w:lang w:val="sq-AL"/>
        </w:rPr>
        <w:t>humbasin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E45EC" w:rsidRPr="00F729B8">
        <w:rPr>
          <w:rFonts w:ascii="Garamond" w:hAnsi="Garamond"/>
          <w:sz w:val="24"/>
          <w:szCs w:val="24"/>
          <w:lang w:val="sq-AL"/>
        </w:rPr>
        <w:t xml:space="preserve"> drejt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E45EC" w:rsidRPr="00F729B8">
        <w:rPr>
          <w:rFonts w:ascii="Garamond" w:hAnsi="Garamond"/>
          <w:sz w:val="24"/>
          <w:szCs w:val="24"/>
          <w:lang w:val="sq-AL"/>
        </w:rPr>
        <w:t xml:space="preserve">n </w:t>
      </w:r>
      <w:r w:rsidR="00FF6DE6" w:rsidRPr="00F729B8">
        <w:rPr>
          <w:rFonts w:ascii="Garamond" w:hAnsi="Garamond"/>
          <w:sz w:val="24"/>
          <w:szCs w:val="24"/>
          <w:lang w:val="sq-AL"/>
        </w:rPr>
        <w:t>për të përfituar kalimin e pronësisë së truallit dhe legalizimin e njësisë ndërtimore</w:t>
      </w:r>
      <w:r w:rsidR="00196A07" w:rsidRPr="00F729B8">
        <w:rPr>
          <w:rFonts w:ascii="Garamond" w:hAnsi="Garamond"/>
          <w:sz w:val="24"/>
          <w:szCs w:val="24"/>
          <w:lang w:val="sq-AL"/>
        </w:rPr>
        <w:t>,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 xml:space="preserve"> baz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 xml:space="preserve"> pik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>s 1,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 xml:space="preserve"> nenit 51</w:t>
      </w:r>
      <w:r w:rsidR="000D2747" w:rsidRPr="00F729B8">
        <w:rPr>
          <w:rFonts w:ascii="Garamond" w:hAnsi="Garamond"/>
          <w:sz w:val="24"/>
          <w:szCs w:val="24"/>
          <w:lang w:val="sq-AL"/>
        </w:rPr>
        <w:t>,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ligjit nr.</w:t>
      </w:r>
      <w:r w:rsidR="00EC33DF">
        <w:rPr>
          <w:rFonts w:ascii="Garamond" w:hAnsi="Garamond"/>
          <w:sz w:val="24"/>
          <w:szCs w:val="24"/>
          <w:lang w:val="sq-AL"/>
        </w:rPr>
        <w:t xml:space="preserve"> </w:t>
      </w:r>
      <w:r w:rsidR="004E4729" w:rsidRPr="00F729B8">
        <w:rPr>
          <w:rFonts w:ascii="Garamond" w:hAnsi="Garamond"/>
          <w:sz w:val="24"/>
          <w:szCs w:val="24"/>
          <w:lang w:val="sq-AL"/>
        </w:rPr>
        <w:t>20/2020</w:t>
      </w:r>
      <w:r w:rsidR="006D6564" w:rsidRPr="00F729B8">
        <w:rPr>
          <w:rFonts w:ascii="Garamond" w:hAnsi="Garamond"/>
          <w:sz w:val="24"/>
          <w:szCs w:val="24"/>
          <w:lang w:val="sq-AL"/>
        </w:rPr>
        <w:t>,</w:t>
      </w:r>
      <w:r w:rsidR="004E4729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</w:t>
      </w:r>
      <w:r w:rsidR="00230878" w:rsidRPr="00F729B8">
        <w:rPr>
          <w:rFonts w:ascii="Garamond" w:hAnsi="Garamond"/>
          <w:sz w:val="24"/>
          <w:szCs w:val="24"/>
          <w:lang w:val="sq-AL"/>
        </w:rPr>
        <w:t>,</w:t>
      </w:r>
      <w:r w:rsidR="000705BE" w:rsidRPr="00F729B8">
        <w:rPr>
          <w:rFonts w:ascii="Garamond" w:hAnsi="Garamond"/>
          <w:sz w:val="24"/>
          <w:szCs w:val="24"/>
          <w:lang w:val="sq-AL"/>
        </w:rPr>
        <w:t xml:space="preserve"> nëse nuk plotësojnë detyrimet e parashikuara </w:t>
      </w:r>
      <w:r w:rsidR="0000399B" w:rsidRPr="00F729B8">
        <w:rPr>
          <w:rFonts w:ascii="Garamond" w:hAnsi="Garamond"/>
          <w:sz w:val="24"/>
          <w:szCs w:val="24"/>
          <w:lang w:val="sq-AL"/>
        </w:rPr>
        <w:t>në pikën 9,</w:t>
      </w:r>
      <w:r w:rsidR="006D6564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705BE" w:rsidRPr="00F729B8">
        <w:rPr>
          <w:rFonts w:ascii="Garamond" w:hAnsi="Garamond"/>
          <w:sz w:val="24"/>
          <w:szCs w:val="24"/>
          <w:lang w:val="sq-AL"/>
        </w:rPr>
        <w:t>të këtij vendimi.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96A07" w:rsidRPr="00F729B8">
        <w:rPr>
          <w:rFonts w:ascii="Garamond" w:hAnsi="Garamond"/>
          <w:sz w:val="24"/>
          <w:szCs w:val="24"/>
          <w:lang w:val="sq-AL"/>
        </w:rPr>
        <w:t>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96A07" w:rsidRPr="00F729B8">
        <w:rPr>
          <w:rFonts w:ascii="Garamond" w:hAnsi="Garamond"/>
          <w:sz w:val="24"/>
          <w:szCs w:val="24"/>
          <w:lang w:val="sq-AL"/>
        </w:rPr>
        <w:t>sia</w:t>
      </w:r>
      <w:r w:rsidR="00CA2EC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21F23" w:rsidRPr="00F729B8">
        <w:rPr>
          <w:rFonts w:ascii="Garamond" w:hAnsi="Garamond"/>
          <w:sz w:val="24"/>
          <w:szCs w:val="24"/>
          <w:lang w:val="sq-AL"/>
        </w:rPr>
        <w:t>nd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521F23" w:rsidRPr="00F729B8">
        <w:rPr>
          <w:rFonts w:ascii="Garamond" w:hAnsi="Garamond"/>
          <w:sz w:val="24"/>
          <w:szCs w:val="24"/>
          <w:lang w:val="sq-AL"/>
        </w:rPr>
        <w:t xml:space="preserve">rtimore </w:t>
      </w:r>
      <w:r w:rsidR="00CD0374" w:rsidRPr="00F729B8">
        <w:rPr>
          <w:rFonts w:ascii="Garamond" w:hAnsi="Garamond"/>
          <w:sz w:val="24"/>
          <w:szCs w:val="24"/>
          <w:lang w:val="sq-AL"/>
        </w:rPr>
        <w:t>legalizohet</w:t>
      </w:r>
      <w:r w:rsidR="00FA5A8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D0374" w:rsidRPr="00F729B8">
        <w:rPr>
          <w:rFonts w:ascii="Garamond" w:hAnsi="Garamond"/>
          <w:sz w:val="24"/>
          <w:szCs w:val="24"/>
          <w:lang w:val="sq-AL"/>
        </w:rPr>
        <w:t>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D0374" w:rsidRPr="00F729B8">
        <w:rPr>
          <w:rFonts w:ascii="Garamond" w:hAnsi="Garamond"/>
          <w:sz w:val="24"/>
          <w:szCs w:val="24"/>
          <w:lang w:val="sq-AL"/>
        </w:rPr>
        <w:t xml:space="preserve"> favor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CD0374" w:rsidRPr="00F729B8">
        <w:rPr>
          <w:rFonts w:ascii="Garamond" w:hAnsi="Garamond"/>
          <w:sz w:val="24"/>
          <w:szCs w:val="24"/>
          <w:lang w:val="sq-AL"/>
        </w:rPr>
        <w:t xml:space="preserve"> shtetit</w:t>
      </w:r>
      <w:r w:rsidR="00780EE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A2ECD" w:rsidRPr="00F729B8">
        <w:rPr>
          <w:rFonts w:ascii="Garamond" w:hAnsi="Garamond"/>
          <w:sz w:val="24"/>
          <w:szCs w:val="24"/>
          <w:lang w:val="sq-AL"/>
        </w:rPr>
        <w:t>dhe</w:t>
      </w:r>
      <w:r w:rsidR="00780EE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FA5A8E" w:rsidRPr="00F729B8">
        <w:rPr>
          <w:rFonts w:ascii="Garamond" w:hAnsi="Garamond"/>
          <w:sz w:val="24"/>
          <w:szCs w:val="24"/>
          <w:lang w:val="sq-AL"/>
        </w:rPr>
        <w:t>regjistrohet si pron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A5A8E" w:rsidRPr="00F729B8">
        <w:rPr>
          <w:rFonts w:ascii="Garamond" w:hAnsi="Garamond"/>
          <w:sz w:val="24"/>
          <w:szCs w:val="24"/>
          <w:lang w:val="sq-AL"/>
        </w:rPr>
        <w:t xml:space="preserve"> shtet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A5A8E" w:rsidRPr="00F729B8">
        <w:rPr>
          <w:rFonts w:ascii="Garamond" w:hAnsi="Garamond"/>
          <w:sz w:val="24"/>
          <w:szCs w:val="24"/>
          <w:lang w:val="sq-AL"/>
        </w:rPr>
        <w:t>rore</w:t>
      </w:r>
      <w:r w:rsidR="00230878" w:rsidRPr="00F729B8">
        <w:rPr>
          <w:rFonts w:ascii="Garamond" w:hAnsi="Garamond"/>
          <w:sz w:val="24"/>
          <w:szCs w:val="24"/>
          <w:lang w:val="sq-AL"/>
        </w:rPr>
        <w:t>,</w:t>
      </w:r>
      <w:r w:rsidR="00FA5A8E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80EE8" w:rsidRPr="00F729B8">
        <w:rPr>
          <w:rFonts w:ascii="Garamond" w:hAnsi="Garamond"/>
          <w:sz w:val="24"/>
          <w:szCs w:val="24"/>
          <w:lang w:val="sq-AL"/>
        </w:rPr>
        <w:t>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80EE8" w:rsidRPr="00F729B8">
        <w:rPr>
          <w:rFonts w:ascii="Garamond" w:hAnsi="Garamond"/>
          <w:sz w:val="24"/>
          <w:szCs w:val="24"/>
          <w:lang w:val="sq-AL"/>
        </w:rPr>
        <w:t xml:space="preserve"> bashku me </w:t>
      </w:r>
      <w:r w:rsidR="00CA2ECD" w:rsidRPr="00F729B8">
        <w:rPr>
          <w:rFonts w:ascii="Garamond" w:hAnsi="Garamond"/>
          <w:sz w:val="24"/>
          <w:szCs w:val="24"/>
          <w:lang w:val="sq-AL"/>
        </w:rPr>
        <w:t>trualli</w:t>
      </w:r>
      <w:r w:rsidR="00780EE8" w:rsidRPr="00F729B8">
        <w:rPr>
          <w:rFonts w:ascii="Garamond" w:hAnsi="Garamond"/>
          <w:sz w:val="24"/>
          <w:szCs w:val="24"/>
          <w:lang w:val="sq-AL"/>
        </w:rPr>
        <w:t>n</w:t>
      </w:r>
      <w:r w:rsidR="00CA2ECD" w:rsidRPr="00F729B8">
        <w:rPr>
          <w:rFonts w:ascii="Garamond" w:hAnsi="Garamond"/>
          <w:sz w:val="24"/>
          <w:szCs w:val="24"/>
          <w:lang w:val="sq-AL"/>
        </w:rPr>
        <w:t xml:space="preserve"> funksional</w:t>
      </w:r>
      <w:r w:rsidR="00FA5A8E" w:rsidRPr="00F729B8">
        <w:rPr>
          <w:rFonts w:ascii="Garamond" w:hAnsi="Garamond"/>
          <w:sz w:val="24"/>
          <w:szCs w:val="24"/>
          <w:lang w:val="sq-AL"/>
        </w:rPr>
        <w:t>.</w:t>
      </w:r>
    </w:p>
    <w:bookmarkEnd w:id="4"/>
    <w:p w14:paraId="429A334B" w14:textId="77777777" w:rsidR="003B2EB8" w:rsidRPr="00F729B8" w:rsidRDefault="003B2EB8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1</w:t>
      </w:r>
      <w:r w:rsidR="00647A64" w:rsidRPr="00F729B8">
        <w:rPr>
          <w:rFonts w:ascii="Garamond" w:hAnsi="Garamond"/>
          <w:sz w:val="24"/>
          <w:szCs w:val="24"/>
          <w:lang w:val="sq-AL"/>
        </w:rPr>
        <w:t>0</w:t>
      </w:r>
      <w:r w:rsidRPr="00F729B8">
        <w:rPr>
          <w:rFonts w:ascii="Garamond" w:hAnsi="Garamond"/>
          <w:sz w:val="24"/>
          <w:szCs w:val="24"/>
          <w:lang w:val="sq-AL"/>
        </w:rPr>
        <w:t xml:space="preserve">.1. 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Brenda 30 </w:t>
      </w:r>
      <w:r w:rsidR="00230878" w:rsidRPr="00F729B8">
        <w:rPr>
          <w:rFonts w:ascii="Garamond" w:hAnsi="Garamond"/>
          <w:sz w:val="24"/>
          <w:szCs w:val="24"/>
          <w:lang w:val="sq-AL"/>
        </w:rPr>
        <w:t>(tridhjet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230878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F27F1A" w:rsidRPr="00F729B8">
        <w:rPr>
          <w:rFonts w:ascii="Garamond" w:hAnsi="Garamond"/>
          <w:sz w:val="24"/>
          <w:szCs w:val="24"/>
          <w:lang w:val="sq-AL"/>
        </w:rPr>
        <w:t>dit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27F1A" w:rsidRPr="00F729B8">
        <w:rPr>
          <w:rFonts w:ascii="Garamond" w:hAnsi="Garamond"/>
          <w:sz w:val="24"/>
          <w:szCs w:val="24"/>
          <w:lang w:val="sq-AL"/>
        </w:rPr>
        <w:t>sh nga r</w:t>
      </w:r>
      <w:r w:rsidR="00AD6EA8" w:rsidRPr="00F729B8">
        <w:rPr>
          <w:rFonts w:ascii="Garamond" w:hAnsi="Garamond"/>
          <w:sz w:val="24"/>
          <w:szCs w:val="24"/>
          <w:lang w:val="sq-AL"/>
        </w:rPr>
        <w:t>egjistrimi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Pr="00F729B8">
        <w:rPr>
          <w:rFonts w:ascii="Garamond" w:hAnsi="Garamond"/>
          <w:sz w:val="24"/>
          <w:szCs w:val="24"/>
          <w:lang w:val="sq-AL"/>
        </w:rPr>
        <w:t>i vendimit p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>r legalizimin n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favor 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shtetit </w:t>
      </w:r>
      <w:r w:rsidR="00F27F1A" w:rsidRPr="00F729B8">
        <w:rPr>
          <w:rFonts w:ascii="Garamond" w:hAnsi="Garamond"/>
          <w:sz w:val="24"/>
          <w:szCs w:val="24"/>
          <w:lang w:val="sq-AL"/>
        </w:rPr>
        <w:t>n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 regjistrin kadastral</w:t>
      </w:r>
      <w:r w:rsidR="00196A07" w:rsidRPr="00F729B8">
        <w:rPr>
          <w:rFonts w:ascii="Garamond" w:hAnsi="Garamond"/>
          <w:sz w:val="24"/>
          <w:szCs w:val="24"/>
          <w:lang w:val="sq-AL"/>
        </w:rPr>
        <w:t>,</w:t>
      </w:r>
      <w:r w:rsidR="00AD6EA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3279A" w:rsidRPr="00F729B8">
        <w:rPr>
          <w:rFonts w:ascii="Garamond" w:hAnsi="Garamond"/>
          <w:sz w:val="24"/>
          <w:szCs w:val="24"/>
          <w:lang w:val="sq-AL"/>
        </w:rPr>
        <w:t>drejtoria vendore e ASHK</w:t>
      </w:r>
      <w:r w:rsidR="00521F23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A53D7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3279A" w:rsidRPr="00F729B8">
        <w:rPr>
          <w:rFonts w:ascii="Garamond" w:hAnsi="Garamond"/>
          <w:sz w:val="24"/>
          <w:szCs w:val="24"/>
          <w:lang w:val="sq-AL"/>
        </w:rPr>
        <w:t>njofton subjektin e interesuar</w:t>
      </w:r>
      <w:r w:rsidR="00F27F1A" w:rsidRPr="00F729B8">
        <w:rPr>
          <w:rFonts w:ascii="Garamond" w:hAnsi="Garamond"/>
          <w:sz w:val="24"/>
          <w:szCs w:val="24"/>
          <w:lang w:val="sq-AL"/>
        </w:rPr>
        <w:t>/</w:t>
      </w:r>
      <w:r w:rsidR="0003279A" w:rsidRPr="00F729B8">
        <w:rPr>
          <w:rFonts w:ascii="Garamond" w:hAnsi="Garamond"/>
          <w:sz w:val="24"/>
          <w:szCs w:val="24"/>
          <w:lang w:val="sq-AL"/>
        </w:rPr>
        <w:t>personin e stimuluar për dorëzimin vullnetar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27F1A" w:rsidRPr="00F729B8">
        <w:rPr>
          <w:rFonts w:ascii="Garamond" w:hAnsi="Garamond"/>
          <w:sz w:val="24"/>
          <w:szCs w:val="24"/>
          <w:lang w:val="sq-AL"/>
        </w:rPr>
        <w:t>p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rmjet </w:t>
      </w:r>
      <w:r w:rsidR="00502A54" w:rsidRPr="00F729B8">
        <w:rPr>
          <w:rFonts w:ascii="Garamond" w:hAnsi="Garamond"/>
          <w:sz w:val="24"/>
          <w:szCs w:val="24"/>
          <w:lang w:val="sq-AL"/>
        </w:rPr>
        <w:t>nj</w:t>
      </w:r>
      <w:r w:rsidR="00E372E4" w:rsidRPr="00F729B8">
        <w:rPr>
          <w:rFonts w:ascii="Garamond" w:hAnsi="Garamond"/>
          <w:sz w:val="24"/>
          <w:szCs w:val="24"/>
          <w:lang w:val="sq-AL"/>
        </w:rPr>
        <w:t>ë</w:t>
      </w:r>
      <w:r w:rsidR="00502A54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21F23" w:rsidRPr="00F729B8">
        <w:rPr>
          <w:rFonts w:ascii="Garamond" w:hAnsi="Garamond"/>
          <w:sz w:val="24"/>
          <w:szCs w:val="24"/>
          <w:lang w:val="sq-AL"/>
        </w:rPr>
        <w:t>proces</w:t>
      </w:r>
      <w:r w:rsidR="00F27F1A" w:rsidRPr="00F729B8">
        <w:rPr>
          <w:rFonts w:ascii="Garamond" w:hAnsi="Garamond"/>
          <w:sz w:val="24"/>
          <w:szCs w:val="24"/>
          <w:lang w:val="sq-AL"/>
        </w:rPr>
        <w:t>verbali dor</w:t>
      </w:r>
      <w:r w:rsidR="00987BDD" w:rsidRPr="00F729B8">
        <w:rPr>
          <w:rFonts w:ascii="Garamond" w:hAnsi="Garamond"/>
          <w:sz w:val="24"/>
          <w:szCs w:val="24"/>
          <w:lang w:val="sq-AL"/>
        </w:rPr>
        <w:t>ë</w:t>
      </w:r>
      <w:r w:rsidR="00F27F1A" w:rsidRPr="00F729B8">
        <w:rPr>
          <w:rFonts w:ascii="Garamond" w:hAnsi="Garamond"/>
          <w:sz w:val="24"/>
          <w:szCs w:val="24"/>
          <w:lang w:val="sq-AL"/>
        </w:rPr>
        <w:t>zimi</w:t>
      </w:r>
      <w:r w:rsidR="000E5DB7" w:rsidRPr="00F729B8">
        <w:rPr>
          <w:rFonts w:ascii="Garamond" w:hAnsi="Garamond"/>
          <w:sz w:val="24"/>
          <w:szCs w:val="24"/>
          <w:lang w:val="sq-AL"/>
        </w:rPr>
        <w:t>,</w:t>
      </w:r>
      <w:r w:rsidR="00F27F1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E3531" w:rsidRPr="00F729B8">
        <w:rPr>
          <w:rFonts w:ascii="Garamond" w:hAnsi="Garamond"/>
          <w:sz w:val="24"/>
          <w:szCs w:val="24"/>
          <w:lang w:val="sq-AL"/>
        </w:rPr>
        <w:t>të njësisë ndërtimore</w:t>
      </w:r>
      <w:r w:rsidR="00F27F1A" w:rsidRPr="00F729B8">
        <w:rPr>
          <w:rFonts w:ascii="Garamond" w:hAnsi="Garamond"/>
          <w:sz w:val="24"/>
          <w:szCs w:val="24"/>
          <w:lang w:val="sq-AL"/>
        </w:rPr>
        <w:t>.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63EC4" w:rsidRPr="00F729B8">
        <w:rPr>
          <w:rFonts w:ascii="Garamond" w:hAnsi="Garamond"/>
          <w:sz w:val="24"/>
          <w:szCs w:val="24"/>
          <w:lang w:val="sq-AL"/>
        </w:rPr>
        <w:t>Procesverbali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63EC4" w:rsidRPr="00F729B8">
        <w:rPr>
          <w:rFonts w:ascii="Garamond" w:hAnsi="Garamond"/>
          <w:sz w:val="24"/>
          <w:szCs w:val="24"/>
          <w:lang w:val="sq-AL"/>
        </w:rPr>
        <w:t>nshkruhet nga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63EC4" w:rsidRPr="00F729B8">
        <w:rPr>
          <w:rFonts w:ascii="Garamond" w:hAnsi="Garamond"/>
          <w:sz w:val="24"/>
          <w:szCs w:val="24"/>
          <w:lang w:val="sq-AL"/>
        </w:rPr>
        <w:t>rfaq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63EC4" w:rsidRPr="00F729B8">
        <w:rPr>
          <w:rFonts w:ascii="Garamond" w:hAnsi="Garamond"/>
          <w:sz w:val="24"/>
          <w:szCs w:val="24"/>
          <w:lang w:val="sq-AL"/>
        </w:rPr>
        <w:t>sues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163EC4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521F23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A77F8E" w:rsidRPr="00F729B8">
        <w:rPr>
          <w:rFonts w:ascii="Garamond" w:hAnsi="Garamond"/>
          <w:sz w:val="24"/>
          <w:szCs w:val="24"/>
          <w:lang w:val="sq-AL"/>
        </w:rPr>
        <w:t xml:space="preserve"> dhe</w:t>
      </w:r>
      <w:r w:rsidR="00163EC4" w:rsidRPr="00F729B8">
        <w:rPr>
          <w:rFonts w:ascii="Garamond" w:hAnsi="Garamond"/>
          <w:sz w:val="24"/>
          <w:szCs w:val="24"/>
          <w:lang w:val="sq-AL"/>
        </w:rPr>
        <w:t xml:space="preserve"> subjekti i interesuar/personi i stimuluar</w:t>
      </w:r>
      <w:r w:rsidR="00724181" w:rsidRPr="00F729B8">
        <w:rPr>
          <w:rFonts w:ascii="Garamond" w:hAnsi="Garamond"/>
          <w:sz w:val="24"/>
          <w:szCs w:val="24"/>
          <w:lang w:val="sq-AL"/>
        </w:rPr>
        <w:t xml:space="preserve">. </w:t>
      </w:r>
      <w:r w:rsidR="000D1F73" w:rsidRPr="00F729B8">
        <w:rPr>
          <w:rFonts w:ascii="Garamond" w:hAnsi="Garamond"/>
          <w:sz w:val="24"/>
          <w:szCs w:val="24"/>
          <w:lang w:val="sq-AL"/>
        </w:rPr>
        <w:t>Dor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D1F73" w:rsidRPr="00F729B8">
        <w:rPr>
          <w:rFonts w:ascii="Garamond" w:hAnsi="Garamond"/>
          <w:sz w:val="24"/>
          <w:szCs w:val="24"/>
          <w:lang w:val="sq-AL"/>
        </w:rPr>
        <w:t>zimi konsiston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D1F73" w:rsidRPr="00F729B8">
        <w:rPr>
          <w:rFonts w:ascii="Garamond" w:hAnsi="Garamond"/>
          <w:sz w:val="24"/>
          <w:szCs w:val="24"/>
          <w:lang w:val="sq-AL"/>
        </w:rPr>
        <w:t xml:space="preserve"> heqjen e sendeve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D1F73" w:rsidRPr="00F729B8">
        <w:rPr>
          <w:rFonts w:ascii="Garamond" w:hAnsi="Garamond"/>
          <w:sz w:val="24"/>
          <w:szCs w:val="24"/>
          <w:lang w:val="sq-AL"/>
        </w:rPr>
        <w:t xml:space="preserve"> luajtshme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0D1F73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971D07" w:rsidRPr="00F729B8">
        <w:rPr>
          <w:rFonts w:ascii="Garamond" w:hAnsi="Garamond"/>
          <w:sz w:val="24"/>
          <w:szCs w:val="24"/>
          <w:lang w:val="sq-AL"/>
        </w:rPr>
        <w:t>subjektit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71D07" w:rsidRPr="00F729B8">
        <w:rPr>
          <w:rFonts w:ascii="Garamond" w:hAnsi="Garamond"/>
          <w:sz w:val="24"/>
          <w:szCs w:val="24"/>
          <w:lang w:val="sq-AL"/>
        </w:rPr>
        <w:t xml:space="preserve"> interesuar nga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71D07" w:rsidRPr="00F729B8">
        <w:rPr>
          <w:rFonts w:ascii="Garamond" w:hAnsi="Garamond"/>
          <w:sz w:val="24"/>
          <w:szCs w:val="24"/>
          <w:lang w:val="sq-AL"/>
        </w:rPr>
        <w:t xml:space="preserve">sia </w:t>
      </w:r>
      <w:r w:rsidR="000020FB" w:rsidRPr="00F729B8">
        <w:rPr>
          <w:rFonts w:ascii="Garamond" w:hAnsi="Garamond"/>
          <w:sz w:val="24"/>
          <w:szCs w:val="24"/>
          <w:lang w:val="sq-AL"/>
        </w:rPr>
        <w:t>nd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0020FB" w:rsidRPr="00F729B8">
        <w:rPr>
          <w:rFonts w:ascii="Garamond" w:hAnsi="Garamond"/>
          <w:sz w:val="24"/>
          <w:szCs w:val="24"/>
          <w:lang w:val="sq-AL"/>
        </w:rPr>
        <w:t xml:space="preserve">rtimore </w:t>
      </w:r>
      <w:r w:rsidR="00971D07" w:rsidRPr="00F729B8">
        <w:rPr>
          <w:rFonts w:ascii="Garamond" w:hAnsi="Garamond"/>
          <w:sz w:val="24"/>
          <w:szCs w:val="24"/>
          <w:lang w:val="sq-AL"/>
        </w:rPr>
        <w:t>dhe marrjen e aksesit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71D0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FB38C7" w:rsidRPr="00F729B8">
        <w:rPr>
          <w:rFonts w:ascii="Garamond" w:hAnsi="Garamond"/>
          <w:sz w:val="24"/>
          <w:szCs w:val="24"/>
          <w:lang w:val="sq-AL"/>
        </w:rPr>
        <w:t>ASHK</w:t>
      </w:r>
      <w:r w:rsidR="00724181" w:rsidRPr="00F729B8">
        <w:rPr>
          <w:rFonts w:ascii="Garamond" w:hAnsi="Garamond"/>
          <w:sz w:val="24"/>
          <w:szCs w:val="24"/>
          <w:lang w:val="sq-AL"/>
        </w:rPr>
        <w:t>-s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24181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24181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724181" w:rsidRPr="00F729B8">
        <w:rPr>
          <w:rFonts w:ascii="Garamond" w:hAnsi="Garamond"/>
          <w:sz w:val="24"/>
          <w:szCs w:val="24"/>
          <w:lang w:val="sq-AL"/>
        </w:rPr>
        <w:t xml:space="preserve">si. 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Dorëzimi vullnetar i njësisë </w:t>
      </w:r>
      <w:r w:rsidR="000020FB" w:rsidRPr="00F729B8">
        <w:rPr>
          <w:rFonts w:ascii="Garamond" w:hAnsi="Garamond"/>
          <w:sz w:val="24"/>
          <w:szCs w:val="24"/>
          <w:lang w:val="sq-AL"/>
        </w:rPr>
        <w:t>nd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0020FB" w:rsidRPr="00F729B8">
        <w:rPr>
          <w:rFonts w:ascii="Garamond" w:hAnsi="Garamond"/>
          <w:sz w:val="24"/>
          <w:szCs w:val="24"/>
          <w:lang w:val="sq-AL"/>
        </w:rPr>
        <w:t>rtimore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 kryhet brenda 30 </w:t>
      </w:r>
      <w:r w:rsidR="00742A76" w:rsidRPr="00F729B8">
        <w:rPr>
          <w:rFonts w:ascii="Garamond" w:hAnsi="Garamond"/>
          <w:sz w:val="24"/>
          <w:szCs w:val="24"/>
          <w:lang w:val="sq-AL"/>
        </w:rPr>
        <w:t xml:space="preserve">(tridhjetë) 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ditëve nga marrja e njoftimit. </w:t>
      </w:r>
    </w:p>
    <w:p w14:paraId="429A334D" w14:textId="77777777" w:rsidR="006A2C7A" w:rsidRPr="00F729B8" w:rsidRDefault="003B2EB8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1</w:t>
      </w:r>
      <w:r w:rsidR="00647A64" w:rsidRPr="00F729B8">
        <w:rPr>
          <w:rFonts w:ascii="Garamond" w:hAnsi="Garamond"/>
          <w:sz w:val="24"/>
          <w:szCs w:val="24"/>
          <w:lang w:val="sq-AL"/>
        </w:rPr>
        <w:t>0</w:t>
      </w:r>
      <w:r w:rsidRPr="00F729B8">
        <w:rPr>
          <w:rFonts w:ascii="Garamond" w:hAnsi="Garamond"/>
          <w:sz w:val="24"/>
          <w:szCs w:val="24"/>
          <w:lang w:val="sq-AL"/>
        </w:rPr>
        <w:t xml:space="preserve">.2. 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Në rastin e mosdorëzimit vullnetar brenda afatit të përcaktuar, </w:t>
      </w:r>
      <w:r w:rsidR="00FB38C7" w:rsidRPr="00F729B8">
        <w:rPr>
          <w:rFonts w:ascii="Garamond" w:hAnsi="Garamond"/>
          <w:sz w:val="24"/>
          <w:szCs w:val="24"/>
          <w:lang w:val="sq-AL"/>
        </w:rPr>
        <w:t xml:space="preserve">drejtoria vendore e </w:t>
      </w:r>
      <w:r w:rsidR="0003279A" w:rsidRPr="00F729B8">
        <w:rPr>
          <w:rFonts w:ascii="Garamond" w:hAnsi="Garamond"/>
          <w:sz w:val="24"/>
          <w:szCs w:val="24"/>
          <w:lang w:val="sq-AL"/>
        </w:rPr>
        <w:t>ASHK</w:t>
      </w:r>
      <w:r w:rsidR="00521F23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03279A" w:rsidRPr="00F729B8">
        <w:rPr>
          <w:rFonts w:ascii="Garamond" w:hAnsi="Garamond"/>
          <w:sz w:val="24"/>
          <w:szCs w:val="24"/>
          <w:lang w:val="sq-AL"/>
        </w:rPr>
        <w:t xml:space="preserve"> nxjerr urdhrin për dorëzim të detyruar</w:t>
      </w:r>
      <w:r w:rsidR="00303919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03279A" w:rsidRPr="00F729B8">
        <w:rPr>
          <w:rFonts w:ascii="Garamond" w:hAnsi="Garamond"/>
          <w:sz w:val="24"/>
          <w:szCs w:val="24"/>
          <w:lang w:val="sq-AL"/>
        </w:rPr>
        <w:t>i cili përbën titull ekzekutiv</w:t>
      </w:r>
      <w:r w:rsidR="00880417" w:rsidRPr="00F729B8">
        <w:rPr>
          <w:rFonts w:ascii="Garamond" w:hAnsi="Garamond"/>
          <w:sz w:val="24"/>
          <w:szCs w:val="24"/>
          <w:lang w:val="sq-AL"/>
        </w:rPr>
        <w:t xml:space="preserve"> dhe ia njofton </w:t>
      </w:r>
      <w:r w:rsidR="000020FB" w:rsidRPr="00F729B8">
        <w:rPr>
          <w:rFonts w:ascii="Garamond" w:hAnsi="Garamond"/>
          <w:sz w:val="24"/>
          <w:szCs w:val="24"/>
          <w:lang w:val="sq-AL"/>
        </w:rPr>
        <w:t>subjektit t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0020FB" w:rsidRPr="00F729B8">
        <w:rPr>
          <w:rFonts w:ascii="Garamond" w:hAnsi="Garamond"/>
          <w:sz w:val="24"/>
          <w:szCs w:val="24"/>
          <w:lang w:val="sq-AL"/>
        </w:rPr>
        <w:t xml:space="preserve"> interesuar/personit t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DF7AD1" w:rsidRPr="00F729B8">
        <w:rPr>
          <w:rFonts w:ascii="Garamond" w:hAnsi="Garamond"/>
          <w:sz w:val="24"/>
          <w:szCs w:val="24"/>
          <w:lang w:val="sq-AL"/>
        </w:rPr>
        <w:t xml:space="preserve"> stimuluar</w:t>
      </w:r>
      <w:r w:rsidR="0003279A" w:rsidRPr="00F729B8">
        <w:rPr>
          <w:rFonts w:ascii="Garamond" w:hAnsi="Garamond"/>
          <w:sz w:val="24"/>
          <w:szCs w:val="24"/>
          <w:lang w:val="sq-AL"/>
        </w:rPr>
        <w:t>.</w:t>
      </w:r>
      <w:r w:rsidR="00303919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880417" w:rsidRPr="00F729B8">
        <w:rPr>
          <w:rFonts w:ascii="Garamond" w:hAnsi="Garamond"/>
          <w:sz w:val="24"/>
          <w:szCs w:val="24"/>
          <w:lang w:val="sq-AL"/>
        </w:rPr>
        <w:t xml:space="preserve"> qoft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880417" w:rsidRPr="00F729B8">
        <w:rPr>
          <w:rFonts w:ascii="Garamond" w:hAnsi="Garamond"/>
          <w:sz w:val="24"/>
          <w:szCs w:val="24"/>
          <w:lang w:val="sq-AL"/>
        </w:rPr>
        <w:t xml:space="preserve"> se subjekti i interesuar apo, sipas rastit, personi i stimuluar, nuk ekzekutojn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880417" w:rsidRPr="00F729B8">
        <w:rPr>
          <w:rFonts w:ascii="Garamond" w:hAnsi="Garamond"/>
          <w:sz w:val="24"/>
          <w:szCs w:val="24"/>
          <w:lang w:val="sq-AL"/>
        </w:rPr>
        <w:t xml:space="preserve"> urdhrin </w:t>
      </w:r>
      <w:r w:rsidR="00930366" w:rsidRPr="00F729B8">
        <w:rPr>
          <w:rFonts w:ascii="Garamond" w:hAnsi="Garamond"/>
          <w:sz w:val="24"/>
          <w:szCs w:val="24"/>
          <w:lang w:val="sq-AL"/>
        </w:rPr>
        <w:t>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0366" w:rsidRPr="00F729B8">
        <w:rPr>
          <w:rFonts w:ascii="Garamond" w:hAnsi="Garamond"/>
          <w:sz w:val="24"/>
          <w:szCs w:val="24"/>
          <w:lang w:val="sq-AL"/>
        </w:rPr>
        <w:t>r dor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0366" w:rsidRPr="00F729B8">
        <w:rPr>
          <w:rFonts w:ascii="Garamond" w:hAnsi="Garamond"/>
          <w:sz w:val="24"/>
          <w:szCs w:val="24"/>
          <w:lang w:val="sq-AL"/>
        </w:rPr>
        <w:t>zim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0366" w:rsidRPr="00F729B8">
        <w:rPr>
          <w:rFonts w:ascii="Garamond" w:hAnsi="Garamond"/>
          <w:sz w:val="24"/>
          <w:szCs w:val="24"/>
          <w:lang w:val="sq-AL"/>
        </w:rPr>
        <w:t xml:space="preserve"> detyruar, brenda 5 </w:t>
      </w:r>
      <w:r w:rsidR="00F33BF8" w:rsidRPr="00F729B8">
        <w:rPr>
          <w:rFonts w:ascii="Garamond" w:hAnsi="Garamond"/>
          <w:sz w:val="24"/>
          <w:szCs w:val="24"/>
          <w:lang w:val="sq-AL"/>
        </w:rPr>
        <w:t>(pes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F33BF8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930366" w:rsidRPr="00F729B8">
        <w:rPr>
          <w:rFonts w:ascii="Garamond" w:hAnsi="Garamond"/>
          <w:sz w:val="24"/>
          <w:szCs w:val="24"/>
          <w:lang w:val="sq-AL"/>
        </w:rPr>
        <w:t>dit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930366" w:rsidRPr="00F729B8">
        <w:rPr>
          <w:rFonts w:ascii="Garamond" w:hAnsi="Garamond"/>
          <w:sz w:val="24"/>
          <w:szCs w:val="24"/>
          <w:lang w:val="sq-AL"/>
        </w:rPr>
        <w:t xml:space="preserve">ve nga </w:t>
      </w:r>
      <w:r w:rsidR="00E21754" w:rsidRPr="00F729B8">
        <w:rPr>
          <w:rFonts w:ascii="Garamond" w:hAnsi="Garamond"/>
          <w:sz w:val="24"/>
          <w:szCs w:val="24"/>
          <w:lang w:val="sq-AL"/>
        </w:rPr>
        <w:t xml:space="preserve">njoftimi, </w:t>
      </w:r>
      <w:r w:rsidR="006C4F78" w:rsidRPr="00F729B8">
        <w:rPr>
          <w:rFonts w:ascii="Garamond" w:hAnsi="Garamond"/>
          <w:sz w:val="24"/>
          <w:szCs w:val="24"/>
          <w:lang w:val="sq-AL"/>
        </w:rPr>
        <w:t>drejtoria ven</w:t>
      </w:r>
      <w:r w:rsidR="00793D34" w:rsidRPr="00F729B8">
        <w:rPr>
          <w:rFonts w:ascii="Garamond" w:hAnsi="Garamond"/>
          <w:sz w:val="24"/>
          <w:szCs w:val="24"/>
          <w:lang w:val="sq-AL"/>
        </w:rPr>
        <w:t>d</w:t>
      </w:r>
      <w:r w:rsidR="006C4F78" w:rsidRPr="00F729B8">
        <w:rPr>
          <w:rFonts w:ascii="Garamond" w:hAnsi="Garamond"/>
          <w:sz w:val="24"/>
          <w:szCs w:val="24"/>
          <w:lang w:val="sq-AL"/>
        </w:rPr>
        <w:t>ore e ASHK</w:t>
      </w:r>
      <w:r w:rsidR="00521F23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 xml:space="preserve"> i k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>rkon gjykat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>s kompetente l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>shimin e urdhrit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 xml:space="preserve"> ekzekutimit p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E21754" w:rsidRPr="00F729B8">
        <w:rPr>
          <w:rFonts w:ascii="Garamond" w:hAnsi="Garamond"/>
          <w:sz w:val="24"/>
          <w:szCs w:val="24"/>
          <w:lang w:val="sq-AL"/>
        </w:rPr>
        <w:t xml:space="preserve">r titullin ekzekutiv dhe </w:t>
      </w:r>
      <w:r w:rsidR="00F24B9B" w:rsidRPr="00F729B8">
        <w:rPr>
          <w:rFonts w:ascii="Garamond" w:hAnsi="Garamond"/>
          <w:sz w:val="24"/>
          <w:szCs w:val="24"/>
          <w:lang w:val="sq-AL"/>
        </w:rPr>
        <w:t>m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tej </w:t>
      </w:r>
      <w:r w:rsidR="005D74F9" w:rsidRPr="00F729B8">
        <w:rPr>
          <w:rFonts w:ascii="Garamond" w:hAnsi="Garamond"/>
          <w:sz w:val="24"/>
          <w:szCs w:val="24"/>
          <w:lang w:val="sq-AL"/>
        </w:rPr>
        <w:t xml:space="preserve">kryen procedurat e nevojshme </w:t>
      </w:r>
      <w:r w:rsidR="00F24B9B" w:rsidRPr="00F729B8">
        <w:rPr>
          <w:rFonts w:ascii="Garamond" w:hAnsi="Garamond"/>
          <w:sz w:val="24"/>
          <w:szCs w:val="24"/>
          <w:lang w:val="sq-AL"/>
        </w:rPr>
        <w:t>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funksion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ekzekutimit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detyruesh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>m sipas titullit IV</w:t>
      </w:r>
      <w:r w:rsidR="00742A76" w:rsidRPr="00F729B8">
        <w:rPr>
          <w:rFonts w:ascii="Garamond" w:hAnsi="Garamond"/>
          <w:sz w:val="24"/>
          <w:szCs w:val="24"/>
          <w:lang w:val="sq-AL"/>
        </w:rPr>
        <w:t>,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Kodit t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 xml:space="preserve"> Procedur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="00F24B9B" w:rsidRPr="00F729B8">
        <w:rPr>
          <w:rFonts w:ascii="Garamond" w:hAnsi="Garamond"/>
          <w:sz w:val="24"/>
          <w:szCs w:val="24"/>
          <w:lang w:val="sq-AL"/>
        </w:rPr>
        <w:t>s Civile.</w:t>
      </w:r>
    </w:p>
    <w:p w14:paraId="429A334F" w14:textId="6E4260D3" w:rsidR="006B2628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11. </w:t>
      </w:r>
      <w:r w:rsidR="00742A76" w:rsidRPr="00F729B8">
        <w:rPr>
          <w:rFonts w:ascii="Garamond" w:hAnsi="Garamond"/>
          <w:sz w:val="24"/>
          <w:szCs w:val="24"/>
          <w:lang w:val="sq-AL"/>
        </w:rPr>
        <w:t>Kur njësia ndërtimore</w:t>
      </w:r>
      <w:r w:rsidR="001B251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B1E40" w:rsidRPr="00F729B8">
        <w:rPr>
          <w:rFonts w:ascii="Garamond" w:hAnsi="Garamond"/>
          <w:sz w:val="24"/>
          <w:szCs w:val="24"/>
          <w:lang w:val="sq-AL"/>
        </w:rPr>
        <w:t>ose njësia individuale është e regjistruar në pronësi të subjektit/eve të interesuar</w:t>
      </w:r>
      <w:r w:rsidR="00742A76" w:rsidRPr="00F729B8">
        <w:rPr>
          <w:rFonts w:ascii="Garamond" w:hAnsi="Garamond"/>
          <w:sz w:val="24"/>
          <w:szCs w:val="24"/>
          <w:lang w:val="sq-AL"/>
        </w:rPr>
        <w:t>/a</w:t>
      </w:r>
      <w:r w:rsidR="001B1E40" w:rsidRPr="00F729B8">
        <w:rPr>
          <w:rFonts w:ascii="Garamond" w:hAnsi="Garamond"/>
          <w:sz w:val="24"/>
          <w:szCs w:val="24"/>
          <w:lang w:val="sq-AL"/>
        </w:rPr>
        <w:t>, drejtoria vendore e ASHK</w:t>
      </w:r>
      <w:r w:rsidR="00707E57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1B1E40" w:rsidRPr="00F729B8">
        <w:rPr>
          <w:rFonts w:ascii="Garamond" w:hAnsi="Garamond"/>
          <w:sz w:val="24"/>
          <w:szCs w:val="24"/>
          <w:lang w:val="sq-AL"/>
        </w:rPr>
        <w:t xml:space="preserve"> njofton </w:t>
      </w:r>
      <w:r w:rsidR="00F27522" w:rsidRPr="00F729B8">
        <w:rPr>
          <w:rFonts w:ascii="Garamond" w:hAnsi="Garamond"/>
          <w:sz w:val="24"/>
          <w:szCs w:val="24"/>
          <w:lang w:val="sq-AL"/>
        </w:rPr>
        <w:t>d</w:t>
      </w:r>
      <w:r w:rsidR="001B1E40" w:rsidRPr="00F729B8">
        <w:rPr>
          <w:rFonts w:ascii="Garamond" w:hAnsi="Garamond"/>
          <w:sz w:val="24"/>
          <w:szCs w:val="24"/>
          <w:lang w:val="sq-AL"/>
        </w:rPr>
        <w:t>etyrimin financiar për truallin funksional ose për pjesën ideale të tij</w:t>
      </w:r>
      <w:r w:rsidR="00707E57" w:rsidRPr="00F729B8">
        <w:rPr>
          <w:rFonts w:ascii="Garamond" w:hAnsi="Garamond"/>
          <w:sz w:val="24"/>
          <w:szCs w:val="24"/>
          <w:lang w:val="sq-AL"/>
        </w:rPr>
        <w:t>,</w:t>
      </w:r>
      <w:r w:rsidR="001B1E40" w:rsidRPr="00F729B8">
        <w:rPr>
          <w:rFonts w:ascii="Garamond" w:hAnsi="Garamond"/>
          <w:sz w:val="24"/>
          <w:szCs w:val="24"/>
          <w:lang w:val="sq-AL"/>
        </w:rPr>
        <w:t xml:space="preserve"> që i takon njësisë individuale, si dhe për pjesën ideale në truallin e lirë</w:t>
      </w:r>
      <w:r w:rsidR="00531A84" w:rsidRPr="00F729B8">
        <w:rPr>
          <w:rFonts w:ascii="Garamond" w:hAnsi="Garamond"/>
          <w:sz w:val="24"/>
          <w:szCs w:val="24"/>
          <w:lang w:val="sq-AL"/>
        </w:rPr>
        <w:t>, n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31A84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31A84" w:rsidRPr="00F729B8">
        <w:rPr>
          <w:rFonts w:ascii="Garamond" w:hAnsi="Garamond"/>
          <w:sz w:val="24"/>
          <w:szCs w:val="24"/>
          <w:lang w:val="sq-AL"/>
        </w:rPr>
        <w:t>rputhje me rregullat e kreut III</w:t>
      </w:r>
      <w:r w:rsidR="00742A76" w:rsidRPr="00F729B8">
        <w:rPr>
          <w:rFonts w:ascii="Garamond" w:hAnsi="Garamond"/>
          <w:sz w:val="24"/>
          <w:szCs w:val="24"/>
          <w:lang w:val="sq-AL"/>
        </w:rPr>
        <w:t>,</w:t>
      </w:r>
      <w:r w:rsidR="00531A84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31A84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531A84" w:rsidRPr="00F729B8">
        <w:rPr>
          <w:rFonts w:ascii="Garamond" w:hAnsi="Garamond"/>
          <w:sz w:val="24"/>
          <w:szCs w:val="24"/>
          <w:lang w:val="sq-AL"/>
        </w:rPr>
        <w:t>tij vendimi</w:t>
      </w:r>
      <w:r w:rsidR="001B1E40" w:rsidRPr="00F729B8">
        <w:rPr>
          <w:rFonts w:ascii="Garamond" w:hAnsi="Garamond"/>
          <w:sz w:val="24"/>
          <w:szCs w:val="24"/>
          <w:lang w:val="sq-AL"/>
        </w:rPr>
        <w:t xml:space="preserve">. </w:t>
      </w:r>
      <w:r w:rsidR="006B2628" w:rsidRPr="00F729B8">
        <w:rPr>
          <w:rFonts w:ascii="Garamond" w:hAnsi="Garamond"/>
          <w:sz w:val="24"/>
          <w:szCs w:val="24"/>
          <w:lang w:val="sq-AL"/>
        </w:rPr>
        <w:t xml:space="preserve">Në këto raste kalimi i pronësisë së truallit </w:t>
      </w:r>
      <w:r w:rsidR="006B2628" w:rsidRPr="00F729B8">
        <w:rPr>
          <w:rFonts w:ascii="Garamond" w:hAnsi="Garamond"/>
          <w:sz w:val="24"/>
          <w:szCs w:val="24"/>
          <w:lang w:val="sq-AL"/>
        </w:rPr>
        <w:lastRenderedPageBreak/>
        <w:t>në favor të subjektit të interesuar është i detyruar, n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ë mbështetje të pikës 3, të nenit </w:t>
      </w:r>
      <w:r w:rsidR="00AE44EF" w:rsidRPr="00F729B8">
        <w:rPr>
          <w:rFonts w:ascii="Garamond" w:hAnsi="Garamond"/>
          <w:sz w:val="24"/>
          <w:szCs w:val="24"/>
          <w:lang w:val="sq-AL"/>
        </w:rPr>
        <w:t>51</w:t>
      </w:r>
      <w:r w:rsidR="006B2628" w:rsidRPr="00F729B8">
        <w:rPr>
          <w:rFonts w:ascii="Garamond" w:hAnsi="Garamond"/>
          <w:sz w:val="24"/>
          <w:szCs w:val="24"/>
          <w:lang w:val="sq-AL"/>
        </w:rPr>
        <w:t>,</w:t>
      </w:r>
      <w:r w:rsidR="00AE44E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3764B9" w:rsidRPr="00F729B8">
        <w:rPr>
          <w:rFonts w:ascii="Garamond" w:hAnsi="Garamond"/>
          <w:sz w:val="24"/>
          <w:szCs w:val="24"/>
          <w:lang w:val="sq-AL"/>
        </w:rPr>
        <w:t>të ligjit</w:t>
      </w:r>
      <w:r w:rsidR="00814986" w:rsidRPr="00F729B8">
        <w:rPr>
          <w:rFonts w:ascii="Garamond" w:hAnsi="Garamond"/>
          <w:sz w:val="24"/>
          <w:szCs w:val="24"/>
          <w:lang w:val="sq-AL"/>
        </w:rPr>
        <w:t xml:space="preserve"> nr.</w:t>
      </w:r>
      <w:r w:rsidR="0040049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814986" w:rsidRPr="00F729B8">
        <w:rPr>
          <w:rFonts w:ascii="Garamond" w:hAnsi="Garamond"/>
          <w:sz w:val="24"/>
          <w:szCs w:val="24"/>
          <w:lang w:val="sq-AL"/>
        </w:rPr>
        <w:t>20/2020</w:t>
      </w:r>
      <w:r w:rsidR="00707E57" w:rsidRPr="00F729B8">
        <w:rPr>
          <w:rFonts w:ascii="Garamond" w:hAnsi="Garamond"/>
          <w:sz w:val="24"/>
          <w:szCs w:val="24"/>
          <w:lang w:val="sq-AL"/>
        </w:rPr>
        <w:t>,</w:t>
      </w:r>
      <w:r w:rsidR="00814986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</w:t>
      </w:r>
      <w:r w:rsidR="006B2628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51" w14:textId="038973B2" w:rsidR="003764B9" w:rsidRPr="00F729B8" w:rsidRDefault="00C31734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1</w:t>
      </w:r>
      <w:r w:rsidR="00647A64" w:rsidRPr="00F729B8">
        <w:rPr>
          <w:rFonts w:ascii="Garamond" w:hAnsi="Garamond"/>
          <w:sz w:val="24"/>
          <w:szCs w:val="24"/>
          <w:lang w:val="sq-AL"/>
        </w:rPr>
        <w:t>1</w:t>
      </w:r>
      <w:r w:rsidRPr="00F729B8">
        <w:rPr>
          <w:rFonts w:ascii="Garamond" w:hAnsi="Garamond"/>
          <w:sz w:val="24"/>
          <w:szCs w:val="24"/>
          <w:lang w:val="sq-AL"/>
        </w:rPr>
        <w:t xml:space="preserve">.1. 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Procedura administrative nis kryesisht sipas </w:t>
      </w:r>
      <w:r w:rsidR="00E52D58" w:rsidRPr="00F729B8">
        <w:rPr>
          <w:rFonts w:ascii="Garamond" w:hAnsi="Garamond"/>
          <w:sz w:val="24"/>
          <w:szCs w:val="24"/>
          <w:lang w:val="sq-AL"/>
        </w:rPr>
        <w:t>shkronj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E52D58" w:rsidRPr="00F729B8">
        <w:rPr>
          <w:rFonts w:ascii="Garamond" w:hAnsi="Garamond"/>
          <w:sz w:val="24"/>
          <w:szCs w:val="24"/>
          <w:lang w:val="sq-AL"/>
        </w:rPr>
        <w:t>s  “b”, t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E52D5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pikës </w:t>
      </w:r>
      <w:r w:rsidR="00B527A4" w:rsidRPr="00F729B8">
        <w:rPr>
          <w:rFonts w:ascii="Garamond" w:hAnsi="Garamond"/>
          <w:sz w:val="24"/>
          <w:szCs w:val="24"/>
          <w:lang w:val="sq-AL"/>
        </w:rPr>
        <w:t>2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, të këtij vendimi dhe </w:t>
      </w:r>
      <w:r w:rsidR="00814986" w:rsidRPr="00F729B8">
        <w:rPr>
          <w:rFonts w:ascii="Garamond" w:hAnsi="Garamond"/>
          <w:sz w:val="24"/>
          <w:szCs w:val="24"/>
          <w:lang w:val="sq-AL"/>
        </w:rPr>
        <w:t>ASHK</w:t>
      </w:r>
      <w:r w:rsidR="00742A76" w:rsidRPr="00F729B8">
        <w:rPr>
          <w:rFonts w:ascii="Garamond" w:hAnsi="Garamond"/>
          <w:sz w:val="24"/>
          <w:szCs w:val="24"/>
          <w:lang w:val="sq-AL"/>
        </w:rPr>
        <w:t>-ja</w:t>
      </w:r>
      <w:r w:rsidR="00814986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9C08E8" w:rsidRPr="00F729B8">
        <w:rPr>
          <w:rFonts w:ascii="Garamond" w:hAnsi="Garamond"/>
          <w:sz w:val="24"/>
          <w:szCs w:val="24"/>
          <w:lang w:val="sq-AL"/>
        </w:rPr>
        <w:t xml:space="preserve">e </w:t>
      </w:r>
      <w:r w:rsidR="003764B9" w:rsidRPr="00F729B8">
        <w:rPr>
          <w:rFonts w:ascii="Garamond" w:hAnsi="Garamond"/>
          <w:sz w:val="24"/>
          <w:szCs w:val="24"/>
          <w:lang w:val="sq-AL"/>
        </w:rPr>
        <w:t>fillo</w:t>
      </w:r>
      <w:r w:rsidR="009C08E8" w:rsidRPr="00F729B8">
        <w:rPr>
          <w:rFonts w:ascii="Garamond" w:hAnsi="Garamond"/>
          <w:sz w:val="24"/>
          <w:szCs w:val="24"/>
          <w:lang w:val="sq-AL"/>
        </w:rPr>
        <w:t>n at</w:t>
      </w:r>
      <w:r w:rsidR="00153DF1" w:rsidRPr="00F729B8">
        <w:rPr>
          <w:rFonts w:ascii="Garamond" w:hAnsi="Garamond"/>
          <w:sz w:val="24"/>
          <w:szCs w:val="24"/>
          <w:lang w:val="sq-AL"/>
        </w:rPr>
        <w:t>ë</w:t>
      </w:r>
      <w:r w:rsidR="00742A76" w:rsidRPr="00F729B8">
        <w:rPr>
          <w:rFonts w:ascii="Garamond" w:hAnsi="Garamond"/>
          <w:sz w:val="24"/>
          <w:szCs w:val="24"/>
          <w:lang w:val="sq-AL"/>
        </w:rPr>
        <w:t xml:space="preserve"> edhe gjatë periudhës 12-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mujore nga hyrja në fuqi </w:t>
      </w:r>
      <w:r w:rsidR="00814986" w:rsidRPr="00F729B8">
        <w:rPr>
          <w:rFonts w:ascii="Garamond" w:hAnsi="Garamond"/>
          <w:sz w:val="24"/>
          <w:szCs w:val="24"/>
          <w:lang w:val="sq-AL"/>
        </w:rPr>
        <w:t>e ligjit nr.</w:t>
      </w:r>
      <w:r w:rsidR="0040049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814986" w:rsidRPr="00F729B8">
        <w:rPr>
          <w:rFonts w:ascii="Garamond" w:hAnsi="Garamond"/>
          <w:sz w:val="24"/>
          <w:szCs w:val="24"/>
          <w:lang w:val="sq-AL"/>
        </w:rPr>
        <w:t>20/2020</w:t>
      </w:r>
      <w:r w:rsidR="00E52D58" w:rsidRPr="00F729B8">
        <w:rPr>
          <w:rFonts w:ascii="Garamond" w:hAnsi="Garamond"/>
          <w:sz w:val="24"/>
          <w:szCs w:val="24"/>
          <w:lang w:val="sq-AL"/>
        </w:rPr>
        <w:t>,</w:t>
      </w:r>
      <w:r w:rsidR="00814986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Shqipërisë”,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 gjatë trajtimit të zonës së stimuluar sipas planveprimit të saj. Nëse subjekti i interesuar nuk shlyen vlerën e truallit brenda 1 </w:t>
      </w:r>
      <w:r w:rsidR="00742A76" w:rsidRPr="00F729B8">
        <w:rPr>
          <w:rFonts w:ascii="Garamond" w:hAnsi="Garamond"/>
          <w:sz w:val="24"/>
          <w:szCs w:val="24"/>
          <w:lang w:val="sq-AL"/>
        </w:rPr>
        <w:t xml:space="preserve">(një) </w:t>
      </w:r>
      <w:r w:rsidR="003764B9" w:rsidRPr="00F729B8">
        <w:rPr>
          <w:rFonts w:ascii="Garamond" w:hAnsi="Garamond"/>
          <w:sz w:val="24"/>
          <w:szCs w:val="24"/>
          <w:lang w:val="sq-AL"/>
        </w:rPr>
        <w:t>viti</w:t>
      </w:r>
      <w:r w:rsidR="00ED7865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nga njoftimi i pagesës, atëherë ky njoftim kthehet në titull ekzekutiv dhe drejtoria vendore e </w:t>
      </w:r>
      <w:r w:rsidR="000E5C63" w:rsidRPr="00F729B8">
        <w:rPr>
          <w:rFonts w:ascii="Garamond" w:hAnsi="Garamond"/>
          <w:sz w:val="24"/>
          <w:szCs w:val="24"/>
          <w:lang w:val="sq-AL"/>
        </w:rPr>
        <w:t xml:space="preserve">njofton </w:t>
      </w:r>
      <w:r w:rsidR="003764B9" w:rsidRPr="00F729B8">
        <w:rPr>
          <w:rFonts w:ascii="Garamond" w:hAnsi="Garamond"/>
          <w:sz w:val="24"/>
          <w:szCs w:val="24"/>
          <w:lang w:val="sq-AL"/>
        </w:rPr>
        <w:t>subjektin për këtë fakt. Nëse subjekti i interesuar sërish nuk e shlye</w:t>
      </w:r>
      <w:r w:rsidR="00FD0A10" w:rsidRPr="00F729B8">
        <w:rPr>
          <w:rFonts w:ascii="Garamond" w:hAnsi="Garamond"/>
          <w:sz w:val="24"/>
          <w:szCs w:val="24"/>
          <w:lang w:val="sq-AL"/>
        </w:rPr>
        <w:t xml:space="preserve">n pagesën brenda 5 </w:t>
      </w:r>
      <w:r w:rsidR="00707247" w:rsidRPr="00F729B8">
        <w:rPr>
          <w:rFonts w:ascii="Garamond" w:hAnsi="Garamond"/>
          <w:sz w:val="24"/>
          <w:szCs w:val="24"/>
          <w:lang w:val="sq-AL"/>
        </w:rPr>
        <w:t>(pes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707247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FD0A10" w:rsidRPr="00F729B8">
        <w:rPr>
          <w:rFonts w:ascii="Garamond" w:hAnsi="Garamond"/>
          <w:sz w:val="24"/>
          <w:szCs w:val="24"/>
          <w:lang w:val="sq-AL"/>
        </w:rPr>
        <w:t xml:space="preserve">ditëve nga </w:t>
      </w:r>
      <w:r w:rsidR="000E5C63" w:rsidRPr="00F729B8">
        <w:rPr>
          <w:rFonts w:ascii="Garamond" w:hAnsi="Garamond"/>
          <w:sz w:val="24"/>
          <w:szCs w:val="24"/>
          <w:lang w:val="sq-AL"/>
        </w:rPr>
        <w:t>njoftimi</w:t>
      </w:r>
      <w:r w:rsidR="003764B9" w:rsidRPr="00F729B8">
        <w:rPr>
          <w:rFonts w:ascii="Garamond" w:hAnsi="Garamond"/>
          <w:sz w:val="24"/>
          <w:szCs w:val="24"/>
          <w:lang w:val="sq-AL"/>
        </w:rPr>
        <w:t>, atëherë drejtoria vend</w:t>
      </w:r>
      <w:r w:rsidR="00E729DE" w:rsidRPr="00F729B8">
        <w:rPr>
          <w:rFonts w:ascii="Garamond" w:hAnsi="Garamond"/>
          <w:sz w:val="24"/>
          <w:szCs w:val="24"/>
          <w:lang w:val="sq-AL"/>
        </w:rPr>
        <w:t>o</w:t>
      </w:r>
      <w:r w:rsidR="003764B9" w:rsidRPr="00F729B8">
        <w:rPr>
          <w:rFonts w:ascii="Garamond" w:hAnsi="Garamond"/>
          <w:sz w:val="24"/>
          <w:szCs w:val="24"/>
          <w:lang w:val="sq-AL"/>
        </w:rPr>
        <w:t>re e ASHK</w:t>
      </w:r>
      <w:r w:rsidR="00FD0A10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 i kërkon gjykatës kompetente lëshimin e urdhrit të ekzekutimit për titullin ekzekutiv dhe më tej kryen procedurat e nevojshme në funksion të ekzekutimit të detyrueshëm sipas titullit IV</w:t>
      </w:r>
      <w:r w:rsidR="00742A76" w:rsidRPr="00F729B8">
        <w:rPr>
          <w:rFonts w:ascii="Garamond" w:hAnsi="Garamond"/>
          <w:sz w:val="24"/>
          <w:szCs w:val="24"/>
          <w:lang w:val="sq-AL"/>
        </w:rPr>
        <w:t>,</w:t>
      </w:r>
      <w:r w:rsidR="003764B9" w:rsidRPr="00F729B8">
        <w:rPr>
          <w:rFonts w:ascii="Garamond" w:hAnsi="Garamond"/>
          <w:sz w:val="24"/>
          <w:szCs w:val="24"/>
          <w:lang w:val="sq-AL"/>
        </w:rPr>
        <w:t xml:space="preserve"> të Kodit të Procedurës Civile.</w:t>
      </w:r>
    </w:p>
    <w:p w14:paraId="429A3353" w14:textId="4B281CA6" w:rsidR="00E729DE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12. </w:t>
      </w:r>
      <w:r w:rsidR="00E729DE" w:rsidRPr="00F729B8">
        <w:rPr>
          <w:rFonts w:ascii="Garamond" w:hAnsi="Garamond"/>
          <w:sz w:val="24"/>
          <w:szCs w:val="24"/>
          <w:lang w:val="sq-AL"/>
        </w:rPr>
        <w:t>Për njësitë ndërtimore që përbëhen nga dis</w:t>
      </w:r>
      <w:r w:rsidR="00FD0A10" w:rsidRPr="00F729B8">
        <w:rPr>
          <w:rFonts w:ascii="Garamond" w:hAnsi="Garamond"/>
          <w:sz w:val="24"/>
          <w:szCs w:val="24"/>
          <w:lang w:val="sq-AL"/>
        </w:rPr>
        <w:t>a njësi individuale, masat shtr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E729DE" w:rsidRPr="00F729B8">
        <w:rPr>
          <w:rFonts w:ascii="Garamond" w:hAnsi="Garamond"/>
          <w:sz w:val="24"/>
          <w:szCs w:val="24"/>
          <w:lang w:val="sq-AL"/>
        </w:rPr>
        <w:t xml:space="preserve">nguese sipas nenit </w:t>
      </w:r>
      <w:r w:rsidR="00AE44EF" w:rsidRPr="00F729B8">
        <w:rPr>
          <w:rFonts w:ascii="Garamond" w:hAnsi="Garamond"/>
          <w:sz w:val="24"/>
          <w:szCs w:val="24"/>
          <w:lang w:val="sq-AL"/>
        </w:rPr>
        <w:t>51</w:t>
      </w:r>
      <w:r w:rsidR="00ED7865" w:rsidRPr="00F729B8">
        <w:rPr>
          <w:rFonts w:ascii="Garamond" w:hAnsi="Garamond"/>
          <w:sz w:val="24"/>
          <w:szCs w:val="24"/>
          <w:lang w:val="sq-AL"/>
        </w:rPr>
        <w:t>,</w:t>
      </w:r>
      <w:r w:rsidR="00AE44E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729DE" w:rsidRPr="00F729B8">
        <w:rPr>
          <w:rFonts w:ascii="Garamond" w:hAnsi="Garamond"/>
          <w:sz w:val="24"/>
          <w:szCs w:val="24"/>
          <w:lang w:val="sq-AL"/>
        </w:rPr>
        <w:t>të</w:t>
      </w:r>
      <w:r w:rsidR="00CE7DDE" w:rsidRPr="00F729B8">
        <w:rPr>
          <w:rFonts w:ascii="Garamond" w:hAnsi="Garamond"/>
          <w:sz w:val="24"/>
          <w:szCs w:val="24"/>
          <w:lang w:val="sq-AL"/>
        </w:rPr>
        <w:t xml:space="preserve"> ligjit nr.</w:t>
      </w:r>
      <w:r w:rsidR="0040049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E7DDE" w:rsidRPr="00F729B8">
        <w:rPr>
          <w:rFonts w:ascii="Garamond" w:hAnsi="Garamond"/>
          <w:sz w:val="24"/>
          <w:szCs w:val="24"/>
          <w:lang w:val="sq-AL"/>
        </w:rPr>
        <w:t>20/2020</w:t>
      </w:r>
      <w:r w:rsidR="00FD0A10" w:rsidRPr="00F729B8">
        <w:rPr>
          <w:rFonts w:ascii="Garamond" w:hAnsi="Garamond"/>
          <w:sz w:val="24"/>
          <w:szCs w:val="24"/>
          <w:lang w:val="sq-AL"/>
        </w:rPr>
        <w:t>,</w:t>
      </w:r>
      <w:r w:rsidR="00CE7DDE" w:rsidRPr="00F729B8">
        <w:rPr>
          <w:rFonts w:ascii="Garamond" w:hAnsi="Garamond"/>
          <w:sz w:val="24"/>
          <w:szCs w:val="24"/>
          <w:lang w:val="sq-AL"/>
        </w:rPr>
        <w:t xml:space="preserve"> </w:t>
      </w:r>
      <w:bookmarkStart w:id="5" w:name="_Hlk56760228"/>
      <w:r w:rsidR="00CE7DDE" w:rsidRPr="00F729B8">
        <w:rPr>
          <w:rFonts w:ascii="Garamond" w:hAnsi="Garamond"/>
          <w:sz w:val="24"/>
          <w:szCs w:val="24"/>
          <w:lang w:val="sq-AL"/>
        </w:rPr>
        <w:t>“Për përfundimin e proceseve kalimtare të pronësisë në Republikën e Shqipërisë”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9D52B6" w:rsidRPr="00F729B8">
        <w:rPr>
          <w:rFonts w:ascii="Garamond" w:hAnsi="Garamond"/>
          <w:sz w:val="24"/>
          <w:szCs w:val="24"/>
          <w:lang w:val="sq-AL"/>
        </w:rPr>
        <w:t xml:space="preserve"> </w:t>
      </w:r>
      <w:bookmarkEnd w:id="5"/>
      <w:r w:rsidR="009D52B6" w:rsidRPr="00F729B8">
        <w:rPr>
          <w:rFonts w:ascii="Garamond" w:hAnsi="Garamond"/>
          <w:sz w:val="24"/>
          <w:szCs w:val="24"/>
          <w:lang w:val="sq-AL"/>
        </w:rPr>
        <w:t xml:space="preserve">dhe </w:t>
      </w:r>
      <w:r w:rsidR="00E729DE" w:rsidRPr="00F729B8">
        <w:rPr>
          <w:rFonts w:ascii="Garamond" w:hAnsi="Garamond"/>
          <w:sz w:val="24"/>
          <w:szCs w:val="24"/>
          <w:lang w:val="sq-AL"/>
        </w:rPr>
        <w:t xml:space="preserve">pikave </w:t>
      </w:r>
      <w:r w:rsidR="00104E59" w:rsidRPr="00F729B8">
        <w:rPr>
          <w:rFonts w:ascii="Garamond" w:hAnsi="Garamond"/>
          <w:sz w:val="24"/>
          <w:szCs w:val="24"/>
          <w:lang w:val="sq-AL"/>
        </w:rPr>
        <w:t>1</w:t>
      </w:r>
      <w:r w:rsidR="00B527A4" w:rsidRPr="00F729B8">
        <w:rPr>
          <w:rFonts w:ascii="Garamond" w:hAnsi="Garamond"/>
          <w:sz w:val="24"/>
          <w:szCs w:val="24"/>
          <w:lang w:val="sq-AL"/>
        </w:rPr>
        <w:t>0</w:t>
      </w:r>
      <w:r w:rsidR="00E729DE" w:rsidRPr="00F729B8">
        <w:rPr>
          <w:rFonts w:ascii="Garamond" w:hAnsi="Garamond"/>
          <w:sz w:val="24"/>
          <w:szCs w:val="24"/>
          <w:lang w:val="sq-AL"/>
        </w:rPr>
        <w:t xml:space="preserve"> dhe </w:t>
      </w:r>
      <w:r w:rsidR="00104E59" w:rsidRPr="00F729B8">
        <w:rPr>
          <w:rFonts w:ascii="Garamond" w:hAnsi="Garamond"/>
          <w:sz w:val="24"/>
          <w:szCs w:val="24"/>
          <w:lang w:val="sq-AL"/>
        </w:rPr>
        <w:t>1</w:t>
      </w:r>
      <w:r w:rsidR="00B527A4" w:rsidRPr="00F729B8">
        <w:rPr>
          <w:rFonts w:ascii="Garamond" w:hAnsi="Garamond"/>
          <w:sz w:val="24"/>
          <w:szCs w:val="24"/>
          <w:lang w:val="sq-AL"/>
        </w:rPr>
        <w:t>1</w:t>
      </w:r>
      <w:r w:rsidR="00742A76" w:rsidRPr="00F729B8">
        <w:rPr>
          <w:rFonts w:ascii="Garamond" w:hAnsi="Garamond"/>
          <w:sz w:val="24"/>
          <w:szCs w:val="24"/>
          <w:lang w:val="sq-AL"/>
        </w:rPr>
        <w:t>,</w:t>
      </w:r>
      <w:r w:rsidR="00E729DE" w:rsidRPr="00F729B8">
        <w:rPr>
          <w:rFonts w:ascii="Garamond" w:hAnsi="Garamond"/>
          <w:sz w:val="24"/>
          <w:szCs w:val="24"/>
          <w:lang w:val="sq-AL"/>
        </w:rPr>
        <w:t xml:space="preserve"> të këtij vendimi, zbatohen vetëm mbi ato njësi individuale dhe pjesë takuese të truallit, të subjekteve që nuk respektojnë detyrimet e dispozitave të mësipërme. Për poseduesit e njësive të tjera</w:t>
      </w:r>
      <w:r w:rsidR="009D52B6" w:rsidRPr="00F729B8">
        <w:rPr>
          <w:rFonts w:ascii="Garamond" w:hAnsi="Garamond"/>
          <w:sz w:val="24"/>
          <w:szCs w:val="24"/>
          <w:lang w:val="sq-AL"/>
        </w:rPr>
        <w:t xml:space="preserve">, </w:t>
      </w:r>
      <w:r w:rsidR="00E729DE" w:rsidRPr="00F729B8">
        <w:rPr>
          <w:rFonts w:ascii="Garamond" w:hAnsi="Garamond"/>
          <w:sz w:val="24"/>
          <w:szCs w:val="24"/>
          <w:lang w:val="sq-AL"/>
        </w:rPr>
        <w:t>procedurat e kalimit të pro</w:t>
      </w:r>
      <w:r w:rsidR="009D52B6" w:rsidRPr="00F729B8">
        <w:rPr>
          <w:rFonts w:ascii="Garamond" w:hAnsi="Garamond"/>
          <w:sz w:val="24"/>
          <w:szCs w:val="24"/>
          <w:lang w:val="sq-AL"/>
        </w:rPr>
        <w:t>n</w:t>
      </w:r>
      <w:r w:rsidR="00E729DE" w:rsidRPr="00F729B8">
        <w:rPr>
          <w:rFonts w:ascii="Garamond" w:hAnsi="Garamond"/>
          <w:sz w:val="24"/>
          <w:szCs w:val="24"/>
          <w:lang w:val="sq-AL"/>
        </w:rPr>
        <w:t>ësisë sipas këtij vendimi</w:t>
      </w:r>
      <w:r w:rsidR="009D52B6" w:rsidRPr="00F729B8">
        <w:rPr>
          <w:rFonts w:ascii="Garamond" w:hAnsi="Garamond"/>
          <w:sz w:val="24"/>
          <w:szCs w:val="24"/>
          <w:lang w:val="sq-AL"/>
        </w:rPr>
        <w:t xml:space="preserve"> vijojn</w:t>
      </w:r>
      <w:r w:rsidR="00E372E4" w:rsidRPr="00F729B8">
        <w:rPr>
          <w:rFonts w:ascii="Garamond" w:hAnsi="Garamond"/>
          <w:sz w:val="24"/>
          <w:szCs w:val="24"/>
          <w:lang w:val="sq-AL"/>
        </w:rPr>
        <w:t>ë</w:t>
      </w:r>
      <w:r w:rsidR="009D52B6" w:rsidRPr="00F729B8">
        <w:rPr>
          <w:rFonts w:ascii="Garamond" w:hAnsi="Garamond"/>
          <w:sz w:val="24"/>
          <w:szCs w:val="24"/>
          <w:lang w:val="sq-AL"/>
        </w:rPr>
        <w:t xml:space="preserve"> normalisht</w:t>
      </w:r>
      <w:r w:rsidR="00E729DE" w:rsidRPr="00F729B8">
        <w:rPr>
          <w:rFonts w:ascii="Garamond" w:hAnsi="Garamond"/>
          <w:sz w:val="24"/>
          <w:szCs w:val="24"/>
          <w:lang w:val="sq-AL"/>
        </w:rPr>
        <w:t xml:space="preserve">. </w:t>
      </w:r>
    </w:p>
    <w:p w14:paraId="429A3355" w14:textId="24A6E006" w:rsidR="00B6245A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13. </w:t>
      </w:r>
      <w:r w:rsidR="008735FE" w:rsidRPr="00F729B8">
        <w:rPr>
          <w:rFonts w:ascii="Garamond" w:hAnsi="Garamond"/>
          <w:sz w:val="24"/>
          <w:szCs w:val="24"/>
          <w:lang w:val="sq-AL"/>
        </w:rPr>
        <w:t>Kur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gjatë kryerjes së procedurave</w:t>
      </w:r>
      <w:r w:rsidR="00742A76" w:rsidRPr="00F729B8">
        <w:rPr>
          <w:rFonts w:ascii="Garamond" w:hAnsi="Garamond"/>
          <w:sz w:val="24"/>
          <w:szCs w:val="24"/>
          <w:lang w:val="sq-AL"/>
        </w:rPr>
        <w:t>,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sipas këtij vendimi, konstatohet se </w:t>
      </w:r>
      <w:r w:rsidR="00742A76" w:rsidRPr="00F729B8">
        <w:rPr>
          <w:rFonts w:ascii="Garamond" w:hAnsi="Garamond"/>
          <w:sz w:val="24"/>
          <w:szCs w:val="24"/>
          <w:lang w:val="sq-AL"/>
        </w:rPr>
        <w:t>për të njëjtën njësi ndërtimore</w:t>
      </w:r>
      <w:r w:rsidR="00AE7B0D" w:rsidRPr="00F729B8">
        <w:rPr>
          <w:rFonts w:ascii="Garamond" w:hAnsi="Garamond"/>
          <w:sz w:val="24"/>
          <w:szCs w:val="24"/>
          <w:lang w:val="sq-AL"/>
        </w:rPr>
        <w:t xml:space="preserve"> ose njësi individuale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ka mbivendosje të aplikimeve nga dy ose më shumë subjekte të interesuara, kontratat e të cilave nuk kanë vijimësi kronologjike me njëra-tjetrën, procedurat vijojnë në favor të subjektit që disponon kontratën më të hershme, në bazë të pikë</w:t>
      </w:r>
      <w:r w:rsidR="00ED7865" w:rsidRPr="00F729B8">
        <w:rPr>
          <w:rFonts w:ascii="Garamond" w:hAnsi="Garamond"/>
          <w:sz w:val="24"/>
          <w:szCs w:val="24"/>
          <w:lang w:val="sq-AL"/>
        </w:rPr>
        <w:t>s 1, të nenit 53, të ligjit nr.</w:t>
      </w:r>
      <w:r w:rsidR="00EC33DF">
        <w:rPr>
          <w:rFonts w:ascii="Garamond" w:hAnsi="Garamond"/>
          <w:sz w:val="24"/>
          <w:szCs w:val="24"/>
          <w:lang w:val="sq-AL"/>
        </w:rPr>
        <w:t xml:space="preserve"> </w:t>
      </w:r>
      <w:r w:rsidR="00B6245A" w:rsidRPr="00F729B8">
        <w:rPr>
          <w:rFonts w:ascii="Garamond" w:hAnsi="Garamond"/>
          <w:sz w:val="24"/>
          <w:szCs w:val="24"/>
          <w:lang w:val="sq-AL"/>
        </w:rPr>
        <w:t>20/2020</w:t>
      </w:r>
      <w:r w:rsidR="00ED7865" w:rsidRPr="00F729B8">
        <w:rPr>
          <w:rFonts w:ascii="Garamond" w:hAnsi="Garamond"/>
          <w:sz w:val="24"/>
          <w:szCs w:val="24"/>
          <w:lang w:val="sq-AL"/>
        </w:rPr>
        <w:t>,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Shqipërisë”.</w:t>
      </w:r>
    </w:p>
    <w:p w14:paraId="429A3357" w14:textId="04856F66" w:rsidR="00B6245A" w:rsidRPr="00F729B8" w:rsidRDefault="008E6139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1</w:t>
      </w:r>
      <w:r w:rsidR="00B527A4" w:rsidRPr="00F729B8">
        <w:rPr>
          <w:rFonts w:ascii="Garamond" w:hAnsi="Garamond"/>
          <w:sz w:val="24"/>
          <w:szCs w:val="24"/>
          <w:lang w:val="sq-AL"/>
        </w:rPr>
        <w:t>3</w:t>
      </w:r>
      <w:r w:rsidRPr="00F729B8">
        <w:rPr>
          <w:rFonts w:ascii="Garamond" w:hAnsi="Garamond"/>
          <w:sz w:val="24"/>
          <w:szCs w:val="24"/>
          <w:lang w:val="sq-AL"/>
        </w:rPr>
        <w:t>.1.</w:t>
      </w:r>
      <w:r w:rsidR="00415F5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6245A" w:rsidRPr="00F729B8">
        <w:rPr>
          <w:rFonts w:ascii="Garamond" w:hAnsi="Garamond"/>
          <w:sz w:val="24"/>
          <w:szCs w:val="24"/>
          <w:lang w:val="sq-AL"/>
        </w:rPr>
        <w:t>Nëse një nga subjektet njofton drejtorinë vendore të ASHK</w:t>
      </w:r>
      <w:r w:rsidR="008735FE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se është në gjykim padia civile me palët e tjera, me objekt të drejtat mbi njësinë ndërtimore/individuale, atëherë drejtoria vendore e ASHK</w:t>
      </w:r>
      <w:r w:rsidR="008735FE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pezullon procedurën administrative për truallin dhe një</w:t>
      </w:r>
      <w:r w:rsidR="00D653E7" w:rsidRPr="00F729B8">
        <w:rPr>
          <w:rFonts w:ascii="Garamond" w:hAnsi="Garamond"/>
          <w:sz w:val="24"/>
          <w:szCs w:val="24"/>
          <w:lang w:val="sq-AL"/>
        </w:rPr>
        <w:t>sinë ndërtimore</w:t>
      </w:r>
      <w:r w:rsidR="00B6245A" w:rsidRPr="00F729B8">
        <w:rPr>
          <w:rFonts w:ascii="Garamond" w:hAnsi="Garamond"/>
          <w:sz w:val="24"/>
          <w:szCs w:val="24"/>
          <w:lang w:val="sq-AL"/>
        </w:rPr>
        <w:t>, ose nëse është rasti</w:t>
      </w:r>
      <w:r w:rsidR="00707247" w:rsidRPr="00F729B8">
        <w:rPr>
          <w:rFonts w:ascii="Garamond" w:hAnsi="Garamond"/>
          <w:sz w:val="24"/>
          <w:szCs w:val="24"/>
          <w:lang w:val="sq-AL"/>
        </w:rPr>
        <w:t>,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vetëm për njësinë individuale dhe pjesën e saj ideale</w:t>
      </w:r>
      <w:r w:rsidR="00D653E7" w:rsidRPr="00F729B8">
        <w:rPr>
          <w:rFonts w:ascii="Garamond" w:hAnsi="Garamond"/>
          <w:sz w:val="24"/>
          <w:szCs w:val="24"/>
          <w:lang w:val="sq-AL"/>
        </w:rPr>
        <w:t>,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që janë objekt i mosmarrëveshjes, deri në dorëzimin e vendimit gjyqësor të formës së prerë. Drejtoria vendore e ASHK</w:t>
      </w:r>
      <w:r w:rsidR="008735FE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nuk është përgjegjëse për pasojat që vijnë nga vendimmarrja e saj, në rast se nuk është njoftuar zyrtarisht për zhvillimin e procesit g</w:t>
      </w:r>
      <w:r w:rsidR="00AE7B0D" w:rsidRPr="00F729B8">
        <w:rPr>
          <w:rFonts w:ascii="Garamond" w:hAnsi="Garamond"/>
          <w:sz w:val="24"/>
          <w:szCs w:val="24"/>
          <w:lang w:val="sq-AL"/>
        </w:rPr>
        <w:t>jyqësor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nga pala e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742A76" w:rsidRPr="00F729B8">
        <w:rPr>
          <w:rFonts w:ascii="Garamond" w:hAnsi="Garamond"/>
          <w:sz w:val="24"/>
          <w:szCs w:val="24"/>
          <w:lang w:val="sq-AL"/>
        </w:rPr>
        <w:t>hoqëruar me vërtetimin përkatës</w:t>
      </w:r>
      <w:r w:rsidR="00B6245A" w:rsidRPr="00F729B8">
        <w:rPr>
          <w:rFonts w:ascii="Garamond" w:hAnsi="Garamond"/>
          <w:sz w:val="24"/>
          <w:szCs w:val="24"/>
          <w:lang w:val="sq-AL"/>
        </w:rPr>
        <w:t xml:space="preserve"> ose nga gjykata.</w:t>
      </w:r>
    </w:p>
    <w:p w14:paraId="429A3359" w14:textId="169AF373" w:rsidR="00CF3230" w:rsidRPr="00F729B8" w:rsidRDefault="008E6139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1</w:t>
      </w:r>
      <w:r w:rsidR="00B527A4" w:rsidRPr="00F729B8">
        <w:rPr>
          <w:rFonts w:ascii="Garamond" w:hAnsi="Garamond"/>
          <w:sz w:val="24"/>
          <w:szCs w:val="24"/>
          <w:lang w:val="sq-AL"/>
        </w:rPr>
        <w:t>3</w:t>
      </w:r>
      <w:r w:rsidRPr="00F729B8">
        <w:rPr>
          <w:rFonts w:ascii="Garamond" w:hAnsi="Garamond"/>
          <w:sz w:val="24"/>
          <w:szCs w:val="24"/>
          <w:lang w:val="sq-AL"/>
        </w:rPr>
        <w:t xml:space="preserve">.2. </w:t>
      </w:r>
      <w:r w:rsidR="00CF3230" w:rsidRPr="00F729B8">
        <w:rPr>
          <w:rFonts w:ascii="Garamond" w:hAnsi="Garamond"/>
          <w:sz w:val="24"/>
          <w:szCs w:val="24"/>
          <w:lang w:val="sq-AL"/>
        </w:rPr>
        <w:t>Për mosmarrëveshjet gjyqësore ndërmjet personit të stimuluar dhe subjektit të interesuar</w:t>
      </w:r>
      <w:r w:rsidR="00C17519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F0631E" w:rsidRPr="00F729B8">
        <w:rPr>
          <w:rFonts w:ascii="Garamond" w:hAnsi="Garamond"/>
          <w:sz w:val="24"/>
          <w:szCs w:val="24"/>
          <w:lang w:val="sq-AL"/>
        </w:rPr>
        <w:t>ë</w:t>
      </w:r>
      <w:r w:rsidR="00C17519" w:rsidRPr="00F729B8">
        <w:rPr>
          <w:rFonts w:ascii="Garamond" w:hAnsi="Garamond"/>
          <w:sz w:val="24"/>
          <w:szCs w:val="24"/>
          <w:lang w:val="sq-AL"/>
        </w:rPr>
        <w:t>r nj</w:t>
      </w:r>
      <w:r w:rsidR="00F0631E" w:rsidRPr="00F729B8">
        <w:rPr>
          <w:rFonts w:ascii="Garamond" w:hAnsi="Garamond"/>
          <w:sz w:val="24"/>
          <w:szCs w:val="24"/>
          <w:lang w:val="sq-AL"/>
        </w:rPr>
        <w:t>ë</w:t>
      </w:r>
      <w:r w:rsidR="00C17519" w:rsidRPr="00F729B8">
        <w:rPr>
          <w:rFonts w:ascii="Garamond" w:hAnsi="Garamond"/>
          <w:sz w:val="24"/>
          <w:szCs w:val="24"/>
          <w:lang w:val="sq-AL"/>
        </w:rPr>
        <w:t>sit</w:t>
      </w:r>
      <w:r w:rsidR="00F0631E" w:rsidRPr="00F729B8">
        <w:rPr>
          <w:rFonts w:ascii="Garamond" w:hAnsi="Garamond"/>
          <w:sz w:val="24"/>
          <w:szCs w:val="24"/>
          <w:lang w:val="sq-AL"/>
        </w:rPr>
        <w:t>ë</w:t>
      </w:r>
      <w:r w:rsidR="00C17519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F0631E" w:rsidRPr="00F729B8">
        <w:rPr>
          <w:rFonts w:ascii="Garamond" w:hAnsi="Garamond"/>
          <w:sz w:val="24"/>
          <w:szCs w:val="24"/>
          <w:lang w:val="sq-AL"/>
        </w:rPr>
        <w:t>ë</w:t>
      </w:r>
      <w:r w:rsidR="00C17519" w:rsidRPr="00F729B8">
        <w:rPr>
          <w:rFonts w:ascii="Garamond" w:hAnsi="Garamond"/>
          <w:sz w:val="24"/>
          <w:szCs w:val="24"/>
          <w:lang w:val="sq-AL"/>
        </w:rPr>
        <w:t>rtimore/individuale</w:t>
      </w:r>
      <w:r w:rsidR="00CF3230" w:rsidRPr="00F729B8">
        <w:rPr>
          <w:rFonts w:ascii="Garamond" w:hAnsi="Garamond"/>
          <w:sz w:val="24"/>
          <w:szCs w:val="24"/>
          <w:lang w:val="sq-AL"/>
        </w:rPr>
        <w:t>, pezullimi shtrihet vetëm mbi ato njësi</w:t>
      </w:r>
      <w:r w:rsidR="008819D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F3230" w:rsidRPr="00F729B8">
        <w:rPr>
          <w:rFonts w:ascii="Garamond" w:hAnsi="Garamond"/>
          <w:sz w:val="24"/>
          <w:szCs w:val="24"/>
          <w:lang w:val="sq-AL"/>
        </w:rPr>
        <w:t>për të cilat ka akte noteriale ndërmjet palëve ndërgjyqëse dhe jo mbi njësitë e tjera. Për njësitë</w:t>
      </w:r>
      <w:r w:rsidR="00742A76" w:rsidRPr="00F729B8">
        <w:rPr>
          <w:rFonts w:ascii="Garamond" w:hAnsi="Garamond"/>
          <w:sz w:val="24"/>
          <w:szCs w:val="24"/>
          <w:lang w:val="sq-AL"/>
        </w:rPr>
        <w:t xml:space="preserve"> e tjera që janë objekt gjykimi</w:t>
      </w:r>
      <w:r w:rsidR="00CF3230" w:rsidRPr="00F729B8">
        <w:rPr>
          <w:rFonts w:ascii="Garamond" w:hAnsi="Garamond"/>
          <w:sz w:val="24"/>
          <w:szCs w:val="24"/>
          <w:lang w:val="sq-AL"/>
        </w:rPr>
        <w:t xml:space="preserve"> por të papërfshira në aktin noterial, pezullimi i procedurës administrative në bazë të nenit 53</w:t>
      </w:r>
      <w:r w:rsidR="00707247" w:rsidRPr="00F729B8">
        <w:rPr>
          <w:rFonts w:ascii="Garamond" w:hAnsi="Garamond"/>
          <w:sz w:val="24"/>
          <w:szCs w:val="24"/>
          <w:lang w:val="sq-AL"/>
        </w:rPr>
        <w:t>,</w:t>
      </w:r>
      <w:r w:rsidR="00D653E7" w:rsidRPr="00F729B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40049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CF3230" w:rsidRPr="00F729B8">
        <w:rPr>
          <w:rFonts w:ascii="Garamond" w:hAnsi="Garamond"/>
          <w:sz w:val="24"/>
          <w:szCs w:val="24"/>
          <w:lang w:val="sq-AL"/>
        </w:rPr>
        <w:t>20/2020</w:t>
      </w:r>
      <w:r w:rsidR="00D653E7" w:rsidRPr="00F729B8">
        <w:rPr>
          <w:rFonts w:ascii="Garamond" w:hAnsi="Garamond"/>
          <w:sz w:val="24"/>
          <w:szCs w:val="24"/>
          <w:lang w:val="sq-AL"/>
        </w:rPr>
        <w:t>,</w:t>
      </w:r>
      <w:r w:rsidR="00CF3230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Shqipërisë”, kryhet vetëm nëse është urdhëruar shprehimisht nga gjykata në sigurimin e padisë. Në të kundërt drejtoria vendore e ASHK</w:t>
      </w:r>
      <w:r w:rsidR="008735FE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CF3230" w:rsidRPr="00F729B8">
        <w:rPr>
          <w:rFonts w:ascii="Garamond" w:hAnsi="Garamond"/>
          <w:sz w:val="24"/>
          <w:szCs w:val="24"/>
          <w:lang w:val="sq-AL"/>
        </w:rPr>
        <w:t xml:space="preserve"> miraton vendimin e kalimit të pronësisë dhe nëse është rasti legalizimin e njësisë.</w:t>
      </w:r>
    </w:p>
    <w:p w14:paraId="429A335B" w14:textId="5CDFF3DB" w:rsidR="00021D70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14. </w:t>
      </w:r>
      <w:r w:rsidR="00021D70" w:rsidRPr="00F729B8">
        <w:rPr>
          <w:rFonts w:ascii="Garamond" w:hAnsi="Garamond"/>
          <w:sz w:val="24"/>
          <w:szCs w:val="24"/>
          <w:lang w:val="sq-AL"/>
        </w:rPr>
        <w:t>P</w:t>
      </w:r>
      <w:r w:rsidR="00613EA5" w:rsidRPr="00F729B8">
        <w:rPr>
          <w:rFonts w:ascii="Garamond" w:hAnsi="Garamond"/>
          <w:sz w:val="24"/>
          <w:szCs w:val="24"/>
          <w:lang w:val="sq-AL"/>
        </w:rPr>
        <w:t>ë</w:t>
      </w:r>
      <w:r w:rsidR="00021D70" w:rsidRPr="00F729B8">
        <w:rPr>
          <w:rFonts w:ascii="Garamond" w:hAnsi="Garamond"/>
          <w:sz w:val="24"/>
          <w:szCs w:val="24"/>
          <w:lang w:val="sq-AL"/>
        </w:rPr>
        <w:t>r njësitë ndërtimore q</w:t>
      </w:r>
      <w:r w:rsidR="00613EA5" w:rsidRPr="00F729B8">
        <w:rPr>
          <w:rFonts w:ascii="Garamond" w:hAnsi="Garamond"/>
          <w:sz w:val="24"/>
          <w:szCs w:val="24"/>
          <w:lang w:val="sq-AL"/>
        </w:rPr>
        <w:t>ë</w:t>
      </w:r>
      <w:r w:rsidR="00021D70" w:rsidRPr="00F729B8">
        <w:rPr>
          <w:rFonts w:ascii="Garamond" w:hAnsi="Garamond"/>
          <w:sz w:val="24"/>
          <w:szCs w:val="24"/>
          <w:lang w:val="sq-AL"/>
        </w:rPr>
        <w:t xml:space="preserve"> janë të regjistruara në regjistrin e pasurive të paluajtshme, pas regjistrimit (pasqyrimit në hartën kadastrale) të planit të rilevimit nuk regjistrohet asnjë akt i mëtejshëm që ka për qëllim kalimin e pronësisë së njësisë së ndërtuar/individuale, deri në përfundimin e procedurave të kalimit të së drejtës së pronësisë mbi truallin, në mbështetje të nenit 50</w:t>
      </w:r>
      <w:r w:rsidR="00D653E7" w:rsidRPr="00F729B8">
        <w:rPr>
          <w:rFonts w:ascii="Garamond" w:hAnsi="Garamond"/>
          <w:sz w:val="24"/>
          <w:szCs w:val="24"/>
          <w:lang w:val="sq-AL"/>
        </w:rPr>
        <w:t>,</w:t>
      </w:r>
      <w:r w:rsidR="00021D70" w:rsidRPr="00F729B8">
        <w:rPr>
          <w:rFonts w:ascii="Garamond" w:hAnsi="Garamond"/>
          <w:sz w:val="24"/>
          <w:szCs w:val="24"/>
          <w:lang w:val="sq-AL"/>
        </w:rPr>
        <w:t xml:space="preserve"> të ligjit </w:t>
      </w:r>
      <w:r w:rsidR="00D653E7" w:rsidRPr="00F729B8">
        <w:rPr>
          <w:rFonts w:ascii="Garamond" w:hAnsi="Garamond"/>
          <w:sz w:val="24"/>
          <w:szCs w:val="24"/>
          <w:lang w:val="sq-AL"/>
        </w:rPr>
        <w:t>nr.</w:t>
      </w:r>
      <w:r w:rsidR="0040049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21D70" w:rsidRPr="00F729B8">
        <w:rPr>
          <w:rFonts w:ascii="Garamond" w:hAnsi="Garamond"/>
          <w:sz w:val="24"/>
          <w:szCs w:val="24"/>
          <w:lang w:val="sq-AL"/>
        </w:rPr>
        <w:t xml:space="preserve">20/2020, </w:t>
      </w:r>
      <w:bookmarkStart w:id="6" w:name="_Hlk56158349"/>
      <w:r w:rsidR="00021D70" w:rsidRPr="00F729B8">
        <w:rPr>
          <w:rFonts w:ascii="Garamond" w:hAnsi="Garamond"/>
          <w:sz w:val="24"/>
          <w:szCs w:val="24"/>
          <w:lang w:val="sq-AL"/>
        </w:rPr>
        <w:t xml:space="preserve">“Për përfundimin e proceseve kalimtare </w:t>
      </w:r>
      <w:r w:rsidR="00967F8F" w:rsidRPr="00F729B8">
        <w:rPr>
          <w:rFonts w:ascii="Garamond" w:hAnsi="Garamond"/>
          <w:sz w:val="24"/>
          <w:szCs w:val="24"/>
          <w:lang w:val="sq-AL"/>
        </w:rPr>
        <w:t>t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>sis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21D70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bookmarkEnd w:id="6"/>
      <w:r w:rsidR="00021D70" w:rsidRPr="00F729B8">
        <w:rPr>
          <w:rFonts w:ascii="Garamond" w:hAnsi="Garamond"/>
          <w:sz w:val="24"/>
          <w:szCs w:val="24"/>
          <w:lang w:val="sq-AL"/>
        </w:rPr>
        <w:t>. Në zbatim të kësaj pike, drejtoritë vendore të ASHK</w:t>
      </w:r>
      <w:r w:rsidR="00D653E7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021D70" w:rsidRPr="00F729B8">
        <w:rPr>
          <w:rFonts w:ascii="Garamond" w:hAnsi="Garamond"/>
          <w:sz w:val="24"/>
          <w:szCs w:val="24"/>
          <w:lang w:val="sq-AL"/>
        </w:rPr>
        <w:t>, menjëherë pas adm</w:t>
      </w:r>
      <w:r w:rsidR="00D565DB" w:rsidRPr="00F729B8">
        <w:rPr>
          <w:rFonts w:ascii="Garamond" w:hAnsi="Garamond"/>
          <w:sz w:val="24"/>
          <w:szCs w:val="24"/>
          <w:lang w:val="sq-AL"/>
        </w:rPr>
        <w:t>i</w:t>
      </w:r>
      <w:r w:rsidR="00021D70" w:rsidRPr="00F729B8">
        <w:rPr>
          <w:rFonts w:ascii="Garamond" w:hAnsi="Garamond"/>
          <w:sz w:val="24"/>
          <w:szCs w:val="24"/>
          <w:lang w:val="sq-AL"/>
        </w:rPr>
        <w:t>nistrimit të planit të rilevimit, regjistrojn</w:t>
      </w:r>
      <w:r w:rsidR="00613EA5" w:rsidRPr="00F729B8">
        <w:rPr>
          <w:rFonts w:ascii="Garamond" w:hAnsi="Garamond"/>
          <w:sz w:val="24"/>
          <w:szCs w:val="24"/>
          <w:lang w:val="sq-AL"/>
        </w:rPr>
        <w:t>ë</w:t>
      </w:r>
      <w:r w:rsidR="00021D70" w:rsidRPr="00F729B8">
        <w:rPr>
          <w:rFonts w:ascii="Garamond" w:hAnsi="Garamond"/>
          <w:sz w:val="24"/>
          <w:szCs w:val="24"/>
          <w:lang w:val="sq-AL"/>
        </w:rPr>
        <w:t xml:space="preserve"> kufizimin n</w:t>
      </w:r>
      <w:r w:rsidR="00613EA5" w:rsidRPr="00F729B8">
        <w:rPr>
          <w:rFonts w:ascii="Garamond" w:hAnsi="Garamond"/>
          <w:sz w:val="24"/>
          <w:szCs w:val="24"/>
          <w:lang w:val="sq-AL"/>
        </w:rPr>
        <w:t>ë</w:t>
      </w:r>
      <w:r w:rsidR="00021D70" w:rsidRPr="00F729B8">
        <w:rPr>
          <w:rFonts w:ascii="Garamond" w:hAnsi="Garamond"/>
          <w:sz w:val="24"/>
          <w:szCs w:val="24"/>
          <w:lang w:val="sq-AL"/>
        </w:rPr>
        <w:t xml:space="preserve"> kartelat e pasurive t</w:t>
      </w:r>
      <w:r w:rsidR="00613EA5" w:rsidRPr="00F729B8">
        <w:rPr>
          <w:rFonts w:ascii="Garamond" w:hAnsi="Garamond"/>
          <w:sz w:val="24"/>
          <w:szCs w:val="24"/>
          <w:lang w:val="sq-AL"/>
        </w:rPr>
        <w:t>ë</w:t>
      </w:r>
      <w:r w:rsidR="00D653E7" w:rsidRPr="00F729B8">
        <w:rPr>
          <w:rFonts w:ascii="Garamond" w:hAnsi="Garamond"/>
          <w:sz w:val="24"/>
          <w:szCs w:val="24"/>
          <w:lang w:val="sq-AL"/>
        </w:rPr>
        <w:t xml:space="preserve"> paluajtshme të njësive </w:t>
      </w:r>
      <w:r w:rsidR="00021D70" w:rsidRPr="00F729B8">
        <w:rPr>
          <w:rFonts w:ascii="Garamond" w:hAnsi="Garamond"/>
          <w:sz w:val="24"/>
          <w:szCs w:val="24"/>
          <w:lang w:val="sq-AL"/>
        </w:rPr>
        <w:t>ndërtimore dhe njoftojnë subjekt</w:t>
      </w:r>
      <w:r w:rsidR="00D565DB" w:rsidRPr="00F729B8">
        <w:rPr>
          <w:rFonts w:ascii="Garamond" w:hAnsi="Garamond"/>
          <w:sz w:val="24"/>
          <w:szCs w:val="24"/>
          <w:lang w:val="sq-AL"/>
        </w:rPr>
        <w:t xml:space="preserve">et </w:t>
      </w:r>
      <w:r w:rsidR="00021D70" w:rsidRPr="00F729B8">
        <w:rPr>
          <w:rFonts w:ascii="Garamond" w:hAnsi="Garamond"/>
          <w:sz w:val="24"/>
          <w:szCs w:val="24"/>
          <w:lang w:val="sq-AL"/>
        </w:rPr>
        <w:t>e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a</w:t>
      </w:r>
      <w:r w:rsidR="00627A92" w:rsidRPr="00F729B8">
        <w:rPr>
          <w:rFonts w:ascii="Garamond" w:hAnsi="Garamond"/>
          <w:sz w:val="24"/>
          <w:szCs w:val="24"/>
          <w:lang w:val="sq-AL"/>
        </w:rPr>
        <w:t xml:space="preserve"> brenda 5 </w:t>
      </w:r>
      <w:r w:rsidR="00963395" w:rsidRPr="00F729B8">
        <w:rPr>
          <w:rFonts w:ascii="Garamond" w:hAnsi="Garamond"/>
          <w:sz w:val="24"/>
          <w:szCs w:val="24"/>
          <w:lang w:val="sq-AL"/>
        </w:rPr>
        <w:t>(pes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627A92" w:rsidRPr="00F729B8">
        <w:rPr>
          <w:rFonts w:ascii="Garamond" w:hAnsi="Garamond"/>
          <w:sz w:val="24"/>
          <w:szCs w:val="24"/>
          <w:lang w:val="sq-AL"/>
        </w:rPr>
        <w:t>dit</w:t>
      </w:r>
      <w:r w:rsidR="004968A0" w:rsidRPr="00F729B8">
        <w:rPr>
          <w:rFonts w:ascii="Garamond" w:hAnsi="Garamond"/>
          <w:sz w:val="24"/>
          <w:szCs w:val="24"/>
          <w:lang w:val="sq-AL"/>
        </w:rPr>
        <w:t>ë</w:t>
      </w:r>
      <w:r w:rsidR="00627A92" w:rsidRPr="00F729B8">
        <w:rPr>
          <w:rFonts w:ascii="Garamond" w:hAnsi="Garamond"/>
          <w:sz w:val="24"/>
          <w:szCs w:val="24"/>
          <w:lang w:val="sq-AL"/>
        </w:rPr>
        <w:t>ve nga regjistrimi i kufizimit.</w:t>
      </w:r>
    </w:p>
    <w:p w14:paraId="429A335D" w14:textId="57C10089" w:rsidR="00902207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15. </w:t>
      </w:r>
      <w:r w:rsidR="00742A76" w:rsidRPr="00F729B8">
        <w:rPr>
          <w:rFonts w:ascii="Garamond" w:hAnsi="Garamond"/>
          <w:sz w:val="24"/>
          <w:szCs w:val="24"/>
          <w:lang w:val="sq-AL"/>
        </w:rPr>
        <w:t>Kur njësia ndërtimore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ose pjes</w:t>
      </w:r>
      <w:r w:rsidR="00151AD6" w:rsidRPr="00F729B8">
        <w:rPr>
          <w:rFonts w:ascii="Garamond" w:hAnsi="Garamond"/>
          <w:sz w:val="24"/>
          <w:szCs w:val="24"/>
          <w:lang w:val="sq-AL"/>
        </w:rPr>
        <w:t>ë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D4841" w:rsidRPr="00F729B8">
        <w:rPr>
          <w:rFonts w:ascii="Garamond" w:hAnsi="Garamond"/>
          <w:sz w:val="24"/>
          <w:szCs w:val="24"/>
          <w:lang w:val="sq-AL"/>
        </w:rPr>
        <w:t>e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sipërfaqes së </w:t>
      </w:r>
      <w:r w:rsidR="000D4841" w:rsidRPr="00F729B8">
        <w:rPr>
          <w:rFonts w:ascii="Garamond" w:hAnsi="Garamond"/>
          <w:sz w:val="24"/>
          <w:szCs w:val="24"/>
          <w:lang w:val="sq-AL"/>
        </w:rPr>
        <w:t xml:space="preserve">saj </w:t>
      </w:r>
      <w:r w:rsidR="00902207" w:rsidRPr="00F729B8">
        <w:rPr>
          <w:rFonts w:ascii="Garamond" w:hAnsi="Garamond"/>
          <w:sz w:val="24"/>
          <w:szCs w:val="24"/>
          <w:lang w:val="sq-AL"/>
        </w:rPr>
        <w:t>nuk ë</w:t>
      </w:r>
      <w:r w:rsidR="000D4841" w:rsidRPr="00F729B8">
        <w:rPr>
          <w:rFonts w:ascii="Garamond" w:hAnsi="Garamond"/>
          <w:sz w:val="24"/>
          <w:szCs w:val="24"/>
          <w:lang w:val="sq-AL"/>
        </w:rPr>
        <w:t>sht</w:t>
      </w:r>
      <w:r w:rsidR="00151AD6" w:rsidRPr="00F729B8">
        <w:rPr>
          <w:rFonts w:ascii="Garamond" w:hAnsi="Garamond"/>
          <w:sz w:val="24"/>
          <w:szCs w:val="24"/>
          <w:lang w:val="sq-AL"/>
        </w:rPr>
        <w:t>ë</w:t>
      </w:r>
      <w:r w:rsidR="000D4841" w:rsidRPr="00F729B8">
        <w:rPr>
          <w:rFonts w:ascii="Garamond" w:hAnsi="Garamond"/>
          <w:sz w:val="24"/>
          <w:szCs w:val="24"/>
          <w:lang w:val="sq-AL"/>
        </w:rPr>
        <w:t xml:space="preserve"> e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regjist</w:t>
      </w:r>
      <w:r w:rsidR="00400491" w:rsidRPr="00F729B8">
        <w:rPr>
          <w:rFonts w:ascii="Garamond" w:hAnsi="Garamond"/>
          <w:sz w:val="24"/>
          <w:szCs w:val="24"/>
          <w:lang w:val="sq-AL"/>
        </w:rPr>
        <w:t>r</w:t>
      </w:r>
      <w:r w:rsidR="00902207" w:rsidRPr="00F729B8">
        <w:rPr>
          <w:rFonts w:ascii="Garamond" w:hAnsi="Garamond"/>
          <w:sz w:val="24"/>
          <w:szCs w:val="24"/>
          <w:lang w:val="sq-AL"/>
        </w:rPr>
        <w:t>uar në regjistrin e pasurive të paluajtshme, zbatohen procedurat e legalizimit sipas parashikimeve të nenit 52</w:t>
      </w:r>
      <w:r w:rsidR="00E20CA6" w:rsidRPr="00F729B8">
        <w:rPr>
          <w:rFonts w:ascii="Garamond" w:hAnsi="Garamond"/>
          <w:sz w:val="24"/>
          <w:szCs w:val="24"/>
          <w:lang w:val="sq-AL"/>
        </w:rPr>
        <w:t>,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të </w:t>
      </w:r>
      <w:r w:rsidR="00902207" w:rsidRPr="00F729B8">
        <w:rPr>
          <w:rFonts w:ascii="Garamond" w:hAnsi="Garamond"/>
          <w:sz w:val="24"/>
          <w:szCs w:val="24"/>
          <w:lang w:val="sq-AL"/>
        </w:rPr>
        <w:lastRenderedPageBreak/>
        <w:t xml:space="preserve">ligjit </w:t>
      </w:r>
      <w:r w:rsidR="00400491" w:rsidRPr="00F729B8">
        <w:rPr>
          <w:rFonts w:ascii="Garamond" w:hAnsi="Garamond"/>
          <w:sz w:val="24"/>
          <w:szCs w:val="24"/>
          <w:lang w:val="sq-AL"/>
        </w:rPr>
        <w:t>nr. 20</w:t>
      </w:r>
      <w:r w:rsidR="00902207" w:rsidRPr="00F729B8">
        <w:rPr>
          <w:rFonts w:ascii="Garamond" w:hAnsi="Garamond"/>
          <w:sz w:val="24"/>
          <w:szCs w:val="24"/>
          <w:lang w:val="sq-AL"/>
        </w:rPr>
        <w:t>/2020</w:t>
      </w:r>
      <w:r w:rsidR="00BD781C" w:rsidRPr="00F729B8">
        <w:rPr>
          <w:rFonts w:ascii="Garamond" w:hAnsi="Garamond"/>
          <w:sz w:val="24"/>
          <w:szCs w:val="24"/>
          <w:lang w:val="sq-AL"/>
        </w:rPr>
        <w:t>,</w:t>
      </w:r>
      <w:r w:rsidR="000D484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“Për përfundimin e proceseve kalimtare </w:t>
      </w:r>
      <w:r w:rsidR="00967F8F" w:rsidRPr="00F729B8">
        <w:rPr>
          <w:rFonts w:ascii="Garamond" w:hAnsi="Garamond"/>
          <w:sz w:val="24"/>
          <w:szCs w:val="24"/>
          <w:lang w:val="sq-AL"/>
        </w:rPr>
        <w:t>t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>sis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902207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591D87" w:rsidRPr="00F729B8">
        <w:rPr>
          <w:rFonts w:ascii="Garamond" w:hAnsi="Garamond"/>
          <w:sz w:val="24"/>
          <w:szCs w:val="24"/>
          <w:lang w:val="sq-AL"/>
        </w:rPr>
        <w:t xml:space="preserve"> dhe akte</w:t>
      </w:r>
      <w:r w:rsidR="00102BAD" w:rsidRPr="00F729B8">
        <w:rPr>
          <w:rFonts w:ascii="Garamond" w:hAnsi="Garamond"/>
          <w:sz w:val="24"/>
          <w:szCs w:val="24"/>
          <w:lang w:val="sq-AL"/>
        </w:rPr>
        <w:t>ve</w:t>
      </w:r>
      <w:r w:rsidR="00591D87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B64A7D" w:rsidRPr="00F729B8">
        <w:rPr>
          <w:rFonts w:ascii="Garamond" w:hAnsi="Garamond"/>
          <w:sz w:val="24"/>
          <w:szCs w:val="24"/>
          <w:lang w:val="sq-AL"/>
        </w:rPr>
        <w:t>ë</w:t>
      </w:r>
      <w:r w:rsidR="00591D87" w:rsidRPr="00F729B8">
        <w:rPr>
          <w:rFonts w:ascii="Garamond" w:hAnsi="Garamond"/>
          <w:sz w:val="24"/>
          <w:szCs w:val="24"/>
          <w:lang w:val="sq-AL"/>
        </w:rPr>
        <w:t xml:space="preserve">nligjore </w:t>
      </w:r>
      <w:r w:rsidR="006C46E9" w:rsidRPr="00F729B8">
        <w:rPr>
          <w:rFonts w:ascii="Garamond" w:hAnsi="Garamond"/>
          <w:sz w:val="24"/>
          <w:szCs w:val="24"/>
          <w:lang w:val="sq-AL"/>
        </w:rPr>
        <w:t xml:space="preserve">mbi </w:t>
      </w:r>
      <w:r w:rsidR="00902207" w:rsidRPr="00F729B8">
        <w:rPr>
          <w:rFonts w:ascii="Garamond" w:hAnsi="Garamond"/>
          <w:sz w:val="24"/>
          <w:szCs w:val="24"/>
          <w:lang w:val="sq-AL"/>
        </w:rPr>
        <w:t>rregulla</w:t>
      </w:r>
      <w:r w:rsidR="00591D87" w:rsidRPr="00F729B8">
        <w:rPr>
          <w:rFonts w:ascii="Garamond" w:hAnsi="Garamond"/>
          <w:sz w:val="24"/>
          <w:szCs w:val="24"/>
          <w:lang w:val="sq-AL"/>
        </w:rPr>
        <w:t xml:space="preserve">t e 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zbatimit të kritereve </w:t>
      </w:r>
      <w:r w:rsidR="003A407C" w:rsidRPr="00F729B8">
        <w:rPr>
          <w:rFonts w:ascii="Garamond" w:hAnsi="Garamond"/>
          <w:sz w:val="24"/>
          <w:szCs w:val="24"/>
          <w:lang w:val="sq-AL"/>
        </w:rPr>
        <w:t>p</w:t>
      </w:r>
      <w:r w:rsidR="00902207" w:rsidRPr="00F729B8">
        <w:rPr>
          <w:rFonts w:ascii="Garamond" w:hAnsi="Garamond"/>
          <w:sz w:val="24"/>
          <w:szCs w:val="24"/>
          <w:lang w:val="sq-AL"/>
        </w:rPr>
        <w:t>ë</w:t>
      </w:r>
      <w:r w:rsidR="003A407C" w:rsidRPr="00F729B8">
        <w:rPr>
          <w:rFonts w:ascii="Garamond" w:hAnsi="Garamond"/>
          <w:sz w:val="24"/>
          <w:szCs w:val="24"/>
          <w:lang w:val="sq-AL"/>
        </w:rPr>
        <w:t>r</w:t>
      </w:r>
      <w:r w:rsidR="00902207" w:rsidRPr="00F729B8">
        <w:rPr>
          <w:rFonts w:ascii="Garamond" w:hAnsi="Garamond"/>
          <w:sz w:val="24"/>
          <w:szCs w:val="24"/>
          <w:lang w:val="sq-AL"/>
        </w:rPr>
        <w:t xml:space="preserve"> legalizim</w:t>
      </w:r>
      <w:r w:rsidR="00591D87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5F" w14:textId="243B030A" w:rsidR="00115877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bookmarkStart w:id="7" w:name="_Hlk56768146"/>
      <w:r w:rsidRPr="00F729B8">
        <w:rPr>
          <w:rFonts w:ascii="Garamond" w:hAnsi="Garamond"/>
          <w:sz w:val="24"/>
          <w:szCs w:val="24"/>
          <w:lang w:val="sq-AL"/>
        </w:rPr>
        <w:t xml:space="preserve">16. </w:t>
      </w:r>
      <w:r w:rsidR="00115877" w:rsidRPr="00F729B8">
        <w:rPr>
          <w:rFonts w:ascii="Garamond" w:hAnsi="Garamond"/>
          <w:sz w:val="24"/>
          <w:szCs w:val="24"/>
          <w:lang w:val="sq-AL"/>
        </w:rPr>
        <w:t>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 është e detyruar të miratojë vendimin për kalimin e pronësisë së truallit brenda 90 </w:t>
      </w:r>
      <w:r w:rsidR="00963395" w:rsidRPr="00F729B8">
        <w:rPr>
          <w:rFonts w:ascii="Garamond" w:hAnsi="Garamond"/>
          <w:sz w:val="24"/>
          <w:szCs w:val="24"/>
          <w:lang w:val="sq-AL"/>
        </w:rPr>
        <w:t>(n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>nt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>dhjet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ditëve nga data e pasqyrimit në hartën kadastrale të planit të rilevimit, që hartohet sipas </w:t>
      </w:r>
      <w:bookmarkStart w:id="8" w:name="_Hlk55916628"/>
      <w:r w:rsidR="00115877" w:rsidRPr="00F729B8">
        <w:rPr>
          <w:rFonts w:ascii="Garamond" w:hAnsi="Garamond"/>
          <w:sz w:val="24"/>
          <w:szCs w:val="24"/>
          <w:lang w:val="sq-AL"/>
        </w:rPr>
        <w:t>nenit 48</w:t>
      </w:r>
      <w:r w:rsidR="00E20CA6" w:rsidRPr="00F729B8">
        <w:rPr>
          <w:rFonts w:ascii="Garamond" w:hAnsi="Garamond"/>
          <w:sz w:val="24"/>
          <w:szCs w:val="24"/>
          <w:lang w:val="sq-AL"/>
        </w:rPr>
        <w:t>,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 të </w:t>
      </w:r>
      <w:bookmarkStart w:id="9" w:name="_Hlk55917346"/>
      <w:r w:rsidR="00115877" w:rsidRPr="00F729B8">
        <w:rPr>
          <w:rFonts w:ascii="Garamond" w:hAnsi="Garamond"/>
          <w:sz w:val="24"/>
          <w:szCs w:val="24"/>
          <w:lang w:val="sq-AL"/>
        </w:rPr>
        <w:t xml:space="preserve">ligjit </w:t>
      </w:r>
      <w:r w:rsidR="00400491" w:rsidRPr="00F729B8">
        <w:rPr>
          <w:rFonts w:ascii="Garamond" w:hAnsi="Garamond"/>
          <w:sz w:val="24"/>
          <w:szCs w:val="24"/>
          <w:lang w:val="sq-AL"/>
        </w:rPr>
        <w:t>nr. 20</w:t>
      </w:r>
      <w:r w:rsidR="00115877" w:rsidRPr="00F729B8">
        <w:rPr>
          <w:rFonts w:ascii="Garamond" w:hAnsi="Garamond"/>
          <w:sz w:val="24"/>
          <w:szCs w:val="24"/>
          <w:lang w:val="sq-AL"/>
        </w:rPr>
        <w:t>/2020</w:t>
      </w:r>
      <w:bookmarkEnd w:id="7"/>
      <w:r w:rsidR="00115877" w:rsidRPr="00F729B8">
        <w:rPr>
          <w:rFonts w:ascii="Garamond" w:hAnsi="Garamond"/>
          <w:sz w:val="24"/>
          <w:szCs w:val="24"/>
          <w:lang w:val="sq-AL"/>
        </w:rPr>
        <w:t xml:space="preserve">, “Për përfundimin e proceseve kalimtare </w:t>
      </w:r>
      <w:r w:rsidR="00967F8F" w:rsidRPr="00F729B8">
        <w:rPr>
          <w:rFonts w:ascii="Garamond" w:hAnsi="Garamond"/>
          <w:sz w:val="24"/>
          <w:szCs w:val="24"/>
          <w:lang w:val="sq-AL"/>
        </w:rPr>
        <w:t>t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>sis</w:t>
      </w:r>
      <w:r w:rsidR="00520523" w:rsidRPr="00F729B8">
        <w:rPr>
          <w:rFonts w:ascii="Garamond" w:hAnsi="Garamond"/>
          <w:sz w:val="24"/>
          <w:szCs w:val="24"/>
          <w:lang w:val="sq-AL"/>
        </w:rPr>
        <w:t>ë</w:t>
      </w:r>
      <w:r w:rsidR="00967F8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15877" w:rsidRPr="00F729B8">
        <w:rPr>
          <w:rFonts w:ascii="Garamond" w:hAnsi="Garamond"/>
          <w:sz w:val="24"/>
          <w:szCs w:val="24"/>
          <w:lang w:val="sq-AL"/>
        </w:rPr>
        <w:t>në Republikën e Shqipërisë</w:t>
      </w:r>
      <w:bookmarkEnd w:id="8"/>
      <w:bookmarkEnd w:id="9"/>
      <w:r w:rsidR="00F95BBA" w:rsidRPr="00F729B8">
        <w:rPr>
          <w:rFonts w:ascii="Garamond" w:hAnsi="Garamond"/>
          <w:sz w:val="24"/>
          <w:szCs w:val="24"/>
          <w:lang w:val="sq-AL"/>
        </w:rPr>
        <w:t>”</w:t>
      </w:r>
      <w:r w:rsidR="00115877" w:rsidRPr="00F729B8">
        <w:rPr>
          <w:rFonts w:ascii="Garamond" w:hAnsi="Garamond"/>
          <w:sz w:val="24"/>
          <w:szCs w:val="24"/>
          <w:lang w:val="sq-AL"/>
        </w:rPr>
        <w:t>, vetëm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 në rast se personi i stimuluar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 ose subjekti i interesuar ka shlyer më parë detyrimin</w:t>
      </w:r>
      <w:r w:rsidR="00E20CA6" w:rsidRPr="00F729B8">
        <w:rPr>
          <w:rFonts w:ascii="Garamond" w:hAnsi="Garamond"/>
          <w:sz w:val="24"/>
          <w:szCs w:val="24"/>
          <w:lang w:val="sq-AL"/>
        </w:rPr>
        <w:t xml:space="preserve"> financiar për vlerën e truallit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 funksional dhe për pjesën ideale takuese në truallin e lirë, të llogaritur sipas kreut III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 të këtij vendimi. Në të kundërt, miratimi i vendimit të kalimit të pronësisë kryhet vetëm pas shlyerjes së detyrimeve të mësipërme, brenda 5 </w:t>
      </w:r>
      <w:r w:rsidR="00963395" w:rsidRPr="00F729B8">
        <w:rPr>
          <w:rFonts w:ascii="Garamond" w:hAnsi="Garamond"/>
          <w:sz w:val="24"/>
          <w:szCs w:val="24"/>
          <w:lang w:val="sq-AL"/>
        </w:rPr>
        <w:t>(pes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115877" w:rsidRPr="00F729B8">
        <w:rPr>
          <w:rFonts w:ascii="Garamond" w:hAnsi="Garamond"/>
          <w:sz w:val="24"/>
          <w:szCs w:val="24"/>
          <w:lang w:val="sq-AL"/>
        </w:rPr>
        <w:t xml:space="preserve">ditëve nga dorëzimi i dokumentacionit që vërteton pagesën. </w:t>
      </w:r>
    </w:p>
    <w:p w14:paraId="429A3360" w14:textId="4CEE7AEA" w:rsidR="00E57469" w:rsidRPr="00F729B8" w:rsidRDefault="00115877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Vendimi përbën titullin e pronësisë për truallin fu</w:t>
      </w:r>
      <w:r w:rsidR="00431BA3" w:rsidRPr="00F729B8">
        <w:rPr>
          <w:rFonts w:ascii="Garamond" w:hAnsi="Garamond"/>
          <w:sz w:val="24"/>
          <w:szCs w:val="24"/>
          <w:lang w:val="sq-AL"/>
        </w:rPr>
        <w:t>n</w:t>
      </w:r>
      <w:r w:rsidRPr="00F729B8">
        <w:rPr>
          <w:rFonts w:ascii="Garamond" w:hAnsi="Garamond"/>
          <w:sz w:val="24"/>
          <w:szCs w:val="24"/>
          <w:lang w:val="sq-AL"/>
        </w:rPr>
        <w:t>ksional</w:t>
      </w:r>
      <w:r w:rsidR="002724AA" w:rsidRPr="00F729B8">
        <w:rPr>
          <w:rFonts w:ascii="Garamond" w:hAnsi="Garamond"/>
          <w:sz w:val="24"/>
          <w:szCs w:val="24"/>
          <w:lang w:val="sq-AL"/>
        </w:rPr>
        <w:t>/</w:t>
      </w:r>
      <w:r w:rsidRPr="00F729B8">
        <w:rPr>
          <w:rFonts w:ascii="Garamond" w:hAnsi="Garamond"/>
          <w:sz w:val="24"/>
          <w:szCs w:val="24"/>
          <w:lang w:val="sq-AL"/>
        </w:rPr>
        <w:t xml:space="preserve"> pjesën ideale, dhe njëkohësisht për pjesën ideale në truallin e lirë. Në rastin e zbatimit të procedurave të legalizimit të njësive ndërtimore, sipas pikës 1</w:t>
      </w:r>
      <w:r w:rsidR="00B60583" w:rsidRPr="00F729B8">
        <w:rPr>
          <w:rFonts w:ascii="Garamond" w:hAnsi="Garamond"/>
          <w:sz w:val="24"/>
          <w:szCs w:val="24"/>
          <w:lang w:val="sq-AL"/>
        </w:rPr>
        <w:t>5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të këtij vendimi, atëherë nëpërmjet të njëjtit akt vendoset edhe për legalizimin e njësisë ndërtimore dhe ai përbën titullin e pronësisë edhe për të. Modeli i vendimit është sipas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 a</w:t>
      </w:r>
      <w:r w:rsidRPr="00F729B8">
        <w:rPr>
          <w:rFonts w:ascii="Garamond" w:hAnsi="Garamond"/>
          <w:sz w:val="24"/>
          <w:szCs w:val="24"/>
          <w:lang w:val="sq-AL"/>
        </w:rPr>
        <w:t>neksit 2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që i bashkëlidhet dhe është pjesë përbërëse e këtij vendimi.</w:t>
      </w:r>
    </w:p>
    <w:p w14:paraId="429A3362" w14:textId="73EE30C8" w:rsidR="00E57469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17. </w:t>
      </w:r>
      <w:r w:rsidR="00E57469" w:rsidRPr="00F729B8">
        <w:rPr>
          <w:rFonts w:ascii="Garamond" w:hAnsi="Garamond"/>
          <w:sz w:val="24"/>
          <w:szCs w:val="24"/>
          <w:lang w:val="sq-AL"/>
        </w:rPr>
        <w:t>Vendimi i kalimit t</w:t>
      </w:r>
      <w:r w:rsidR="00C37508" w:rsidRPr="00F729B8">
        <w:rPr>
          <w:rFonts w:ascii="Garamond" w:hAnsi="Garamond"/>
          <w:sz w:val="24"/>
          <w:szCs w:val="24"/>
          <w:lang w:val="sq-AL"/>
        </w:rPr>
        <w:t>ë</w:t>
      </w:r>
      <w:r w:rsidR="00E57469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C37508" w:rsidRPr="00F729B8">
        <w:rPr>
          <w:rFonts w:ascii="Garamond" w:hAnsi="Garamond"/>
          <w:sz w:val="24"/>
          <w:szCs w:val="24"/>
          <w:lang w:val="sq-AL"/>
        </w:rPr>
        <w:t>ë</w:t>
      </w:r>
      <w:r w:rsidR="00E57469" w:rsidRPr="00F729B8">
        <w:rPr>
          <w:rFonts w:ascii="Garamond" w:hAnsi="Garamond"/>
          <w:sz w:val="24"/>
          <w:szCs w:val="24"/>
          <w:lang w:val="sq-AL"/>
        </w:rPr>
        <w:t>sis</w:t>
      </w:r>
      <w:r w:rsidR="00C37508" w:rsidRPr="00F729B8">
        <w:rPr>
          <w:rFonts w:ascii="Garamond" w:hAnsi="Garamond"/>
          <w:sz w:val="24"/>
          <w:szCs w:val="24"/>
          <w:lang w:val="sq-AL"/>
        </w:rPr>
        <w:t>ë</w:t>
      </w:r>
      <w:r w:rsidR="00E57469" w:rsidRPr="00F729B8">
        <w:rPr>
          <w:rFonts w:ascii="Garamond" w:hAnsi="Garamond"/>
          <w:sz w:val="24"/>
          <w:szCs w:val="24"/>
          <w:lang w:val="sq-AL"/>
        </w:rPr>
        <w:t xml:space="preserve"> bëhet i ekzekutueshëm dhe i regjistrueshëm në regji</w:t>
      </w:r>
      <w:r w:rsidR="00940E18" w:rsidRPr="00F729B8">
        <w:rPr>
          <w:rFonts w:ascii="Garamond" w:hAnsi="Garamond"/>
          <w:sz w:val="24"/>
          <w:szCs w:val="24"/>
          <w:lang w:val="sq-AL"/>
        </w:rPr>
        <w:t>strin e pasurive të paluajtshme</w:t>
      </w:r>
      <w:r w:rsidR="00967F8F" w:rsidRPr="00F729B8">
        <w:rPr>
          <w:rFonts w:ascii="Garamond" w:hAnsi="Garamond"/>
          <w:sz w:val="24"/>
          <w:szCs w:val="24"/>
          <w:lang w:val="sq-AL"/>
        </w:rPr>
        <w:t>,</w:t>
      </w:r>
      <w:r w:rsidR="00E57469" w:rsidRPr="00F729B8">
        <w:rPr>
          <w:rFonts w:ascii="Garamond" w:hAnsi="Garamond"/>
          <w:sz w:val="24"/>
          <w:szCs w:val="24"/>
          <w:lang w:val="sq-AL"/>
        </w:rPr>
        <w:t xml:space="preserve"> pasi të jetë plotësuar një nga kushtet e mëposhtme:</w:t>
      </w:r>
    </w:p>
    <w:p w14:paraId="429A3364" w14:textId="13D25754" w:rsidR="00D46A9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a) </w:t>
      </w:r>
      <w:r w:rsidR="00E57469" w:rsidRPr="00F729B8">
        <w:rPr>
          <w:rFonts w:ascii="Garamond" w:hAnsi="Garamond"/>
          <w:sz w:val="24"/>
          <w:szCs w:val="24"/>
          <w:lang w:val="sq-AL"/>
        </w:rPr>
        <w:t>Të ketë kaluar afati 30-ditor i paraqitjes së ankimit administrativ ndaj vendimit dhe ndaj tij nuk është paraqitur ndonjë ankim. Afati i ankimit llogaritet nga data e njoftimit të vendimit; ose</w:t>
      </w:r>
    </w:p>
    <w:p w14:paraId="429A3365" w14:textId="076CEFEF" w:rsidR="00D46A9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b) </w:t>
      </w:r>
      <w:r w:rsidR="00E57469" w:rsidRPr="00F729B8">
        <w:rPr>
          <w:rFonts w:ascii="Garamond" w:hAnsi="Garamond"/>
          <w:sz w:val="24"/>
          <w:szCs w:val="24"/>
          <w:lang w:val="sq-AL"/>
        </w:rPr>
        <w:t>Të ketë përfunduar shqyrtimi i ankimit nga struktura e posaçme për ankimet në Drejtorinë e Përgjithshme dhe vendimi të jetë lënë në fuqi ose të jetë vendosur mospranimi i ankimit; ose</w:t>
      </w:r>
    </w:p>
    <w:p w14:paraId="429A3366" w14:textId="793D630F" w:rsidR="00E57469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c) </w:t>
      </w:r>
      <w:r w:rsidR="00E57469" w:rsidRPr="00F729B8">
        <w:rPr>
          <w:rFonts w:ascii="Garamond" w:hAnsi="Garamond"/>
          <w:sz w:val="24"/>
          <w:szCs w:val="24"/>
          <w:lang w:val="sq-AL"/>
        </w:rPr>
        <w:t>Në rastet kur struktura e posaçme për ankimet vendos për ndryshimin e përmbajtjes së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 vendimit të drejtorisë vendore</w:t>
      </w:r>
      <w:r w:rsidR="00E57469" w:rsidRPr="00F729B8">
        <w:rPr>
          <w:rFonts w:ascii="Garamond" w:hAnsi="Garamond"/>
          <w:sz w:val="24"/>
          <w:szCs w:val="24"/>
          <w:lang w:val="sq-AL"/>
        </w:rPr>
        <w:t xml:space="preserve"> ose shfuqizimin, apo anulimin, e pjesshëm të tij, ekzekutimi kryhet pasi drejtoria vendore të ketë miratuar vendimin e ri.</w:t>
      </w:r>
    </w:p>
    <w:p w14:paraId="429A3368" w14:textId="77777777" w:rsidR="00E57469" w:rsidRPr="00F729B8" w:rsidRDefault="00E57469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Për zbatimin e kësaj pike, drejtoria vendore është e detyruar të kërkojë informacion në rrugë elektronike pranë strukturës së posaçme të ankimeve në Drejtorinë e Përgjithshme, përpara se të vijojë me procedurën e regjistrimit.</w:t>
      </w:r>
    </w:p>
    <w:p w14:paraId="429A3369" w14:textId="77777777" w:rsidR="00E57469" w:rsidRPr="00F729B8" w:rsidRDefault="00E57469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Përve</w:t>
      </w:r>
      <w:r w:rsidR="00940E18" w:rsidRPr="00F729B8">
        <w:rPr>
          <w:rFonts w:ascii="Garamond" w:hAnsi="Garamond"/>
          <w:sz w:val="24"/>
          <w:szCs w:val="24"/>
          <w:lang w:val="sq-AL"/>
        </w:rPr>
        <w:t>ç</w:t>
      </w:r>
      <w:r w:rsidRPr="00F729B8">
        <w:rPr>
          <w:rFonts w:ascii="Garamond" w:hAnsi="Garamond"/>
          <w:sz w:val="24"/>
          <w:szCs w:val="24"/>
          <w:lang w:val="sq-AL"/>
        </w:rPr>
        <w:t xml:space="preserve"> parashikimeve të mësipërme, në rastet e pikës 1</w:t>
      </w:r>
      <w:r w:rsidR="00B527A4" w:rsidRPr="00F729B8">
        <w:rPr>
          <w:rFonts w:ascii="Garamond" w:hAnsi="Garamond"/>
          <w:sz w:val="24"/>
          <w:szCs w:val="24"/>
          <w:lang w:val="sq-AL"/>
        </w:rPr>
        <w:t>8</w:t>
      </w:r>
      <w:r w:rsidRPr="00F729B8">
        <w:rPr>
          <w:rFonts w:ascii="Garamond" w:hAnsi="Garamond"/>
          <w:sz w:val="24"/>
          <w:szCs w:val="24"/>
          <w:lang w:val="sq-AL"/>
        </w:rPr>
        <w:t>,</w:t>
      </w:r>
      <w:r w:rsidR="0004181D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C37508" w:rsidRPr="00F729B8">
        <w:rPr>
          <w:rFonts w:ascii="Garamond" w:hAnsi="Garamond"/>
          <w:sz w:val="24"/>
          <w:szCs w:val="24"/>
          <w:lang w:val="sq-AL"/>
        </w:rPr>
        <w:t>ë</w:t>
      </w:r>
      <w:r w:rsidR="0004181D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C37508" w:rsidRPr="00F729B8">
        <w:rPr>
          <w:rFonts w:ascii="Garamond" w:hAnsi="Garamond"/>
          <w:sz w:val="24"/>
          <w:szCs w:val="24"/>
          <w:lang w:val="sq-AL"/>
        </w:rPr>
        <w:t>ë</w:t>
      </w:r>
      <w:r w:rsidR="0004181D" w:rsidRPr="00F729B8">
        <w:rPr>
          <w:rFonts w:ascii="Garamond" w:hAnsi="Garamond"/>
          <w:sz w:val="24"/>
          <w:szCs w:val="24"/>
          <w:lang w:val="sq-AL"/>
        </w:rPr>
        <w:t>tij vendimi</w:t>
      </w:r>
      <w:r w:rsidR="00963395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regjistrimi i kalimi</w:t>
      </w:r>
      <w:r w:rsidR="00D46A9B" w:rsidRPr="00F729B8">
        <w:rPr>
          <w:rFonts w:ascii="Garamond" w:hAnsi="Garamond"/>
          <w:sz w:val="24"/>
          <w:szCs w:val="24"/>
          <w:lang w:val="sq-AL"/>
        </w:rPr>
        <w:t>t t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pronësisë së truallit kryhet pasi të jetë miratuar kompensimi financiar i pronarëve joposedues.</w:t>
      </w:r>
    </w:p>
    <w:p w14:paraId="429A336B" w14:textId="37BCF366" w:rsidR="008639A2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18. 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Nëse trualli </w:t>
      </w:r>
      <w:r w:rsidR="002F19E8" w:rsidRPr="00F729B8">
        <w:rPr>
          <w:rFonts w:ascii="Garamond" w:hAnsi="Garamond"/>
          <w:sz w:val="24"/>
          <w:szCs w:val="24"/>
          <w:lang w:val="sq-AL"/>
        </w:rPr>
        <w:t>fu</w:t>
      </w:r>
      <w:r w:rsidR="00431BA3" w:rsidRPr="00F729B8">
        <w:rPr>
          <w:rFonts w:ascii="Garamond" w:hAnsi="Garamond"/>
          <w:sz w:val="24"/>
          <w:szCs w:val="24"/>
          <w:lang w:val="sq-AL"/>
        </w:rPr>
        <w:t>n</w:t>
      </w:r>
      <w:r w:rsidR="002F19E8" w:rsidRPr="00F729B8">
        <w:rPr>
          <w:rFonts w:ascii="Garamond" w:hAnsi="Garamond"/>
          <w:sz w:val="24"/>
          <w:szCs w:val="24"/>
          <w:lang w:val="sq-AL"/>
        </w:rPr>
        <w:t xml:space="preserve">ksional apo i lirë, </w:t>
      </w:r>
      <w:r w:rsidR="00297E8E" w:rsidRPr="00F729B8">
        <w:rPr>
          <w:rFonts w:ascii="Garamond" w:hAnsi="Garamond"/>
          <w:sz w:val="24"/>
          <w:szCs w:val="24"/>
          <w:lang w:val="sq-AL"/>
        </w:rPr>
        <w:t>figuron në pronësi të të tretëve, të cilët nuk kanë marrëveshje me personin e stimuluar</w:t>
      </w:r>
      <w:r w:rsidR="008639A2" w:rsidRPr="00F729B8">
        <w:rPr>
          <w:rFonts w:ascii="Garamond" w:hAnsi="Garamond"/>
          <w:sz w:val="24"/>
          <w:szCs w:val="24"/>
          <w:lang w:val="sq-AL"/>
        </w:rPr>
        <w:t>,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 apo subjektet e interesuara, për rregullimin e raporteve të pronësisë, 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 pas miratimit të vendimit të kalimit të pronë</w:t>
      </w:r>
      <w:r w:rsidR="002F19E8" w:rsidRPr="00F729B8">
        <w:rPr>
          <w:rFonts w:ascii="Garamond" w:hAnsi="Garamond"/>
          <w:sz w:val="24"/>
          <w:szCs w:val="24"/>
          <w:lang w:val="sq-AL"/>
        </w:rPr>
        <w:t>s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isë, zbaton procedurat e kompensimit të pronarëve joposedues, </w:t>
      </w:r>
      <w:r w:rsidR="001B7F24" w:rsidRPr="00F729B8">
        <w:rPr>
          <w:rFonts w:ascii="Garamond" w:hAnsi="Garamond"/>
          <w:sz w:val="24"/>
          <w:szCs w:val="24"/>
          <w:lang w:val="sq-AL"/>
        </w:rPr>
        <w:t xml:space="preserve">sipas </w:t>
      </w:r>
      <w:r w:rsidR="00297E8E" w:rsidRPr="00F729B8">
        <w:rPr>
          <w:rFonts w:ascii="Garamond" w:hAnsi="Garamond"/>
          <w:sz w:val="24"/>
          <w:szCs w:val="24"/>
          <w:lang w:val="sq-AL"/>
        </w:rPr>
        <w:t>neni</w:t>
      </w:r>
      <w:r w:rsidR="001B7F24" w:rsidRPr="00F729B8">
        <w:rPr>
          <w:rFonts w:ascii="Garamond" w:hAnsi="Garamond"/>
          <w:sz w:val="24"/>
          <w:szCs w:val="24"/>
          <w:lang w:val="sq-AL"/>
        </w:rPr>
        <w:t>t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 24</w:t>
      </w:r>
      <w:r w:rsidR="00431BA3" w:rsidRPr="00F729B8">
        <w:rPr>
          <w:rFonts w:ascii="Garamond" w:hAnsi="Garamond"/>
          <w:sz w:val="24"/>
          <w:szCs w:val="24"/>
          <w:lang w:val="sq-AL"/>
        </w:rPr>
        <w:t>,</w:t>
      </w:r>
      <w:r w:rsidR="00297E8E" w:rsidRPr="00F729B8">
        <w:rPr>
          <w:rFonts w:ascii="Garamond" w:hAnsi="Garamond"/>
          <w:sz w:val="24"/>
          <w:szCs w:val="24"/>
          <w:lang w:val="sq-AL"/>
        </w:rPr>
        <w:t xml:space="preserve"> </w:t>
      </w:r>
      <w:bookmarkStart w:id="10" w:name="_Hlk56774295"/>
      <w:r w:rsidR="00297E8E" w:rsidRPr="00F729B8">
        <w:rPr>
          <w:rFonts w:ascii="Garamond" w:hAnsi="Garamond"/>
          <w:sz w:val="24"/>
          <w:szCs w:val="24"/>
          <w:lang w:val="sq-AL"/>
        </w:rPr>
        <w:t xml:space="preserve">të ligjit </w:t>
      </w:r>
      <w:r w:rsidR="00400491" w:rsidRPr="00F729B8">
        <w:rPr>
          <w:rFonts w:ascii="Garamond" w:hAnsi="Garamond"/>
          <w:sz w:val="24"/>
          <w:szCs w:val="24"/>
          <w:lang w:val="sq-AL"/>
        </w:rPr>
        <w:t>nr. 20</w:t>
      </w:r>
      <w:r w:rsidR="00297E8E" w:rsidRPr="00F729B8">
        <w:rPr>
          <w:rFonts w:ascii="Garamond" w:hAnsi="Garamond"/>
          <w:sz w:val="24"/>
          <w:szCs w:val="24"/>
          <w:lang w:val="sq-AL"/>
        </w:rPr>
        <w:t>/2020</w:t>
      </w:r>
      <w:r w:rsidR="00431BA3" w:rsidRPr="00F729B8">
        <w:rPr>
          <w:rFonts w:ascii="Garamond" w:hAnsi="Garamond"/>
          <w:sz w:val="24"/>
          <w:szCs w:val="24"/>
          <w:lang w:val="sq-AL"/>
        </w:rPr>
        <w:t>,</w:t>
      </w:r>
      <w:r w:rsidR="000272ED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</w:t>
      </w:r>
      <w:r w:rsidR="00963395" w:rsidRPr="00F729B8">
        <w:rPr>
          <w:rFonts w:ascii="Garamond" w:hAnsi="Garamond"/>
          <w:sz w:val="24"/>
          <w:szCs w:val="24"/>
          <w:lang w:val="sq-AL"/>
        </w:rPr>
        <w:t>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>sis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0272ED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bookmarkEnd w:id="10"/>
      <w:r w:rsidR="00297E8E" w:rsidRPr="00F729B8">
        <w:rPr>
          <w:rFonts w:ascii="Garamond" w:hAnsi="Garamond"/>
          <w:sz w:val="24"/>
          <w:szCs w:val="24"/>
          <w:lang w:val="sq-AL"/>
        </w:rPr>
        <w:t xml:space="preserve">. </w:t>
      </w:r>
      <w:r w:rsidR="008639A2" w:rsidRPr="00F729B8">
        <w:rPr>
          <w:rFonts w:ascii="Garamond" w:hAnsi="Garamond"/>
          <w:sz w:val="24"/>
          <w:szCs w:val="24"/>
          <w:lang w:val="sq-AL"/>
        </w:rPr>
        <w:t>I nj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jti rregullim vlen edhe n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se t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tret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t kan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titull pron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sie t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 pa</w:t>
      </w:r>
      <w:r w:rsidR="008639A2" w:rsidRPr="00F729B8">
        <w:rPr>
          <w:rFonts w:ascii="Garamond" w:hAnsi="Garamond"/>
          <w:sz w:val="24"/>
          <w:szCs w:val="24"/>
          <w:lang w:val="sq-AL"/>
        </w:rPr>
        <w:t>regjistruar m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par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, me kushtin q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ky i fundit t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jet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depozituar pran</w:t>
      </w:r>
      <w:r w:rsidR="00114C8F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431BA3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8639A2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6C" w14:textId="77777777" w:rsidR="00297E8E" w:rsidRPr="00F729B8" w:rsidRDefault="00297E8E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Në këto raste, </w:t>
      </w:r>
      <w:r w:rsidR="004C14BD" w:rsidRPr="00F729B8">
        <w:rPr>
          <w:rFonts w:ascii="Garamond" w:hAnsi="Garamond"/>
          <w:sz w:val="24"/>
          <w:szCs w:val="24"/>
          <w:lang w:val="sq-AL"/>
        </w:rPr>
        <w:t>kalimi i pron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4C14BD" w:rsidRPr="00F729B8">
        <w:rPr>
          <w:rFonts w:ascii="Garamond" w:hAnsi="Garamond"/>
          <w:sz w:val="24"/>
          <w:szCs w:val="24"/>
          <w:lang w:val="sq-AL"/>
        </w:rPr>
        <w:t>sis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4C14BD" w:rsidRPr="00F729B8">
        <w:rPr>
          <w:rFonts w:ascii="Garamond" w:hAnsi="Garamond"/>
          <w:sz w:val="24"/>
          <w:szCs w:val="24"/>
          <w:lang w:val="sq-AL"/>
        </w:rPr>
        <w:t xml:space="preserve"> s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4C14BD" w:rsidRPr="00F729B8">
        <w:rPr>
          <w:rFonts w:ascii="Garamond" w:hAnsi="Garamond"/>
          <w:sz w:val="24"/>
          <w:szCs w:val="24"/>
          <w:lang w:val="sq-AL"/>
        </w:rPr>
        <w:t xml:space="preserve"> truallit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2470CB" w:rsidRPr="00F729B8">
        <w:rPr>
          <w:rFonts w:ascii="Garamond" w:hAnsi="Garamond"/>
          <w:sz w:val="24"/>
          <w:szCs w:val="24"/>
          <w:lang w:val="sq-AL"/>
        </w:rPr>
        <w:t xml:space="preserve"> sipas</w:t>
      </w:r>
      <w:r w:rsidR="004C14B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4B0DAD" w:rsidRPr="00F729B8">
        <w:rPr>
          <w:rFonts w:ascii="Garamond" w:hAnsi="Garamond"/>
          <w:sz w:val="24"/>
          <w:szCs w:val="24"/>
          <w:lang w:val="sq-AL"/>
        </w:rPr>
        <w:t>vendimi</w:t>
      </w:r>
      <w:r w:rsidR="002470CB" w:rsidRPr="00F729B8">
        <w:rPr>
          <w:rFonts w:ascii="Garamond" w:hAnsi="Garamond"/>
          <w:sz w:val="24"/>
          <w:szCs w:val="24"/>
          <w:lang w:val="sq-AL"/>
        </w:rPr>
        <w:t>t</w:t>
      </w:r>
      <w:r w:rsidR="004B0DAD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CF3230" w:rsidRPr="00F729B8">
        <w:rPr>
          <w:rFonts w:ascii="Garamond" w:hAnsi="Garamond"/>
          <w:sz w:val="24"/>
          <w:szCs w:val="24"/>
          <w:lang w:val="sq-AL"/>
        </w:rPr>
        <w:t>ë</w:t>
      </w:r>
      <w:r w:rsidR="004B0DA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2470CB" w:rsidRPr="00F729B8">
        <w:rPr>
          <w:rFonts w:ascii="Garamond" w:hAnsi="Garamond"/>
          <w:sz w:val="24"/>
          <w:szCs w:val="24"/>
          <w:lang w:val="sq-AL"/>
        </w:rPr>
        <w:t>drejtoris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431BA3" w:rsidRPr="00F729B8">
        <w:rPr>
          <w:rFonts w:ascii="Garamond" w:hAnsi="Garamond"/>
          <w:sz w:val="24"/>
          <w:szCs w:val="24"/>
          <w:lang w:val="sq-AL"/>
        </w:rPr>
        <w:t xml:space="preserve"> vendore </w:t>
      </w:r>
      <w:r w:rsidR="002470CB" w:rsidRPr="00F729B8">
        <w:rPr>
          <w:rFonts w:ascii="Garamond" w:hAnsi="Garamond"/>
          <w:sz w:val="24"/>
          <w:szCs w:val="24"/>
          <w:lang w:val="sq-AL"/>
        </w:rPr>
        <w:t>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2470CB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70555C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>, hyn në fuqi pas miratimit të vendimit të Këshillit të Ministrave për kompensimin e pronarëve joposedues.</w:t>
      </w:r>
      <w:r w:rsidR="002470CB" w:rsidRPr="00F729B8">
        <w:rPr>
          <w:rFonts w:ascii="Garamond" w:hAnsi="Garamond"/>
          <w:sz w:val="24"/>
          <w:szCs w:val="24"/>
          <w:lang w:val="sq-AL"/>
        </w:rPr>
        <w:t xml:space="preserve"> Kur vendimi </w:t>
      </w:r>
      <w:r w:rsidR="00076FB7" w:rsidRPr="00F729B8">
        <w:rPr>
          <w:rFonts w:ascii="Garamond" w:hAnsi="Garamond"/>
          <w:sz w:val="24"/>
          <w:szCs w:val="24"/>
          <w:lang w:val="sq-AL"/>
        </w:rPr>
        <w:t>i drejtoris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vendore 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70555C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p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rmban edhe dispozitat p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r legalizimin e nj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sis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nd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rtimore, at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her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kjo e fundit regjistrohet pa marr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dh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>nie me truallin deri n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076FB7" w:rsidRPr="00F729B8">
        <w:rPr>
          <w:rFonts w:ascii="Garamond" w:hAnsi="Garamond"/>
          <w:sz w:val="24"/>
          <w:szCs w:val="24"/>
          <w:lang w:val="sq-AL"/>
        </w:rPr>
        <w:t xml:space="preserve"> miratimin </w:t>
      </w:r>
      <w:r w:rsidR="00D14D89" w:rsidRPr="00F729B8">
        <w:rPr>
          <w:rFonts w:ascii="Garamond" w:hAnsi="Garamond"/>
          <w:sz w:val="24"/>
          <w:szCs w:val="24"/>
          <w:lang w:val="sq-AL"/>
        </w:rPr>
        <w:t>vendimit 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D14D89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D14D89" w:rsidRPr="00F729B8">
        <w:rPr>
          <w:rFonts w:ascii="Garamond" w:hAnsi="Garamond"/>
          <w:sz w:val="24"/>
          <w:szCs w:val="24"/>
          <w:lang w:val="sq-AL"/>
        </w:rPr>
        <w:t>shillit t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D14D89" w:rsidRPr="00F729B8">
        <w:rPr>
          <w:rFonts w:ascii="Garamond" w:hAnsi="Garamond"/>
          <w:sz w:val="24"/>
          <w:szCs w:val="24"/>
          <w:lang w:val="sq-AL"/>
        </w:rPr>
        <w:t xml:space="preserve"> Ministrave p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D14D89" w:rsidRPr="00F729B8">
        <w:rPr>
          <w:rFonts w:ascii="Garamond" w:hAnsi="Garamond"/>
          <w:sz w:val="24"/>
          <w:szCs w:val="24"/>
          <w:lang w:val="sq-AL"/>
        </w:rPr>
        <w:t>r kompensimin e pronar</w:t>
      </w:r>
      <w:r w:rsidR="00B72AF0" w:rsidRPr="00F729B8">
        <w:rPr>
          <w:rFonts w:ascii="Garamond" w:hAnsi="Garamond"/>
          <w:sz w:val="24"/>
          <w:szCs w:val="24"/>
          <w:lang w:val="sq-AL"/>
        </w:rPr>
        <w:t>ë</w:t>
      </w:r>
      <w:r w:rsidR="00D14D89" w:rsidRPr="00F729B8">
        <w:rPr>
          <w:rFonts w:ascii="Garamond" w:hAnsi="Garamond"/>
          <w:sz w:val="24"/>
          <w:szCs w:val="24"/>
          <w:lang w:val="sq-AL"/>
        </w:rPr>
        <w:t>ve joposedues.</w:t>
      </w:r>
      <w:r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6E" w14:textId="36DB27CF" w:rsidR="007B0A7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bookmarkStart w:id="11" w:name="_Hlk56172672"/>
      <w:r w:rsidRPr="00F729B8">
        <w:rPr>
          <w:rFonts w:ascii="Garamond" w:hAnsi="Garamond"/>
          <w:sz w:val="24"/>
          <w:szCs w:val="24"/>
          <w:lang w:val="sq-AL"/>
        </w:rPr>
        <w:t xml:space="preserve">III. </w:t>
      </w:r>
      <w:r w:rsidR="007B0A7F" w:rsidRPr="00F729B8">
        <w:rPr>
          <w:rFonts w:ascii="Garamond" w:hAnsi="Garamond"/>
          <w:sz w:val="24"/>
          <w:szCs w:val="24"/>
          <w:lang w:val="sq-AL"/>
        </w:rPr>
        <w:t>MËNYRA E LLOGARITJES SË VLERËS SË TRUALLIT, AFATET DHE PROCEDURA E NJOFTIMIT PËR PAGESËN</w:t>
      </w:r>
    </w:p>
    <w:bookmarkEnd w:id="11"/>
    <w:p w14:paraId="429A3370" w14:textId="10930E63" w:rsidR="007B0A7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19. </w:t>
      </w:r>
      <w:r w:rsidR="007B0A7F" w:rsidRPr="00F729B8">
        <w:rPr>
          <w:rFonts w:ascii="Garamond" w:hAnsi="Garamond"/>
          <w:sz w:val="24"/>
          <w:szCs w:val="24"/>
          <w:lang w:val="sq-AL"/>
        </w:rPr>
        <w:t xml:space="preserve">Njoftimi drejtuar personit të stimuluar dhe/ose subjektit të interesuar, për detyrimin financiar të kalimit të pronësisë përfshin vlerën e truallit funksional dhe vlerën e pjesës ideale takuese në truallin e lirë. </w:t>
      </w:r>
    </w:p>
    <w:p w14:paraId="429A3372" w14:textId="749BABCD" w:rsidR="007B0A7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20. </w:t>
      </w:r>
      <w:r w:rsidR="007B0A7F" w:rsidRPr="00F729B8">
        <w:rPr>
          <w:rFonts w:ascii="Garamond" w:hAnsi="Garamond"/>
          <w:sz w:val="24"/>
          <w:szCs w:val="24"/>
          <w:lang w:val="sq-AL"/>
        </w:rPr>
        <w:t>Llogaritja e vlerës së truallit funksional kryhet nga 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7B0A7F" w:rsidRPr="00F729B8">
        <w:rPr>
          <w:rFonts w:ascii="Garamond" w:hAnsi="Garamond"/>
          <w:sz w:val="24"/>
          <w:szCs w:val="24"/>
          <w:lang w:val="sq-AL"/>
        </w:rPr>
        <w:t xml:space="preserve"> në bazë të çmimit për pasurinë e llojit “truall”, të përcaktuar në hartën e vlerës së pronës, miratuar me vendim të Këshillit të Ministrave.</w:t>
      </w:r>
    </w:p>
    <w:p w14:paraId="429A3374" w14:textId="52020EC2" w:rsidR="002163A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21. </w:t>
      </w:r>
      <w:r w:rsidR="002163AF" w:rsidRPr="00F729B8">
        <w:rPr>
          <w:rFonts w:ascii="Garamond" w:hAnsi="Garamond"/>
          <w:sz w:val="24"/>
          <w:szCs w:val="24"/>
          <w:lang w:val="sq-AL"/>
        </w:rPr>
        <w:t>Për truallin e lirë brenda zonës së stimuluar, çmimi i shitjes është i barabartë me ½ e çmimit për pasurinë e llojit “truall”, të përcaktuar në hartën e vlerës së pronës, miratuar me vendim të Këshillit të Ministrave</w:t>
      </w:r>
      <w:r w:rsidR="00A833F8" w:rsidRPr="00F729B8">
        <w:rPr>
          <w:rFonts w:ascii="Garamond" w:hAnsi="Garamond"/>
          <w:sz w:val="24"/>
          <w:szCs w:val="24"/>
          <w:lang w:val="sq-AL"/>
        </w:rPr>
        <w:t>, nëse kryejnë pagesën brenda 4 muajve nga</w:t>
      </w:r>
      <w:r w:rsidR="00E05FB5">
        <w:rPr>
          <w:rFonts w:ascii="Garamond" w:hAnsi="Garamond"/>
          <w:sz w:val="24"/>
          <w:szCs w:val="24"/>
          <w:lang w:val="sq-AL"/>
        </w:rPr>
        <w:t xml:space="preserve"> dita e njoftimit</w:t>
      </w:r>
      <w:r w:rsidR="002163AF" w:rsidRPr="00F729B8">
        <w:rPr>
          <w:rFonts w:ascii="Garamond" w:hAnsi="Garamond"/>
          <w:sz w:val="24"/>
          <w:szCs w:val="24"/>
          <w:lang w:val="sq-AL"/>
        </w:rPr>
        <w:t xml:space="preserve">. </w:t>
      </w:r>
      <w:r w:rsidR="002163AF" w:rsidRPr="00F729B8">
        <w:rPr>
          <w:rFonts w:ascii="Garamond" w:hAnsi="Garamond"/>
          <w:sz w:val="24"/>
          <w:szCs w:val="24"/>
          <w:lang w:val="sq-AL"/>
        </w:rPr>
        <w:lastRenderedPageBreak/>
        <w:t>Përjashtimisht, kur trualli i lirë rezulton në pronësi të të tretëve</w:t>
      </w:r>
      <w:r w:rsidR="00114C8F" w:rsidRPr="00F729B8">
        <w:rPr>
          <w:rFonts w:ascii="Garamond" w:hAnsi="Garamond"/>
          <w:sz w:val="24"/>
          <w:szCs w:val="24"/>
          <w:lang w:val="sq-AL"/>
        </w:rPr>
        <w:t xml:space="preserve"> (i regjistruar ose jo n</w:t>
      </w:r>
      <w:r w:rsidR="005A5DCE" w:rsidRPr="00F729B8">
        <w:rPr>
          <w:rFonts w:ascii="Garamond" w:hAnsi="Garamond"/>
          <w:sz w:val="24"/>
          <w:szCs w:val="24"/>
          <w:lang w:val="sq-AL"/>
        </w:rPr>
        <w:t>ë</w:t>
      </w:r>
      <w:r w:rsidR="00114C8F" w:rsidRPr="00F729B8">
        <w:rPr>
          <w:rFonts w:ascii="Garamond" w:hAnsi="Garamond"/>
          <w:sz w:val="24"/>
          <w:szCs w:val="24"/>
          <w:lang w:val="sq-AL"/>
        </w:rPr>
        <w:t xml:space="preserve"> regjistrin kadastral)</w:t>
      </w:r>
      <w:r w:rsidR="002163AF" w:rsidRPr="00F729B8">
        <w:rPr>
          <w:rFonts w:ascii="Garamond" w:hAnsi="Garamond"/>
          <w:sz w:val="24"/>
          <w:szCs w:val="24"/>
          <w:lang w:val="sq-AL"/>
        </w:rPr>
        <w:t xml:space="preserve"> dhe për të 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2163AF" w:rsidRPr="00F729B8">
        <w:rPr>
          <w:rFonts w:ascii="Garamond" w:hAnsi="Garamond"/>
          <w:sz w:val="24"/>
          <w:szCs w:val="24"/>
          <w:lang w:val="sq-AL"/>
        </w:rPr>
        <w:t xml:space="preserve"> duhet të kryejë procedura</w:t>
      </w:r>
      <w:r w:rsidR="00940E18" w:rsidRPr="00F729B8">
        <w:rPr>
          <w:rFonts w:ascii="Garamond" w:hAnsi="Garamond"/>
          <w:sz w:val="24"/>
          <w:szCs w:val="24"/>
          <w:lang w:val="sq-AL"/>
        </w:rPr>
        <w:t>t e kompensimit të pronarëve jo</w:t>
      </w:r>
      <w:r w:rsidR="002163AF" w:rsidRPr="00F729B8">
        <w:rPr>
          <w:rFonts w:ascii="Garamond" w:hAnsi="Garamond"/>
          <w:sz w:val="24"/>
          <w:szCs w:val="24"/>
          <w:lang w:val="sq-AL"/>
        </w:rPr>
        <w:t>posedues, çmimi është i plotë, sipas hartës së vlerës së pronës, të miratuar me vendim të Këshillit të Ministrave.</w:t>
      </w:r>
    </w:p>
    <w:p w14:paraId="429A3376" w14:textId="081D3223" w:rsidR="002163A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22. </w:t>
      </w:r>
      <w:r w:rsidR="002163AF" w:rsidRPr="00F729B8">
        <w:rPr>
          <w:rFonts w:ascii="Garamond" w:hAnsi="Garamond"/>
          <w:sz w:val="24"/>
          <w:szCs w:val="24"/>
          <w:lang w:val="sq-AL"/>
        </w:rPr>
        <w:t>Drejtoria vendore e ASHK</w:t>
      </w:r>
      <w:r w:rsidR="0070555C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2163AF" w:rsidRPr="00F729B8">
        <w:rPr>
          <w:rFonts w:ascii="Garamond" w:hAnsi="Garamond"/>
          <w:sz w:val="24"/>
          <w:szCs w:val="24"/>
          <w:lang w:val="sq-AL"/>
        </w:rPr>
        <w:t xml:space="preserve"> i njofton me shkrim </w:t>
      </w:r>
      <w:bookmarkStart w:id="12" w:name="_Hlk56171188"/>
      <w:r w:rsidR="002163AF" w:rsidRPr="00F729B8">
        <w:rPr>
          <w:rFonts w:ascii="Garamond" w:hAnsi="Garamond"/>
          <w:sz w:val="24"/>
          <w:szCs w:val="24"/>
          <w:lang w:val="sq-AL"/>
        </w:rPr>
        <w:t xml:space="preserve">personit të stimuluar/subjektit të interesuar </w:t>
      </w:r>
      <w:bookmarkEnd w:id="12"/>
      <w:r w:rsidR="002163AF" w:rsidRPr="00F729B8">
        <w:rPr>
          <w:rFonts w:ascii="Garamond" w:hAnsi="Garamond"/>
          <w:sz w:val="24"/>
          <w:szCs w:val="24"/>
          <w:lang w:val="sq-AL"/>
        </w:rPr>
        <w:t xml:space="preserve">faturën financiare të truallit brenda 10 </w:t>
      </w:r>
      <w:r w:rsidR="00963395" w:rsidRPr="00F729B8">
        <w:rPr>
          <w:rFonts w:ascii="Garamond" w:hAnsi="Garamond"/>
          <w:sz w:val="24"/>
          <w:szCs w:val="24"/>
          <w:lang w:val="sq-AL"/>
        </w:rPr>
        <w:t>(dhjet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2163AF" w:rsidRPr="00F729B8">
        <w:rPr>
          <w:rFonts w:ascii="Garamond" w:hAnsi="Garamond"/>
          <w:sz w:val="24"/>
          <w:szCs w:val="24"/>
          <w:lang w:val="sq-AL"/>
        </w:rPr>
        <w:t>ditëve nga dërgimi i planit të rilevimit për pasqyrim në hartën kadastrale.</w:t>
      </w:r>
    </w:p>
    <w:p w14:paraId="429A3377" w14:textId="5EAF3F49" w:rsidR="002163AF" w:rsidRPr="00F729B8" w:rsidRDefault="002163AF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Në mungesë të adresës postare, njoftimi bëhet me shpallje publike për 30 </w:t>
      </w:r>
      <w:r w:rsidR="00963395" w:rsidRPr="00F729B8">
        <w:rPr>
          <w:rFonts w:ascii="Garamond" w:hAnsi="Garamond"/>
          <w:sz w:val="24"/>
          <w:szCs w:val="24"/>
          <w:lang w:val="sq-AL"/>
        </w:rPr>
        <w:t>(tridhjet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Pr="00F729B8">
        <w:rPr>
          <w:rFonts w:ascii="Garamond" w:hAnsi="Garamond"/>
          <w:sz w:val="24"/>
          <w:szCs w:val="24"/>
          <w:lang w:val="sq-AL"/>
        </w:rPr>
        <w:t>ditë në ambientet e drejtorisë vendore të ASHK</w:t>
      </w:r>
      <w:r w:rsidR="005977B1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>, në faqen e saj zyrtare on</w:t>
      </w:r>
      <w:r w:rsidR="005977B1" w:rsidRPr="00F729B8">
        <w:rPr>
          <w:rFonts w:ascii="Garamond" w:hAnsi="Garamond"/>
          <w:sz w:val="24"/>
          <w:szCs w:val="24"/>
          <w:lang w:val="sq-AL"/>
        </w:rPr>
        <w:t>-</w:t>
      </w:r>
      <w:r w:rsidRPr="00F729B8">
        <w:rPr>
          <w:rFonts w:ascii="Garamond" w:hAnsi="Garamond"/>
          <w:sz w:val="24"/>
          <w:szCs w:val="24"/>
          <w:lang w:val="sq-AL"/>
        </w:rPr>
        <w:t>line, si dhe në një vend të dukshëm në njësinë administrative përkatëse. Në këtë rast, llogaritja e afateve të pagesës sipas pikave 2</w:t>
      </w:r>
      <w:r w:rsidR="00647A64" w:rsidRPr="00F729B8">
        <w:rPr>
          <w:rFonts w:ascii="Garamond" w:hAnsi="Garamond"/>
          <w:sz w:val="24"/>
          <w:szCs w:val="24"/>
          <w:lang w:val="sq-AL"/>
        </w:rPr>
        <w:t>0</w:t>
      </w:r>
      <w:r w:rsidRPr="00F729B8">
        <w:rPr>
          <w:rFonts w:ascii="Garamond" w:hAnsi="Garamond"/>
          <w:sz w:val="24"/>
          <w:szCs w:val="24"/>
          <w:lang w:val="sq-AL"/>
        </w:rPr>
        <w:t xml:space="preserve"> dhe 2</w:t>
      </w:r>
      <w:r w:rsidR="00647A64" w:rsidRPr="00F729B8">
        <w:rPr>
          <w:rFonts w:ascii="Garamond" w:hAnsi="Garamond"/>
          <w:sz w:val="24"/>
          <w:szCs w:val="24"/>
          <w:lang w:val="sq-AL"/>
        </w:rPr>
        <w:t>1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nis pas ditës së fundit të shpalljes. </w:t>
      </w:r>
    </w:p>
    <w:p w14:paraId="429A3379" w14:textId="376016DE" w:rsidR="00C60332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23. </w:t>
      </w:r>
      <w:r w:rsidR="00382B6E" w:rsidRPr="00F729B8">
        <w:rPr>
          <w:rFonts w:ascii="Garamond" w:hAnsi="Garamond"/>
          <w:sz w:val="24"/>
          <w:szCs w:val="24"/>
          <w:lang w:val="sq-AL"/>
        </w:rPr>
        <w:t xml:space="preserve">Kryerja e pagesës </w:t>
      </w:r>
      <w:r w:rsidR="00AE7B0D" w:rsidRPr="00F729B8">
        <w:rPr>
          <w:rFonts w:ascii="Garamond" w:hAnsi="Garamond"/>
          <w:sz w:val="24"/>
          <w:szCs w:val="24"/>
          <w:lang w:val="sq-AL"/>
        </w:rPr>
        <w:t>së vlerës së truallit të njësisë</w:t>
      </w:r>
      <w:r w:rsidR="00382B6E" w:rsidRPr="00F729B8">
        <w:rPr>
          <w:rFonts w:ascii="Garamond" w:hAnsi="Garamond"/>
          <w:sz w:val="24"/>
          <w:szCs w:val="24"/>
          <w:lang w:val="sq-AL"/>
        </w:rPr>
        <w:t xml:space="preserve"> ndërtimore </w:t>
      </w:r>
      <w:r w:rsidR="00C60332" w:rsidRPr="00F729B8">
        <w:rPr>
          <w:rFonts w:ascii="Garamond" w:hAnsi="Garamond"/>
          <w:sz w:val="24"/>
          <w:szCs w:val="24"/>
          <w:lang w:val="sq-AL"/>
        </w:rPr>
        <w:t xml:space="preserve">brenda 30 ditëve kalendarike </w:t>
      </w:r>
      <w:r w:rsidR="00382B6E" w:rsidRPr="00F729B8">
        <w:rPr>
          <w:rFonts w:ascii="Garamond" w:hAnsi="Garamond"/>
          <w:sz w:val="24"/>
          <w:szCs w:val="24"/>
          <w:lang w:val="sq-AL"/>
        </w:rPr>
        <w:t>nga data e marrjes së njoftimit të vlerës së detyrimit financiar</w:t>
      </w:r>
      <w:r w:rsidR="00C60332" w:rsidRPr="00F729B8">
        <w:rPr>
          <w:rFonts w:ascii="Garamond" w:hAnsi="Garamond"/>
          <w:sz w:val="24"/>
          <w:szCs w:val="24"/>
          <w:lang w:val="sq-AL"/>
        </w:rPr>
        <w:t>, sjell reduktim të saj në masën 10%. Nëse shlyerja bëhet pas këtij afati, por brenda tre muajve, atëherë personi i stimuluar/subjekti i interesuar nuk e përfiton zbritjen e vlerës, por as nuk i llogaritet kamatëvonesë.</w:t>
      </w:r>
    </w:p>
    <w:p w14:paraId="429A337B" w14:textId="7C5A1165" w:rsidR="00B2461F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24. </w:t>
      </w:r>
      <w:r w:rsidR="00B2461F" w:rsidRPr="00F729B8">
        <w:rPr>
          <w:rFonts w:ascii="Garamond" w:hAnsi="Garamond"/>
          <w:sz w:val="24"/>
          <w:szCs w:val="24"/>
          <w:lang w:val="sq-AL"/>
        </w:rPr>
        <w:t>Në rast mospagimi të vlerës së detyrimit brenda afatit tremujor të përcaktuar në pikën 2</w:t>
      </w:r>
      <w:r w:rsidR="00647A64" w:rsidRPr="00F729B8">
        <w:rPr>
          <w:rFonts w:ascii="Garamond" w:hAnsi="Garamond"/>
          <w:sz w:val="24"/>
          <w:szCs w:val="24"/>
          <w:lang w:val="sq-AL"/>
        </w:rPr>
        <w:t>3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B2461F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6079F4" w:rsidRPr="00F729B8">
        <w:rPr>
          <w:rFonts w:ascii="Garamond" w:hAnsi="Garamond"/>
          <w:sz w:val="24"/>
          <w:szCs w:val="24"/>
          <w:lang w:val="sq-AL"/>
        </w:rPr>
        <w:t>ë</w:t>
      </w:r>
      <w:r w:rsidR="00B2461F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6079F4" w:rsidRPr="00F729B8">
        <w:rPr>
          <w:rFonts w:ascii="Garamond" w:hAnsi="Garamond"/>
          <w:sz w:val="24"/>
          <w:szCs w:val="24"/>
          <w:lang w:val="sq-AL"/>
        </w:rPr>
        <w:t>ë</w:t>
      </w:r>
      <w:r w:rsidR="00B2461F" w:rsidRPr="00F729B8">
        <w:rPr>
          <w:rFonts w:ascii="Garamond" w:hAnsi="Garamond"/>
          <w:sz w:val="24"/>
          <w:szCs w:val="24"/>
          <w:lang w:val="sq-AL"/>
        </w:rPr>
        <w:t>tij vendimi, për çdo muaj vonesë llogaritet kamatë në masën 10 për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B2461F" w:rsidRPr="00F729B8">
        <w:rPr>
          <w:rFonts w:ascii="Garamond" w:hAnsi="Garamond"/>
          <w:sz w:val="24"/>
          <w:szCs w:val="24"/>
          <w:lang w:val="sq-AL"/>
        </w:rPr>
        <w:t xml:space="preserve">qind të vlerës së detyrimit. Shlyerja e detyrimit të plotë është parakusht për miratimin e vendimit të kalimit të pronësisë së truallit dhe, nëse është rasti, legalizimit të njësisë ndërtimore. Në rastet e njësive ndërtimore që janë të regjistruara në pronësi të subjektit të interesuar, njoftimi i pagesës së truallit kthehet në titull ekzekutiv, nëse nuk shlyhet brenda 1 </w:t>
      </w:r>
      <w:r w:rsidR="00940E18" w:rsidRPr="00F729B8">
        <w:rPr>
          <w:rFonts w:ascii="Garamond" w:hAnsi="Garamond"/>
          <w:sz w:val="24"/>
          <w:szCs w:val="24"/>
          <w:lang w:val="sq-AL"/>
        </w:rPr>
        <w:t xml:space="preserve">(një) </w:t>
      </w:r>
      <w:r w:rsidR="00B2461F" w:rsidRPr="00F729B8">
        <w:rPr>
          <w:rFonts w:ascii="Garamond" w:hAnsi="Garamond"/>
          <w:sz w:val="24"/>
          <w:szCs w:val="24"/>
          <w:lang w:val="sq-AL"/>
        </w:rPr>
        <w:t>viti, sipas pr</w:t>
      </w:r>
      <w:r w:rsidR="00940E18" w:rsidRPr="00F729B8">
        <w:rPr>
          <w:rFonts w:ascii="Garamond" w:hAnsi="Garamond"/>
          <w:sz w:val="24"/>
          <w:szCs w:val="24"/>
          <w:lang w:val="sq-AL"/>
        </w:rPr>
        <w:t>ocedurës së parashikuar në pikat</w:t>
      </w:r>
      <w:r w:rsidR="00FE4A6C" w:rsidRPr="00F729B8">
        <w:rPr>
          <w:rFonts w:ascii="Garamond" w:hAnsi="Garamond"/>
          <w:sz w:val="24"/>
          <w:szCs w:val="24"/>
          <w:lang w:val="sq-AL"/>
        </w:rPr>
        <w:t xml:space="preserve"> 1</w:t>
      </w:r>
      <w:r w:rsidR="00153DF1" w:rsidRPr="00F729B8">
        <w:rPr>
          <w:rFonts w:ascii="Garamond" w:hAnsi="Garamond"/>
          <w:sz w:val="24"/>
          <w:szCs w:val="24"/>
          <w:lang w:val="sq-AL"/>
        </w:rPr>
        <w:t>1 dhe 11.1</w:t>
      </w:r>
      <w:r w:rsidR="00FA50D8" w:rsidRPr="00F729B8">
        <w:rPr>
          <w:rFonts w:ascii="Garamond" w:hAnsi="Garamond"/>
          <w:sz w:val="24"/>
          <w:szCs w:val="24"/>
          <w:lang w:val="sq-AL"/>
        </w:rPr>
        <w:t>, t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FA50D8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FA50D8" w:rsidRPr="00F729B8">
        <w:rPr>
          <w:rFonts w:ascii="Garamond" w:hAnsi="Garamond"/>
          <w:sz w:val="24"/>
          <w:szCs w:val="24"/>
          <w:lang w:val="sq-AL"/>
        </w:rPr>
        <w:t>tij vendimi</w:t>
      </w:r>
      <w:r w:rsidR="00FE4A6C" w:rsidRPr="00F729B8">
        <w:rPr>
          <w:rFonts w:ascii="Garamond" w:hAnsi="Garamond"/>
          <w:sz w:val="24"/>
          <w:szCs w:val="24"/>
          <w:lang w:val="sq-AL"/>
        </w:rPr>
        <w:t>.</w:t>
      </w:r>
      <w:r w:rsidR="00B2461F"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7D" w14:textId="750C2D11" w:rsidR="006079F4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IV. </w:t>
      </w:r>
      <w:r w:rsidR="006079F4" w:rsidRPr="00F729B8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429A337F" w14:textId="35113AA9" w:rsidR="00A57304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25. </w:t>
      </w:r>
      <w:r w:rsidR="00A57304" w:rsidRPr="00F729B8">
        <w:rPr>
          <w:rFonts w:ascii="Garamond" w:hAnsi="Garamond"/>
          <w:sz w:val="24"/>
          <w:szCs w:val="24"/>
          <w:lang w:val="sq-AL"/>
        </w:rPr>
        <w:t>Kërkesat për kalimin e pronësisë së truallit në zonat e stimuluara</w:t>
      </w:r>
      <w:r w:rsidR="004213A5" w:rsidRPr="00F729B8">
        <w:rPr>
          <w:rFonts w:ascii="Garamond" w:hAnsi="Garamond"/>
          <w:sz w:val="24"/>
          <w:szCs w:val="24"/>
          <w:lang w:val="sq-AL"/>
        </w:rPr>
        <w:t>,</w:t>
      </w:r>
      <w:r w:rsidR="00A57304" w:rsidRPr="00F729B8">
        <w:rPr>
          <w:rFonts w:ascii="Garamond" w:hAnsi="Garamond"/>
          <w:sz w:val="24"/>
          <w:szCs w:val="24"/>
          <w:lang w:val="sq-AL"/>
        </w:rPr>
        <w:t xml:space="preserve"> të adminis</w:t>
      </w:r>
      <w:r w:rsidR="00195D01" w:rsidRPr="00F729B8">
        <w:rPr>
          <w:rFonts w:ascii="Garamond" w:hAnsi="Garamond"/>
          <w:sz w:val="24"/>
          <w:szCs w:val="24"/>
          <w:lang w:val="sq-AL"/>
        </w:rPr>
        <w:t>t</w:t>
      </w:r>
      <w:r w:rsidR="00A57304" w:rsidRPr="00F729B8">
        <w:rPr>
          <w:rFonts w:ascii="Garamond" w:hAnsi="Garamond"/>
          <w:sz w:val="24"/>
          <w:szCs w:val="24"/>
          <w:lang w:val="sq-AL"/>
        </w:rPr>
        <w:t>ruara përpara hyrjes në fuqi të ligjit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A57304" w:rsidRPr="00F729B8">
        <w:rPr>
          <w:rFonts w:ascii="Garamond" w:hAnsi="Garamond"/>
          <w:sz w:val="24"/>
          <w:szCs w:val="24"/>
          <w:lang w:val="sq-AL"/>
        </w:rPr>
        <w:t>20/2020</w:t>
      </w:r>
      <w:r w:rsidR="004213A5" w:rsidRPr="00F729B8">
        <w:rPr>
          <w:rFonts w:ascii="Garamond" w:hAnsi="Garamond"/>
          <w:sz w:val="24"/>
          <w:szCs w:val="24"/>
          <w:lang w:val="sq-AL"/>
        </w:rPr>
        <w:t>,</w:t>
      </w:r>
      <w:r w:rsidR="00A57304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</w:t>
      </w:r>
      <w:r w:rsidR="00520523" w:rsidRPr="00F729B8">
        <w:rPr>
          <w:rFonts w:ascii="Garamond" w:hAnsi="Garamond"/>
          <w:sz w:val="24"/>
          <w:szCs w:val="24"/>
          <w:lang w:val="sq-AL"/>
        </w:rPr>
        <w:t xml:space="preserve">të pronësisë </w:t>
      </w:r>
      <w:r w:rsidR="00A57304" w:rsidRPr="00F729B8">
        <w:rPr>
          <w:rFonts w:ascii="Garamond" w:hAnsi="Garamond"/>
          <w:sz w:val="24"/>
          <w:szCs w:val="24"/>
          <w:lang w:val="sq-AL"/>
        </w:rPr>
        <w:t>në Republikën e Shqipërisë”, për të cilat nuk ka përfunduar procedura administrative, i nënshtrohen rregullave të këtij vendimi.</w:t>
      </w:r>
    </w:p>
    <w:p w14:paraId="429A3381" w14:textId="3285CC43" w:rsidR="00E613DD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26. </w:t>
      </w:r>
      <w:r w:rsidR="00E613DD" w:rsidRPr="00F729B8">
        <w:rPr>
          <w:rFonts w:ascii="Garamond" w:hAnsi="Garamond"/>
          <w:sz w:val="24"/>
          <w:szCs w:val="24"/>
          <w:lang w:val="sq-AL"/>
        </w:rPr>
        <w:t>K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>rkesa e subjekt</w:t>
      </w:r>
      <w:r w:rsidR="00851FF0" w:rsidRPr="00F729B8">
        <w:rPr>
          <w:rFonts w:ascii="Garamond" w:hAnsi="Garamond"/>
          <w:sz w:val="24"/>
          <w:szCs w:val="24"/>
          <w:lang w:val="sq-AL"/>
        </w:rPr>
        <w:t>i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851FF0" w:rsidRPr="00F729B8">
        <w:rPr>
          <w:rFonts w:ascii="Garamond" w:hAnsi="Garamond"/>
          <w:sz w:val="24"/>
          <w:szCs w:val="24"/>
          <w:lang w:val="sq-AL"/>
        </w:rPr>
        <w:t>t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interesuar</w:t>
      </w:r>
      <w:r w:rsidR="00851FF0" w:rsidRPr="00F729B8">
        <w:rPr>
          <w:rFonts w:ascii="Garamond" w:hAnsi="Garamond"/>
          <w:sz w:val="24"/>
          <w:szCs w:val="24"/>
          <w:lang w:val="sq-AL"/>
        </w:rPr>
        <w:t>,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851FF0" w:rsidRPr="00F729B8">
        <w:rPr>
          <w:rFonts w:ascii="Garamond" w:hAnsi="Garamond"/>
          <w:sz w:val="24"/>
          <w:szCs w:val="24"/>
          <w:lang w:val="sq-AL"/>
        </w:rPr>
        <w:t>d</w:t>
      </w:r>
      <w:r w:rsidR="00E613DD" w:rsidRPr="00F729B8">
        <w:rPr>
          <w:rFonts w:ascii="Garamond" w:hAnsi="Garamond"/>
          <w:sz w:val="24"/>
          <w:szCs w:val="24"/>
          <w:lang w:val="sq-AL"/>
        </w:rPr>
        <w:t>or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>zuar pran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4213A5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nga data 7 maj 2020 deri n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dat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>n e hyrjes n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fuqi t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851FF0" w:rsidRPr="00F729B8">
        <w:rPr>
          <w:rFonts w:ascii="Garamond" w:hAnsi="Garamond"/>
          <w:sz w:val="24"/>
          <w:szCs w:val="24"/>
          <w:lang w:val="sq-AL"/>
        </w:rPr>
        <w:t>ë</w:t>
      </w:r>
      <w:r w:rsidR="00E613DD" w:rsidRPr="00F729B8">
        <w:rPr>
          <w:rFonts w:ascii="Garamond" w:hAnsi="Garamond"/>
          <w:sz w:val="24"/>
          <w:szCs w:val="24"/>
          <w:lang w:val="sq-AL"/>
        </w:rPr>
        <w:t>tij vendimi</w:t>
      </w:r>
      <w:r w:rsidR="00963395" w:rsidRPr="00F729B8">
        <w:rPr>
          <w:rFonts w:ascii="Garamond" w:hAnsi="Garamond"/>
          <w:sz w:val="24"/>
          <w:szCs w:val="24"/>
          <w:lang w:val="sq-AL"/>
        </w:rPr>
        <w:t>,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nj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>sohet me at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paraqitur sipas k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>tij vendimi. Subjekti q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ka b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>r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k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>rkes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sipas k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>saj pike duhet t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shlyej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 tarif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851FF0" w:rsidRPr="00F729B8">
        <w:rPr>
          <w:rFonts w:ascii="Garamond" w:hAnsi="Garamond"/>
          <w:sz w:val="24"/>
          <w:szCs w:val="24"/>
          <w:lang w:val="sq-AL"/>
        </w:rPr>
        <w:t xml:space="preserve">n e </w:t>
      </w:r>
      <w:r w:rsidR="00C70199" w:rsidRPr="00F729B8">
        <w:rPr>
          <w:rFonts w:ascii="Garamond" w:hAnsi="Garamond"/>
          <w:sz w:val="24"/>
          <w:szCs w:val="24"/>
          <w:lang w:val="sq-AL"/>
        </w:rPr>
        <w:t>sh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C70199" w:rsidRPr="00F729B8">
        <w:rPr>
          <w:rFonts w:ascii="Garamond" w:hAnsi="Garamond"/>
          <w:sz w:val="24"/>
          <w:szCs w:val="24"/>
          <w:lang w:val="sq-AL"/>
        </w:rPr>
        <w:t>rbimit n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C70199" w:rsidRPr="00F729B8">
        <w:rPr>
          <w:rFonts w:ascii="Garamond" w:hAnsi="Garamond"/>
          <w:sz w:val="24"/>
          <w:szCs w:val="24"/>
          <w:lang w:val="sq-AL"/>
        </w:rPr>
        <w:t>se nuk e ka shlyer at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C70199" w:rsidRPr="00F729B8">
        <w:rPr>
          <w:rFonts w:ascii="Garamond" w:hAnsi="Garamond"/>
          <w:sz w:val="24"/>
          <w:szCs w:val="24"/>
          <w:lang w:val="sq-AL"/>
        </w:rPr>
        <w:t xml:space="preserve"> m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C70199" w:rsidRPr="00F729B8">
        <w:rPr>
          <w:rFonts w:ascii="Garamond" w:hAnsi="Garamond"/>
          <w:sz w:val="24"/>
          <w:szCs w:val="24"/>
          <w:lang w:val="sq-AL"/>
        </w:rPr>
        <w:t xml:space="preserve"> par</w:t>
      </w:r>
      <w:r w:rsidR="008A110E" w:rsidRPr="00F729B8">
        <w:rPr>
          <w:rFonts w:ascii="Garamond" w:hAnsi="Garamond"/>
          <w:sz w:val="24"/>
          <w:szCs w:val="24"/>
          <w:lang w:val="sq-AL"/>
        </w:rPr>
        <w:t>ë</w:t>
      </w:r>
      <w:r w:rsidR="00C70199" w:rsidRPr="00F729B8">
        <w:rPr>
          <w:rFonts w:ascii="Garamond" w:hAnsi="Garamond"/>
          <w:sz w:val="24"/>
          <w:szCs w:val="24"/>
          <w:lang w:val="sq-AL"/>
        </w:rPr>
        <w:t>.</w:t>
      </w:r>
      <w:r w:rsidR="00E613DD"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83" w14:textId="7F7B2FA7" w:rsidR="00F8551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27. </w:t>
      </w:r>
      <w:r w:rsidR="00F8551B" w:rsidRPr="00F729B8">
        <w:rPr>
          <w:rFonts w:ascii="Garamond" w:hAnsi="Garamond"/>
          <w:sz w:val="24"/>
          <w:szCs w:val="24"/>
          <w:lang w:val="sq-AL"/>
        </w:rPr>
        <w:t>Për subjektet e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a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apo personat e stimuluar</w:t>
      </w:r>
      <w:r w:rsidR="004213A5" w:rsidRPr="00F729B8">
        <w:rPr>
          <w:rFonts w:ascii="Garamond" w:hAnsi="Garamond"/>
          <w:sz w:val="24"/>
          <w:szCs w:val="24"/>
          <w:lang w:val="sq-AL"/>
        </w:rPr>
        <w:t>,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të cilëve u është kaluar pronësia mbi truallin funksional, përpara hyrjes në fuqi të këtij vendimi, 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vijon me kalimin në bashkëpronësi të detyrueshme të truallit të lirë, sipas procedurës në vijim:</w:t>
      </w:r>
    </w:p>
    <w:p w14:paraId="429A3385" w14:textId="10CBC4FA" w:rsidR="00195D01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a) </w:t>
      </w:r>
      <w:r w:rsidR="00F8551B" w:rsidRPr="00F729B8">
        <w:rPr>
          <w:rFonts w:ascii="Garamond" w:hAnsi="Garamond"/>
          <w:sz w:val="24"/>
          <w:szCs w:val="24"/>
          <w:lang w:val="sq-AL"/>
        </w:rPr>
        <w:t>Verifikon në regjistrin kadastral gjendjen juridike të njësisë ndërtimore dhe përcakton sipërfaqen e trua</w:t>
      </w:r>
      <w:r w:rsidR="00963395" w:rsidRPr="00F729B8">
        <w:rPr>
          <w:rFonts w:ascii="Garamond" w:hAnsi="Garamond"/>
          <w:sz w:val="24"/>
          <w:szCs w:val="24"/>
          <w:lang w:val="sq-AL"/>
        </w:rPr>
        <w:t>llit të lirë për kalim pronësie.</w:t>
      </w:r>
    </w:p>
    <w:p w14:paraId="429A3386" w14:textId="74505A8C" w:rsidR="00195D01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b) </w:t>
      </w:r>
      <w:r w:rsidR="00963395" w:rsidRPr="00F729B8">
        <w:rPr>
          <w:rFonts w:ascii="Garamond" w:hAnsi="Garamond"/>
          <w:sz w:val="24"/>
          <w:szCs w:val="24"/>
          <w:lang w:val="sq-AL"/>
        </w:rPr>
        <w:t>Brenda 10 (dhjet</w:t>
      </w:r>
      <w:r w:rsidR="00172D73" w:rsidRPr="00F729B8">
        <w:rPr>
          <w:rFonts w:ascii="Garamond" w:hAnsi="Garamond"/>
          <w:sz w:val="24"/>
          <w:szCs w:val="24"/>
          <w:lang w:val="sq-AL"/>
        </w:rPr>
        <w:t>ë</w:t>
      </w:r>
      <w:r w:rsidR="00963395" w:rsidRPr="00F729B8">
        <w:rPr>
          <w:rFonts w:ascii="Garamond" w:hAnsi="Garamond"/>
          <w:sz w:val="24"/>
          <w:szCs w:val="24"/>
          <w:lang w:val="sq-AL"/>
        </w:rPr>
        <w:t xml:space="preserve">) </w:t>
      </w:r>
      <w:r w:rsidR="00F8551B" w:rsidRPr="00F729B8">
        <w:rPr>
          <w:rFonts w:ascii="Garamond" w:hAnsi="Garamond"/>
          <w:sz w:val="24"/>
          <w:szCs w:val="24"/>
          <w:lang w:val="sq-AL"/>
        </w:rPr>
        <w:t>ditëve nga verifikimi, harton listën emërore me subjektet përfitues</w:t>
      </w:r>
      <w:r w:rsidR="00940E18" w:rsidRPr="00F729B8">
        <w:rPr>
          <w:rFonts w:ascii="Garamond" w:hAnsi="Garamond"/>
          <w:sz w:val="24"/>
          <w:szCs w:val="24"/>
          <w:lang w:val="sq-AL"/>
        </w:rPr>
        <w:t>e</w:t>
      </w:r>
      <w:r w:rsidR="00963395" w:rsidRPr="00F729B8">
        <w:rPr>
          <w:rFonts w:ascii="Garamond" w:hAnsi="Garamond"/>
          <w:sz w:val="24"/>
          <w:szCs w:val="24"/>
          <w:lang w:val="sq-AL"/>
        </w:rPr>
        <w:t>,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së bashku me sipërfaqet takuese sipas raporteve/pjesëve takuese. Përjashtimisht, nëse subjektet përfitues</w:t>
      </w:r>
      <w:r w:rsidR="00940E18" w:rsidRPr="00F729B8">
        <w:rPr>
          <w:rFonts w:ascii="Garamond" w:hAnsi="Garamond"/>
          <w:sz w:val="24"/>
          <w:szCs w:val="24"/>
          <w:lang w:val="sq-AL"/>
        </w:rPr>
        <w:t>e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paraqesin marrëveshje noteriale për kalimin e të drejtave të truallit të </w:t>
      </w:r>
      <w:r w:rsidR="004213A5" w:rsidRPr="00F729B8">
        <w:rPr>
          <w:rFonts w:ascii="Garamond" w:hAnsi="Garamond"/>
          <w:sz w:val="24"/>
          <w:szCs w:val="24"/>
          <w:lang w:val="sq-AL"/>
        </w:rPr>
        <w:t>lir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4213A5" w:rsidRPr="00F729B8">
        <w:rPr>
          <w:rFonts w:ascii="Garamond" w:hAnsi="Garamond"/>
          <w:sz w:val="24"/>
          <w:szCs w:val="24"/>
          <w:lang w:val="sq-AL"/>
        </w:rPr>
        <w:t>,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940E18" w:rsidRPr="00F729B8">
        <w:rPr>
          <w:rFonts w:ascii="Garamond" w:hAnsi="Garamond"/>
          <w:sz w:val="24"/>
          <w:szCs w:val="24"/>
          <w:lang w:val="sq-AL"/>
        </w:rPr>
        <w:t>-ja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kryen kalimin sipas përcaktimeve në marrëveshje.</w:t>
      </w:r>
    </w:p>
    <w:p w14:paraId="429A3387" w14:textId="49AEA1BF" w:rsidR="00F8551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c) </w:t>
      </w:r>
      <w:r w:rsidR="00F8551B" w:rsidRPr="00F729B8">
        <w:rPr>
          <w:rFonts w:ascii="Garamond" w:hAnsi="Garamond"/>
          <w:sz w:val="24"/>
          <w:szCs w:val="24"/>
          <w:lang w:val="sq-AL"/>
        </w:rPr>
        <w:t>Informacioni i mësipërm i komunikohet subjekteve përfitues</w:t>
      </w:r>
      <w:r w:rsidR="00940E18" w:rsidRPr="00F729B8">
        <w:rPr>
          <w:rFonts w:ascii="Garamond" w:hAnsi="Garamond"/>
          <w:sz w:val="24"/>
          <w:szCs w:val="24"/>
          <w:lang w:val="sq-AL"/>
        </w:rPr>
        <w:t>e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në të njëjtën mënyrë si në pikën </w:t>
      </w:r>
      <w:r w:rsidR="0046305A" w:rsidRPr="00F729B8">
        <w:rPr>
          <w:rFonts w:ascii="Garamond" w:hAnsi="Garamond"/>
          <w:sz w:val="24"/>
          <w:szCs w:val="24"/>
          <w:lang w:val="sq-AL"/>
        </w:rPr>
        <w:t>2</w:t>
      </w:r>
      <w:r w:rsidR="00153DF1" w:rsidRPr="00F729B8">
        <w:rPr>
          <w:rFonts w:ascii="Garamond" w:hAnsi="Garamond"/>
          <w:sz w:val="24"/>
          <w:szCs w:val="24"/>
          <w:lang w:val="sq-AL"/>
        </w:rPr>
        <w:t>2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F8551B" w:rsidRPr="00F729B8">
        <w:rPr>
          <w:rFonts w:ascii="Garamond" w:hAnsi="Garamond"/>
          <w:sz w:val="24"/>
          <w:szCs w:val="24"/>
          <w:lang w:val="sq-AL"/>
        </w:rPr>
        <w:t xml:space="preserve"> të këtij vendimi.</w:t>
      </w:r>
    </w:p>
    <w:p w14:paraId="429A3389" w14:textId="499362A2" w:rsidR="0068345C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28. </w:t>
      </w:r>
      <w:r w:rsidR="0068345C" w:rsidRPr="00F729B8">
        <w:rPr>
          <w:rFonts w:ascii="Garamond" w:hAnsi="Garamond"/>
          <w:sz w:val="24"/>
          <w:szCs w:val="24"/>
          <w:lang w:val="sq-AL"/>
        </w:rPr>
        <w:t>Kur drejtoria vendore e ASHK</w:t>
      </w:r>
      <w:r w:rsidR="004213A5" w:rsidRPr="00F729B8">
        <w:rPr>
          <w:rFonts w:ascii="Garamond" w:hAnsi="Garamond"/>
          <w:sz w:val="24"/>
          <w:szCs w:val="24"/>
          <w:lang w:val="sq-AL"/>
        </w:rPr>
        <w:t>-s</w:t>
      </w:r>
      <w:r w:rsidR="006E76AD" w:rsidRPr="00F729B8">
        <w:rPr>
          <w:rFonts w:ascii="Garamond" w:hAnsi="Garamond"/>
          <w:sz w:val="24"/>
          <w:szCs w:val="24"/>
          <w:lang w:val="sq-AL"/>
        </w:rPr>
        <w:t>ë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njoftohet nga pala e interesuar apo nga gjykata se është ngritur padi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me objekt njohjen e pronësisë ose bashkëpronësisë mbi truallin, pavlefshmërinë e titullit të pronësisë mbi të, apo për çdo mosmarrëveshje të të tretëve për raportet e pronësisë në truall, të cilët nu</w:t>
      </w:r>
      <w:r w:rsidR="004213A5" w:rsidRPr="00F729B8">
        <w:rPr>
          <w:rFonts w:ascii="Garamond" w:hAnsi="Garamond"/>
          <w:sz w:val="24"/>
          <w:szCs w:val="24"/>
          <w:lang w:val="sq-AL"/>
        </w:rPr>
        <w:t>k kanë pretendime mbi njësitë ndërtimore</w:t>
      </w:r>
      <w:r w:rsidR="0068345C" w:rsidRPr="00F729B8">
        <w:rPr>
          <w:rFonts w:ascii="Garamond" w:hAnsi="Garamond"/>
          <w:sz w:val="24"/>
          <w:szCs w:val="24"/>
          <w:lang w:val="sq-AL"/>
        </w:rPr>
        <w:t>, procedura administrative sipas kreut V</w:t>
      </w:r>
      <w:r w:rsidR="004213A5" w:rsidRPr="00F729B8">
        <w:rPr>
          <w:rFonts w:ascii="Garamond" w:hAnsi="Garamond"/>
          <w:sz w:val="24"/>
          <w:szCs w:val="24"/>
          <w:lang w:val="sq-AL"/>
        </w:rPr>
        <w:t>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68345C" w:rsidRPr="00F729B8">
        <w:rPr>
          <w:rFonts w:ascii="Garamond" w:hAnsi="Garamond"/>
          <w:sz w:val="24"/>
          <w:szCs w:val="24"/>
          <w:lang w:val="sq-AL"/>
        </w:rPr>
        <w:t>20/2020</w:t>
      </w:r>
      <w:r w:rsidR="00195D01" w:rsidRPr="00F729B8">
        <w:rPr>
          <w:rFonts w:ascii="Garamond" w:hAnsi="Garamond"/>
          <w:sz w:val="24"/>
          <w:szCs w:val="24"/>
          <w:lang w:val="sq-AL"/>
        </w:rPr>
        <w:t>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E79EF" w:rsidRPr="00F729B8">
        <w:rPr>
          <w:rFonts w:ascii="Garamond" w:hAnsi="Garamond"/>
          <w:sz w:val="24"/>
          <w:szCs w:val="24"/>
          <w:lang w:val="sq-AL"/>
        </w:rPr>
        <w:t xml:space="preserve">“Për përfundimin e proceseve kalimtare </w:t>
      </w:r>
      <w:r w:rsidR="00520523" w:rsidRPr="00F729B8">
        <w:rPr>
          <w:rFonts w:ascii="Garamond" w:hAnsi="Garamond"/>
          <w:sz w:val="24"/>
          <w:szCs w:val="24"/>
          <w:lang w:val="sq-AL"/>
        </w:rPr>
        <w:t xml:space="preserve">të pronësisë </w:t>
      </w:r>
      <w:r w:rsidR="001E79EF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r w:rsidR="00AE7B0D" w:rsidRPr="00F729B8">
        <w:rPr>
          <w:rFonts w:ascii="Garamond" w:hAnsi="Garamond"/>
          <w:sz w:val="24"/>
          <w:szCs w:val="24"/>
          <w:lang w:val="sq-AL"/>
        </w:rPr>
        <w:t>,</w:t>
      </w:r>
      <w:r w:rsidR="001E79E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8345C" w:rsidRPr="00F729B8">
        <w:rPr>
          <w:rFonts w:ascii="Garamond" w:hAnsi="Garamond"/>
          <w:sz w:val="24"/>
          <w:szCs w:val="24"/>
          <w:lang w:val="sq-AL"/>
        </w:rPr>
        <w:t>dhe dispozitave të këtij vendimi, nuk pezullohet. Në këto raste, për titujt e pronësisë të të tretëve, të regjistruar më parë ose jo, kompensimi financiar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sipas nenit 54</w:t>
      </w:r>
      <w:r w:rsidR="00940E18" w:rsidRPr="00F729B8">
        <w:rPr>
          <w:rFonts w:ascii="Garamond" w:hAnsi="Garamond"/>
          <w:sz w:val="24"/>
          <w:szCs w:val="24"/>
          <w:lang w:val="sq-AL"/>
        </w:rPr>
        <w:t>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të ligjit të mësipërm, miratohet pa përcaktuar subjektin përfitues. Vlera e kompensimit financiar vendoset në një llogari bankare të posaçme dhe vihet në dispozicion të subjektev</w:t>
      </w:r>
      <w:r w:rsidR="00963395" w:rsidRPr="00F729B8">
        <w:rPr>
          <w:rFonts w:ascii="Garamond" w:hAnsi="Garamond"/>
          <w:sz w:val="24"/>
          <w:szCs w:val="24"/>
          <w:lang w:val="sq-AL"/>
        </w:rPr>
        <w:t>e që do të rezultojnë përfitues,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pasi të jetë gjykuar padia, me vendim gjyqësor të formës së prerë. Kur në bazë të </w:t>
      </w:r>
      <w:r w:rsidR="0068345C" w:rsidRPr="00F729B8">
        <w:rPr>
          <w:rFonts w:ascii="Garamond" w:hAnsi="Garamond"/>
          <w:sz w:val="24"/>
          <w:szCs w:val="24"/>
          <w:lang w:val="sq-AL"/>
        </w:rPr>
        <w:lastRenderedPageBreak/>
        <w:t xml:space="preserve">vendimit gjyqësor, titulli i pronësisë </w:t>
      </w:r>
      <w:r w:rsidR="00AE7B0D" w:rsidRPr="00F729B8">
        <w:rPr>
          <w:rFonts w:ascii="Garamond" w:hAnsi="Garamond"/>
          <w:sz w:val="24"/>
          <w:szCs w:val="24"/>
          <w:lang w:val="sq-AL"/>
        </w:rPr>
        <w:t>së pronarit joposedues anulohet</w:t>
      </w:r>
      <w:r w:rsidR="0068345C" w:rsidRPr="00F729B8">
        <w:rPr>
          <w:rFonts w:ascii="Garamond" w:hAnsi="Garamond"/>
          <w:sz w:val="24"/>
          <w:szCs w:val="24"/>
          <w:lang w:val="sq-AL"/>
        </w:rPr>
        <w:t xml:space="preserve"> ose konstatohet i pavlefshëm dhe pronësia nuk i njihet asnjë subjekti tjetër privat, shuma e miratuar e kompensimit rikthehet në fondin financiar të kompensimit, të krijuar sipas ligjit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68345C" w:rsidRPr="00F729B8">
        <w:rPr>
          <w:rFonts w:ascii="Garamond" w:hAnsi="Garamond"/>
          <w:sz w:val="24"/>
          <w:szCs w:val="24"/>
          <w:lang w:val="sq-AL"/>
        </w:rPr>
        <w:t>133/2015</w:t>
      </w:r>
      <w:r w:rsidR="00FE4999" w:rsidRPr="00F729B8">
        <w:rPr>
          <w:rFonts w:ascii="Garamond" w:hAnsi="Garamond"/>
          <w:sz w:val="24"/>
          <w:szCs w:val="24"/>
          <w:lang w:val="sq-AL"/>
        </w:rPr>
        <w:t>,</w:t>
      </w:r>
      <w:r w:rsidR="000F2AF4" w:rsidRPr="00F729B8">
        <w:rPr>
          <w:rFonts w:ascii="Garamond" w:hAnsi="Garamond"/>
          <w:sz w:val="24"/>
          <w:szCs w:val="24"/>
          <w:lang w:val="sq-AL"/>
        </w:rPr>
        <w:t xml:space="preserve"> “P</w:t>
      </w:r>
      <w:r w:rsidR="00483D40" w:rsidRPr="00F729B8">
        <w:rPr>
          <w:rFonts w:ascii="Garamond" w:hAnsi="Garamond"/>
          <w:sz w:val="24"/>
          <w:szCs w:val="24"/>
          <w:lang w:val="sq-AL"/>
        </w:rPr>
        <w:t>ë</w:t>
      </w:r>
      <w:r w:rsidR="000F2AF4" w:rsidRPr="00F729B8">
        <w:rPr>
          <w:rFonts w:ascii="Garamond" w:hAnsi="Garamond"/>
          <w:sz w:val="24"/>
          <w:szCs w:val="24"/>
          <w:lang w:val="sq-AL"/>
        </w:rPr>
        <w:t>r trajtimin e pron</w:t>
      </w:r>
      <w:r w:rsidR="00483D40" w:rsidRPr="00F729B8">
        <w:rPr>
          <w:rFonts w:ascii="Garamond" w:hAnsi="Garamond"/>
          <w:sz w:val="24"/>
          <w:szCs w:val="24"/>
          <w:lang w:val="sq-AL"/>
        </w:rPr>
        <w:t>ë</w:t>
      </w:r>
      <w:r w:rsidR="000F2AF4" w:rsidRPr="00F729B8">
        <w:rPr>
          <w:rFonts w:ascii="Garamond" w:hAnsi="Garamond"/>
          <w:sz w:val="24"/>
          <w:szCs w:val="24"/>
          <w:lang w:val="sq-AL"/>
        </w:rPr>
        <w:t>s dhe p</w:t>
      </w:r>
      <w:r w:rsidR="00483D40" w:rsidRPr="00F729B8">
        <w:rPr>
          <w:rFonts w:ascii="Garamond" w:hAnsi="Garamond"/>
          <w:sz w:val="24"/>
          <w:szCs w:val="24"/>
          <w:lang w:val="sq-AL"/>
        </w:rPr>
        <w:t>ë</w:t>
      </w:r>
      <w:r w:rsidR="000F2AF4" w:rsidRPr="00F729B8">
        <w:rPr>
          <w:rFonts w:ascii="Garamond" w:hAnsi="Garamond"/>
          <w:sz w:val="24"/>
          <w:szCs w:val="24"/>
          <w:lang w:val="sq-AL"/>
        </w:rPr>
        <w:t>rfundimin e procesit t</w:t>
      </w:r>
      <w:r w:rsidR="00483D40" w:rsidRPr="00F729B8">
        <w:rPr>
          <w:rFonts w:ascii="Garamond" w:hAnsi="Garamond"/>
          <w:sz w:val="24"/>
          <w:szCs w:val="24"/>
          <w:lang w:val="sq-AL"/>
        </w:rPr>
        <w:t>ë</w:t>
      </w:r>
      <w:r w:rsidR="000F2AF4" w:rsidRPr="00F729B8">
        <w:rPr>
          <w:rFonts w:ascii="Garamond" w:hAnsi="Garamond"/>
          <w:sz w:val="24"/>
          <w:szCs w:val="24"/>
          <w:lang w:val="sq-AL"/>
        </w:rPr>
        <w:t xml:space="preserve"> kompensimit</w:t>
      </w:r>
      <w:r w:rsidR="00483D40" w:rsidRPr="00F729B8">
        <w:rPr>
          <w:rFonts w:ascii="Garamond" w:hAnsi="Garamond"/>
          <w:sz w:val="24"/>
          <w:szCs w:val="24"/>
          <w:lang w:val="sq-AL"/>
        </w:rPr>
        <w:t xml:space="preserve"> t</w:t>
      </w:r>
      <w:r w:rsidR="003257C2" w:rsidRPr="00F729B8">
        <w:rPr>
          <w:rFonts w:ascii="Garamond" w:hAnsi="Garamond"/>
          <w:sz w:val="24"/>
          <w:szCs w:val="24"/>
          <w:lang w:val="sq-AL"/>
        </w:rPr>
        <w:t>ë</w:t>
      </w:r>
      <w:r w:rsidR="00483D40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3257C2" w:rsidRPr="00F729B8">
        <w:rPr>
          <w:rFonts w:ascii="Garamond" w:hAnsi="Garamond"/>
          <w:sz w:val="24"/>
          <w:szCs w:val="24"/>
          <w:lang w:val="sq-AL"/>
        </w:rPr>
        <w:t>ë</w:t>
      </w:r>
      <w:r w:rsidR="00483D40" w:rsidRPr="00F729B8">
        <w:rPr>
          <w:rFonts w:ascii="Garamond" w:hAnsi="Garamond"/>
          <w:sz w:val="24"/>
          <w:szCs w:val="24"/>
          <w:lang w:val="sq-AL"/>
        </w:rPr>
        <w:t>s</w:t>
      </w:r>
      <w:r w:rsidR="000F2AF4" w:rsidRPr="00F729B8">
        <w:rPr>
          <w:rFonts w:ascii="Garamond" w:hAnsi="Garamond"/>
          <w:sz w:val="24"/>
          <w:szCs w:val="24"/>
          <w:lang w:val="sq-AL"/>
        </w:rPr>
        <w:t>”.</w:t>
      </w:r>
    </w:p>
    <w:p w14:paraId="429A338B" w14:textId="2EDD0E4C" w:rsidR="00E7523A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29. </w:t>
      </w:r>
      <w:r w:rsidR="00E7523A" w:rsidRPr="00F729B8">
        <w:rPr>
          <w:rFonts w:ascii="Garamond" w:hAnsi="Garamond"/>
          <w:sz w:val="24"/>
          <w:szCs w:val="24"/>
          <w:lang w:val="sq-AL"/>
        </w:rPr>
        <w:t>Ekzekutimi i vendimeve të K</w:t>
      </w:r>
      <w:r w:rsidR="00E76AB9" w:rsidRPr="00F729B8">
        <w:rPr>
          <w:rFonts w:ascii="Garamond" w:hAnsi="Garamond"/>
          <w:sz w:val="24"/>
          <w:szCs w:val="24"/>
          <w:lang w:val="sq-AL"/>
        </w:rPr>
        <w:t>ë</w:t>
      </w:r>
      <w:r w:rsidR="00E7523A" w:rsidRPr="00F729B8">
        <w:rPr>
          <w:rFonts w:ascii="Garamond" w:hAnsi="Garamond"/>
          <w:sz w:val="24"/>
          <w:szCs w:val="24"/>
          <w:lang w:val="sq-AL"/>
        </w:rPr>
        <w:t>shillit t</w:t>
      </w:r>
      <w:r w:rsidR="00E76AB9" w:rsidRPr="00F729B8">
        <w:rPr>
          <w:rFonts w:ascii="Garamond" w:hAnsi="Garamond"/>
          <w:sz w:val="24"/>
          <w:szCs w:val="24"/>
          <w:lang w:val="sq-AL"/>
        </w:rPr>
        <w:t>ë</w:t>
      </w:r>
      <w:r w:rsidR="00E7523A" w:rsidRPr="00F729B8">
        <w:rPr>
          <w:rFonts w:ascii="Garamond" w:hAnsi="Garamond"/>
          <w:sz w:val="24"/>
          <w:szCs w:val="24"/>
          <w:lang w:val="sq-AL"/>
        </w:rPr>
        <w:t xml:space="preserve"> Ministrave, të miratuara përpara hyrjes në fuqi të këtij vendimi, që kanë përcaktuar masën dhe vlerën e kompensimit të subjekteve</w:t>
      </w:r>
      <w:r w:rsidR="00AE7B0D" w:rsidRPr="00F729B8">
        <w:rPr>
          <w:rFonts w:ascii="Garamond" w:hAnsi="Garamond"/>
          <w:sz w:val="24"/>
          <w:szCs w:val="24"/>
          <w:lang w:val="sq-AL"/>
        </w:rPr>
        <w:t>, të cila</w:t>
      </w:r>
      <w:r w:rsidR="00E7523A" w:rsidRPr="00F729B8">
        <w:rPr>
          <w:rFonts w:ascii="Garamond" w:hAnsi="Garamond"/>
          <w:sz w:val="24"/>
          <w:szCs w:val="24"/>
          <w:lang w:val="sq-AL"/>
        </w:rPr>
        <w:t>t gjenden në kushtet e pikës 2</w:t>
      </w:r>
      <w:r w:rsidR="00153DF1" w:rsidRPr="00F729B8">
        <w:rPr>
          <w:rFonts w:ascii="Garamond" w:hAnsi="Garamond"/>
          <w:sz w:val="24"/>
          <w:szCs w:val="24"/>
          <w:lang w:val="sq-AL"/>
        </w:rPr>
        <w:t>8</w:t>
      </w:r>
      <w:r w:rsidR="00FE4999" w:rsidRPr="00F729B8">
        <w:rPr>
          <w:rFonts w:ascii="Garamond" w:hAnsi="Garamond"/>
          <w:sz w:val="24"/>
          <w:szCs w:val="24"/>
          <w:lang w:val="sq-AL"/>
        </w:rPr>
        <w:t>,</w:t>
      </w:r>
      <w:r w:rsidR="00E7523A" w:rsidRPr="00F729B8">
        <w:rPr>
          <w:rFonts w:ascii="Garamond" w:hAnsi="Garamond"/>
          <w:sz w:val="24"/>
          <w:szCs w:val="24"/>
          <w:lang w:val="sq-AL"/>
        </w:rPr>
        <w:t xml:space="preserve"> të këtij vendimi, për efekt të dhënies së shumës subjektit përfitues, pezullohet deri në p</w:t>
      </w:r>
      <w:r w:rsidR="005D31DF" w:rsidRPr="00F729B8">
        <w:rPr>
          <w:rFonts w:ascii="Garamond" w:hAnsi="Garamond"/>
          <w:sz w:val="24"/>
          <w:szCs w:val="24"/>
          <w:lang w:val="sq-AL"/>
        </w:rPr>
        <w:t>ë</w:t>
      </w:r>
      <w:r w:rsidR="00AE7B0D" w:rsidRPr="00F729B8">
        <w:rPr>
          <w:rFonts w:ascii="Garamond" w:hAnsi="Garamond"/>
          <w:sz w:val="24"/>
          <w:szCs w:val="24"/>
          <w:lang w:val="sq-AL"/>
        </w:rPr>
        <w:t>rfundim të</w:t>
      </w:r>
      <w:r w:rsidR="00E7523A" w:rsidRPr="00F729B8">
        <w:rPr>
          <w:rFonts w:ascii="Garamond" w:hAnsi="Garamond"/>
          <w:sz w:val="24"/>
          <w:szCs w:val="24"/>
          <w:lang w:val="sq-AL"/>
        </w:rPr>
        <w:t xml:space="preserve"> gjykimit të padisë, pa penguar kalimin e pronësisë së truallit sipas kreut V</w:t>
      </w:r>
      <w:r w:rsidR="00FE4999" w:rsidRPr="00F729B8">
        <w:rPr>
          <w:rFonts w:ascii="Garamond" w:hAnsi="Garamond"/>
          <w:sz w:val="24"/>
          <w:szCs w:val="24"/>
          <w:lang w:val="sq-AL"/>
        </w:rPr>
        <w:t>,</w:t>
      </w:r>
      <w:r w:rsidR="00E7523A" w:rsidRPr="00F729B8">
        <w:rPr>
          <w:rFonts w:ascii="Garamond" w:hAnsi="Garamond"/>
          <w:sz w:val="24"/>
          <w:szCs w:val="24"/>
          <w:lang w:val="sq-AL"/>
        </w:rPr>
        <w:t xml:space="preserve"> të ligjit </w:t>
      </w:r>
      <w:r w:rsidR="00D22C71" w:rsidRPr="00F729B8">
        <w:rPr>
          <w:rFonts w:ascii="Garamond" w:hAnsi="Garamond"/>
          <w:sz w:val="24"/>
          <w:szCs w:val="24"/>
          <w:lang w:val="sq-AL"/>
        </w:rPr>
        <w:t>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D22C71" w:rsidRPr="00F729B8">
        <w:rPr>
          <w:rFonts w:ascii="Garamond" w:hAnsi="Garamond"/>
          <w:sz w:val="24"/>
          <w:szCs w:val="24"/>
          <w:lang w:val="sq-AL"/>
        </w:rPr>
        <w:t>20/2020</w:t>
      </w:r>
      <w:r w:rsidR="00195D01" w:rsidRPr="00F729B8">
        <w:rPr>
          <w:rFonts w:ascii="Garamond" w:hAnsi="Garamond"/>
          <w:sz w:val="24"/>
          <w:szCs w:val="24"/>
          <w:lang w:val="sq-AL"/>
        </w:rPr>
        <w:t>,</w:t>
      </w:r>
      <w:r w:rsidR="00D22C71" w:rsidRPr="00F729B8">
        <w:rPr>
          <w:rFonts w:ascii="Garamond" w:hAnsi="Garamond"/>
          <w:sz w:val="24"/>
          <w:szCs w:val="24"/>
          <w:lang w:val="sq-AL"/>
        </w:rPr>
        <w:t xml:space="preserve"> “Për përfundimin e proceseve kalimtare </w:t>
      </w:r>
      <w:r w:rsidR="00520523" w:rsidRPr="00F729B8">
        <w:rPr>
          <w:rFonts w:ascii="Garamond" w:hAnsi="Garamond"/>
          <w:sz w:val="24"/>
          <w:szCs w:val="24"/>
          <w:lang w:val="sq-AL"/>
        </w:rPr>
        <w:t xml:space="preserve">të pronësisë </w:t>
      </w:r>
      <w:r w:rsidR="00D22C71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r w:rsidR="007101A5" w:rsidRPr="00F729B8">
        <w:rPr>
          <w:rFonts w:ascii="Garamond" w:hAnsi="Garamond"/>
          <w:sz w:val="24"/>
          <w:szCs w:val="24"/>
          <w:lang w:val="sq-AL"/>
        </w:rPr>
        <w:t>,</w:t>
      </w:r>
      <w:r w:rsidR="00EF3B67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101A5" w:rsidRPr="00F729B8">
        <w:rPr>
          <w:rFonts w:ascii="Garamond" w:hAnsi="Garamond"/>
          <w:sz w:val="24"/>
          <w:szCs w:val="24"/>
          <w:lang w:val="sq-AL"/>
        </w:rPr>
        <w:t xml:space="preserve">si </w:t>
      </w:r>
      <w:r w:rsidR="00EF3B67" w:rsidRPr="00F729B8">
        <w:rPr>
          <w:rFonts w:ascii="Garamond" w:hAnsi="Garamond"/>
          <w:sz w:val="24"/>
          <w:szCs w:val="24"/>
          <w:lang w:val="sq-AL"/>
        </w:rPr>
        <w:t xml:space="preserve">dhe regjistrimin e </w:t>
      </w:r>
      <w:r w:rsidR="009F7336" w:rsidRPr="00F729B8">
        <w:rPr>
          <w:rFonts w:ascii="Garamond" w:hAnsi="Garamond"/>
          <w:sz w:val="24"/>
          <w:szCs w:val="24"/>
          <w:lang w:val="sq-AL"/>
        </w:rPr>
        <w:t>shpron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>simit dhe t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 xml:space="preserve"> aktit t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 xml:space="preserve"> kalimit t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>sis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101A5" w:rsidRPr="00F729B8">
        <w:rPr>
          <w:rFonts w:ascii="Garamond" w:hAnsi="Garamond"/>
          <w:sz w:val="24"/>
          <w:szCs w:val="24"/>
          <w:lang w:val="sq-AL"/>
        </w:rPr>
        <w:t>t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7101A5" w:rsidRPr="00F729B8">
        <w:rPr>
          <w:rFonts w:ascii="Garamond" w:hAnsi="Garamond"/>
          <w:sz w:val="24"/>
          <w:szCs w:val="24"/>
          <w:lang w:val="sq-AL"/>
        </w:rPr>
        <w:t xml:space="preserve"> miratuar </w:t>
      </w:r>
      <w:r w:rsidR="009F7336" w:rsidRPr="00F729B8">
        <w:rPr>
          <w:rFonts w:ascii="Garamond" w:hAnsi="Garamond"/>
          <w:sz w:val="24"/>
          <w:szCs w:val="24"/>
          <w:lang w:val="sq-AL"/>
        </w:rPr>
        <w:t>sipas k</w:t>
      </w:r>
      <w:r w:rsidR="00F902C4" w:rsidRPr="00F729B8">
        <w:rPr>
          <w:rFonts w:ascii="Garamond" w:hAnsi="Garamond"/>
          <w:sz w:val="24"/>
          <w:szCs w:val="24"/>
          <w:lang w:val="sq-AL"/>
        </w:rPr>
        <w:t>ë</w:t>
      </w:r>
      <w:r w:rsidR="009F7336" w:rsidRPr="00F729B8">
        <w:rPr>
          <w:rFonts w:ascii="Garamond" w:hAnsi="Garamond"/>
          <w:sz w:val="24"/>
          <w:szCs w:val="24"/>
          <w:lang w:val="sq-AL"/>
        </w:rPr>
        <w:t>ti</w:t>
      </w:r>
      <w:r w:rsidR="007101A5" w:rsidRPr="00F729B8">
        <w:rPr>
          <w:rFonts w:ascii="Garamond" w:hAnsi="Garamond"/>
          <w:sz w:val="24"/>
          <w:szCs w:val="24"/>
          <w:lang w:val="sq-AL"/>
        </w:rPr>
        <w:t>j vendimi</w:t>
      </w:r>
      <w:r w:rsidR="00D22C71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8D" w14:textId="717A5372" w:rsidR="00FD09D8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30.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5C1A35" w:rsidRPr="00F729B8">
        <w:rPr>
          <w:rFonts w:ascii="Garamond" w:hAnsi="Garamond"/>
          <w:sz w:val="24"/>
          <w:szCs w:val="24"/>
          <w:lang w:val="sq-AL"/>
        </w:rPr>
        <w:t>Vendimi gjyqësor për sigurimin e padisë përbën shkak për pezullimin e procedurës administrative të kompensimit dhe kalimit të pronësisë së truallit sipas kreut V</w:t>
      </w:r>
      <w:r w:rsidR="00172D73" w:rsidRPr="00F729B8">
        <w:rPr>
          <w:rFonts w:ascii="Garamond" w:hAnsi="Garamond"/>
          <w:sz w:val="24"/>
          <w:szCs w:val="24"/>
          <w:lang w:val="sq-AL"/>
        </w:rPr>
        <w:t>,</w:t>
      </w:r>
      <w:r w:rsidR="005C1A35" w:rsidRPr="00F729B8">
        <w:rPr>
          <w:rFonts w:ascii="Garamond" w:hAnsi="Garamond"/>
          <w:sz w:val="24"/>
          <w:szCs w:val="24"/>
          <w:lang w:val="sq-AL"/>
        </w:rPr>
        <w:t xml:space="preserve"> të ligji</w:t>
      </w:r>
      <w:r w:rsidR="006E76AD" w:rsidRPr="00F729B8">
        <w:rPr>
          <w:rFonts w:ascii="Garamond" w:hAnsi="Garamond"/>
          <w:sz w:val="24"/>
          <w:szCs w:val="24"/>
          <w:lang w:val="sq-AL"/>
        </w:rPr>
        <w:t>t</w:t>
      </w:r>
      <w:r w:rsidR="005C1A35" w:rsidRPr="00F729B8">
        <w:rPr>
          <w:rFonts w:ascii="Garamond" w:hAnsi="Garamond"/>
          <w:sz w:val="24"/>
          <w:szCs w:val="24"/>
          <w:lang w:val="sq-AL"/>
        </w:rPr>
        <w:t xml:space="preserve">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5C1A35" w:rsidRPr="00F729B8">
        <w:rPr>
          <w:rFonts w:ascii="Garamond" w:hAnsi="Garamond"/>
          <w:sz w:val="24"/>
          <w:szCs w:val="24"/>
          <w:lang w:val="sq-AL"/>
        </w:rPr>
        <w:t xml:space="preserve">20/2020, </w:t>
      </w:r>
      <w:r w:rsidR="0052036B" w:rsidRPr="00F729B8">
        <w:rPr>
          <w:rFonts w:ascii="Garamond" w:hAnsi="Garamond"/>
          <w:sz w:val="24"/>
          <w:szCs w:val="24"/>
          <w:lang w:val="sq-AL"/>
        </w:rPr>
        <w:t xml:space="preserve">“Për përfundimin e proceseve kalimtare </w:t>
      </w:r>
      <w:r w:rsidR="00172D73" w:rsidRPr="00F729B8">
        <w:rPr>
          <w:rFonts w:ascii="Garamond" w:hAnsi="Garamond"/>
          <w:sz w:val="24"/>
          <w:szCs w:val="24"/>
          <w:lang w:val="sq-AL"/>
        </w:rPr>
        <w:t xml:space="preserve">të pronësisë </w:t>
      </w:r>
      <w:r w:rsidR="0052036B" w:rsidRPr="00F729B8">
        <w:rPr>
          <w:rFonts w:ascii="Garamond" w:hAnsi="Garamond"/>
          <w:sz w:val="24"/>
          <w:szCs w:val="24"/>
          <w:lang w:val="sq-AL"/>
        </w:rPr>
        <w:t>në Republikën e Shqipërisë”</w:t>
      </w:r>
      <w:r w:rsidR="006E76AD" w:rsidRPr="00F729B8">
        <w:rPr>
          <w:rFonts w:ascii="Garamond" w:hAnsi="Garamond"/>
          <w:sz w:val="24"/>
          <w:szCs w:val="24"/>
          <w:lang w:val="sq-AL"/>
        </w:rPr>
        <w:t>,</w:t>
      </w:r>
      <w:r w:rsidR="0052036B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5C1A35" w:rsidRPr="00F729B8">
        <w:rPr>
          <w:rFonts w:ascii="Garamond" w:hAnsi="Garamond"/>
          <w:sz w:val="24"/>
          <w:szCs w:val="24"/>
          <w:lang w:val="sq-AL"/>
        </w:rPr>
        <w:t>vetëm në</w:t>
      </w:r>
      <w:r w:rsidR="0052036B" w:rsidRPr="00F729B8">
        <w:rPr>
          <w:rFonts w:ascii="Garamond" w:hAnsi="Garamond"/>
          <w:sz w:val="24"/>
          <w:szCs w:val="24"/>
          <w:lang w:val="sq-AL"/>
        </w:rPr>
        <w:t>se</w:t>
      </w:r>
      <w:r w:rsidR="005C1A35" w:rsidRPr="00F729B8">
        <w:rPr>
          <w:rFonts w:ascii="Garamond" w:hAnsi="Garamond"/>
          <w:sz w:val="24"/>
          <w:szCs w:val="24"/>
          <w:lang w:val="sq-AL"/>
        </w:rPr>
        <w:t xml:space="preserve"> gjykata ka urdhëruar shprehimisht pezullimin e saj. </w:t>
      </w:r>
      <w:r w:rsidR="00FD09D8" w:rsidRPr="00F729B8">
        <w:rPr>
          <w:rFonts w:ascii="Garamond" w:hAnsi="Garamond"/>
          <w:sz w:val="24"/>
          <w:szCs w:val="24"/>
          <w:lang w:val="sq-AL"/>
        </w:rPr>
        <w:t xml:space="preserve">Nëse vendimi gjyqësor disponon vetëm për mosregjistrimin e veprimeve </w:t>
      </w:r>
      <w:r w:rsidR="00AE7B0D" w:rsidRPr="00F729B8">
        <w:rPr>
          <w:rFonts w:ascii="Garamond" w:hAnsi="Garamond"/>
          <w:sz w:val="24"/>
          <w:szCs w:val="24"/>
          <w:lang w:val="sq-AL"/>
        </w:rPr>
        <w:t xml:space="preserve">të </w:t>
      </w:r>
      <w:r w:rsidR="00FD09D8" w:rsidRPr="00F729B8">
        <w:rPr>
          <w:rFonts w:ascii="Garamond" w:hAnsi="Garamond"/>
          <w:sz w:val="24"/>
          <w:szCs w:val="24"/>
          <w:lang w:val="sq-AL"/>
        </w:rPr>
        <w:t xml:space="preserve">kalimit të pronësisë të palëve ndërgjyqëse apo të të tretëve mbi pasurinë, atëherë kompensimi i pronarëve, si procedurë shpronësimi, së bashku me kalimin e pronësisë, nuk pezullohet. Drejtoria vendore </w:t>
      </w:r>
      <w:r w:rsidR="00195D01" w:rsidRPr="00F729B8">
        <w:rPr>
          <w:rFonts w:ascii="Garamond" w:hAnsi="Garamond"/>
          <w:sz w:val="24"/>
          <w:szCs w:val="24"/>
          <w:lang w:val="sq-AL"/>
        </w:rPr>
        <w:t>e</w:t>
      </w:r>
      <w:r w:rsidR="00FD09D8" w:rsidRPr="00F729B8">
        <w:rPr>
          <w:rFonts w:ascii="Garamond" w:hAnsi="Garamond"/>
          <w:sz w:val="24"/>
          <w:szCs w:val="24"/>
          <w:lang w:val="sq-AL"/>
        </w:rPr>
        <w:t xml:space="preserve"> ASHK</w:t>
      </w:r>
      <w:r w:rsidR="00172D73" w:rsidRPr="00F729B8">
        <w:rPr>
          <w:rFonts w:ascii="Garamond" w:hAnsi="Garamond"/>
          <w:sz w:val="24"/>
          <w:szCs w:val="24"/>
          <w:lang w:val="sq-AL"/>
        </w:rPr>
        <w:t>-së është e detyruar të kryej</w:t>
      </w:r>
      <w:r w:rsidR="00FD09D8" w:rsidRPr="00F729B8">
        <w:rPr>
          <w:rFonts w:ascii="Garamond" w:hAnsi="Garamond"/>
          <w:sz w:val="24"/>
          <w:szCs w:val="24"/>
          <w:lang w:val="sq-AL"/>
        </w:rPr>
        <w:t>ë regjistrimin e akteve të kompensimit dhe të kalimit të pronësisë në regjistrin e pasurive të paluajtshme.</w:t>
      </w:r>
    </w:p>
    <w:p w14:paraId="429A338F" w14:textId="57B875F2" w:rsidR="00574D4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31. </w:t>
      </w:r>
      <w:r w:rsidR="00574D4B" w:rsidRPr="00F729B8">
        <w:rPr>
          <w:rFonts w:ascii="Garamond" w:hAnsi="Garamond"/>
          <w:sz w:val="24"/>
          <w:szCs w:val="24"/>
          <w:lang w:val="sq-AL"/>
        </w:rPr>
        <w:t>Gjatë gjykimit të padive të kthimit të sendit truall ose të atyre me objekt pavlefshmërinë a</w:t>
      </w:r>
      <w:r w:rsidR="00195D01" w:rsidRPr="00F729B8">
        <w:rPr>
          <w:rFonts w:ascii="Garamond" w:hAnsi="Garamond"/>
          <w:sz w:val="24"/>
          <w:szCs w:val="24"/>
          <w:lang w:val="sq-AL"/>
        </w:rPr>
        <w:t>po anulimin e marrëveshjes së qi</w:t>
      </w:r>
      <w:r w:rsidR="00574D4B" w:rsidRPr="00F729B8">
        <w:rPr>
          <w:rFonts w:ascii="Garamond" w:hAnsi="Garamond"/>
          <w:sz w:val="24"/>
          <w:szCs w:val="24"/>
          <w:lang w:val="sq-AL"/>
        </w:rPr>
        <w:t xml:space="preserve">rasë dhe zhvillimit dhe/ose të akteve të miratimit të “zonës së stimuluar”/titullit “person i stimuluar” apo të lejes së ndërtimit, procedura administrative pezullohet vetëm në rast se është vendosur sigurimi i padisë, sipas kushtit të pikës </w:t>
      </w:r>
      <w:r w:rsidR="00FE4A6C" w:rsidRPr="00F729B8">
        <w:rPr>
          <w:rFonts w:ascii="Garamond" w:hAnsi="Garamond"/>
          <w:sz w:val="24"/>
          <w:szCs w:val="24"/>
          <w:lang w:val="sq-AL"/>
        </w:rPr>
        <w:t>3</w:t>
      </w:r>
      <w:r w:rsidR="00153DF1" w:rsidRPr="00F729B8">
        <w:rPr>
          <w:rFonts w:ascii="Garamond" w:hAnsi="Garamond"/>
          <w:sz w:val="24"/>
          <w:szCs w:val="24"/>
          <w:lang w:val="sq-AL"/>
        </w:rPr>
        <w:t>0</w:t>
      </w:r>
      <w:r w:rsidR="00FE4999" w:rsidRPr="00F729B8">
        <w:rPr>
          <w:rFonts w:ascii="Garamond" w:hAnsi="Garamond"/>
          <w:sz w:val="24"/>
          <w:szCs w:val="24"/>
          <w:lang w:val="sq-AL"/>
        </w:rPr>
        <w:t>,</w:t>
      </w:r>
      <w:r w:rsidR="00574D4B" w:rsidRPr="00F729B8">
        <w:rPr>
          <w:rFonts w:ascii="Garamond" w:hAnsi="Garamond"/>
          <w:sz w:val="24"/>
          <w:szCs w:val="24"/>
          <w:lang w:val="sq-AL"/>
        </w:rPr>
        <w:t xml:space="preserve"> të këtij vendimi. I njëjti rregull zbatohet edhe për</w:t>
      </w:r>
      <w:r w:rsidR="00195D01" w:rsidRPr="00F729B8">
        <w:rPr>
          <w:rFonts w:ascii="Garamond" w:hAnsi="Garamond"/>
          <w:sz w:val="24"/>
          <w:szCs w:val="24"/>
          <w:lang w:val="sq-AL"/>
        </w:rPr>
        <w:t xml:space="preserve"> paditë me objekt detyrimin e drejtorive vendore të </w:t>
      </w:r>
      <w:r w:rsidR="00574D4B" w:rsidRPr="00F729B8">
        <w:rPr>
          <w:rFonts w:ascii="Garamond" w:hAnsi="Garamond"/>
          <w:sz w:val="24"/>
          <w:szCs w:val="24"/>
          <w:lang w:val="sq-AL"/>
        </w:rPr>
        <w:t>ASHK</w:t>
      </w:r>
      <w:r w:rsidR="00195D01" w:rsidRPr="00F729B8">
        <w:rPr>
          <w:rFonts w:ascii="Garamond" w:hAnsi="Garamond"/>
          <w:sz w:val="24"/>
          <w:szCs w:val="24"/>
          <w:lang w:val="sq-AL"/>
        </w:rPr>
        <w:t>-së</w:t>
      </w:r>
      <w:r w:rsidR="00574D4B" w:rsidRPr="00F729B8">
        <w:rPr>
          <w:rFonts w:ascii="Garamond" w:hAnsi="Garamond"/>
          <w:sz w:val="24"/>
          <w:szCs w:val="24"/>
          <w:lang w:val="sq-AL"/>
        </w:rPr>
        <w:t xml:space="preserve"> për të rrëzuar kërkesën e personit të stimuluar për kalimin e pronësisë.</w:t>
      </w:r>
    </w:p>
    <w:p w14:paraId="429A3391" w14:textId="5A91977C" w:rsidR="00EA67E5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32. </w:t>
      </w:r>
      <w:r w:rsidR="00EA67E5" w:rsidRPr="00F729B8">
        <w:rPr>
          <w:rFonts w:ascii="Garamond" w:hAnsi="Garamond"/>
          <w:sz w:val="24"/>
          <w:szCs w:val="24"/>
          <w:lang w:val="sq-AL"/>
        </w:rPr>
        <w:t xml:space="preserve">Modelet e </w:t>
      </w:r>
      <w:r w:rsidR="001751DF" w:rsidRPr="00F729B8">
        <w:rPr>
          <w:rFonts w:ascii="Garamond" w:hAnsi="Garamond"/>
          <w:sz w:val="24"/>
          <w:szCs w:val="24"/>
          <w:lang w:val="sq-AL"/>
        </w:rPr>
        <w:t>p</w:t>
      </w:r>
      <w:r w:rsidR="00EA67E5" w:rsidRPr="00F729B8">
        <w:rPr>
          <w:rFonts w:ascii="Garamond" w:hAnsi="Garamond"/>
          <w:sz w:val="24"/>
          <w:szCs w:val="24"/>
          <w:lang w:val="sq-AL"/>
        </w:rPr>
        <w:t xml:space="preserve">rocesverbalit për dorëzim vullnetar dhe të </w:t>
      </w:r>
      <w:r w:rsidR="001751DF" w:rsidRPr="00F729B8">
        <w:rPr>
          <w:rFonts w:ascii="Garamond" w:hAnsi="Garamond"/>
          <w:sz w:val="24"/>
          <w:szCs w:val="24"/>
          <w:lang w:val="sq-AL"/>
        </w:rPr>
        <w:t>u</w:t>
      </w:r>
      <w:r w:rsidR="00EA67E5" w:rsidRPr="00F729B8">
        <w:rPr>
          <w:rFonts w:ascii="Garamond" w:hAnsi="Garamond"/>
          <w:sz w:val="24"/>
          <w:szCs w:val="24"/>
          <w:lang w:val="sq-AL"/>
        </w:rPr>
        <w:t xml:space="preserve">rdhrit për dorëzim </w:t>
      </w:r>
      <w:r w:rsidR="001751DF" w:rsidRPr="00F729B8">
        <w:rPr>
          <w:rFonts w:ascii="Garamond" w:hAnsi="Garamond"/>
          <w:sz w:val="24"/>
          <w:szCs w:val="24"/>
          <w:lang w:val="sq-AL"/>
        </w:rPr>
        <w:t>t</w:t>
      </w:r>
      <w:r w:rsidR="00F0631E" w:rsidRPr="00F729B8">
        <w:rPr>
          <w:rFonts w:ascii="Garamond" w:hAnsi="Garamond"/>
          <w:sz w:val="24"/>
          <w:szCs w:val="24"/>
          <w:lang w:val="sq-AL"/>
        </w:rPr>
        <w:t>ë</w:t>
      </w:r>
      <w:r w:rsidR="001751D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A67E5" w:rsidRPr="00F729B8">
        <w:rPr>
          <w:rFonts w:ascii="Garamond" w:hAnsi="Garamond"/>
          <w:sz w:val="24"/>
          <w:szCs w:val="24"/>
          <w:lang w:val="sq-AL"/>
        </w:rPr>
        <w:t>det</w:t>
      </w:r>
      <w:r w:rsidR="004427F9" w:rsidRPr="00F729B8">
        <w:rPr>
          <w:rFonts w:ascii="Garamond" w:hAnsi="Garamond"/>
          <w:sz w:val="24"/>
          <w:szCs w:val="24"/>
          <w:lang w:val="sq-AL"/>
        </w:rPr>
        <w:t>yruar, sipas pikave</w:t>
      </w:r>
      <w:r w:rsidR="00EA67E5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104E59" w:rsidRPr="00F729B8">
        <w:rPr>
          <w:rFonts w:ascii="Garamond" w:hAnsi="Garamond"/>
          <w:sz w:val="24"/>
          <w:szCs w:val="24"/>
          <w:lang w:val="sq-AL"/>
        </w:rPr>
        <w:t>1</w:t>
      </w:r>
      <w:r w:rsidR="00153DF1" w:rsidRPr="00F729B8">
        <w:rPr>
          <w:rFonts w:ascii="Garamond" w:hAnsi="Garamond"/>
          <w:sz w:val="24"/>
          <w:szCs w:val="24"/>
          <w:lang w:val="sq-AL"/>
        </w:rPr>
        <w:t>0 deri në 10.2</w:t>
      </w:r>
      <w:r w:rsidR="004427F9" w:rsidRPr="00F729B8">
        <w:rPr>
          <w:rFonts w:ascii="Garamond" w:hAnsi="Garamond"/>
          <w:sz w:val="24"/>
          <w:szCs w:val="24"/>
          <w:lang w:val="sq-AL"/>
        </w:rPr>
        <w:t>,</w:t>
      </w:r>
      <w:r w:rsidR="00EA67E5" w:rsidRPr="00F729B8">
        <w:rPr>
          <w:rFonts w:ascii="Garamond" w:hAnsi="Garamond"/>
          <w:sz w:val="24"/>
          <w:szCs w:val="24"/>
          <w:lang w:val="sq-AL"/>
        </w:rPr>
        <w:t xml:space="preserve"> të këtij ve</w:t>
      </w:r>
      <w:r w:rsidR="006E76AD" w:rsidRPr="00F729B8">
        <w:rPr>
          <w:rFonts w:ascii="Garamond" w:hAnsi="Garamond"/>
          <w:sz w:val="24"/>
          <w:szCs w:val="24"/>
          <w:lang w:val="sq-AL"/>
        </w:rPr>
        <w:t>ndimi, miratohen me udhëzim të d</w:t>
      </w:r>
      <w:r w:rsidR="00EA67E5" w:rsidRPr="00F729B8">
        <w:rPr>
          <w:rFonts w:ascii="Garamond" w:hAnsi="Garamond"/>
          <w:sz w:val="24"/>
          <w:szCs w:val="24"/>
          <w:lang w:val="sq-AL"/>
        </w:rPr>
        <w:t>rejtorit</w:t>
      </w:r>
      <w:r w:rsidR="001751DF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EA67E5" w:rsidRPr="00F729B8">
        <w:rPr>
          <w:rFonts w:ascii="Garamond" w:hAnsi="Garamond"/>
          <w:sz w:val="24"/>
          <w:szCs w:val="24"/>
          <w:lang w:val="sq-AL"/>
        </w:rPr>
        <w:t>të Përgji</w:t>
      </w:r>
      <w:r w:rsidR="001751DF" w:rsidRPr="00F729B8">
        <w:rPr>
          <w:rFonts w:ascii="Garamond" w:hAnsi="Garamond"/>
          <w:sz w:val="24"/>
          <w:szCs w:val="24"/>
          <w:lang w:val="sq-AL"/>
        </w:rPr>
        <w:t>t</w:t>
      </w:r>
      <w:r w:rsidR="00EA67E5" w:rsidRPr="00F729B8">
        <w:rPr>
          <w:rFonts w:ascii="Garamond" w:hAnsi="Garamond"/>
          <w:sz w:val="24"/>
          <w:szCs w:val="24"/>
          <w:lang w:val="sq-AL"/>
        </w:rPr>
        <w:t>hshëm të ASHK</w:t>
      </w:r>
      <w:r w:rsidR="0007784F" w:rsidRPr="00F729B8">
        <w:rPr>
          <w:rFonts w:ascii="Garamond" w:hAnsi="Garamond"/>
          <w:sz w:val="24"/>
          <w:szCs w:val="24"/>
          <w:lang w:val="sq-AL"/>
        </w:rPr>
        <w:t>-s</w:t>
      </w:r>
      <w:r w:rsidR="00195D01" w:rsidRPr="00F729B8">
        <w:rPr>
          <w:rFonts w:ascii="Garamond" w:hAnsi="Garamond"/>
          <w:sz w:val="24"/>
          <w:szCs w:val="24"/>
          <w:lang w:val="sq-AL"/>
        </w:rPr>
        <w:t>ë</w:t>
      </w:r>
      <w:r w:rsidR="00EA67E5" w:rsidRPr="00F729B8">
        <w:rPr>
          <w:rFonts w:ascii="Garamond" w:hAnsi="Garamond"/>
          <w:sz w:val="24"/>
          <w:szCs w:val="24"/>
          <w:lang w:val="sq-AL"/>
        </w:rPr>
        <w:t>.</w:t>
      </w:r>
      <w:r w:rsidR="004F2054" w:rsidRPr="00F729B8">
        <w:rPr>
          <w:rFonts w:ascii="Garamond" w:hAnsi="Garamond"/>
          <w:sz w:val="24"/>
          <w:szCs w:val="24"/>
          <w:lang w:val="sq-AL"/>
        </w:rPr>
        <w:t xml:space="preserve"> </w:t>
      </w:r>
    </w:p>
    <w:p w14:paraId="429A3393" w14:textId="62AF9003" w:rsidR="000066C4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33. </w:t>
      </w:r>
      <w:r w:rsidR="000066C4" w:rsidRPr="00F729B8">
        <w:rPr>
          <w:rFonts w:ascii="Garamond" w:hAnsi="Garamond"/>
          <w:sz w:val="24"/>
          <w:szCs w:val="24"/>
          <w:lang w:val="sq-AL"/>
        </w:rPr>
        <w:t>Pas kryerjes s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procedurave administrative</w:t>
      </w:r>
      <w:r w:rsidR="004427F9" w:rsidRPr="00F729B8">
        <w:rPr>
          <w:rFonts w:ascii="Garamond" w:hAnsi="Garamond"/>
          <w:sz w:val="24"/>
          <w:szCs w:val="24"/>
          <w:lang w:val="sq-AL"/>
        </w:rPr>
        <w:t>,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sipas k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tij vendimi, drejtoria vendore </w:t>
      </w:r>
      <w:r w:rsidR="006E76AD" w:rsidRPr="00F729B8">
        <w:rPr>
          <w:rFonts w:ascii="Garamond" w:hAnsi="Garamond"/>
          <w:sz w:val="24"/>
          <w:szCs w:val="24"/>
          <w:lang w:val="sq-AL"/>
        </w:rPr>
        <w:t xml:space="preserve">e </w:t>
      </w:r>
      <w:r w:rsidR="000066C4" w:rsidRPr="00F729B8">
        <w:rPr>
          <w:rFonts w:ascii="Garamond" w:hAnsi="Garamond"/>
          <w:sz w:val="24"/>
          <w:szCs w:val="24"/>
          <w:lang w:val="sq-AL"/>
        </w:rPr>
        <w:t>ASHK</w:t>
      </w:r>
      <w:r w:rsidR="006E76AD" w:rsidRPr="00F729B8">
        <w:rPr>
          <w:rFonts w:ascii="Garamond" w:hAnsi="Garamond"/>
          <w:sz w:val="24"/>
          <w:szCs w:val="24"/>
          <w:lang w:val="sq-AL"/>
        </w:rPr>
        <w:t>-së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njofton Agjencin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Komb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>tare t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Turizmit p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>r p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rfundimin e </w:t>
      </w:r>
      <w:r w:rsidR="006E76AD" w:rsidRPr="00F729B8">
        <w:rPr>
          <w:rFonts w:ascii="Garamond" w:hAnsi="Garamond"/>
          <w:sz w:val="24"/>
          <w:szCs w:val="24"/>
          <w:lang w:val="sq-AL"/>
        </w:rPr>
        <w:t xml:space="preserve">procedurave të </w:t>
      </w:r>
      <w:r w:rsidR="000066C4" w:rsidRPr="00F729B8">
        <w:rPr>
          <w:rFonts w:ascii="Garamond" w:hAnsi="Garamond"/>
          <w:sz w:val="24"/>
          <w:szCs w:val="24"/>
          <w:lang w:val="sq-AL"/>
        </w:rPr>
        <w:t>kalimit t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pron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>sis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n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 xml:space="preserve"> zon</w:t>
      </w:r>
      <w:r w:rsidR="00BC42AD" w:rsidRPr="00F729B8">
        <w:rPr>
          <w:rFonts w:ascii="Garamond" w:hAnsi="Garamond"/>
          <w:sz w:val="24"/>
          <w:szCs w:val="24"/>
          <w:lang w:val="sq-AL"/>
        </w:rPr>
        <w:t>ë</w:t>
      </w:r>
      <w:r w:rsidR="000066C4" w:rsidRPr="00F729B8">
        <w:rPr>
          <w:rFonts w:ascii="Garamond" w:hAnsi="Garamond"/>
          <w:sz w:val="24"/>
          <w:szCs w:val="24"/>
          <w:lang w:val="sq-AL"/>
        </w:rPr>
        <w:t>n e stimuluar.</w:t>
      </w:r>
    </w:p>
    <w:p w14:paraId="429A3395" w14:textId="0434B9B5" w:rsidR="00CE4BFB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34. </w:t>
      </w:r>
      <w:r w:rsidR="00486C02" w:rsidRPr="00F729B8">
        <w:rPr>
          <w:rFonts w:ascii="Garamond" w:hAnsi="Garamond"/>
          <w:sz w:val="24"/>
          <w:szCs w:val="24"/>
          <w:lang w:val="sq-AL"/>
        </w:rPr>
        <w:t>Për ato pasuri që kalohen në pronësi dhe legalizohen në favor të personit të stimuluar, pas përfundimit të procedurave sipas këtij vendimi, njëkohësisht me regjistrimin e akteve të kalimit të pronësisë dhe legalizimit, regjistrohet edhe hipoteka ligjore, deri në shlyerjen e detyrimeve të prapambetura të personit të stimuluar, që burojnë nga marrëveshjet e qirasë dhe të zhvillimit të lidhura mes tyre dhe autoriteteve kompetente sipas ligjit të kohës.</w:t>
      </w:r>
    </w:p>
    <w:p w14:paraId="429A3396" w14:textId="77777777" w:rsidR="00486C02" w:rsidRPr="00F729B8" w:rsidRDefault="00486C02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Hipoteka ligjore garanton vetëm detyrimet për periudhën</w:t>
      </w:r>
      <w:r w:rsidR="006E76AD" w:rsidRPr="00F729B8">
        <w:rPr>
          <w:rFonts w:ascii="Garamond" w:hAnsi="Garamond"/>
          <w:sz w:val="24"/>
          <w:szCs w:val="24"/>
          <w:lang w:val="sq-AL"/>
        </w:rPr>
        <w:t>,</w:t>
      </w:r>
      <w:r w:rsidRPr="00F729B8">
        <w:rPr>
          <w:rFonts w:ascii="Garamond" w:hAnsi="Garamond"/>
          <w:sz w:val="24"/>
          <w:szCs w:val="24"/>
          <w:lang w:val="sq-AL"/>
        </w:rPr>
        <w:t xml:space="preserve"> gjatë së cilës kanë qenë në fuqi marrëveshjet e mësipërme dhe në asnjë rast nuk regjistrohet mbi pasuritë që legalizohen dhe kalohen në pronësi të subjekteve të interesuar</w:t>
      </w:r>
      <w:r w:rsidR="00AE7B0D" w:rsidRPr="00F729B8">
        <w:rPr>
          <w:rFonts w:ascii="Garamond" w:hAnsi="Garamond"/>
          <w:sz w:val="24"/>
          <w:szCs w:val="24"/>
          <w:lang w:val="sq-AL"/>
        </w:rPr>
        <w:t>a</w:t>
      </w:r>
      <w:r w:rsidRPr="00F729B8">
        <w:rPr>
          <w:rFonts w:ascii="Garamond" w:hAnsi="Garamond"/>
          <w:sz w:val="24"/>
          <w:szCs w:val="24"/>
          <w:lang w:val="sq-AL"/>
        </w:rPr>
        <w:t xml:space="preserve"> ose në pjesët takuese të tyre në truallin e lirë.</w:t>
      </w:r>
    </w:p>
    <w:p w14:paraId="429A3398" w14:textId="4048F951" w:rsidR="00520523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35. </w:t>
      </w:r>
      <w:r w:rsidR="007A22CC" w:rsidRPr="00F729B8">
        <w:rPr>
          <w:rFonts w:ascii="Garamond" w:hAnsi="Garamond"/>
          <w:sz w:val="24"/>
          <w:szCs w:val="24"/>
          <w:lang w:val="sq-AL"/>
        </w:rPr>
        <w:t>Vendimet e K</w:t>
      </w:r>
      <w:r w:rsidR="00177604" w:rsidRPr="00F729B8">
        <w:rPr>
          <w:rFonts w:ascii="Garamond" w:hAnsi="Garamond"/>
          <w:sz w:val="24"/>
          <w:szCs w:val="24"/>
          <w:lang w:val="sq-AL"/>
        </w:rPr>
        <w:t>ë</w:t>
      </w:r>
      <w:r w:rsidR="007A22CC" w:rsidRPr="00F729B8">
        <w:rPr>
          <w:rFonts w:ascii="Garamond" w:hAnsi="Garamond"/>
          <w:sz w:val="24"/>
          <w:szCs w:val="24"/>
          <w:lang w:val="sq-AL"/>
        </w:rPr>
        <w:t>shillit t</w:t>
      </w:r>
      <w:r w:rsidR="00177604" w:rsidRPr="00F729B8">
        <w:rPr>
          <w:rFonts w:ascii="Garamond" w:hAnsi="Garamond"/>
          <w:sz w:val="24"/>
          <w:szCs w:val="24"/>
          <w:lang w:val="sq-AL"/>
        </w:rPr>
        <w:t>ë</w:t>
      </w:r>
      <w:r w:rsidR="007A22CC" w:rsidRPr="00F729B8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7A22CC" w:rsidRPr="00F729B8">
        <w:rPr>
          <w:rFonts w:ascii="Garamond" w:hAnsi="Garamond"/>
          <w:sz w:val="24"/>
          <w:szCs w:val="24"/>
          <w:lang w:val="sq-AL"/>
        </w:rPr>
        <w:t>310, dat</w:t>
      </w:r>
      <w:r w:rsidR="00177604" w:rsidRPr="00F729B8">
        <w:rPr>
          <w:rFonts w:ascii="Garamond" w:hAnsi="Garamond"/>
          <w:sz w:val="24"/>
          <w:szCs w:val="24"/>
          <w:lang w:val="sq-AL"/>
        </w:rPr>
        <w:t>ë</w:t>
      </w:r>
      <w:r w:rsidR="007A22CC" w:rsidRPr="00F729B8">
        <w:rPr>
          <w:rFonts w:ascii="Garamond" w:hAnsi="Garamond"/>
          <w:sz w:val="24"/>
          <w:szCs w:val="24"/>
          <w:lang w:val="sq-AL"/>
        </w:rPr>
        <w:t xml:space="preserve"> 5.5.2010</w:t>
      </w:r>
      <w:r w:rsidR="00172D73" w:rsidRPr="00F729B8">
        <w:rPr>
          <w:rFonts w:ascii="Garamond" w:hAnsi="Garamond"/>
          <w:sz w:val="24"/>
          <w:szCs w:val="24"/>
          <w:lang w:val="sq-AL"/>
        </w:rPr>
        <w:t>,</w:t>
      </w:r>
      <w:r w:rsidR="007A22CC" w:rsidRPr="00F729B8">
        <w:rPr>
          <w:rFonts w:ascii="Garamond" w:hAnsi="Garamond"/>
          <w:sz w:val="24"/>
          <w:szCs w:val="24"/>
          <w:lang w:val="sq-AL"/>
        </w:rPr>
        <w:t xml:space="preserve"> “</w:t>
      </w:r>
      <w:r w:rsidR="00177604" w:rsidRPr="00F729B8">
        <w:rPr>
          <w:rFonts w:ascii="Garamond" w:hAnsi="Garamond"/>
          <w:sz w:val="24"/>
          <w:szCs w:val="24"/>
          <w:lang w:val="sq-AL"/>
        </w:rPr>
        <w:t>Për mënyrën dhe llogaritjen e afateve t</w:t>
      </w:r>
      <w:r w:rsidR="00AE7B0D" w:rsidRPr="00F729B8">
        <w:rPr>
          <w:rFonts w:ascii="Garamond" w:hAnsi="Garamond"/>
          <w:sz w:val="24"/>
          <w:szCs w:val="24"/>
          <w:lang w:val="sq-AL"/>
        </w:rPr>
        <w:t>ë pagimit të çmimit të truallit</w:t>
      </w:r>
      <w:r w:rsidR="00177604" w:rsidRPr="00F729B8">
        <w:rPr>
          <w:rFonts w:ascii="Garamond" w:hAnsi="Garamond"/>
          <w:sz w:val="24"/>
          <w:szCs w:val="24"/>
          <w:lang w:val="sq-AL"/>
        </w:rPr>
        <w:t xml:space="preserve"> për kalimin e së drejtës së pronësisë mbi truallin shtetëror, në zonat me përparësi turizmin</w:t>
      </w:r>
      <w:r w:rsidR="00195D01" w:rsidRPr="00F729B8">
        <w:rPr>
          <w:rFonts w:ascii="Garamond" w:hAnsi="Garamond"/>
          <w:sz w:val="24"/>
          <w:szCs w:val="24"/>
          <w:lang w:val="sq-AL"/>
        </w:rPr>
        <w:t>”</w:t>
      </w:r>
      <w:r w:rsidR="004427F9" w:rsidRPr="00F729B8">
        <w:rPr>
          <w:rFonts w:ascii="Garamond" w:hAnsi="Garamond"/>
          <w:sz w:val="24"/>
          <w:szCs w:val="24"/>
          <w:lang w:val="sq-AL"/>
        </w:rPr>
        <w:t>, të</w:t>
      </w:r>
      <w:r w:rsidR="00172D73" w:rsidRPr="00F729B8">
        <w:rPr>
          <w:rFonts w:ascii="Garamond" w:hAnsi="Garamond"/>
          <w:sz w:val="24"/>
          <w:szCs w:val="24"/>
          <w:lang w:val="sq-AL"/>
        </w:rPr>
        <w:t xml:space="preserve"> ndryshuar,</w:t>
      </w:r>
      <w:r w:rsidR="00195D01"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7A22CC" w:rsidRPr="00F729B8">
        <w:rPr>
          <w:rFonts w:ascii="Garamond" w:hAnsi="Garamond"/>
          <w:sz w:val="24"/>
          <w:szCs w:val="24"/>
          <w:lang w:val="sq-AL"/>
        </w:rPr>
        <w:t>dhe nr.</w:t>
      </w:r>
      <w:r w:rsidR="00F729B8">
        <w:rPr>
          <w:rFonts w:ascii="Garamond" w:hAnsi="Garamond"/>
          <w:sz w:val="24"/>
          <w:szCs w:val="24"/>
          <w:lang w:val="sq-AL"/>
        </w:rPr>
        <w:t xml:space="preserve"> </w:t>
      </w:r>
      <w:r w:rsidR="007A22CC" w:rsidRPr="00F729B8">
        <w:rPr>
          <w:rFonts w:ascii="Garamond" w:hAnsi="Garamond"/>
          <w:sz w:val="24"/>
          <w:szCs w:val="24"/>
          <w:lang w:val="sq-AL"/>
        </w:rPr>
        <w:t>645, datë 22.7.2015</w:t>
      </w:r>
      <w:r w:rsidR="00172D73" w:rsidRPr="00F729B8">
        <w:rPr>
          <w:rFonts w:ascii="Garamond" w:hAnsi="Garamond"/>
          <w:sz w:val="24"/>
          <w:szCs w:val="24"/>
          <w:lang w:val="sq-AL"/>
        </w:rPr>
        <w:t>,</w:t>
      </w:r>
      <w:r w:rsidR="007A22CC" w:rsidRPr="00F729B8">
        <w:rPr>
          <w:rFonts w:ascii="Garamond" w:hAnsi="Garamond"/>
          <w:sz w:val="24"/>
          <w:szCs w:val="24"/>
          <w:lang w:val="sq-AL"/>
        </w:rPr>
        <w:t xml:space="preserve"> “</w:t>
      </w:r>
      <w:r w:rsidR="00177604" w:rsidRPr="00F729B8">
        <w:rPr>
          <w:rFonts w:ascii="Garamond" w:hAnsi="Garamond"/>
          <w:sz w:val="24"/>
          <w:szCs w:val="24"/>
          <w:lang w:val="sq-AL"/>
        </w:rPr>
        <w:t>Për përcaktimin e afateve dhe të procedurave të kalimit të bashkëpronësisë së detyrueshme mbi truallin e lirë, në zonat me përparësi turizmin</w:t>
      </w:r>
      <w:r w:rsidR="00172D73" w:rsidRPr="00F729B8">
        <w:rPr>
          <w:rFonts w:ascii="Garamond" w:hAnsi="Garamond"/>
          <w:sz w:val="24"/>
          <w:szCs w:val="24"/>
          <w:lang w:val="sq-AL"/>
        </w:rPr>
        <w:t>”</w:t>
      </w:r>
      <w:r w:rsidR="007A22CC" w:rsidRPr="00F729B8">
        <w:rPr>
          <w:rFonts w:ascii="Garamond" w:hAnsi="Garamond"/>
          <w:sz w:val="24"/>
          <w:szCs w:val="24"/>
          <w:lang w:val="sq-AL"/>
        </w:rPr>
        <w:t>, shfuqizohen.</w:t>
      </w:r>
    </w:p>
    <w:p w14:paraId="429A3399" w14:textId="20304FC2" w:rsidR="004F2054" w:rsidRPr="00F729B8" w:rsidRDefault="00415F5D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 xml:space="preserve">36. </w:t>
      </w:r>
      <w:r w:rsidR="004F2054" w:rsidRPr="00F729B8">
        <w:rPr>
          <w:rFonts w:ascii="Garamond" w:hAnsi="Garamond"/>
          <w:sz w:val="24"/>
          <w:szCs w:val="24"/>
          <w:lang w:val="sq-AL"/>
        </w:rPr>
        <w:t xml:space="preserve">Ngarkohet Agjencia Shtetërore e Kadastrës </w:t>
      </w:r>
      <w:r w:rsidR="00195D01" w:rsidRPr="00F729B8">
        <w:rPr>
          <w:rFonts w:ascii="Garamond" w:hAnsi="Garamond"/>
          <w:sz w:val="24"/>
          <w:szCs w:val="24"/>
          <w:lang w:val="sq-AL"/>
        </w:rPr>
        <w:t>për</w:t>
      </w:r>
      <w:r w:rsidR="004F2054" w:rsidRPr="00F729B8">
        <w:rPr>
          <w:rFonts w:ascii="Garamond" w:hAnsi="Garamond"/>
          <w:sz w:val="24"/>
          <w:szCs w:val="24"/>
          <w:lang w:val="sq-AL"/>
        </w:rPr>
        <w:t xml:space="preserve"> zbatimin e këtij vendimi.</w:t>
      </w:r>
    </w:p>
    <w:p w14:paraId="429A339B" w14:textId="2C073B61" w:rsidR="00991768" w:rsidRPr="00F729B8" w:rsidRDefault="00991768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Ky vendim hyn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4B064B" w:rsidRPr="00F729B8">
        <w:rPr>
          <w:rFonts w:ascii="Garamond" w:hAnsi="Garamond"/>
          <w:sz w:val="24"/>
          <w:szCs w:val="24"/>
          <w:lang w:val="sq-AL"/>
        </w:rPr>
        <w:t>ë</w:t>
      </w:r>
      <w:r w:rsidRPr="00F729B8">
        <w:rPr>
          <w:rFonts w:ascii="Garamond" w:hAnsi="Garamond"/>
          <w:sz w:val="24"/>
          <w:szCs w:val="24"/>
          <w:lang w:val="sq-AL"/>
        </w:rPr>
        <w:t xml:space="preserve"> </w:t>
      </w:r>
      <w:r w:rsidR="006E76AD" w:rsidRPr="00F729B8">
        <w:rPr>
          <w:rFonts w:ascii="Garamond" w:hAnsi="Garamond"/>
          <w:sz w:val="24"/>
          <w:szCs w:val="24"/>
          <w:lang w:val="sq-AL"/>
        </w:rPr>
        <w:t xml:space="preserve">Fletoren </w:t>
      </w:r>
      <w:r w:rsidR="00415F5D" w:rsidRPr="00F729B8">
        <w:rPr>
          <w:rFonts w:ascii="Garamond" w:hAnsi="Garamond"/>
          <w:sz w:val="24"/>
          <w:szCs w:val="24"/>
          <w:lang w:val="sq-AL"/>
        </w:rPr>
        <w:t>Zyrtare</w:t>
      </w:r>
      <w:r w:rsidR="006E76AD" w:rsidRPr="00F729B8">
        <w:rPr>
          <w:rFonts w:ascii="Garamond" w:hAnsi="Garamond"/>
          <w:sz w:val="24"/>
          <w:szCs w:val="24"/>
          <w:lang w:val="sq-AL"/>
        </w:rPr>
        <w:t>.</w:t>
      </w:r>
    </w:p>
    <w:p w14:paraId="429A339C" w14:textId="77777777" w:rsidR="00CB4457" w:rsidRPr="00F729B8" w:rsidRDefault="00CB4457" w:rsidP="004B5622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29A33A4" w14:textId="1A2BEE24" w:rsidR="00FA7D5E" w:rsidRPr="00F729B8" w:rsidRDefault="00415F5D" w:rsidP="00415F5D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9B8">
        <w:rPr>
          <w:rFonts w:ascii="Garamond" w:hAnsi="Garamond"/>
          <w:sz w:val="24"/>
          <w:szCs w:val="24"/>
          <w:lang w:val="sq-AL"/>
        </w:rPr>
        <w:t>ZËVENDËSKRYEMINISTËR</w:t>
      </w:r>
    </w:p>
    <w:p w14:paraId="429A33A5" w14:textId="39CFF93D" w:rsidR="00FA7D5E" w:rsidRPr="00F729B8" w:rsidRDefault="00415F5D" w:rsidP="00415F5D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29B8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29A33A6" w14:textId="77777777" w:rsidR="00FA7D5E" w:rsidRPr="00F729B8" w:rsidRDefault="00FA7D5E" w:rsidP="00FA7D5E">
      <w:pPr>
        <w:ind w:left="0" w:firstLine="0"/>
        <w:rPr>
          <w:rFonts w:eastAsia="Times New Roman"/>
          <w:sz w:val="28"/>
          <w:szCs w:val="28"/>
          <w:lang w:val="sq-AL" w:eastAsia="sq-AL"/>
        </w:rPr>
      </w:pPr>
    </w:p>
    <w:p w14:paraId="429A33AA" w14:textId="77777777" w:rsidR="00FA7D5E" w:rsidRDefault="00FA7D5E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69AAA33B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52450AE4" w14:textId="21A71218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  <w:r w:rsidRPr="00015AC9">
        <w:rPr>
          <w:noProof/>
          <w:lang w:val="en-US"/>
        </w:rPr>
        <w:drawing>
          <wp:inline distT="0" distB="0" distL="0" distR="0" wp14:anchorId="216DF212" wp14:editId="11EC5DBB">
            <wp:extent cx="4718649" cy="6279736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4295" t="16590" r="33760" b="8547"/>
                    <a:stretch/>
                  </pic:blipFill>
                  <pic:spPr bwMode="auto">
                    <a:xfrm>
                      <a:off x="0" y="0"/>
                      <a:ext cx="4731151" cy="6296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9AC75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064DD4F2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72EEF77E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549983B9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205F403A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012FB9C1" w14:textId="1EF5DBEF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  <w:r w:rsidRPr="00015AC9">
        <w:rPr>
          <w:noProof/>
          <w:lang w:val="en-US"/>
        </w:rPr>
        <w:lastRenderedPageBreak/>
        <w:drawing>
          <wp:inline distT="0" distB="0" distL="0" distR="0" wp14:anchorId="590329DA" wp14:editId="69698737">
            <wp:extent cx="4710022" cy="73206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9338" t="20171" r="53098" b="11282"/>
                    <a:stretch/>
                  </pic:blipFill>
                  <pic:spPr bwMode="auto">
                    <a:xfrm>
                      <a:off x="0" y="0"/>
                      <a:ext cx="4728162" cy="734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6F314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2EC98125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036C25A9" w14:textId="77777777" w:rsidR="008130E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</w:p>
    <w:p w14:paraId="66ED873B" w14:textId="4169BD2C" w:rsidR="008130E8" w:rsidRPr="00F729B8" w:rsidRDefault="008130E8" w:rsidP="0046305A">
      <w:pPr>
        <w:pStyle w:val="Default"/>
        <w:ind w:left="45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sq-AL"/>
        </w:rPr>
      </w:pPr>
      <w:r w:rsidRPr="00015AC9">
        <w:rPr>
          <w:noProof/>
          <w:lang w:val="en-US"/>
        </w:rPr>
        <w:lastRenderedPageBreak/>
        <w:drawing>
          <wp:inline distT="0" distB="0" distL="0" distR="0" wp14:anchorId="108B198E" wp14:editId="43600486">
            <wp:extent cx="4785234" cy="7016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3932" t="22735" r="18162" b="11795"/>
                    <a:stretch/>
                  </pic:blipFill>
                  <pic:spPr bwMode="auto">
                    <a:xfrm>
                      <a:off x="0" y="0"/>
                      <a:ext cx="4812928" cy="7057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3" w:name="_GoBack"/>
      <w:bookmarkEnd w:id="13"/>
    </w:p>
    <w:sectPr w:rsidR="008130E8" w:rsidRPr="00F729B8" w:rsidSect="00FA7D5E">
      <w:headerReference w:type="default" r:id="rId16"/>
      <w:footerReference w:type="default" r:id="rId17"/>
      <w:pgSz w:w="11906" w:h="16838"/>
      <w:pgMar w:top="1440" w:right="1440" w:bottom="8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392D1" w16cex:dateUtc="2020-12-03T15:37:00Z"/>
  <w16cex:commentExtensible w16cex:durableId="23739A3D" w16cex:dateUtc="2020-12-03T16:09:00Z"/>
  <w16cex:commentExtensible w16cex:durableId="237392D9" w16cex:dateUtc="2020-12-03T15:37:00Z"/>
  <w16cex:commentExtensible w16cex:durableId="23738CD2" w16cex:dateUtc="2020-12-03T15:12:00Z"/>
  <w16cex:commentExtensible w16cex:durableId="23738D59" w16cex:dateUtc="2020-12-03T15:14:00Z"/>
  <w16cex:commentExtensible w16cex:durableId="237393B3" w16cex:dateUtc="2020-12-03T15:41:00Z"/>
  <w16cex:commentExtensible w16cex:durableId="23739408" w16cex:dateUtc="2020-12-03T15:42:00Z"/>
  <w16cex:commentExtensible w16cex:durableId="23739410" w16cex:dateUtc="2020-12-03T15:4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1F643" w14:textId="77777777" w:rsidR="00715B15" w:rsidRDefault="00715B15" w:rsidP="00573427">
      <w:r>
        <w:separator/>
      </w:r>
    </w:p>
  </w:endnote>
  <w:endnote w:type="continuationSeparator" w:id="0">
    <w:p w14:paraId="347526C3" w14:textId="77777777" w:rsidR="00715B15" w:rsidRDefault="00715B15" w:rsidP="00573427">
      <w:r>
        <w:continuationSeparator/>
      </w:r>
    </w:p>
  </w:endnote>
  <w:endnote w:type="continuationNotice" w:id="1">
    <w:p w14:paraId="3D277BC6" w14:textId="77777777" w:rsidR="00715B15" w:rsidRDefault="00715B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861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A33B4" w14:textId="77777777" w:rsidR="00E05FB5" w:rsidRDefault="00E05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0E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29A33B5" w14:textId="77777777" w:rsidR="00E05FB5" w:rsidRDefault="00E05F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8688F" w14:textId="77777777" w:rsidR="00715B15" w:rsidRDefault="00715B15" w:rsidP="00573427">
      <w:r>
        <w:separator/>
      </w:r>
    </w:p>
  </w:footnote>
  <w:footnote w:type="continuationSeparator" w:id="0">
    <w:p w14:paraId="5806AB59" w14:textId="77777777" w:rsidR="00715B15" w:rsidRDefault="00715B15" w:rsidP="00573427">
      <w:r>
        <w:continuationSeparator/>
      </w:r>
    </w:p>
  </w:footnote>
  <w:footnote w:type="continuationNotice" w:id="1">
    <w:p w14:paraId="78AA54B1" w14:textId="77777777" w:rsidR="00715B15" w:rsidRDefault="00715B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A33B3" w14:textId="77777777" w:rsidR="00E05FB5" w:rsidRDefault="00E05FB5" w:rsidP="00F84574">
    <w:pPr>
      <w:pStyle w:val="Header"/>
      <w:ind w:left="0" w:firstLine="0"/>
    </w:pPr>
    <w:r w:rsidRPr="002E39CE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29A33B6" wp14:editId="429A33B7">
          <wp:simplePos x="0" y="0"/>
          <wp:positionH relativeFrom="margin">
            <wp:posOffset>13706475</wp:posOffset>
          </wp:positionH>
          <wp:positionV relativeFrom="margin">
            <wp:posOffset>-1104900</wp:posOffset>
          </wp:positionV>
          <wp:extent cx="643890" cy="104775"/>
          <wp:effectExtent l="0" t="0" r="3810" b="9525"/>
          <wp:wrapSquare wrapText="bothSides"/>
          <wp:docPr id="12" name="Picture 12" descr="Description: Description: 7-ministria-zhvillimit-urban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7-ministria-zhvillimit-urban-Grey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945"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643890" cy="104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6467A"/>
    <w:multiLevelType w:val="hybridMultilevel"/>
    <w:tmpl w:val="E2AA263C"/>
    <w:lvl w:ilvl="0" w:tplc="0409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04D50235"/>
    <w:multiLevelType w:val="hybridMultilevel"/>
    <w:tmpl w:val="36FCE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15AD"/>
    <w:multiLevelType w:val="multilevel"/>
    <w:tmpl w:val="7004BBBE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367174"/>
    <w:multiLevelType w:val="hybridMultilevel"/>
    <w:tmpl w:val="4DA08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0D5C"/>
    <w:multiLevelType w:val="multilevel"/>
    <w:tmpl w:val="4424A6A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hint="default"/>
      </w:rPr>
    </w:lvl>
  </w:abstractNum>
  <w:abstractNum w:abstractNumId="5" w15:restartNumberingAfterBreak="0">
    <w:nsid w:val="1C3969E4"/>
    <w:multiLevelType w:val="hybridMultilevel"/>
    <w:tmpl w:val="2B0A7ABA"/>
    <w:lvl w:ilvl="0" w:tplc="3984D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07271"/>
    <w:multiLevelType w:val="hybridMultilevel"/>
    <w:tmpl w:val="69DC8D70"/>
    <w:lvl w:ilvl="0" w:tplc="08090013">
      <w:start w:val="1"/>
      <w:numFmt w:val="upperRoman"/>
      <w:lvlText w:val="%1."/>
      <w:lvlJc w:val="right"/>
      <w:pPr>
        <w:ind w:left="851" w:hanging="360"/>
      </w:pPr>
    </w:lvl>
    <w:lvl w:ilvl="1" w:tplc="08090019" w:tentative="1">
      <w:start w:val="1"/>
      <w:numFmt w:val="lowerLetter"/>
      <w:lvlText w:val="%2."/>
      <w:lvlJc w:val="left"/>
      <w:pPr>
        <w:ind w:left="1571" w:hanging="360"/>
      </w:pPr>
    </w:lvl>
    <w:lvl w:ilvl="2" w:tplc="0809001B" w:tentative="1">
      <w:start w:val="1"/>
      <w:numFmt w:val="lowerRoman"/>
      <w:lvlText w:val="%3."/>
      <w:lvlJc w:val="right"/>
      <w:pPr>
        <w:ind w:left="2291" w:hanging="180"/>
      </w:pPr>
    </w:lvl>
    <w:lvl w:ilvl="3" w:tplc="0809000F" w:tentative="1">
      <w:start w:val="1"/>
      <w:numFmt w:val="decimal"/>
      <w:lvlText w:val="%4."/>
      <w:lvlJc w:val="left"/>
      <w:pPr>
        <w:ind w:left="3011" w:hanging="360"/>
      </w:pPr>
    </w:lvl>
    <w:lvl w:ilvl="4" w:tplc="08090019" w:tentative="1">
      <w:start w:val="1"/>
      <w:numFmt w:val="lowerLetter"/>
      <w:lvlText w:val="%5."/>
      <w:lvlJc w:val="left"/>
      <w:pPr>
        <w:ind w:left="3731" w:hanging="360"/>
      </w:pPr>
    </w:lvl>
    <w:lvl w:ilvl="5" w:tplc="0809001B" w:tentative="1">
      <w:start w:val="1"/>
      <w:numFmt w:val="lowerRoman"/>
      <w:lvlText w:val="%6."/>
      <w:lvlJc w:val="right"/>
      <w:pPr>
        <w:ind w:left="4451" w:hanging="180"/>
      </w:pPr>
    </w:lvl>
    <w:lvl w:ilvl="6" w:tplc="0809000F" w:tentative="1">
      <w:start w:val="1"/>
      <w:numFmt w:val="decimal"/>
      <w:lvlText w:val="%7."/>
      <w:lvlJc w:val="left"/>
      <w:pPr>
        <w:ind w:left="5171" w:hanging="360"/>
      </w:pPr>
    </w:lvl>
    <w:lvl w:ilvl="7" w:tplc="08090019" w:tentative="1">
      <w:start w:val="1"/>
      <w:numFmt w:val="lowerLetter"/>
      <w:lvlText w:val="%8."/>
      <w:lvlJc w:val="left"/>
      <w:pPr>
        <w:ind w:left="5891" w:hanging="360"/>
      </w:pPr>
    </w:lvl>
    <w:lvl w:ilvl="8" w:tplc="08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" w15:restartNumberingAfterBreak="0">
    <w:nsid w:val="1E7D6133"/>
    <w:multiLevelType w:val="hybridMultilevel"/>
    <w:tmpl w:val="AE2086E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16417D"/>
    <w:multiLevelType w:val="hybridMultilevel"/>
    <w:tmpl w:val="5546FAAC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F33185D"/>
    <w:multiLevelType w:val="hybridMultilevel"/>
    <w:tmpl w:val="E29285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4E6793"/>
    <w:multiLevelType w:val="hybridMultilevel"/>
    <w:tmpl w:val="83942D0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522F83"/>
    <w:multiLevelType w:val="hybridMultilevel"/>
    <w:tmpl w:val="E5BCEBD4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2" w15:restartNumberingAfterBreak="0">
    <w:nsid w:val="297F1B6A"/>
    <w:multiLevelType w:val="multilevel"/>
    <w:tmpl w:val="7812B3E8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851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eastAsia="Times New Roman" w:hint="default"/>
      </w:rPr>
    </w:lvl>
  </w:abstractNum>
  <w:abstractNum w:abstractNumId="13" w15:restartNumberingAfterBreak="0">
    <w:nsid w:val="2A3D191C"/>
    <w:multiLevelType w:val="hybridMultilevel"/>
    <w:tmpl w:val="B7ACD292"/>
    <w:lvl w:ilvl="0" w:tplc="4524C284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4" w15:restartNumberingAfterBreak="0">
    <w:nsid w:val="2AF527BA"/>
    <w:multiLevelType w:val="hybridMultilevel"/>
    <w:tmpl w:val="917CDB82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B075963"/>
    <w:multiLevelType w:val="hybridMultilevel"/>
    <w:tmpl w:val="50DA4796"/>
    <w:lvl w:ilvl="0" w:tplc="041C000F">
      <w:start w:val="1"/>
      <w:numFmt w:val="decimal"/>
      <w:lvlText w:val="%1."/>
      <w:lvlJc w:val="left"/>
      <w:pPr>
        <w:ind w:left="1429" w:hanging="360"/>
      </w:pPr>
    </w:lvl>
    <w:lvl w:ilvl="1" w:tplc="041C0019" w:tentative="1">
      <w:start w:val="1"/>
      <w:numFmt w:val="lowerLetter"/>
      <w:lvlText w:val="%2."/>
      <w:lvlJc w:val="left"/>
      <w:pPr>
        <w:ind w:left="2149" w:hanging="360"/>
      </w:pPr>
    </w:lvl>
    <w:lvl w:ilvl="2" w:tplc="041C001B" w:tentative="1">
      <w:start w:val="1"/>
      <w:numFmt w:val="lowerRoman"/>
      <w:lvlText w:val="%3."/>
      <w:lvlJc w:val="right"/>
      <w:pPr>
        <w:ind w:left="2869" w:hanging="180"/>
      </w:pPr>
    </w:lvl>
    <w:lvl w:ilvl="3" w:tplc="041C000F" w:tentative="1">
      <w:start w:val="1"/>
      <w:numFmt w:val="decimal"/>
      <w:lvlText w:val="%4."/>
      <w:lvlJc w:val="left"/>
      <w:pPr>
        <w:ind w:left="3589" w:hanging="360"/>
      </w:pPr>
    </w:lvl>
    <w:lvl w:ilvl="4" w:tplc="041C0019" w:tentative="1">
      <w:start w:val="1"/>
      <w:numFmt w:val="lowerLetter"/>
      <w:lvlText w:val="%5."/>
      <w:lvlJc w:val="left"/>
      <w:pPr>
        <w:ind w:left="4309" w:hanging="360"/>
      </w:pPr>
    </w:lvl>
    <w:lvl w:ilvl="5" w:tplc="041C001B" w:tentative="1">
      <w:start w:val="1"/>
      <w:numFmt w:val="lowerRoman"/>
      <w:lvlText w:val="%6."/>
      <w:lvlJc w:val="right"/>
      <w:pPr>
        <w:ind w:left="5029" w:hanging="180"/>
      </w:pPr>
    </w:lvl>
    <w:lvl w:ilvl="6" w:tplc="041C000F" w:tentative="1">
      <w:start w:val="1"/>
      <w:numFmt w:val="decimal"/>
      <w:lvlText w:val="%7."/>
      <w:lvlJc w:val="left"/>
      <w:pPr>
        <w:ind w:left="5749" w:hanging="360"/>
      </w:pPr>
    </w:lvl>
    <w:lvl w:ilvl="7" w:tplc="041C0019" w:tentative="1">
      <w:start w:val="1"/>
      <w:numFmt w:val="lowerLetter"/>
      <w:lvlText w:val="%8."/>
      <w:lvlJc w:val="left"/>
      <w:pPr>
        <w:ind w:left="6469" w:hanging="360"/>
      </w:pPr>
    </w:lvl>
    <w:lvl w:ilvl="8" w:tplc="041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E9D6888"/>
    <w:multiLevelType w:val="hybridMultilevel"/>
    <w:tmpl w:val="0218A17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491266"/>
    <w:multiLevelType w:val="hybridMultilevel"/>
    <w:tmpl w:val="3EAE106A"/>
    <w:lvl w:ilvl="0" w:tplc="DA94DE9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3C5F432A"/>
    <w:multiLevelType w:val="hybridMultilevel"/>
    <w:tmpl w:val="A5B6BFD0"/>
    <w:lvl w:ilvl="0" w:tplc="041C000F">
      <w:start w:val="1"/>
      <w:numFmt w:val="decimal"/>
      <w:lvlText w:val="%1."/>
      <w:lvlJc w:val="left"/>
      <w:pPr>
        <w:ind w:left="1571" w:hanging="360"/>
      </w:pPr>
    </w:lvl>
    <w:lvl w:ilvl="1" w:tplc="041C0019" w:tentative="1">
      <w:start w:val="1"/>
      <w:numFmt w:val="lowerLetter"/>
      <w:lvlText w:val="%2."/>
      <w:lvlJc w:val="left"/>
      <w:pPr>
        <w:ind w:left="2291" w:hanging="360"/>
      </w:pPr>
    </w:lvl>
    <w:lvl w:ilvl="2" w:tplc="041C001B" w:tentative="1">
      <w:start w:val="1"/>
      <w:numFmt w:val="lowerRoman"/>
      <w:lvlText w:val="%3."/>
      <w:lvlJc w:val="right"/>
      <w:pPr>
        <w:ind w:left="3011" w:hanging="180"/>
      </w:pPr>
    </w:lvl>
    <w:lvl w:ilvl="3" w:tplc="041C000F" w:tentative="1">
      <w:start w:val="1"/>
      <w:numFmt w:val="decimal"/>
      <w:lvlText w:val="%4."/>
      <w:lvlJc w:val="left"/>
      <w:pPr>
        <w:ind w:left="3731" w:hanging="360"/>
      </w:pPr>
    </w:lvl>
    <w:lvl w:ilvl="4" w:tplc="041C0019" w:tentative="1">
      <w:start w:val="1"/>
      <w:numFmt w:val="lowerLetter"/>
      <w:lvlText w:val="%5."/>
      <w:lvlJc w:val="left"/>
      <w:pPr>
        <w:ind w:left="4451" w:hanging="360"/>
      </w:pPr>
    </w:lvl>
    <w:lvl w:ilvl="5" w:tplc="041C001B" w:tentative="1">
      <w:start w:val="1"/>
      <w:numFmt w:val="lowerRoman"/>
      <w:lvlText w:val="%6."/>
      <w:lvlJc w:val="right"/>
      <w:pPr>
        <w:ind w:left="5171" w:hanging="180"/>
      </w:pPr>
    </w:lvl>
    <w:lvl w:ilvl="6" w:tplc="041C000F" w:tentative="1">
      <w:start w:val="1"/>
      <w:numFmt w:val="decimal"/>
      <w:lvlText w:val="%7."/>
      <w:lvlJc w:val="left"/>
      <w:pPr>
        <w:ind w:left="5891" w:hanging="360"/>
      </w:pPr>
    </w:lvl>
    <w:lvl w:ilvl="7" w:tplc="041C0019" w:tentative="1">
      <w:start w:val="1"/>
      <w:numFmt w:val="lowerLetter"/>
      <w:lvlText w:val="%8."/>
      <w:lvlJc w:val="left"/>
      <w:pPr>
        <w:ind w:left="6611" w:hanging="360"/>
      </w:pPr>
    </w:lvl>
    <w:lvl w:ilvl="8" w:tplc="041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419A684B"/>
    <w:multiLevelType w:val="hybridMultilevel"/>
    <w:tmpl w:val="C63ECE3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49120F"/>
    <w:multiLevelType w:val="hybridMultilevel"/>
    <w:tmpl w:val="057844D4"/>
    <w:lvl w:ilvl="0" w:tplc="9C18B57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E2923"/>
    <w:multiLevelType w:val="hybridMultilevel"/>
    <w:tmpl w:val="9880DA3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FB4700"/>
    <w:multiLevelType w:val="hybridMultilevel"/>
    <w:tmpl w:val="FD404E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431CB3"/>
    <w:multiLevelType w:val="hybridMultilevel"/>
    <w:tmpl w:val="1898ED3C"/>
    <w:lvl w:ilvl="0" w:tplc="CDC472BC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8B2CBF"/>
    <w:multiLevelType w:val="hybridMultilevel"/>
    <w:tmpl w:val="2CA63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E2480E"/>
    <w:multiLevelType w:val="hybridMultilevel"/>
    <w:tmpl w:val="6C3477C2"/>
    <w:lvl w:ilvl="0" w:tplc="3B12A1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732878"/>
    <w:multiLevelType w:val="hybridMultilevel"/>
    <w:tmpl w:val="918E5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C873D7"/>
    <w:multiLevelType w:val="multilevel"/>
    <w:tmpl w:val="36FE037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2160"/>
      </w:pPr>
      <w:rPr>
        <w:rFonts w:hint="default"/>
      </w:rPr>
    </w:lvl>
  </w:abstractNum>
  <w:abstractNum w:abstractNumId="28" w15:restartNumberingAfterBreak="0">
    <w:nsid w:val="503C469B"/>
    <w:multiLevelType w:val="multilevel"/>
    <w:tmpl w:val="E39EC52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 w15:restartNumberingAfterBreak="0">
    <w:nsid w:val="543073A6"/>
    <w:multiLevelType w:val="hybridMultilevel"/>
    <w:tmpl w:val="F9802A4A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4836E50"/>
    <w:multiLevelType w:val="hybridMultilevel"/>
    <w:tmpl w:val="7506C522"/>
    <w:lvl w:ilvl="0" w:tplc="3984D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E7E62"/>
    <w:multiLevelType w:val="hybridMultilevel"/>
    <w:tmpl w:val="6D7CC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B418D1"/>
    <w:multiLevelType w:val="multilevel"/>
    <w:tmpl w:val="71AC41A4"/>
    <w:lvl w:ilvl="0">
      <w:start w:val="8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851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eastAsia="Times New Roman" w:hint="default"/>
      </w:rPr>
    </w:lvl>
  </w:abstractNum>
  <w:abstractNum w:abstractNumId="33" w15:restartNumberingAfterBreak="0">
    <w:nsid w:val="595F5B71"/>
    <w:multiLevelType w:val="hybridMultilevel"/>
    <w:tmpl w:val="808035AA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4" w15:restartNumberingAfterBreak="0">
    <w:nsid w:val="5EA824C5"/>
    <w:multiLevelType w:val="hybridMultilevel"/>
    <w:tmpl w:val="2CF4FE04"/>
    <w:lvl w:ilvl="0" w:tplc="3984D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663A8"/>
    <w:multiLevelType w:val="hybridMultilevel"/>
    <w:tmpl w:val="FF0AE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B212E"/>
    <w:multiLevelType w:val="hybridMultilevel"/>
    <w:tmpl w:val="18468F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BE4BC6"/>
    <w:multiLevelType w:val="hybridMultilevel"/>
    <w:tmpl w:val="4E8838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ADA6EEB"/>
    <w:multiLevelType w:val="hybridMultilevel"/>
    <w:tmpl w:val="D522FA1C"/>
    <w:lvl w:ilvl="0" w:tplc="08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9" w15:restartNumberingAfterBreak="0">
    <w:nsid w:val="6C9718B8"/>
    <w:multiLevelType w:val="hybridMultilevel"/>
    <w:tmpl w:val="FC0E47DE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6101555"/>
    <w:multiLevelType w:val="hybridMultilevel"/>
    <w:tmpl w:val="0F98C01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233738"/>
    <w:multiLevelType w:val="multilevel"/>
    <w:tmpl w:val="5128FEB4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851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eastAsia="Times New Roman" w:hint="default"/>
      </w:rPr>
    </w:lvl>
  </w:abstractNum>
  <w:abstractNum w:abstractNumId="42" w15:restartNumberingAfterBreak="0">
    <w:nsid w:val="78E9677A"/>
    <w:multiLevelType w:val="hybridMultilevel"/>
    <w:tmpl w:val="B7ACD292"/>
    <w:lvl w:ilvl="0" w:tplc="4524C284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43" w15:restartNumberingAfterBreak="0">
    <w:nsid w:val="7ABD6D48"/>
    <w:multiLevelType w:val="hybridMultilevel"/>
    <w:tmpl w:val="8200DB3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44769"/>
    <w:multiLevelType w:val="hybridMultilevel"/>
    <w:tmpl w:val="ED64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95933"/>
    <w:multiLevelType w:val="hybridMultilevel"/>
    <w:tmpl w:val="97EEF4D2"/>
    <w:lvl w:ilvl="0" w:tplc="08090017">
      <w:start w:val="1"/>
      <w:numFmt w:val="lowerLetter"/>
      <w:lvlText w:val="%1)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C3D00ED"/>
    <w:multiLevelType w:val="hybridMultilevel"/>
    <w:tmpl w:val="57F23B5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32BFA"/>
    <w:multiLevelType w:val="hybridMultilevel"/>
    <w:tmpl w:val="12CA47B4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2"/>
  </w:num>
  <w:num w:numId="3">
    <w:abstractNumId w:val="24"/>
  </w:num>
  <w:num w:numId="4">
    <w:abstractNumId w:val="31"/>
  </w:num>
  <w:num w:numId="5">
    <w:abstractNumId w:val="37"/>
  </w:num>
  <w:num w:numId="6">
    <w:abstractNumId w:val="36"/>
  </w:num>
  <w:num w:numId="7">
    <w:abstractNumId w:val="23"/>
  </w:num>
  <w:num w:numId="8">
    <w:abstractNumId w:val="9"/>
  </w:num>
  <w:num w:numId="9">
    <w:abstractNumId w:val="38"/>
  </w:num>
  <w:num w:numId="10">
    <w:abstractNumId w:val="26"/>
  </w:num>
  <w:num w:numId="11">
    <w:abstractNumId w:val="11"/>
  </w:num>
  <w:num w:numId="12">
    <w:abstractNumId w:val="33"/>
  </w:num>
  <w:num w:numId="13">
    <w:abstractNumId w:val="1"/>
  </w:num>
  <w:num w:numId="14">
    <w:abstractNumId w:val="8"/>
  </w:num>
  <w:num w:numId="15">
    <w:abstractNumId w:val="0"/>
  </w:num>
  <w:num w:numId="16">
    <w:abstractNumId w:val="13"/>
  </w:num>
  <w:num w:numId="17">
    <w:abstractNumId w:val="42"/>
  </w:num>
  <w:num w:numId="18">
    <w:abstractNumId w:val="44"/>
  </w:num>
  <w:num w:numId="19">
    <w:abstractNumId w:val="35"/>
  </w:num>
  <w:num w:numId="20">
    <w:abstractNumId w:val="20"/>
  </w:num>
  <w:num w:numId="21">
    <w:abstractNumId w:val="30"/>
  </w:num>
  <w:num w:numId="22">
    <w:abstractNumId w:val="2"/>
  </w:num>
  <w:num w:numId="23">
    <w:abstractNumId w:val="16"/>
  </w:num>
  <w:num w:numId="24">
    <w:abstractNumId w:val="7"/>
  </w:num>
  <w:num w:numId="25">
    <w:abstractNumId w:val="10"/>
  </w:num>
  <w:num w:numId="26">
    <w:abstractNumId w:val="21"/>
  </w:num>
  <w:num w:numId="27">
    <w:abstractNumId w:val="34"/>
  </w:num>
  <w:num w:numId="28">
    <w:abstractNumId w:val="46"/>
  </w:num>
  <w:num w:numId="29">
    <w:abstractNumId w:val="43"/>
  </w:num>
  <w:num w:numId="30">
    <w:abstractNumId w:val="5"/>
  </w:num>
  <w:num w:numId="31">
    <w:abstractNumId w:val="19"/>
  </w:num>
  <w:num w:numId="32">
    <w:abstractNumId w:val="39"/>
  </w:num>
  <w:num w:numId="33">
    <w:abstractNumId w:val="41"/>
  </w:num>
  <w:num w:numId="34">
    <w:abstractNumId w:val="25"/>
  </w:num>
  <w:num w:numId="35">
    <w:abstractNumId w:val="4"/>
  </w:num>
  <w:num w:numId="36">
    <w:abstractNumId w:val="32"/>
  </w:num>
  <w:num w:numId="37">
    <w:abstractNumId w:val="12"/>
  </w:num>
  <w:num w:numId="38">
    <w:abstractNumId w:val="17"/>
  </w:num>
  <w:num w:numId="39">
    <w:abstractNumId w:val="15"/>
  </w:num>
  <w:num w:numId="40">
    <w:abstractNumId w:val="18"/>
  </w:num>
  <w:num w:numId="41">
    <w:abstractNumId w:val="47"/>
  </w:num>
  <w:num w:numId="42">
    <w:abstractNumId w:val="45"/>
  </w:num>
  <w:num w:numId="43">
    <w:abstractNumId w:val="29"/>
  </w:num>
  <w:num w:numId="44">
    <w:abstractNumId w:val="40"/>
  </w:num>
  <w:num w:numId="45">
    <w:abstractNumId w:val="14"/>
  </w:num>
  <w:num w:numId="46">
    <w:abstractNumId w:val="28"/>
  </w:num>
  <w:num w:numId="47">
    <w:abstractNumId w:val="27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50"/>
    <w:rsid w:val="000017AC"/>
    <w:rsid w:val="000020FB"/>
    <w:rsid w:val="00002B10"/>
    <w:rsid w:val="0000399B"/>
    <w:rsid w:val="00003CF3"/>
    <w:rsid w:val="00004F5E"/>
    <w:rsid w:val="00006129"/>
    <w:rsid w:val="000066C4"/>
    <w:rsid w:val="0000722D"/>
    <w:rsid w:val="00013882"/>
    <w:rsid w:val="00014643"/>
    <w:rsid w:val="000148D5"/>
    <w:rsid w:val="00015767"/>
    <w:rsid w:val="00017798"/>
    <w:rsid w:val="00020262"/>
    <w:rsid w:val="00021CAE"/>
    <w:rsid w:val="00021D70"/>
    <w:rsid w:val="00024392"/>
    <w:rsid w:val="00024FA5"/>
    <w:rsid w:val="000272ED"/>
    <w:rsid w:val="00030C59"/>
    <w:rsid w:val="00030F92"/>
    <w:rsid w:val="00031CD6"/>
    <w:rsid w:val="0003279A"/>
    <w:rsid w:val="00032955"/>
    <w:rsid w:val="00035BC6"/>
    <w:rsid w:val="00036034"/>
    <w:rsid w:val="0004181D"/>
    <w:rsid w:val="0004442E"/>
    <w:rsid w:val="00052628"/>
    <w:rsid w:val="00052731"/>
    <w:rsid w:val="00056411"/>
    <w:rsid w:val="00057B4B"/>
    <w:rsid w:val="00062892"/>
    <w:rsid w:val="00070101"/>
    <w:rsid w:val="000705BE"/>
    <w:rsid w:val="00071C89"/>
    <w:rsid w:val="00073297"/>
    <w:rsid w:val="000746AA"/>
    <w:rsid w:val="0007682D"/>
    <w:rsid w:val="00076FB7"/>
    <w:rsid w:val="0007784F"/>
    <w:rsid w:val="00080A1A"/>
    <w:rsid w:val="0008154B"/>
    <w:rsid w:val="00082779"/>
    <w:rsid w:val="00085835"/>
    <w:rsid w:val="000904F4"/>
    <w:rsid w:val="0009281E"/>
    <w:rsid w:val="00092B2A"/>
    <w:rsid w:val="000935ED"/>
    <w:rsid w:val="00094EE6"/>
    <w:rsid w:val="00096300"/>
    <w:rsid w:val="000A1F78"/>
    <w:rsid w:val="000A6F2A"/>
    <w:rsid w:val="000B130A"/>
    <w:rsid w:val="000B270D"/>
    <w:rsid w:val="000B2DD3"/>
    <w:rsid w:val="000B6DBD"/>
    <w:rsid w:val="000B783D"/>
    <w:rsid w:val="000C2061"/>
    <w:rsid w:val="000C7D1E"/>
    <w:rsid w:val="000D1663"/>
    <w:rsid w:val="000D1F73"/>
    <w:rsid w:val="000D223E"/>
    <w:rsid w:val="000D2747"/>
    <w:rsid w:val="000D47F3"/>
    <w:rsid w:val="000D4841"/>
    <w:rsid w:val="000D4D7C"/>
    <w:rsid w:val="000D5892"/>
    <w:rsid w:val="000E029D"/>
    <w:rsid w:val="000E1DD2"/>
    <w:rsid w:val="000E5C63"/>
    <w:rsid w:val="000E5DB7"/>
    <w:rsid w:val="000E66BA"/>
    <w:rsid w:val="000F0F67"/>
    <w:rsid w:val="000F2AF4"/>
    <w:rsid w:val="000F7EB4"/>
    <w:rsid w:val="001001B4"/>
    <w:rsid w:val="001021F0"/>
    <w:rsid w:val="00102BAD"/>
    <w:rsid w:val="00104E59"/>
    <w:rsid w:val="00104F21"/>
    <w:rsid w:val="00114C8F"/>
    <w:rsid w:val="00115232"/>
    <w:rsid w:val="0011579D"/>
    <w:rsid w:val="00115877"/>
    <w:rsid w:val="0011603B"/>
    <w:rsid w:val="0012203B"/>
    <w:rsid w:val="00122B5E"/>
    <w:rsid w:val="001311AA"/>
    <w:rsid w:val="00131C62"/>
    <w:rsid w:val="001342CB"/>
    <w:rsid w:val="001365CD"/>
    <w:rsid w:val="00137AAB"/>
    <w:rsid w:val="00140B8E"/>
    <w:rsid w:val="00143D39"/>
    <w:rsid w:val="001464A3"/>
    <w:rsid w:val="00150CED"/>
    <w:rsid w:val="00151AD6"/>
    <w:rsid w:val="00153DF1"/>
    <w:rsid w:val="00154A7E"/>
    <w:rsid w:val="00155158"/>
    <w:rsid w:val="00157E64"/>
    <w:rsid w:val="001602F9"/>
    <w:rsid w:val="00161987"/>
    <w:rsid w:val="0016392C"/>
    <w:rsid w:val="00163EC4"/>
    <w:rsid w:val="0016433F"/>
    <w:rsid w:val="00167F18"/>
    <w:rsid w:val="0017106E"/>
    <w:rsid w:val="00172868"/>
    <w:rsid w:val="00172D73"/>
    <w:rsid w:val="00172FE2"/>
    <w:rsid w:val="0017378D"/>
    <w:rsid w:val="00173ED6"/>
    <w:rsid w:val="00174243"/>
    <w:rsid w:val="001751DF"/>
    <w:rsid w:val="0017623C"/>
    <w:rsid w:val="00177604"/>
    <w:rsid w:val="001812D8"/>
    <w:rsid w:val="001828E0"/>
    <w:rsid w:val="00185B82"/>
    <w:rsid w:val="00186106"/>
    <w:rsid w:val="00186141"/>
    <w:rsid w:val="001874CD"/>
    <w:rsid w:val="00187D77"/>
    <w:rsid w:val="00187DF5"/>
    <w:rsid w:val="00193350"/>
    <w:rsid w:val="00195D01"/>
    <w:rsid w:val="00196A07"/>
    <w:rsid w:val="001A2B85"/>
    <w:rsid w:val="001A4C58"/>
    <w:rsid w:val="001B1E40"/>
    <w:rsid w:val="001B251B"/>
    <w:rsid w:val="001B26DF"/>
    <w:rsid w:val="001B594F"/>
    <w:rsid w:val="001B7F24"/>
    <w:rsid w:val="001C0787"/>
    <w:rsid w:val="001C2C01"/>
    <w:rsid w:val="001C3399"/>
    <w:rsid w:val="001C4585"/>
    <w:rsid w:val="001C53CD"/>
    <w:rsid w:val="001C5F33"/>
    <w:rsid w:val="001C7366"/>
    <w:rsid w:val="001D1077"/>
    <w:rsid w:val="001D4123"/>
    <w:rsid w:val="001D7B46"/>
    <w:rsid w:val="001E0E48"/>
    <w:rsid w:val="001E1984"/>
    <w:rsid w:val="001E259E"/>
    <w:rsid w:val="001E3531"/>
    <w:rsid w:val="001E45EC"/>
    <w:rsid w:val="001E4601"/>
    <w:rsid w:val="001E79EF"/>
    <w:rsid w:val="001F12DE"/>
    <w:rsid w:val="001F199E"/>
    <w:rsid w:val="001F34F5"/>
    <w:rsid w:val="001F706E"/>
    <w:rsid w:val="00205846"/>
    <w:rsid w:val="00205F62"/>
    <w:rsid w:val="002163AF"/>
    <w:rsid w:val="002207F9"/>
    <w:rsid w:val="00223715"/>
    <w:rsid w:val="002238EB"/>
    <w:rsid w:val="0022532E"/>
    <w:rsid w:val="00226E97"/>
    <w:rsid w:val="0022745D"/>
    <w:rsid w:val="00230878"/>
    <w:rsid w:val="002345FF"/>
    <w:rsid w:val="00234CEB"/>
    <w:rsid w:val="002415AE"/>
    <w:rsid w:val="00243A35"/>
    <w:rsid w:val="00244CEE"/>
    <w:rsid w:val="00245F58"/>
    <w:rsid w:val="00246417"/>
    <w:rsid w:val="002470CB"/>
    <w:rsid w:val="002475AB"/>
    <w:rsid w:val="00253DE4"/>
    <w:rsid w:val="00255201"/>
    <w:rsid w:val="00255510"/>
    <w:rsid w:val="00256D24"/>
    <w:rsid w:val="0026000B"/>
    <w:rsid w:val="002601B8"/>
    <w:rsid w:val="002635FB"/>
    <w:rsid w:val="00263A54"/>
    <w:rsid w:val="002724AA"/>
    <w:rsid w:val="002727CA"/>
    <w:rsid w:val="00273DB8"/>
    <w:rsid w:val="00276E2A"/>
    <w:rsid w:val="002826B7"/>
    <w:rsid w:val="002828F9"/>
    <w:rsid w:val="00295337"/>
    <w:rsid w:val="002954BD"/>
    <w:rsid w:val="00295C78"/>
    <w:rsid w:val="0029626D"/>
    <w:rsid w:val="0029797E"/>
    <w:rsid w:val="00297E8E"/>
    <w:rsid w:val="002A0122"/>
    <w:rsid w:val="002A1FF7"/>
    <w:rsid w:val="002A2851"/>
    <w:rsid w:val="002A4FED"/>
    <w:rsid w:val="002A737F"/>
    <w:rsid w:val="002B0E26"/>
    <w:rsid w:val="002B2CD8"/>
    <w:rsid w:val="002B3451"/>
    <w:rsid w:val="002B3F54"/>
    <w:rsid w:val="002B4024"/>
    <w:rsid w:val="002B51E9"/>
    <w:rsid w:val="002B7674"/>
    <w:rsid w:val="002C19D8"/>
    <w:rsid w:val="002C2099"/>
    <w:rsid w:val="002C3A94"/>
    <w:rsid w:val="002C4C72"/>
    <w:rsid w:val="002C4F57"/>
    <w:rsid w:val="002C5E44"/>
    <w:rsid w:val="002C7D37"/>
    <w:rsid w:val="002D55A4"/>
    <w:rsid w:val="002D60B5"/>
    <w:rsid w:val="002D704B"/>
    <w:rsid w:val="002E0C6D"/>
    <w:rsid w:val="002E0E66"/>
    <w:rsid w:val="002E164B"/>
    <w:rsid w:val="002E6101"/>
    <w:rsid w:val="002F0BC7"/>
    <w:rsid w:val="002F19E8"/>
    <w:rsid w:val="002F36E3"/>
    <w:rsid w:val="002F451B"/>
    <w:rsid w:val="002F4D24"/>
    <w:rsid w:val="00303678"/>
    <w:rsid w:val="00303919"/>
    <w:rsid w:val="00303CAF"/>
    <w:rsid w:val="00307F4E"/>
    <w:rsid w:val="00314DD7"/>
    <w:rsid w:val="00317458"/>
    <w:rsid w:val="00317A8C"/>
    <w:rsid w:val="00321346"/>
    <w:rsid w:val="00323A6C"/>
    <w:rsid w:val="003257C2"/>
    <w:rsid w:val="003347B8"/>
    <w:rsid w:val="00340A8E"/>
    <w:rsid w:val="00340DEB"/>
    <w:rsid w:val="00340E30"/>
    <w:rsid w:val="00341ACC"/>
    <w:rsid w:val="00342F75"/>
    <w:rsid w:val="00344941"/>
    <w:rsid w:val="00344DA3"/>
    <w:rsid w:val="0034594D"/>
    <w:rsid w:val="00346F85"/>
    <w:rsid w:val="003474D8"/>
    <w:rsid w:val="00347655"/>
    <w:rsid w:val="00351615"/>
    <w:rsid w:val="003572CF"/>
    <w:rsid w:val="00361787"/>
    <w:rsid w:val="00362818"/>
    <w:rsid w:val="00362E8F"/>
    <w:rsid w:val="003673FC"/>
    <w:rsid w:val="00367A74"/>
    <w:rsid w:val="003734F4"/>
    <w:rsid w:val="003742D5"/>
    <w:rsid w:val="00374E35"/>
    <w:rsid w:val="003764B9"/>
    <w:rsid w:val="00382A81"/>
    <w:rsid w:val="00382B6E"/>
    <w:rsid w:val="0038752D"/>
    <w:rsid w:val="003916F1"/>
    <w:rsid w:val="00392654"/>
    <w:rsid w:val="00396139"/>
    <w:rsid w:val="003968B6"/>
    <w:rsid w:val="003968C2"/>
    <w:rsid w:val="00397AA8"/>
    <w:rsid w:val="003A407C"/>
    <w:rsid w:val="003A431C"/>
    <w:rsid w:val="003A70C9"/>
    <w:rsid w:val="003B01AE"/>
    <w:rsid w:val="003B0CDC"/>
    <w:rsid w:val="003B2EB8"/>
    <w:rsid w:val="003B2F13"/>
    <w:rsid w:val="003B3CD9"/>
    <w:rsid w:val="003C0B0A"/>
    <w:rsid w:val="003C262D"/>
    <w:rsid w:val="003C3746"/>
    <w:rsid w:val="003C4E31"/>
    <w:rsid w:val="003C54F3"/>
    <w:rsid w:val="003D1016"/>
    <w:rsid w:val="003D1E5D"/>
    <w:rsid w:val="003D26A2"/>
    <w:rsid w:val="003D2AD3"/>
    <w:rsid w:val="003D42F1"/>
    <w:rsid w:val="003D4AA4"/>
    <w:rsid w:val="003D7664"/>
    <w:rsid w:val="003E081D"/>
    <w:rsid w:val="003E1483"/>
    <w:rsid w:val="003E6970"/>
    <w:rsid w:val="003F3330"/>
    <w:rsid w:val="00400491"/>
    <w:rsid w:val="00402996"/>
    <w:rsid w:val="0040313F"/>
    <w:rsid w:val="00405F3B"/>
    <w:rsid w:val="00406E08"/>
    <w:rsid w:val="004071F5"/>
    <w:rsid w:val="00407A48"/>
    <w:rsid w:val="00410293"/>
    <w:rsid w:val="0041451B"/>
    <w:rsid w:val="00415F5D"/>
    <w:rsid w:val="00416B33"/>
    <w:rsid w:val="004213A5"/>
    <w:rsid w:val="004213DC"/>
    <w:rsid w:val="004220CE"/>
    <w:rsid w:val="0042396C"/>
    <w:rsid w:val="00424309"/>
    <w:rsid w:val="00425813"/>
    <w:rsid w:val="00425EBD"/>
    <w:rsid w:val="004307D3"/>
    <w:rsid w:val="004311F5"/>
    <w:rsid w:val="00431BA3"/>
    <w:rsid w:val="00431D03"/>
    <w:rsid w:val="00432C46"/>
    <w:rsid w:val="00432CEC"/>
    <w:rsid w:val="004336FB"/>
    <w:rsid w:val="0043401A"/>
    <w:rsid w:val="00435100"/>
    <w:rsid w:val="004427F9"/>
    <w:rsid w:val="00443F33"/>
    <w:rsid w:val="00447505"/>
    <w:rsid w:val="0045153A"/>
    <w:rsid w:val="00451C92"/>
    <w:rsid w:val="00454205"/>
    <w:rsid w:val="0046305A"/>
    <w:rsid w:val="00464B14"/>
    <w:rsid w:val="004671FA"/>
    <w:rsid w:val="00467719"/>
    <w:rsid w:val="00470D65"/>
    <w:rsid w:val="00474D3C"/>
    <w:rsid w:val="004750BE"/>
    <w:rsid w:val="00475BF3"/>
    <w:rsid w:val="00476D87"/>
    <w:rsid w:val="00480B1A"/>
    <w:rsid w:val="00483546"/>
    <w:rsid w:val="00483D40"/>
    <w:rsid w:val="00485C05"/>
    <w:rsid w:val="00486C02"/>
    <w:rsid w:val="004935A6"/>
    <w:rsid w:val="00496491"/>
    <w:rsid w:val="004968A0"/>
    <w:rsid w:val="004978B5"/>
    <w:rsid w:val="004A46DC"/>
    <w:rsid w:val="004B00F4"/>
    <w:rsid w:val="004B064B"/>
    <w:rsid w:val="004B0DAD"/>
    <w:rsid w:val="004B12EF"/>
    <w:rsid w:val="004B2B71"/>
    <w:rsid w:val="004B2C6C"/>
    <w:rsid w:val="004B5622"/>
    <w:rsid w:val="004B5F05"/>
    <w:rsid w:val="004C14BD"/>
    <w:rsid w:val="004C20A2"/>
    <w:rsid w:val="004C2869"/>
    <w:rsid w:val="004C3CA0"/>
    <w:rsid w:val="004C6A0A"/>
    <w:rsid w:val="004D263E"/>
    <w:rsid w:val="004D3BA5"/>
    <w:rsid w:val="004D7ED1"/>
    <w:rsid w:val="004E1AA6"/>
    <w:rsid w:val="004E39A5"/>
    <w:rsid w:val="004E430C"/>
    <w:rsid w:val="004E4729"/>
    <w:rsid w:val="004F02AC"/>
    <w:rsid w:val="004F0CC6"/>
    <w:rsid w:val="004F2054"/>
    <w:rsid w:val="004F4196"/>
    <w:rsid w:val="004F5E0C"/>
    <w:rsid w:val="004F6D4D"/>
    <w:rsid w:val="0050041C"/>
    <w:rsid w:val="005004F7"/>
    <w:rsid w:val="005005EC"/>
    <w:rsid w:val="00500FE1"/>
    <w:rsid w:val="00502A54"/>
    <w:rsid w:val="00505002"/>
    <w:rsid w:val="00505044"/>
    <w:rsid w:val="00515087"/>
    <w:rsid w:val="00517E65"/>
    <w:rsid w:val="0052036B"/>
    <w:rsid w:val="00520523"/>
    <w:rsid w:val="00521EC2"/>
    <w:rsid w:val="00521F23"/>
    <w:rsid w:val="00522B44"/>
    <w:rsid w:val="00523886"/>
    <w:rsid w:val="00524F76"/>
    <w:rsid w:val="00525C53"/>
    <w:rsid w:val="00527221"/>
    <w:rsid w:val="00531A84"/>
    <w:rsid w:val="005436B9"/>
    <w:rsid w:val="00547FA0"/>
    <w:rsid w:val="00553DD2"/>
    <w:rsid w:val="00556527"/>
    <w:rsid w:val="00556846"/>
    <w:rsid w:val="0056073F"/>
    <w:rsid w:val="00561625"/>
    <w:rsid w:val="005655AF"/>
    <w:rsid w:val="00567565"/>
    <w:rsid w:val="00571040"/>
    <w:rsid w:val="0057116F"/>
    <w:rsid w:val="00573427"/>
    <w:rsid w:val="005745EF"/>
    <w:rsid w:val="00574D4B"/>
    <w:rsid w:val="00587155"/>
    <w:rsid w:val="00591D87"/>
    <w:rsid w:val="005922CE"/>
    <w:rsid w:val="0059408B"/>
    <w:rsid w:val="005977B1"/>
    <w:rsid w:val="005A1236"/>
    <w:rsid w:val="005A27E3"/>
    <w:rsid w:val="005A3401"/>
    <w:rsid w:val="005A5771"/>
    <w:rsid w:val="005A5DCE"/>
    <w:rsid w:val="005A60BC"/>
    <w:rsid w:val="005A6FFF"/>
    <w:rsid w:val="005B19C0"/>
    <w:rsid w:val="005B1A26"/>
    <w:rsid w:val="005B2B8D"/>
    <w:rsid w:val="005B3A46"/>
    <w:rsid w:val="005B459C"/>
    <w:rsid w:val="005B65D8"/>
    <w:rsid w:val="005C146D"/>
    <w:rsid w:val="005C1A35"/>
    <w:rsid w:val="005C434C"/>
    <w:rsid w:val="005C76F1"/>
    <w:rsid w:val="005D0384"/>
    <w:rsid w:val="005D1611"/>
    <w:rsid w:val="005D31DF"/>
    <w:rsid w:val="005D3B44"/>
    <w:rsid w:val="005D74F5"/>
    <w:rsid w:val="005D74F9"/>
    <w:rsid w:val="005D7564"/>
    <w:rsid w:val="005E0689"/>
    <w:rsid w:val="005E13F0"/>
    <w:rsid w:val="005E5FBD"/>
    <w:rsid w:val="005F085D"/>
    <w:rsid w:val="005F2045"/>
    <w:rsid w:val="005F2472"/>
    <w:rsid w:val="005F3206"/>
    <w:rsid w:val="005F4326"/>
    <w:rsid w:val="005F690A"/>
    <w:rsid w:val="00605D26"/>
    <w:rsid w:val="00606128"/>
    <w:rsid w:val="006079F4"/>
    <w:rsid w:val="006105BF"/>
    <w:rsid w:val="00611BBF"/>
    <w:rsid w:val="006130FE"/>
    <w:rsid w:val="00613EA5"/>
    <w:rsid w:val="006167DA"/>
    <w:rsid w:val="00620B65"/>
    <w:rsid w:val="00622D97"/>
    <w:rsid w:val="00623655"/>
    <w:rsid w:val="006241EF"/>
    <w:rsid w:val="0062462E"/>
    <w:rsid w:val="00625CD1"/>
    <w:rsid w:val="006260F7"/>
    <w:rsid w:val="00627556"/>
    <w:rsid w:val="00627A92"/>
    <w:rsid w:val="006309D7"/>
    <w:rsid w:val="00633223"/>
    <w:rsid w:val="00634E3D"/>
    <w:rsid w:val="00635B7E"/>
    <w:rsid w:val="00635EF8"/>
    <w:rsid w:val="00642DD5"/>
    <w:rsid w:val="00642E95"/>
    <w:rsid w:val="00643129"/>
    <w:rsid w:val="00645470"/>
    <w:rsid w:val="006467B6"/>
    <w:rsid w:val="00647A64"/>
    <w:rsid w:val="0065272B"/>
    <w:rsid w:val="00652D91"/>
    <w:rsid w:val="00654C19"/>
    <w:rsid w:val="006561D5"/>
    <w:rsid w:val="006563CB"/>
    <w:rsid w:val="006617E9"/>
    <w:rsid w:val="006627E5"/>
    <w:rsid w:val="0066340A"/>
    <w:rsid w:val="00667160"/>
    <w:rsid w:val="006673A8"/>
    <w:rsid w:val="00667945"/>
    <w:rsid w:val="006747B6"/>
    <w:rsid w:val="00674F49"/>
    <w:rsid w:val="00680AF0"/>
    <w:rsid w:val="00682094"/>
    <w:rsid w:val="0068345C"/>
    <w:rsid w:val="0068390F"/>
    <w:rsid w:val="00685497"/>
    <w:rsid w:val="00686645"/>
    <w:rsid w:val="00695B10"/>
    <w:rsid w:val="00696104"/>
    <w:rsid w:val="00696343"/>
    <w:rsid w:val="00697417"/>
    <w:rsid w:val="006A151C"/>
    <w:rsid w:val="006A2060"/>
    <w:rsid w:val="006A22E2"/>
    <w:rsid w:val="006A2C7A"/>
    <w:rsid w:val="006A34F0"/>
    <w:rsid w:val="006A5E52"/>
    <w:rsid w:val="006B1C4D"/>
    <w:rsid w:val="006B2520"/>
    <w:rsid w:val="006B2628"/>
    <w:rsid w:val="006B2E70"/>
    <w:rsid w:val="006B7278"/>
    <w:rsid w:val="006B76EF"/>
    <w:rsid w:val="006C020D"/>
    <w:rsid w:val="006C2C1D"/>
    <w:rsid w:val="006C46E9"/>
    <w:rsid w:val="006C4F78"/>
    <w:rsid w:val="006D3D57"/>
    <w:rsid w:val="006D4289"/>
    <w:rsid w:val="006D5231"/>
    <w:rsid w:val="006D6564"/>
    <w:rsid w:val="006E05DA"/>
    <w:rsid w:val="006E1B7A"/>
    <w:rsid w:val="006E4181"/>
    <w:rsid w:val="006E4F60"/>
    <w:rsid w:val="006E67C6"/>
    <w:rsid w:val="006E7280"/>
    <w:rsid w:val="006E76AD"/>
    <w:rsid w:val="006E7D68"/>
    <w:rsid w:val="006E7F9F"/>
    <w:rsid w:val="006F0770"/>
    <w:rsid w:val="006F0895"/>
    <w:rsid w:val="006F134A"/>
    <w:rsid w:val="006F67D0"/>
    <w:rsid w:val="00702495"/>
    <w:rsid w:val="0070555C"/>
    <w:rsid w:val="00707247"/>
    <w:rsid w:val="00707E57"/>
    <w:rsid w:val="00710187"/>
    <w:rsid w:val="007101A5"/>
    <w:rsid w:val="0071085B"/>
    <w:rsid w:val="00710CF3"/>
    <w:rsid w:val="00713793"/>
    <w:rsid w:val="00714308"/>
    <w:rsid w:val="00714492"/>
    <w:rsid w:val="00715558"/>
    <w:rsid w:val="00715B15"/>
    <w:rsid w:val="0071608E"/>
    <w:rsid w:val="00717FF0"/>
    <w:rsid w:val="00720B8B"/>
    <w:rsid w:val="00721F12"/>
    <w:rsid w:val="00724181"/>
    <w:rsid w:val="007242AE"/>
    <w:rsid w:val="00725F48"/>
    <w:rsid w:val="00726724"/>
    <w:rsid w:val="00730620"/>
    <w:rsid w:val="00731431"/>
    <w:rsid w:val="00732BEC"/>
    <w:rsid w:val="00734684"/>
    <w:rsid w:val="00737EF5"/>
    <w:rsid w:val="00741825"/>
    <w:rsid w:val="007426BF"/>
    <w:rsid w:val="00742A76"/>
    <w:rsid w:val="00742B01"/>
    <w:rsid w:val="00743714"/>
    <w:rsid w:val="00743D60"/>
    <w:rsid w:val="0074485B"/>
    <w:rsid w:val="007451A9"/>
    <w:rsid w:val="00746BBC"/>
    <w:rsid w:val="00747DBC"/>
    <w:rsid w:val="007510CE"/>
    <w:rsid w:val="00752275"/>
    <w:rsid w:val="007555B3"/>
    <w:rsid w:val="00755C86"/>
    <w:rsid w:val="0075728B"/>
    <w:rsid w:val="00757BA9"/>
    <w:rsid w:val="007605C3"/>
    <w:rsid w:val="00764C25"/>
    <w:rsid w:val="00767D32"/>
    <w:rsid w:val="007729D5"/>
    <w:rsid w:val="00773B3A"/>
    <w:rsid w:val="00780021"/>
    <w:rsid w:val="00780969"/>
    <w:rsid w:val="00780EE8"/>
    <w:rsid w:val="00782280"/>
    <w:rsid w:val="0078278F"/>
    <w:rsid w:val="0078682D"/>
    <w:rsid w:val="00786FAA"/>
    <w:rsid w:val="00792815"/>
    <w:rsid w:val="00792EEF"/>
    <w:rsid w:val="00793D34"/>
    <w:rsid w:val="007946A5"/>
    <w:rsid w:val="00796D16"/>
    <w:rsid w:val="007A0BF5"/>
    <w:rsid w:val="007A22CC"/>
    <w:rsid w:val="007A286C"/>
    <w:rsid w:val="007A37A9"/>
    <w:rsid w:val="007A4E68"/>
    <w:rsid w:val="007A6216"/>
    <w:rsid w:val="007A630F"/>
    <w:rsid w:val="007A74F1"/>
    <w:rsid w:val="007B0A7F"/>
    <w:rsid w:val="007B0C2C"/>
    <w:rsid w:val="007B260D"/>
    <w:rsid w:val="007B2E12"/>
    <w:rsid w:val="007B5322"/>
    <w:rsid w:val="007C37AC"/>
    <w:rsid w:val="007C570D"/>
    <w:rsid w:val="007C670C"/>
    <w:rsid w:val="007C6805"/>
    <w:rsid w:val="007D13BC"/>
    <w:rsid w:val="007E0366"/>
    <w:rsid w:val="007E05C0"/>
    <w:rsid w:val="007E1AD6"/>
    <w:rsid w:val="007E1AF2"/>
    <w:rsid w:val="007E4DCA"/>
    <w:rsid w:val="007E5770"/>
    <w:rsid w:val="007E6CE6"/>
    <w:rsid w:val="007F26F1"/>
    <w:rsid w:val="007F6085"/>
    <w:rsid w:val="007F69B2"/>
    <w:rsid w:val="007F7572"/>
    <w:rsid w:val="007F7942"/>
    <w:rsid w:val="00801999"/>
    <w:rsid w:val="00802C02"/>
    <w:rsid w:val="00802F3B"/>
    <w:rsid w:val="008059B0"/>
    <w:rsid w:val="00807CBE"/>
    <w:rsid w:val="00811EE8"/>
    <w:rsid w:val="008130E8"/>
    <w:rsid w:val="00813323"/>
    <w:rsid w:val="008146CE"/>
    <w:rsid w:val="00814986"/>
    <w:rsid w:val="00815A26"/>
    <w:rsid w:val="00823A1E"/>
    <w:rsid w:val="00823BDB"/>
    <w:rsid w:val="0082559B"/>
    <w:rsid w:val="008271BB"/>
    <w:rsid w:val="00827620"/>
    <w:rsid w:val="00827CE8"/>
    <w:rsid w:val="008363F2"/>
    <w:rsid w:val="00845579"/>
    <w:rsid w:val="00850D09"/>
    <w:rsid w:val="00851FF0"/>
    <w:rsid w:val="00854D2F"/>
    <w:rsid w:val="0085733E"/>
    <w:rsid w:val="008579F8"/>
    <w:rsid w:val="00862FE6"/>
    <w:rsid w:val="008639A2"/>
    <w:rsid w:val="0086490A"/>
    <w:rsid w:val="00865AA8"/>
    <w:rsid w:val="00867927"/>
    <w:rsid w:val="00867B9B"/>
    <w:rsid w:val="0087062A"/>
    <w:rsid w:val="00870687"/>
    <w:rsid w:val="00872F79"/>
    <w:rsid w:val="008734BB"/>
    <w:rsid w:val="008735FE"/>
    <w:rsid w:val="00876FD2"/>
    <w:rsid w:val="00880417"/>
    <w:rsid w:val="008819D8"/>
    <w:rsid w:val="0088386A"/>
    <w:rsid w:val="00884536"/>
    <w:rsid w:val="00884D73"/>
    <w:rsid w:val="0088658B"/>
    <w:rsid w:val="0089270A"/>
    <w:rsid w:val="0089413E"/>
    <w:rsid w:val="008A110E"/>
    <w:rsid w:val="008A1558"/>
    <w:rsid w:val="008A2D49"/>
    <w:rsid w:val="008A5710"/>
    <w:rsid w:val="008A79D1"/>
    <w:rsid w:val="008B6352"/>
    <w:rsid w:val="008D4048"/>
    <w:rsid w:val="008E1704"/>
    <w:rsid w:val="008E3141"/>
    <w:rsid w:val="008E383C"/>
    <w:rsid w:val="008E4510"/>
    <w:rsid w:val="008E6139"/>
    <w:rsid w:val="008F01C1"/>
    <w:rsid w:val="008F055A"/>
    <w:rsid w:val="008F17E8"/>
    <w:rsid w:val="008F1A88"/>
    <w:rsid w:val="008F2631"/>
    <w:rsid w:val="008F2685"/>
    <w:rsid w:val="008F6426"/>
    <w:rsid w:val="008F7600"/>
    <w:rsid w:val="008F782F"/>
    <w:rsid w:val="00902207"/>
    <w:rsid w:val="009042D9"/>
    <w:rsid w:val="00906B04"/>
    <w:rsid w:val="00907044"/>
    <w:rsid w:val="00912EBD"/>
    <w:rsid w:val="009143D6"/>
    <w:rsid w:val="00922859"/>
    <w:rsid w:val="00923EDF"/>
    <w:rsid w:val="00925506"/>
    <w:rsid w:val="0092760B"/>
    <w:rsid w:val="00930366"/>
    <w:rsid w:val="009309D3"/>
    <w:rsid w:val="00931902"/>
    <w:rsid w:val="00933485"/>
    <w:rsid w:val="00935D45"/>
    <w:rsid w:val="00940E18"/>
    <w:rsid w:val="00941A66"/>
    <w:rsid w:val="009456FD"/>
    <w:rsid w:val="0094586D"/>
    <w:rsid w:val="00947B30"/>
    <w:rsid w:val="00947FF7"/>
    <w:rsid w:val="00951399"/>
    <w:rsid w:val="00955945"/>
    <w:rsid w:val="00956331"/>
    <w:rsid w:val="00960B66"/>
    <w:rsid w:val="0096122B"/>
    <w:rsid w:val="009615CC"/>
    <w:rsid w:val="00962052"/>
    <w:rsid w:val="00963395"/>
    <w:rsid w:val="00964030"/>
    <w:rsid w:val="00965278"/>
    <w:rsid w:val="00967F8F"/>
    <w:rsid w:val="009712F0"/>
    <w:rsid w:val="00971D07"/>
    <w:rsid w:val="009749D8"/>
    <w:rsid w:val="00974ECB"/>
    <w:rsid w:val="00977D95"/>
    <w:rsid w:val="009803E4"/>
    <w:rsid w:val="009845BF"/>
    <w:rsid w:val="00985141"/>
    <w:rsid w:val="00985575"/>
    <w:rsid w:val="00987BDD"/>
    <w:rsid w:val="00991768"/>
    <w:rsid w:val="00993B6A"/>
    <w:rsid w:val="0099605B"/>
    <w:rsid w:val="00996AEC"/>
    <w:rsid w:val="009A3CF5"/>
    <w:rsid w:val="009A48BC"/>
    <w:rsid w:val="009A5287"/>
    <w:rsid w:val="009A7854"/>
    <w:rsid w:val="009B03DA"/>
    <w:rsid w:val="009B3D28"/>
    <w:rsid w:val="009C08E8"/>
    <w:rsid w:val="009C11D3"/>
    <w:rsid w:val="009C1523"/>
    <w:rsid w:val="009D4B8E"/>
    <w:rsid w:val="009D52B6"/>
    <w:rsid w:val="009D533B"/>
    <w:rsid w:val="009E16FF"/>
    <w:rsid w:val="009E2184"/>
    <w:rsid w:val="009E27A8"/>
    <w:rsid w:val="009E592A"/>
    <w:rsid w:val="009E6870"/>
    <w:rsid w:val="009E69BD"/>
    <w:rsid w:val="009F0380"/>
    <w:rsid w:val="009F7336"/>
    <w:rsid w:val="009F7C7F"/>
    <w:rsid w:val="00A01783"/>
    <w:rsid w:val="00A027E3"/>
    <w:rsid w:val="00A028DA"/>
    <w:rsid w:val="00A02FF8"/>
    <w:rsid w:val="00A06213"/>
    <w:rsid w:val="00A063CB"/>
    <w:rsid w:val="00A065CF"/>
    <w:rsid w:val="00A0745C"/>
    <w:rsid w:val="00A074DF"/>
    <w:rsid w:val="00A07A21"/>
    <w:rsid w:val="00A07E88"/>
    <w:rsid w:val="00A1727F"/>
    <w:rsid w:val="00A20A05"/>
    <w:rsid w:val="00A26DE4"/>
    <w:rsid w:val="00A27711"/>
    <w:rsid w:val="00A3111F"/>
    <w:rsid w:val="00A40725"/>
    <w:rsid w:val="00A40ED2"/>
    <w:rsid w:val="00A41CB1"/>
    <w:rsid w:val="00A431FC"/>
    <w:rsid w:val="00A443CA"/>
    <w:rsid w:val="00A51292"/>
    <w:rsid w:val="00A521BD"/>
    <w:rsid w:val="00A53D73"/>
    <w:rsid w:val="00A5523A"/>
    <w:rsid w:val="00A57170"/>
    <w:rsid w:val="00A57304"/>
    <w:rsid w:val="00A57E5C"/>
    <w:rsid w:val="00A608B1"/>
    <w:rsid w:val="00A60A2B"/>
    <w:rsid w:val="00A664BB"/>
    <w:rsid w:val="00A71642"/>
    <w:rsid w:val="00A72015"/>
    <w:rsid w:val="00A722A1"/>
    <w:rsid w:val="00A746CE"/>
    <w:rsid w:val="00A763BA"/>
    <w:rsid w:val="00A768AD"/>
    <w:rsid w:val="00A77DFC"/>
    <w:rsid w:val="00A77F8E"/>
    <w:rsid w:val="00A80768"/>
    <w:rsid w:val="00A82212"/>
    <w:rsid w:val="00A82A80"/>
    <w:rsid w:val="00A833F8"/>
    <w:rsid w:val="00A91A0B"/>
    <w:rsid w:val="00A93A0E"/>
    <w:rsid w:val="00AA6691"/>
    <w:rsid w:val="00AA7131"/>
    <w:rsid w:val="00AA771E"/>
    <w:rsid w:val="00AC69A3"/>
    <w:rsid w:val="00AD062F"/>
    <w:rsid w:val="00AD316A"/>
    <w:rsid w:val="00AD6EA8"/>
    <w:rsid w:val="00AD7BDD"/>
    <w:rsid w:val="00AE23A9"/>
    <w:rsid w:val="00AE44EF"/>
    <w:rsid w:val="00AE7B0D"/>
    <w:rsid w:val="00AF08E4"/>
    <w:rsid w:val="00AF1F90"/>
    <w:rsid w:val="00AF7668"/>
    <w:rsid w:val="00B038EB"/>
    <w:rsid w:val="00B0475D"/>
    <w:rsid w:val="00B05B56"/>
    <w:rsid w:val="00B11E39"/>
    <w:rsid w:val="00B1339A"/>
    <w:rsid w:val="00B13FF2"/>
    <w:rsid w:val="00B16E13"/>
    <w:rsid w:val="00B2461F"/>
    <w:rsid w:val="00B24A3F"/>
    <w:rsid w:val="00B31250"/>
    <w:rsid w:val="00B318C9"/>
    <w:rsid w:val="00B363BC"/>
    <w:rsid w:val="00B429A2"/>
    <w:rsid w:val="00B46397"/>
    <w:rsid w:val="00B47BE7"/>
    <w:rsid w:val="00B509F5"/>
    <w:rsid w:val="00B50E6B"/>
    <w:rsid w:val="00B5113B"/>
    <w:rsid w:val="00B527A4"/>
    <w:rsid w:val="00B52947"/>
    <w:rsid w:val="00B549E7"/>
    <w:rsid w:val="00B57899"/>
    <w:rsid w:val="00B60583"/>
    <w:rsid w:val="00B6245A"/>
    <w:rsid w:val="00B63D9B"/>
    <w:rsid w:val="00B64A7D"/>
    <w:rsid w:val="00B657C0"/>
    <w:rsid w:val="00B658B4"/>
    <w:rsid w:val="00B6735C"/>
    <w:rsid w:val="00B6758B"/>
    <w:rsid w:val="00B70080"/>
    <w:rsid w:val="00B72AF0"/>
    <w:rsid w:val="00B76357"/>
    <w:rsid w:val="00B7715F"/>
    <w:rsid w:val="00B777CD"/>
    <w:rsid w:val="00B83790"/>
    <w:rsid w:val="00B84A59"/>
    <w:rsid w:val="00B86879"/>
    <w:rsid w:val="00B8693E"/>
    <w:rsid w:val="00B91784"/>
    <w:rsid w:val="00B91B4A"/>
    <w:rsid w:val="00B924F3"/>
    <w:rsid w:val="00B9475A"/>
    <w:rsid w:val="00B947AB"/>
    <w:rsid w:val="00B947FD"/>
    <w:rsid w:val="00B9679F"/>
    <w:rsid w:val="00BA1C13"/>
    <w:rsid w:val="00BA1CB0"/>
    <w:rsid w:val="00BA26A3"/>
    <w:rsid w:val="00BA3957"/>
    <w:rsid w:val="00BA521D"/>
    <w:rsid w:val="00BB350A"/>
    <w:rsid w:val="00BB5148"/>
    <w:rsid w:val="00BB66BD"/>
    <w:rsid w:val="00BC1673"/>
    <w:rsid w:val="00BC172B"/>
    <w:rsid w:val="00BC1939"/>
    <w:rsid w:val="00BC1B1D"/>
    <w:rsid w:val="00BC303F"/>
    <w:rsid w:val="00BC42AD"/>
    <w:rsid w:val="00BC758D"/>
    <w:rsid w:val="00BD197D"/>
    <w:rsid w:val="00BD2D02"/>
    <w:rsid w:val="00BD781C"/>
    <w:rsid w:val="00BE0874"/>
    <w:rsid w:val="00BE2CE0"/>
    <w:rsid w:val="00BE3154"/>
    <w:rsid w:val="00BE36E2"/>
    <w:rsid w:val="00BE5584"/>
    <w:rsid w:val="00BE58DD"/>
    <w:rsid w:val="00BE6562"/>
    <w:rsid w:val="00BF3A22"/>
    <w:rsid w:val="00BF58DD"/>
    <w:rsid w:val="00BF6CB5"/>
    <w:rsid w:val="00C03457"/>
    <w:rsid w:val="00C045A9"/>
    <w:rsid w:val="00C06A38"/>
    <w:rsid w:val="00C13F01"/>
    <w:rsid w:val="00C14688"/>
    <w:rsid w:val="00C14895"/>
    <w:rsid w:val="00C16A6F"/>
    <w:rsid w:val="00C17519"/>
    <w:rsid w:val="00C2728E"/>
    <w:rsid w:val="00C31734"/>
    <w:rsid w:val="00C34A31"/>
    <w:rsid w:val="00C35878"/>
    <w:rsid w:val="00C35EAA"/>
    <w:rsid w:val="00C37508"/>
    <w:rsid w:val="00C4239B"/>
    <w:rsid w:val="00C44C52"/>
    <w:rsid w:val="00C47039"/>
    <w:rsid w:val="00C47C63"/>
    <w:rsid w:val="00C52C0F"/>
    <w:rsid w:val="00C566D8"/>
    <w:rsid w:val="00C60332"/>
    <w:rsid w:val="00C62900"/>
    <w:rsid w:val="00C6448B"/>
    <w:rsid w:val="00C651F5"/>
    <w:rsid w:val="00C70199"/>
    <w:rsid w:val="00C719BB"/>
    <w:rsid w:val="00C72986"/>
    <w:rsid w:val="00C7409C"/>
    <w:rsid w:val="00C749A4"/>
    <w:rsid w:val="00C838F3"/>
    <w:rsid w:val="00C84E01"/>
    <w:rsid w:val="00C90C7F"/>
    <w:rsid w:val="00C91798"/>
    <w:rsid w:val="00C9296C"/>
    <w:rsid w:val="00C94632"/>
    <w:rsid w:val="00C955B1"/>
    <w:rsid w:val="00C96B86"/>
    <w:rsid w:val="00CA2ECD"/>
    <w:rsid w:val="00CA558E"/>
    <w:rsid w:val="00CB4457"/>
    <w:rsid w:val="00CB5328"/>
    <w:rsid w:val="00CB563C"/>
    <w:rsid w:val="00CB6D3B"/>
    <w:rsid w:val="00CB76B9"/>
    <w:rsid w:val="00CC23B9"/>
    <w:rsid w:val="00CC36FF"/>
    <w:rsid w:val="00CC5483"/>
    <w:rsid w:val="00CC5F1C"/>
    <w:rsid w:val="00CD0374"/>
    <w:rsid w:val="00CD03B4"/>
    <w:rsid w:val="00CD2595"/>
    <w:rsid w:val="00CD2A20"/>
    <w:rsid w:val="00CE3ECB"/>
    <w:rsid w:val="00CE4BFB"/>
    <w:rsid w:val="00CE7DDE"/>
    <w:rsid w:val="00CF0D7F"/>
    <w:rsid w:val="00CF3230"/>
    <w:rsid w:val="00CF5604"/>
    <w:rsid w:val="00CF5B6D"/>
    <w:rsid w:val="00D00D48"/>
    <w:rsid w:val="00D01380"/>
    <w:rsid w:val="00D02150"/>
    <w:rsid w:val="00D03566"/>
    <w:rsid w:val="00D0775A"/>
    <w:rsid w:val="00D07DE6"/>
    <w:rsid w:val="00D12579"/>
    <w:rsid w:val="00D14D89"/>
    <w:rsid w:val="00D16D40"/>
    <w:rsid w:val="00D20B53"/>
    <w:rsid w:val="00D21416"/>
    <w:rsid w:val="00D229A9"/>
    <w:rsid w:val="00D22C71"/>
    <w:rsid w:val="00D23231"/>
    <w:rsid w:val="00D244A3"/>
    <w:rsid w:val="00D276B9"/>
    <w:rsid w:val="00D31AE1"/>
    <w:rsid w:val="00D351B8"/>
    <w:rsid w:val="00D37F6D"/>
    <w:rsid w:val="00D45B9A"/>
    <w:rsid w:val="00D467B0"/>
    <w:rsid w:val="00D46A9B"/>
    <w:rsid w:val="00D475F7"/>
    <w:rsid w:val="00D512A5"/>
    <w:rsid w:val="00D543ED"/>
    <w:rsid w:val="00D565DB"/>
    <w:rsid w:val="00D56B90"/>
    <w:rsid w:val="00D56F9C"/>
    <w:rsid w:val="00D6069B"/>
    <w:rsid w:val="00D647CD"/>
    <w:rsid w:val="00D653E7"/>
    <w:rsid w:val="00D6544C"/>
    <w:rsid w:val="00D669BD"/>
    <w:rsid w:val="00D70409"/>
    <w:rsid w:val="00D71876"/>
    <w:rsid w:val="00D73B9B"/>
    <w:rsid w:val="00D74B95"/>
    <w:rsid w:val="00D9214B"/>
    <w:rsid w:val="00D93FDC"/>
    <w:rsid w:val="00D94AE9"/>
    <w:rsid w:val="00D96BCD"/>
    <w:rsid w:val="00D96D71"/>
    <w:rsid w:val="00DA23FE"/>
    <w:rsid w:val="00DA3849"/>
    <w:rsid w:val="00DA4235"/>
    <w:rsid w:val="00DA49A5"/>
    <w:rsid w:val="00DB229B"/>
    <w:rsid w:val="00DB26E4"/>
    <w:rsid w:val="00DB669F"/>
    <w:rsid w:val="00DB75AF"/>
    <w:rsid w:val="00DC26B7"/>
    <w:rsid w:val="00DC3FF2"/>
    <w:rsid w:val="00DC57AE"/>
    <w:rsid w:val="00DD1ABF"/>
    <w:rsid w:val="00DD3609"/>
    <w:rsid w:val="00DE0005"/>
    <w:rsid w:val="00DE5581"/>
    <w:rsid w:val="00DE595D"/>
    <w:rsid w:val="00DE6DBF"/>
    <w:rsid w:val="00DE78F0"/>
    <w:rsid w:val="00DF17F6"/>
    <w:rsid w:val="00DF2468"/>
    <w:rsid w:val="00DF3A8F"/>
    <w:rsid w:val="00DF7AD1"/>
    <w:rsid w:val="00DF7B13"/>
    <w:rsid w:val="00E04984"/>
    <w:rsid w:val="00E04C17"/>
    <w:rsid w:val="00E05FB5"/>
    <w:rsid w:val="00E11924"/>
    <w:rsid w:val="00E13706"/>
    <w:rsid w:val="00E1403F"/>
    <w:rsid w:val="00E17805"/>
    <w:rsid w:val="00E20CA6"/>
    <w:rsid w:val="00E21754"/>
    <w:rsid w:val="00E22A5E"/>
    <w:rsid w:val="00E2327D"/>
    <w:rsid w:val="00E23C5B"/>
    <w:rsid w:val="00E24E92"/>
    <w:rsid w:val="00E26505"/>
    <w:rsid w:val="00E327BE"/>
    <w:rsid w:val="00E372E4"/>
    <w:rsid w:val="00E437A2"/>
    <w:rsid w:val="00E44D4B"/>
    <w:rsid w:val="00E451BE"/>
    <w:rsid w:val="00E5069A"/>
    <w:rsid w:val="00E50B79"/>
    <w:rsid w:val="00E50C55"/>
    <w:rsid w:val="00E521E1"/>
    <w:rsid w:val="00E52D58"/>
    <w:rsid w:val="00E53EB4"/>
    <w:rsid w:val="00E57469"/>
    <w:rsid w:val="00E613DD"/>
    <w:rsid w:val="00E61E8D"/>
    <w:rsid w:val="00E63995"/>
    <w:rsid w:val="00E63DD7"/>
    <w:rsid w:val="00E65E2A"/>
    <w:rsid w:val="00E67371"/>
    <w:rsid w:val="00E71A47"/>
    <w:rsid w:val="00E722F9"/>
    <w:rsid w:val="00E729DE"/>
    <w:rsid w:val="00E7523A"/>
    <w:rsid w:val="00E76438"/>
    <w:rsid w:val="00E76AB9"/>
    <w:rsid w:val="00E824CE"/>
    <w:rsid w:val="00E8559A"/>
    <w:rsid w:val="00E86DB9"/>
    <w:rsid w:val="00E87EA7"/>
    <w:rsid w:val="00E900B5"/>
    <w:rsid w:val="00E94609"/>
    <w:rsid w:val="00E97E14"/>
    <w:rsid w:val="00EA250C"/>
    <w:rsid w:val="00EA272B"/>
    <w:rsid w:val="00EA5804"/>
    <w:rsid w:val="00EA585E"/>
    <w:rsid w:val="00EA67E5"/>
    <w:rsid w:val="00EA759C"/>
    <w:rsid w:val="00EA771C"/>
    <w:rsid w:val="00EB34DD"/>
    <w:rsid w:val="00EB4698"/>
    <w:rsid w:val="00EB62CE"/>
    <w:rsid w:val="00EB7DAC"/>
    <w:rsid w:val="00EC16EA"/>
    <w:rsid w:val="00EC33DF"/>
    <w:rsid w:val="00EC6F37"/>
    <w:rsid w:val="00ED03C1"/>
    <w:rsid w:val="00ED091F"/>
    <w:rsid w:val="00ED11C3"/>
    <w:rsid w:val="00ED1BDB"/>
    <w:rsid w:val="00ED38DE"/>
    <w:rsid w:val="00ED39F1"/>
    <w:rsid w:val="00ED3AF6"/>
    <w:rsid w:val="00ED3E4F"/>
    <w:rsid w:val="00ED44A1"/>
    <w:rsid w:val="00ED54C4"/>
    <w:rsid w:val="00ED5B3E"/>
    <w:rsid w:val="00ED6A8F"/>
    <w:rsid w:val="00ED7865"/>
    <w:rsid w:val="00EE042C"/>
    <w:rsid w:val="00EE0821"/>
    <w:rsid w:val="00EE29FE"/>
    <w:rsid w:val="00EE3E5A"/>
    <w:rsid w:val="00EE6711"/>
    <w:rsid w:val="00EE743E"/>
    <w:rsid w:val="00EE7F09"/>
    <w:rsid w:val="00EF2B28"/>
    <w:rsid w:val="00EF30FA"/>
    <w:rsid w:val="00EF3B67"/>
    <w:rsid w:val="00F04873"/>
    <w:rsid w:val="00F057EF"/>
    <w:rsid w:val="00F05F1B"/>
    <w:rsid w:val="00F0631E"/>
    <w:rsid w:val="00F075E6"/>
    <w:rsid w:val="00F1220C"/>
    <w:rsid w:val="00F14167"/>
    <w:rsid w:val="00F1427D"/>
    <w:rsid w:val="00F16574"/>
    <w:rsid w:val="00F171CD"/>
    <w:rsid w:val="00F23381"/>
    <w:rsid w:val="00F24B9B"/>
    <w:rsid w:val="00F25CC1"/>
    <w:rsid w:val="00F26367"/>
    <w:rsid w:val="00F26ACB"/>
    <w:rsid w:val="00F27522"/>
    <w:rsid w:val="00F27F1A"/>
    <w:rsid w:val="00F33BF8"/>
    <w:rsid w:val="00F33D02"/>
    <w:rsid w:val="00F368BD"/>
    <w:rsid w:val="00F409E3"/>
    <w:rsid w:val="00F40BC5"/>
    <w:rsid w:val="00F43B9F"/>
    <w:rsid w:val="00F46B38"/>
    <w:rsid w:val="00F569A4"/>
    <w:rsid w:val="00F65CDA"/>
    <w:rsid w:val="00F66642"/>
    <w:rsid w:val="00F6728B"/>
    <w:rsid w:val="00F703B8"/>
    <w:rsid w:val="00F71C72"/>
    <w:rsid w:val="00F729B8"/>
    <w:rsid w:val="00F7653F"/>
    <w:rsid w:val="00F76E6D"/>
    <w:rsid w:val="00F800A4"/>
    <w:rsid w:val="00F80D8F"/>
    <w:rsid w:val="00F8423D"/>
    <w:rsid w:val="00F84574"/>
    <w:rsid w:val="00F8551B"/>
    <w:rsid w:val="00F85CEF"/>
    <w:rsid w:val="00F85F42"/>
    <w:rsid w:val="00F86FAF"/>
    <w:rsid w:val="00F902C4"/>
    <w:rsid w:val="00F91584"/>
    <w:rsid w:val="00F95BBA"/>
    <w:rsid w:val="00F96B93"/>
    <w:rsid w:val="00FA2343"/>
    <w:rsid w:val="00FA50D8"/>
    <w:rsid w:val="00FA5A8E"/>
    <w:rsid w:val="00FA7D5E"/>
    <w:rsid w:val="00FB38C7"/>
    <w:rsid w:val="00FB671D"/>
    <w:rsid w:val="00FC05F7"/>
    <w:rsid w:val="00FC1579"/>
    <w:rsid w:val="00FC3852"/>
    <w:rsid w:val="00FC56CE"/>
    <w:rsid w:val="00FC671A"/>
    <w:rsid w:val="00FD08C7"/>
    <w:rsid w:val="00FD09D8"/>
    <w:rsid w:val="00FD0A10"/>
    <w:rsid w:val="00FD1B7B"/>
    <w:rsid w:val="00FD3229"/>
    <w:rsid w:val="00FD5571"/>
    <w:rsid w:val="00FD5A1A"/>
    <w:rsid w:val="00FE0513"/>
    <w:rsid w:val="00FE1CE4"/>
    <w:rsid w:val="00FE2AA6"/>
    <w:rsid w:val="00FE4999"/>
    <w:rsid w:val="00FE4A6C"/>
    <w:rsid w:val="00FF237E"/>
    <w:rsid w:val="00FF2872"/>
    <w:rsid w:val="00FF6049"/>
    <w:rsid w:val="00FF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9A3319"/>
  <w15:docId w15:val="{DE5E67A8-D14F-49DE-A052-F7FF6702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427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431D03"/>
    <w:pPr>
      <w:keepNext/>
      <w:ind w:left="0" w:firstLine="0"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1D03"/>
    <w:pPr>
      <w:keepNext/>
      <w:ind w:left="4320" w:firstLine="720"/>
      <w:jc w:val="left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31D03"/>
    <w:pPr>
      <w:keepNext/>
      <w:ind w:left="0" w:firstLine="0"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4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4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42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34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427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91F"/>
    <w:rPr>
      <w:rFonts w:ascii="Tahoma" w:eastAsia="MS Mincho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EE042C"/>
    <w:rPr>
      <w:color w:val="0000FF" w:themeColor="hyperlink"/>
      <w:u w:val="single"/>
    </w:rPr>
  </w:style>
  <w:style w:type="paragraph" w:customStyle="1" w:styleId="Default">
    <w:name w:val="Default"/>
    <w:rsid w:val="007451A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40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0E3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0E30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E30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5F5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F58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45F58"/>
    <w:rPr>
      <w:vertAlign w:val="superscript"/>
    </w:rPr>
  </w:style>
  <w:style w:type="paragraph" w:styleId="NoSpacing">
    <w:name w:val="No Spacing"/>
    <w:link w:val="NoSpacingChar"/>
    <w:uiPriority w:val="1"/>
    <w:qFormat/>
    <w:rsid w:val="00036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0360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686645"/>
    <w:rPr>
      <w:b/>
      <w:bCs/>
    </w:rPr>
  </w:style>
  <w:style w:type="paragraph" w:customStyle="1" w:styleId="yiv6236236834gmail-msolistparagraph">
    <w:name w:val="yiv6236236834gmail-msolistparagraph"/>
    <w:basedOn w:val="Normal"/>
    <w:rsid w:val="00CF3230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  <w:lang w:val="sq-AL" w:eastAsia="sq-AL"/>
    </w:rPr>
  </w:style>
  <w:style w:type="paragraph" w:customStyle="1" w:styleId="yiv6236236834gmail-default">
    <w:name w:val="yiv6236236834gmail-default"/>
    <w:basedOn w:val="Normal"/>
    <w:rsid w:val="000E1DD2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  <w:lang w:val="sq-AL" w:eastAsia="sq-AL"/>
    </w:rPr>
  </w:style>
  <w:style w:type="paragraph" w:styleId="NormalWeb">
    <w:name w:val="Normal (Web)"/>
    <w:basedOn w:val="Normal"/>
    <w:uiPriority w:val="99"/>
    <w:unhideWhenUsed/>
    <w:rsid w:val="00BE5584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431D03"/>
    <w:rPr>
      <w:rFonts w:ascii="Bookman Old Style" w:eastAsia="MS Mincho" w:hAnsi="Bookman Old Style" w:cs="Times New Roman"/>
      <w:b/>
      <w:sz w:val="28"/>
      <w:szCs w:val="20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rsid w:val="00431D03"/>
    <w:rPr>
      <w:rFonts w:ascii="Copperplate Gothic Bold" w:eastAsia="MS Mincho" w:hAnsi="Copperplate Gothic Bold" w:cs="Times New Roman"/>
      <w:b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431D03"/>
    <w:rPr>
      <w:rFonts w:ascii="Times New Roman" w:eastAsia="MS Mincho" w:hAnsi="Times New Roman" w:cs="Times New Roman"/>
      <w:sz w:val="28"/>
      <w:szCs w:val="20"/>
      <w:lang w:val="en-US"/>
    </w:rPr>
  </w:style>
  <w:style w:type="paragraph" w:customStyle="1" w:styleId="yiv0530574277gmail-yiv6236236834gmail-default">
    <w:name w:val="yiv0530574277gmail-yiv6236236834gmail-default"/>
    <w:basedOn w:val="Normal"/>
    <w:rsid w:val="000066C4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4EABE663846F99B00D0B960754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</Nr_x002e__x0020_akti>
    <Data_x0020_e_x0020_Krijimit xmlns="0e656187-b300-4fb0-8bf4-3a50f872073c">2021-04-12T08:33:28Z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Për rregullat e kalimit të pronësisë, afatet, mënyrën e llogaritjes dhe të njoftimit të pagesës së truallit, zbritjet që përfitohen, si dhe miratimin e modelit të aktit të kalimit të pronësisë, në zonat e stimuluara</Titulli>
    <Modifikuesi xmlns="0e656187-b300-4fb0-8bf4-3a50f872073c">jorina.kryeziu</Modifikuesi>
    <Nr_x002e__x0020_prot_x0020_QBZ xmlns="0e656187-b300-4fb0-8bf4-3a50f872073c">570</Nr_x002e__x0020_prot_x0020_QBZ>
    <Data_x0020_e_x0020_Modifikimit xmlns="0e656187-b300-4fb0-8bf4-3a50f872073c">2021-04-12T09:45:07Z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5975/1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4EABE663846F99B00D0B960754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E0ED9-4A33-4BFE-AD72-2D1B76AC8C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EB973-0E2E-4E75-814C-8B380E4A4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075D9BC-F39C-4C76-9A13-5BDE2655D6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DDC506-11F1-4284-BB8F-D2271ABCACD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AD5261D-2471-4C8C-9286-40F0CE3DC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709C06-4249-4CCA-B3E8-F3F6B2F5EF5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B1B1A8F-9C90-4CBA-9D69-295DA6ED7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3781</Words>
  <Characters>21553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kalimit të pronësisë, afatet, mënyrën e llogaritjes dhe të njoftimit të pagesës së truallit, zbritjet që përfitohen, si dhe miratimin e modelit të aktit të kalimit të pronësisë, në zonat e stimuluara</vt:lpstr>
    </vt:vector>
  </TitlesOfParts>
  <Company>HP Inc.</Company>
  <LinksUpToDate>false</LinksUpToDate>
  <CharactersWithSpaces>25284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kalimit të pronësisë, afatet, mënyrën e llogaritjes dhe të njoftimit të pagesës së truallit, zbritjet që përfitohen, si dhe miratimin e modelit të aktit të kalimit të pronësisë, në zonat e stimuluara</dc:title>
  <dc:creator>user</dc:creator>
  <cp:lastModifiedBy>Sara Mborja</cp:lastModifiedBy>
  <cp:revision>2</cp:revision>
  <cp:lastPrinted>2021-04-07T11:06:00Z</cp:lastPrinted>
  <dcterms:created xsi:type="dcterms:W3CDTF">2025-01-09T11:18:00Z</dcterms:created>
  <dcterms:modified xsi:type="dcterms:W3CDTF">2025-01-09T11:18:00Z</dcterms:modified>
</cp:coreProperties>
</file>