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264F3" w14:textId="1D102784" w:rsidR="002B0DBC" w:rsidRPr="009C6120" w:rsidRDefault="002B0DBC" w:rsidP="004D6F78">
      <w:pPr>
        <w:jc w:val="center"/>
        <w:rPr>
          <w:rFonts w:ascii="Garamond" w:eastAsia="MS Mincho" w:hAnsi="Garamond"/>
          <w:b/>
          <w:lang w:val="sq-AL"/>
        </w:rPr>
      </w:pPr>
      <w:r w:rsidRPr="009C6120">
        <w:rPr>
          <w:rFonts w:ascii="Garamond" w:eastAsia="MS Mincho" w:hAnsi="Garamond"/>
          <w:b/>
          <w:lang w:val="sq-AL"/>
        </w:rPr>
        <w:t>VENDIM</w:t>
      </w:r>
    </w:p>
    <w:p w14:paraId="521AD254" w14:textId="630517BC" w:rsidR="002B0DBC" w:rsidRPr="009C6120" w:rsidRDefault="002B0DBC" w:rsidP="004D6F78">
      <w:pPr>
        <w:jc w:val="center"/>
        <w:rPr>
          <w:rFonts w:ascii="Garamond" w:eastAsia="MS Mincho" w:hAnsi="Garamond"/>
          <w:b/>
          <w:lang w:val="sq-AL"/>
        </w:rPr>
      </w:pPr>
      <w:r w:rsidRPr="009C6120">
        <w:rPr>
          <w:rFonts w:ascii="Garamond" w:eastAsia="MS Mincho" w:hAnsi="Garamond"/>
          <w:b/>
          <w:lang w:val="sq-AL"/>
        </w:rPr>
        <w:t>Nr. 19, datë 20.1.2021</w:t>
      </w:r>
    </w:p>
    <w:p w14:paraId="6A03BC60" w14:textId="77777777" w:rsidR="002B0DBC" w:rsidRPr="009C6120" w:rsidRDefault="002B0DBC" w:rsidP="004D6F78">
      <w:pPr>
        <w:jc w:val="center"/>
        <w:rPr>
          <w:rFonts w:ascii="Garamond" w:eastAsia="MS Mincho" w:hAnsi="Garamond"/>
          <w:b/>
          <w:lang w:val="sq-AL"/>
        </w:rPr>
      </w:pPr>
    </w:p>
    <w:p w14:paraId="07E46CDB" w14:textId="5C652CE2" w:rsidR="002B0DBC" w:rsidRPr="009C6120" w:rsidRDefault="002B0DBC" w:rsidP="004D6F78">
      <w:pPr>
        <w:jc w:val="center"/>
        <w:rPr>
          <w:rFonts w:ascii="Garamond" w:eastAsia="MS Mincho" w:hAnsi="Garamond"/>
          <w:b/>
          <w:lang w:val="sq-AL"/>
        </w:rPr>
      </w:pPr>
      <w:r w:rsidRPr="009C6120">
        <w:rPr>
          <w:rFonts w:ascii="Garamond" w:eastAsia="MS Mincho" w:hAnsi="Garamond"/>
          <w:b/>
          <w:lang w:val="sq-AL"/>
        </w:rPr>
        <w:t>PËR</w:t>
      </w:r>
      <w:r w:rsidR="004D6F78" w:rsidRPr="009C6120">
        <w:rPr>
          <w:rFonts w:ascii="Garamond" w:eastAsia="MS Mincho" w:hAnsi="Garamond"/>
          <w:b/>
          <w:lang w:val="sq-AL"/>
        </w:rPr>
        <w:t xml:space="preserve"> </w:t>
      </w:r>
      <w:r w:rsidRPr="009C6120">
        <w:rPr>
          <w:rFonts w:ascii="Garamond" w:eastAsia="MS Mincho" w:hAnsi="Garamond"/>
          <w:b/>
          <w:lang w:val="sq-AL"/>
        </w:rPr>
        <w:t>MASËN E FONDIT TË VEÇANTË PËR ZONAT E MBROJTURA MJEDISORE, PËR BURIMET E KRIJIMIT DHE RREGULLAT E PËRDORIMIT TË TIJ</w:t>
      </w:r>
    </w:p>
    <w:p w14:paraId="6130C6F4" w14:textId="77777777" w:rsidR="002B0DBC" w:rsidRPr="009C6120" w:rsidRDefault="002B0DBC" w:rsidP="004D6F78">
      <w:pPr>
        <w:jc w:val="center"/>
        <w:rPr>
          <w:rFonts w:ascii="Garamond" w:eastAsia="MS Mincho" w:hAnsi="Garamond"/>
          <w:lang w:val="sq-AL"/>
        </w:rPr>
      </w:pPr>
    </w:p>
    <w:p w14:paraId="274D5DBA" w14:textId="7ED1C74A" w:rsidR="002B0DBC" w:rsidRPr="009C6120" w:rsidRDefault="002B0DBC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>Në mbështetje të nenit 100 të Kushtetutës dhe të pikës 2, të nenit 59, të ligjit nr.</w:t>
      </w:r>
      <w:r w:rsidR="009C6120" w:rsidRPr="009C6120">
        <w:rPr>
          <w:rFonts w:ascii="Garamond" w:eastAsia="MS Mincho" w:hAnsi="Garamond"/>
          <w:lang w:val="sq-AL"/>
        </w:rPr>
        <w:t xml:space="preserve"> </w:t>
      </w:r>
      <w:r w:rsidRPr="009C6120">
        <w:rPr>
          <w:rFonts w:ascii="Garamond" w:eastAsia="MS Mincho" w:hAnsi="Garamond"/>
          <w:lang w:val="sq-AL"/>
        </w:rPr>
        <w:t>81/2017, “Për zonat e mbrojtura”, me propozimin e ministrit të Turizmit dhe Mjedisit dhe të ministrit të Financave dhe Ekonomisë, Këshilli i Ministrave</w:t>
      </w:r>
    </w:p>
    <w:p w14:paraId="5E116F4D" w14:textId="77777777" w:rsidR="002B0DBC" w:rsidRPr="009C6120" w:rsidRDefault="002B0DBC" w:rsidP="004D6F78">
      <w:pPr>
        <w:ind w:firstLine="284"/>
        <w:jc w:val="both"/>
        <w:rPr>
          <w:rFonts w:ascii="Garamond" w:eastAsia="MS Mincho" w:hAnsi="Garamond"/>
          <w:lang w:val="sq-AL"/>
        </w:rPr>
      </w:pPr>
    </w:p>
    <w:p w14:paraId="5DE7C8CB" w14:textId="5EB029EE" w:rsidR="002B0DBC" w:rsidRPr="009C6120" w:rsidRDefault="002B0DBC" w:rsidP="004D6F78">
      <w:pPr>
        <w:jc w:val="center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>V</w:t>
      </w:r>
      <w:r w:rsidR="004D6F78" w:rsidRPr="009C6120">
        <w:rPr>
          <w:rFonts w:ascii="Garamond" w:eastAsia="MS Mincho" w:hAnsi="Garamond"/>
          <w:lang w:val="sq-AL"/>
        </w:rPr>
        <w:t>ENDOS</w:t>
      </w:r>
      <w:r w:rsidRPr="009C6120">
        <w:rPr>
          <w:rFonts w:ascii="Garamond" w:eastAsia="MS Mincho" w:hAnsi="Garamond"/>
          <w:lang w:val="sq-AL"/>
        </w:rPr>
        <w:t>I:</w:t>
      </w:r>
    </w:p>
    <w:p w14:paraId="200EFC33" w14:textId="77777777" w:rsidR="002B0DBC" w:rsidRPr="009C6120" w:rsidRDefault="002B0DBC" w:rsidP="004D6F78">
      <w:pPr>
        <w:ind w:firstLine="284"/>
        <w:jc w:val="both"/>
        <w:rPr>
          <w:rFonts w:ascii="Garamond" w:eastAsia="MS Mincho" w:hAnsi="Garamond"/>
          <w:lang w:val="sq-AL"/>
        </w:rPr>
      </w:pPr>
    </w:p>
    <w:p w14:paraId="79EDEBF1" w14:textId="27457896" w:rsidR="002B0DBC" w:rsidRPr="009C6120" w:rsidRDefault="002B0DBC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>1. Përcaktimin e rregullave për masën e fondit të veçantë që përdoret në zonat e mbrojtura mjedisore, burimet e krijimit dhe përdorimit të tyre nga Agjencia Kombëtare e Zonave të Mbrojtura (</w:t>
      </w:r>
      <w:proofErr w:type="spellStart"/>
      <w:r w:rsidRPr="009C6120">
        <w:rPr>
          <w:rFonts w:ascii="Garamond" w:eastAsia="MS Mincho" w:hAnsi="Garamond"/>
          <w:lang w:val="sq-AL"/>
        </w:rPr>
        <w:t>AKZM</w:t>
      </w:r>
      <w:proofErr w:type="spellEnd"/>
      <w:r w:rsidRPr="009C6120">
        <w:rPr>
          <w:rFonts w:ascii="Garamond" w:eastAsia="MS Mincho" w:hAnsi="Garamond"/>
          <w:lang w:val="sq-AL"/>
        </w:rPr>
        <w:t>), si institucion përgjegjës për administrimin e përdorimin e të gjitha të ardhurave të realizuara nga aktiviteti ekonomik në territorin e zonave të mbrojtura mjedisore, si dhe nga kontributet e donatorëve të institucioneve ndërkombëtare.</w:t>
      </w:r>
    </w:p>
    <w:p w14:paraId="7DD82711" w14:textId="2C922550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2. </w:t>
      </w:r>
      <w:r w:rsidR="002B0DBC" w:rsidRPr="009C6120">
        <w:rPr>
          <w:rFonts w:ascii="Garamond" w:eastAsia="MS Mincho" w:hAnsi="Garamond"/>
          <w:lang w:val="sq-AL"/>
        </w:rPr>
        <w:t xml:space="preserve">Fondi i veçantë për zonat </w:t>
      </w:r>
      <w:r w:rsidR="009C6120">
        <w:rPr>
          <w:rFonts w:ascii="Garamond" w:eastAsia="MS Mincho" w:hAnsi="Garamond"/>
          <w:lang w:val="sq-AL"/>
        </w:rPr>
        <w:t>e mbrojtura mjedisore (në vijim</w:t>
      </w:r>
      <w:r w:rsidR="002B0DBC" w:rsidRPr="009C6120">
        <w:rPr>
          <w:rFonts w:ascii="Garamond" w:eastAsia="MS Mincho" w:hAnsi="Garamond"/>
          <w:lang w:val="sq-AL"/>
        </w:rPr>
        <w:t xml:space="preserve"> </w:t>
      </w:r>
      <w:proofErr w:type="spellStart"/>
      <w:r w:rsidR="002B0DBC" w:rsidRPr="009C6120">
        <w:rPr>
          <w:rFonts w:ascii="Garamond" w:eastAsia="MS Mincho" w:hAnsi="Garamond"/>
          <w:lang w:val="sq-AL"/>
        </w:rPr>
        <w:t>FVZM</w:t>
      </w:r>
      <w:proofErr w:type="spellEnd"/>
      <w:r w:rsidR="009C6120">
        <w:rPr>
          <w:rFonts w:ascii="Garamond" w:eastAsia="MS Mincho" w:hAnsi="Garamond"/>
          <w:lang w:val="sq-AL"/>
        </w:rPr>
        <w:t>-ja</w:t>
      </w:r>
      <w:r w:rsidR="002B0DBC" w:rsidRPr="009C6120">
        <w:rPr>
          <w:rFonts w:ascii="Garamond" w:eastAsia="MS Mincho" w:hAnsi="Garamond"/>
          <w:lang w:val="sq-AL"/>
        </w:rPr>
        <w:t xml:space="preserve">) krijohet nga ministria përgjegjëse për financat në bashkëpunim me </w:t>
      </w:r>
      <w:proofErr w:type="spellStart"/>
      <w:r w:rsidR="002B0DBC" w:rsidRPr="009C6120">
        <w:rPr>
          <w:rFonts w:ascii="Garamond" w:eastAsia="MS Mincho" w:hAnsi="Garamond"/>
          <w:lang w:val="sq-AL"/>
        </w:rPr>
        <w:t>AKZM</w:t>
      </w:r>
      <w:proofErr w:type="spellEnd"/>
      <w:r w:rsidR="002B0DBC" w:rsidRPr="009C6120">
        <w:rPr>
          <w:rFonts w:ascii="Garamond" w:eastAsia="MS Mincho" w:hAnsi="Garamond"/>
          <w:lang w:val="sq-AL"/>
        </w:rPr>
        <w:t>-në, në masën 15 (pesëmbëdhjetë) %, nga fondet e krijuara nga të ardhurat, dhe në masën 85%, nga kontributet e donatorëve dhe projektet me mbështetje t</w:t>
      </w:r>
      <w:r w:rsidR="009C6120">
        <w:rPr>
          <w:rFonts w:ascii="Garamond" w:eastAsia="MS Mincho" w:hAnsi="Garamond"/>
          <w:lang w:val="sq-AL"/>
        </w:rPr>
        <w:t>ë institucioneve ndërkombëtare.</w:t>
      </w:r>
    </w:p>
    <w:p w14:paraId="398107C7" w14:textId="5C135B78" w:rsidR="002B0DBC" w:rsidRPr="009C6120" w:rsidRDefault="002B0DBC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3.Për funksionimin e fondit të veçantë për zonat e mbrojtura hapen: </w:t>
      </w:r>
    </w:p>
    <w:p w14:paraId="70F8807F" w14:textId="6DA8E0D5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a) </w:t>
      </w:r>
      <w:r w:rsidR="002B0DBC" w:rsidRPr="009C6120">
        <w:rPr>
          <w:rFonts w:ascii="Garamond" w:eastAsia="MS Mincho" w:hAnsi="Garamond"/>
          <w:lang w:val="sq-AL"/>
        </w:rPr>
        <w:t xml:space="preserve">llogaria e parë e veçantë në emër të ministrisë përgjegjëse për financat në Bankën e Shqipërisë (llogaria </w:t>
      </w:r>
      <w:proofErr w:type="spellStart"/>
      <w:r w:rsidR="002B0DBC" w:rsidRPr="009C6120">
        <w:rPr>
          <w:rFonts w:ascii="Garamond" w:eastAsia="MS Mincho" w:hAnsi="Garamond"/>
          <w:lang w:val="sq-AL"/>
        </w:rPr>
        <w:t>kanalizu</w:t>
      </w:r>
      <w:bookmarkStart w:id="0" w:name="_GoBack"/>
      <w:bookmarkEnd w:id="0"/>
      <w:r w:rsidR="002B0DBC" w:rsidRPr="009C6120">
        <w:rPr>
          <w:rFonts w:ascii="Garamond" w:eastAsia="MS Mincho" w:hAnsi="Garamond"/>
          <w:lang w:val="sq-AL"/>
        </w:rPr>
        <w:t>ese</w:t>
      </w:r>
      <w:proofErr w:type="spellEnd"/>
      <w:r w:rsidR="002B0DBC" w:rsidRPr="009C6120">
        <w:rPr>
          <w:rFonts w:ascii="Garamond" w:eastAsia="MS Mincho" w:hAnsi="Garamond"/>
          <w:lang w:val="sq-AL"/>
        </w:rPr>
        <w:t>);</w:t>
      </w:r>
    </w:p>
    <w:p w14:paraId="08666ABF" w14:textId="02C64E35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b) </w:t>
      </w:r>
      <w:r w:rsidR="002B0DBC" w:rsidRPr="009C6120">
        <w:rPr>
          <w:rFonts w:ascii="Garamond" w:eastAsia="MS Mincho" w:hAnsi="Garamond"/>
          <w:lang w:val="sq-AL"/>
        </w:rPr>
        <w:t xml:space="preserve">llogaria e dytë e veçantë në emër të </w:t>
      </w:r>
      <w:proofErr w:type="spellStart"/>
      <w:r w:rsidR="002B0DBC" w:rsidRPr="009C6120">
        <w:rPr>
          <w:rFonts w:ascii="Garamond" w:eastAsia="MS Mincho" w:hAnsi="Garamond"/>
          <w:lang w:val="sq-AL"/>
        </w:rPr>
        <w:t>AKZM</w:t>
      </w:r>
      <w:proofErr w:type="spellEnd"/>
      <w:r w:rsidR="002B0DBC" w:rsidRPr="009C6120">
        <w:rPr>
          <w:rFonts w:ascii="Garamond" w:eastAsia="MS Mincho" w:hAnsi="Garamond"/>
          <w:lang w:val="sq-AL"/>
        </w:rPr>
        <w:t xml:space="preserve">-së në një bankë të nivelit të dytë në Shqipëri, në euro dhe në lekë. </w:t>
      </w:r>
    </w:p>
    <w:p w14:paraId="6641715E" w14:textId="1F5759A1" w:rsidR="002B0DBC" w:rsidRPr="009C6120" w:rsidRDefault="002B0DBC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4. Në fondin e veçantë për </w:t>
      </w:r>
      <w:r w:rsidR="009C6120">
        <w:rPr>
          <w:rFonts w:ascii="Garamond" w:eastAsia="MS Mincho" w:hAnsi="Garamond"/>
          <w:lang w:val="sq-AL"/>
        </w:rPr>
        <w:t>zonat e mbrojtura transferohen:</w:t>
      </w:r>
    </w:p>
    <w:p w14:paraId="61184FF8" w14:textId="6E658187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a) </w:t>
      </w:r>
      <w:r w:rsidR="002B0DBC" w:rsidRPr="009C6120">
        <w:rPr>
          <w:rFonts w:ascii="Garamond" w:eastAsia="MS Mincho" w:hAnsi="Garamond"/>
          <w:lang w:val="sq-AL"/>
        </w:rPr>
        <w:t xml:space="preserve">fondet nga donatorët për çdo </w:t>
      </w:r>
      <w:proofErr w:type="spellStart"/>
      <w:r w:rsidR="002B0DBC" w:rsidRPr="009C6120">
        <w:rPr>
          <w:rFonts w:ascii="Garamond" w:eastAsia="MS Mincho" w:hAnsi="Garamond"/>
          <w:lang w:val="sq-AL"/>
        </w:rPr>
        <w:t>disbursim</w:t>
      </w:r>
      <w:proofErr w:type="spellEnd"/>
      <w:r w:rsidR="002B0DBC" w:rsidRPr="009C6120">
        <w:rPr>
          <w:rFonts w:ascii="Garamond" w:eastAsia="MS Mincho" w:hAnsi="Garamond"/>
          <w:lang w:val="sq-AL"/>
        </w:rPr>
        <w:t xml:space="preserve"> në llogarinë e parë të veçantë dhe ministria përgjegjëse për financat dërgon fondet në llogarinë e dytë të veçantë;</w:t>
      </w:r>
    </w:p>
    <w:p w14:paraId="7CC0D580" w14:textId="403EED0D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b) </w:t>
      </w:r>
      <w:r w:rsidR="002B0DBC" w:rsidRPr="009C6120">
        <w:rPr>
          <w:rFonts w:ascii="Garamond" w:eastAsia="MS Mincho" w:hAnsi="Garamond"/>
          <w:lang w:val="sq-AL"/>
        </w:rPr>
        <w:t xml:space="preserve">kontributi nga të ardhurat e vetë </w:t>
      </w:r>
      <w:proofErr w:type="spellStart"/>
      <w:r w:rsidR="002B0DBC" w:rsidRPr="009C6120">
        <w:rPr>
          <w:rFonts w:ascii="Garamond" w:eastAsia="MS Mincho" w:hAnsi="Garamond"/>
          <w:lang w:val="sq-AL"/>
        </w:rPr>
        <w:t>AKZM</w:t>
      </w:r>
      <w:proofErr w:type="spellEnd"/>
      <w:r w:rsidR="002B0DBC" w:rsidRPr="009C6120">
        <w:rPr>
          <w:rFonts w:ascii="Garamond" w:eastAsia="MS Mincho" w:hAnsi="Garamond"/>
          <w:lang w:val="sq-AL"/>
        </w:rPr>
        <w:t>-së, nëpërmjet llogarisë së bankës së nivelit të dytë.</w:t>
      </w:r>
    </w:p>
    <w:p w14:paraId="77BC6510" w14:textId="751646A2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5. </w:t>
      </w:r>
      <w:r w:rsidR="002B0DBC" w:rsidRPr="009C6120">
        <w:rPr>
          <w:rFonts w:ascii="Garamond" w:eastAsia="MS Mincho" w:hAnsi="Garamond"/>
          <w:lang w:val="sq-AL"/>
        </w:rPr>
        <w:t>Fondi i veçantë për zonat e mbrojtura përdoret për rastet e parashikuara në pikën 1, të nenit 59, të ligjit nr.</w:t>
      </w:r>
      <w:r w:rsidR="009C6120">
        <w:rPr>
          <w:rFonts w:ascii="Garamond" w:eastAsia="MS Mincho" w:hAnsi="Garamond"/>
          <w:lang w:val="sq-AL"/>
        </w:rPr>
        <w:t xml:space="preserve"> </w:t>
      </w:r>
      <w:r w:rsidR="002B0DBC" w:rsidRPr="009C6120">
        <w:rPr>
          <w:rFonts w:ascii="Garamond" w:eastAsia="MS Mincho" w:hAnsi="Garamond"/>
          <w:lang w:val="sq-AL"/>
        </w:rPr>
        <w:t xml:space="preserve">81/2017, “Për zonat e mbrojtura”, mbështetur në manualin e përdorimit më të detajuar të këtij fondi, të miratuar nga ministri përgjegjës për mjedisin, me propozim të </w:t>
      </w:r>
      <w:proofErr w:type="spellStart"/>
      <w:r w:rsidR="002B0DBC" w:rsidRPr="009C6120">
        <w:rPr>
          <w:rFonts w:ascii="Garamond" w:eastAsia="MS Mincho" w:hAnsi="Garamond"/>
          <w:lang w:val="sq-AL"/>
        </w:rPr>
        <w:t>AKZM</w:t>
      </w:r>
      <w:proofErr w:type="spellEnd"/>
      <w:r w:rsidR="002B0DBC" w:rsidRPr="009C6120">
        <w:rPr>
          <w:rFonts w:ascii="Garamond" w:eastAsia="MS Mincho" w:hAnsi="Garamond"/>
          <w:lang w:val="sq-AL"/>
        </w:rPr>
        <w:t>-së. Manuali parashikon edhe procedurat e kontributit nga donatorët që zbatohen sipas marrëveshjeve të veçanta.</w:t>
      </w:r>
    </w:p>
    <w:p w14:paraId="2D87E34D" w14:textId="2FC2A32A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6. </w:t>
      </w:r>
      <w:r w:rsidR="002B0DBC" w:rsidRPr="009C6120">
        <w:rPr>
          <w:rFonts w:ascii="Garamond" w:eastAsia="MS Mincho" w:hAnsi="Garamond"/>
          <w:lang w:val="sq-AL"/>
        </w:rPr>
        <w:t>Kontributet e dhëna nga donatorët përdoren në bazë të marrëveshjeve reciproke që nënshkruhen ndërmjet palëve për r</w:t>
      </w:r>
      <w:r w:rsidR="009C6120">
        <w:rPr>
          <w:rFonts w:ascii="Garamond" w:eastAsia="MS Mincho" w:hAnsi="Garamond"/>
          <w:lang w:val="sq-AL"/>
        </w:rPr>
        <w:t>astet e parashikuara në</w:t>
      </w:r>
      <w:r w:rsidR="002B0DBC" w:rsidRPr="009C6120">
        <w:rPr>
          <w:rFonts w:ascii="Garamond" w:eastAsia="MS Mincho" w:hAnsi="Garamond"/>
          <w:lang w:val="sq-AL"/>
        </w:rPr>
        <w:t xml:space="preserve"> pikën 1, të nenit 59, të ligjit për zonat e mbrojtura dhe procedohen sipas legjislac</w:t>
      </w:r>
      <w:r w:rsidR="009C6120">
        <w:rPr>
          <w:rFonts w:ascii="Garamond" w:eastAsia="MS Mincho" w:hAnsi="Garamond"/>
          <w:lang w:val="sq-AL"/>
        </w:rPr>
        <w:t>ionit në fuqi për marrëveshjet.</w:t>
      </w:r>
    </w:p>
    <w:p w14:paraId="0052D721" w14:textId="17C01BDA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7. </w:t>
      </w:r>
      <w:r w:rsidR="002B0DBC" w:rsidRPr="009C6120">
        <w:rPr>
          <w:rFonts w:ascii="Garamond" w:eastAsia="MS Mincho" w:hAnsi="Garamond"/>
          <w:lang w:val="sq-AL"/>
        </w:rPr>
        <w:t xml:space="preserve">Planifikimi dhe </w:t>
      </w:r>
      <w:proofErr w:type="spellStart"/>
      <w:r w:rsidR="002B0DBC" w:rsidRPr="009C6120">
        <w:rPr>
          <w:rFonts w:ascii="Garamond" w:eastAsia="MS Mincho" w:hAnsi="Garamond"/>
          <w:lang w:val="sq-AL"/>
        </w:rPr>
        <w:t>alokimi</w:t>
      </w:r>
      <w:proofErr w:type="spellEnd"/>
      <w:r w:rsidR="002B0DBC" w:rsidRPr="009C6120">
        <w:rPr>
          <w:rFonts w:ascii="Garamond" w:eastAsia="MS Mincho" w:hAnsi="Garamond"/>
          <w:lang w:val="sq-AL"/>
        </w:rPr>
        <w:t xml:space="preserve"> i mundshëm i fondeve të krijuara nga të ardhurat bëhet në përputhje dhe sipas procedurave të parashikuara në legjislacionin në fuqi për menaxhimin e sistemit buxhe</w:t>
      </w:r>
      <w:r w:rsidR="009C6120">
        <w:rPr>
          <w:rFonts w:ascii="Garamond" w:eastAsia="MS Mincho" w:hAnsi="Garamond"/>
          <w:lang w:val="sq-AL"/>
        </w:rPr>
        <w:t>tor në Republikën e Shqipërisë.</w:t>
      </w:r>
    </w:p>
    <w:p w14:paraId="5F27E54B" w14:textId="38580F1B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8. </w:t>
      </w:r>
      <w:r w:rsidR="002B0DBC" w:rsidRPr="009C6120">
        <w:rPr>
          <w:rFonts w:ascii="Garamond" w:eastAsia="MS Mincho" w:hAnsi="Garamond"/>
          <w:lang w:val="sq-AL"/>
        </w:rPr>
        <w:t xml:space="preserve">Fondi i veçantë për zonat e mbrojtura përdoret nga </w:t>
      </w:r>
      <w:proofErr w:type="spellStart"/>
      <w:r w:rsidR="002B0DBC" w:rsidRPr="009C6120">
        <w:rPr>
          <w:rFonts w:ascii="Garamond" w:eastAsia="MS Mincho" w:hAnsi="Garamond"/>
          <w:lang w:val="sq-AL"/>
        </w:rPr>
        <w:t>AKZM</w:t>
      </w:r>
      <w:proofErr w:type="spellEnd"/>
      <w:r w:rsidR="002B0DBC" w:rsidRPr="009C6120">
        <w:rPr>
          <w:rFonts w:ascii="Garamond" w:eastAsia="MS Mincho" w:hAnsi="Garamond"/>
          <w:lang w:val="sq-AL"/>
        </w:rPr>
        <w:t>-ja, e cila raporton rregullisht pranë ministrisë përgjegjëse për mjedisin për përdorimin e tij, sipas kushteve dhe kritereve të përcaktuara në legjislacionin në fuqi për zonat e mbrojtura e aktet nënligjore në fuqi, si edhe për menaxhimin financiar të projekteve, sipas marrëveshjeve të nënshkruara.</w:t>
      </w:r>
    </w:p>
    <w:p w14:paraId="0F1BB381" w14:textId="6401E407" w:rsidR="002B0DBC" w:rsidRPr="009C6120" w:rsidRDefault="004D6F78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9. </w:t>
      </w:r>
      <w:r w:rsidR="002B0DBC" w:rsidRPr="009C6120">
        <w:rPr>
          <w:rFonts w:ascii="Garamond" w:eastAsia="MS Mincho" w:hAnsi="Garamond"/>
          <w:lang w:val="sq-AL"/>
        </w:rPr>
        <w:t>Ngarkohen ministria përgjegjëse për mjedisin e zonat e mbrojtura, ministria përgjegjëse për financat dhe Agjencia Kombëtare e Zonave të Mbrojtura për zbatimin e këtij vendimi.</w:t>
      </w:r>
    </w:p>
    <w:p w14:paraId="14DBC262" w14:textId="220BBF90" w:rsidR="002B0DBC" w:rsidRPr="009C6120" w:rsidRDefault="002B0DBC" w:rsidP="004D6F78">
      <w:pPr>
        <w:ind w:firstLine="284"/>
        <w:jc w:val="both"/>
        <w:rPr>
          <w:rFonts w:ascii="Garamond" w:eastAsia="MS Mincho" w:hAnsi="Garamond"/>
          <w:lang w:val="sq-AL"/>
        </w:rPr>
      </w:pPr>
      <w:r w:rsidRPr="009C6120">
        <w:rPr>
          <w:rFonts w:ascii="Garamond" w:eastAsia="MS Mincho" w:hAnsi="Garamond"/>
          <w:lang w:val="sq-AL"/>
        </w:rPr>
        <w:t xml:space="preserve">Ky vendim hyn në fuqi pas botimit në Fletoren </w:t>
      </w:r>
      <w:r w:rsidR="004D6F78" w:rsidRPr="009C6120">
        <w:rPr>
          <w:rFonts w:ascii="Garamond" w:eastAsia="MS Mincho" w:hAnsi="Garamond"/>
          <w:lang w:val="sq-AL"/>
        </w:rPr>
        <w:t>Zyrtare</w:t>
      </w:r>
      <w:r w:rsidRPr="009C6120">
        <w:rPr>
          <w:rFonts w:ascii="Garamond" w:eastAsia="MS Mincho" w:hAnsi="Garamond"/>
          <w:lang w:val="sq-AL"/>
        </w:rPr>
        <w:t>.</w:t>
      </w:r>
    </w:p>
    <w:p w14:paraId="4DBCE11F" w14:textId="77777777" w:rsidR="002B0DBC" w:rsidRPr="009C6120" w:rsidRDefault="002B0DBC" w:rsidP="004D6F78">
      <w:pPr>
        <w:ind w:firstLine="284"/>
        <w:jc w:val="right"/>
        <w:rPr>
          <w:rFonts w:ascii="Garamond" w:eastAsia="MS Mincho" w:hAnsi="Garamond"/>
          <w:lang w:val="sq-AL"/>
        </w:rPr>
      </w:pPr>
    </w:p>
    <w:p w14:paraId="15F5F5E6" w14:textId="704463ED" w:rsidR="002B0DBC" w:rsidRPr="009C6120" w:rsidRDefault="002B0DBC" w:rsidP="004D6F78">
      <w:pPr>
        <w:ind w:firstLine="284"/>
        <w:jc w:val="right"/>
        <w:rPr>
          <w:rFonts w:ascii="Garamond" w:hAnsi="Garamond"/>
          <w:lang w:val="sq-AL"/>
        </w:rPr>
      </w:pPr>
      <w:r w:rsidRPr="009C6120">
        <w:rPr>
          <w:rFonts w:ascii="Garamond" w:hAnsi="Garamond"/>
          <w:lang w:val="sq-AL"/>
        </w:rPr>
        <w:t>ZËVENDËSKRYEMINIST</w:t>
      </w:r>
      <w:r w:rsidR="009C6120">
        <w:rPr>
          <w:rFonts w:ascii="Garamond" w:hAnsi="Garamond"/>
          <w:lang w:val="sq-AL"/>
        </w:rPr>
        <w:t>ËR</w:t>
      </w:r>
    </w:p>
    <w:p w14:paraId="17E7273D" w14:textId="3CCFB49D" w:rsidR="002B0DBC" w:rsidRPr="009C6120" w:rsidRDefault="004D6F78" w:rsidP="004D6F78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9C6120">
        <w:rPr>
          <w:rFonts w:ascii="Garamond" w:hAnsi="Garamond"/>
          <w:b/>
          <w:lang w:val="sq-AL"/>
        </w:rPr>
        <w:t>Erion</w:t>
      </w:r>
      <w:proofErr w:type="spellEnd"/>
      <w:r w:rsidRPr="009C6120">
        <w:rPr>
          <w:rFonts w:ascii="Garamond" w:hAnsi="Garamond"/>
          <w:b/>
          <w:lang w:val="sq-AL"/>
        </w:rPr>
        <w:t xml:space="preserve"> </w:t>
      </w:r>
      <w:proofErr w:type="spellStart"/>
      <w:r w:rsidRPr="009C6120">
        <w:rPr>
          <w:rFonts w:ascii="Garamond" w:hAnsi="Garamond"/>
          <w:b/>
          <w:lang w:val="sq-AL"/>
        </w:rPr>
        <w:t>Braçe</w:t>
      </w:r>
      <w:proofErr w:type="spellEnd"/>
    </w:p>
    <w:p w14:paraId="19D908DC" w14:textId="77777777" w:rsidR="002B0DBC" w:rsidRPr="009C6120" w:rsidRDefault="002B0DBC" w:rsidP="004D6F78">
      <w:pPr>
        <w:ind w:firstLine="284"/>
        <w:jc w:val="right"/>
        <w:rPr>
          <w:rFonts w:ascii="Garamond" w:eastAsia="MS Mincho" w:hAnsi="Garamond"/>
          <w:lang w:val="sq-AL"/>
        </w:rPr>
      </w:pPr>
    </w:p>
    <w:sectPr w:rsidR="002B0DBC" w:rsidRPr="009C6120" w:rsidSect="009C2624">
      <w:headerReference w:type="default" r:id="rId15"/>
      <w:footerReference w:type="default" r:id="rId16"/>
      <w:pgSz w:w="11909" w:h="16834" w:code="9"/>
      <w:pgMar w:top="1440" w:right="1440" w:bottom="90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79FBF" w14:textId="77777777" w:rsidR="009C6120" w:rsidRDefault="009C6120" w:rsidP="008117D1">
      <w:r>
        <w:separator/>
      </w:r>
    </w:p>
  </w:endnote>
  <w:endnote w:type="continuationSeparator" w:id="0">
    <w:p w14:paraId="3E6DC8F1" w14:textId="77777777" w:rsidR="009C6120" w:rsidRDefault="009C6120" w:rsidP="008117D1">
      <w:r>
        <w:continuationSeparator/>
      </w:r>
    </w:p>
  </w:endnote>
  <w:endnote w:type="continuationNotice" w:id="1">
    <w:p w14:paraId="08FF35CA" w14:textId="77777777" w:rsidR="009C6120" w:rsidRDefault="009C61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270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BB622" w14:textId="77777777" w:rsidR="009C6120" w:rsidRDefault="009C61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09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4BB623" w14:textId="77777777" w:rsidR="009C6120" w:rsidRDefault="009C61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05C849" w14:textId="77777777" w:rsidR="009C6120" w:rsidRDefault="009C6120" w:rsidP="008117D1">
      <w:r>
        <w:separator/>
      </w:r>
    </w:p>
  </w:footnote>
  <w:footnote w:type="continuationSeparator" w:id="0">
    <w:p w14:paraId="4F1517C6" w14:textId="77777777" w:rsidR="009C6120" w:rsidRDefault="009C6120" w:rsidP="008117D1">
      <w:r>
        <w:continuationSeparator/>
      </w:r>
    </w:p>
  </w:footnote>
  <w:footnote w:type="continuationNotice" w:id="1">
    <w:p w14:paraId="1B777C28" w14:textId="77777777" w:rsidR="009C6120" w:rsidRDefault="009C61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04F6AE" w14:textId="77777777" w:rsidR="009C6120" w:rsidRDefault="009C61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6A40"/>
    <w:multiLevelType w:val="hybridMultilevel"/>
    <w:tmpl w:val="EF5E6B48"/>
    <w:lvl w:ilvl="0" w:tplc="14D0F44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246D14"/>
    <w:multiLevelType w:val="hybridMultilevel"/>
    <w:tmpl w:val="96A601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870DB"/>
    <w:multiLevelType w:val="hybridMultilevel"/>
    <w:tmpl w:val="9D74E27A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F314B4"/>
    <w:multiLevelType w:val="hybridMultilevel"/>
    <w:tmpl w:val="C01A4416"/>
    <w:lvl w:ilvl="0" w:tplc="B7CC85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A96458D"/>
    <w:multiLevelType w:val="hybridMultilevel"/>
    <w:tmpl w:val="EBF0FE68"/>
    <w:lvl w:ilvl="0" w:tplc="1310A26E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E1FD3"/>
    <w:multiLevelType w:val="hybridMultilevel"/>
    <w:tmpl w:val="47E814EC"/>
    <w:lvl w:ilvl="0" w:tplc="C0BC6698">
      <w:start w:val="1"/>
      <w:numFmt w:val="lowerRoman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F65F8"/>
    <w:multiLevelType w:val="hybridMultilevel"/>
    <w:tmpl w:val="7B8C2CD6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A9051D"/>
    <w:multiLevelType w:val="hybridMultilevel"/>
    <w:tmpl w:val="D5F6BFD8"/>
    <w:lvl w:ilvl="0" w:tplc="04090017">
      <w:start w:val="1"/>
      <w:numFmt w:val="lowerLetter"/>
      <w:lvlText w:val="%1)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>
    <w:nsid w:val="13BD5D1D"/>
    <w:multiLevelType w:val="hybridMultilevel"/>
    <w:tmpl w:val="F68CE936"/>
    <w:lvl w:ilvl="0" w:tplc="B7CC85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725163B"/>
    <w:multiLevelType w:val="hybridMultilevel"/>
    <w:tmpl w:val="1D5CAF3E"/>
    <w:lvl w:ilvl="0" w:tplc="DCD463AC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A3721D"/>
    <w:multiLevelType w:val="hybridMultilevel"/>
    <w:tmpl w:val="1DC6803E"/>
    <w:lvl w:ilvl="0" w:tplc="3C54BA8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D0F7325"/>
    <w:multiLevelType w:val="hybridMultilevel"/>
    <w:tmpl w:val="8A5EB45A"/>
    <w:lvl w:ilvl="0" w:tplc="8272B268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strike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8A6552"/>
    <w:multiLevelType w:val="hybridMultilevel"/>
    <w:tmpl w:val="54C447FA"/>
    <w:lvl w:ilvl="0" w:tplc="08C841C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B6E5B"/>
    <w:multiLevelType w:val="hybridMultilevel"/>
    <w:tmpl w:val="B87E332C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BD2E46"/>
    <w:multiLevelType w:val="hybridMultilevel"/>
    <w:tmpl w:val="67C0C86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9B0B3B"/>
    <w:multiLevelType w:val="hybridMultilevel"/>
    <w:tmpl w:val="F92CCFC4"/>
    <w:lvl w:ilvl="0" w:tplc="565678D6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AFA7169"/>
    <w:multiLevelType w:val="hybridMultilevel"/>
    <w:tmpl w:val="228CB99C"/>
    <w:lvl w:ilvl="0" w:tplc="307EDC5C">
      <w:start w:val="1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7A1FB0"/>
    <w:multiLevelType w:val="hybridMultilevel"/>
    <w:tmpl w:val="CADCEC62"/>
    <w:lvl w:ilvl="0" w:tplc="B7CC858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7CC858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2B9E083C"/>
    <w:multiLevelType w:val="hybridMultilevel"/>
    <w:tmpl w:val="305A722A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C835628"/>
    <w:multiLevelType w:val="hybridMultilevel"/>
    <w:tmpl w:val="EBD26D7E"/>
    <w:lvl w:ilvl="0" w:tplc="BAFE1FD6">
      <w:numFmt w:val="bullet"/>
      <w:lvlText w:val="-"/>
      <w:lvlJc w:val="left"/>
      <w:pPr>
        <w:ind w:left="36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F7B37CF"/>
    <w:multiLevelType w:val="hybridMultilevel"/>
    <w:tmpl w:val="3402823A"/>
    <w:lvl w:ilvl="0" w:tplc="1310A26E">
      <w:numFmt w:val="bullet"/>
      <w:lvlText w:val="-"/>
      <w:lvlJc w:val="left"/>
      <w:pPr>
        <w:ind w:left="36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1310A26E">
      <w:numFmt w:val="bullet"/>
      <w:lvlText w:val="-"/>
      <w:lvlJc w:val="left"/>
      <w:pPr>
        <w:ind w:left="1080" w:hanging="360"/>
      </w:pPr>
      <w:rPr>
        <w:rFonts w:ascii="Calibri,Bold" w:eastAsia="Times New Roman" w:hAnsi="Calibri,Bold" w:cs="Calibri,Bold" w:hint="default"/>
        <w:b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8A53F2D"/>
    <w:multiLevelType w:val="hybridMultilevel"/>
    <w:tmpl w:val="BF6409C6"/>
    <w:lvl w:ilvl="0" w:tplc="A756F7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D75593"/>
    <w:multiLevelType w:val="hybridMultilevel"/>
    <w:tmpl w:val="6D7CCAE8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60382E"/>
    <w:multiLevelType w:val="hybridMultilevel"/>
    <w:tmpl w:val="D422B6F8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44094B2A"/>
    <w:multiLevelType w:val="hybridMultilevel"/>
    <w:tmpl w:val="A9BACEAC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A8F0D07"/>
    <w:multiLevelType w:val="hybridMultilevel"/>
    <w:tmpl w:val="F370A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4CC86C65"/>
    <w:multiLevelType w:val="hybridMultilevel"/>
    <w:tmpl w:val="582022D2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00F14DB"/>
    <w:multiLevelType w:val="hybridMultilevel"/>
    <w:tmpl w:val="9C0264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23741CF"/>
    <w:multiLevelType w:val="hybridMultilevel"/>
    <w:tmpl w:val="60A2BF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8B7FAC"/>
    <w:multiLevelType w:val="hybridMultilevel"/>
    <w:tmpl w:val="659EFEA8"/>
    <w:lvl w:ilvl="0" w:tplc="3BD02D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78558D"/>
    <w:multiLevelType w:val="hybridMultilevel"/>
    <w:tmpl w:val="8CC4AA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7C5BDF"/>
    <w:multiLevelType w:val="hybridMultilevel"/>
    <w:tmpl w:val="9D1498DC"/>
    <w:lvl w:ilvl="0" w:tplc="9ACE77D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5D2B75DB"/>
    <w:multiLevelType w:val="hybridMultilevel"/>
    <w:tmpl w:val="23780D4A"/>
    <w:lvl w:ilvl="0" w:tplc="B6FA03BC">
      <w:start w:val="1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F0C28FC"/>
    <w:multiLevelType w:val="hybridMultilevel"/>
    <w:tmpl w:val="D9A2D6DA"/>
    <w:lvl w:ilvl="0" w:tplc="AE84A1A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872BF8"/>
    <w:multiLevelType w:val="hybridMultilevel"/>
    <w:tmpl w:val="033A29C2"/>
    <w:lvl w:ilvl="0" w:tplc="65747B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69A6B2C"/>
    <w:multiLevelType w:val="hybridMultilevel"/>
    <w:tmpl w:val="E58257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E60F8E"/>
    <w:multiLevelType w:val="hybridMultilevel"/>
    <w:tmpl w:val="DB8E8BA8"/>
    <w:lvl w:ilvl="0" w:tplc="2AA68A66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E860AB"/>
    <w:multiLevelType w:val="hybridMultilevel"/>
    <w:tmpl w:val="880CC2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20462F"/>
    <w:multiLevelType w:val="hybridMultilevel"/>
    <w:tmpl w:val="7C04294A"/>
    <w:lvl w:ilvl="0" w:tplc="1310A26E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034BE9"/>
    <w:multiLevelType w:val="hybridMultilevel"/>
    <w:tmpl w:val="03CE32FA"/>
    <w:lvl w:ilvl="0" w:tplc="004CE174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D3749E66">
      <w:numFmt w:val="bullet"/>
      <w:lvlText w:val="-"/>
      <w:lvlJc w:val="left"/>
      <w:pPr>
        <w:ind w:left="657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D5B4FE3"/>
    <w:multiLevelType w:val="hybridMultilevel"/>
    <w:tmpl w:val="FFA04902"/>
    <w:lvl w:ilvl="0" w:tplc="B7CC85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9C0AD8"/>
    <w:multiLevelType w:val="hybridMultilevel"/>
    <w:tmpl w:val="370E92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E501ACC"/>
    <w:multiLevelType w:val="hybridMultilevel"/>
    <w:tmpl w:val="5406D2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5"/>
  </w:num>
  <w:num w:numId="3">
    <w:abstractNumId w:val="39"/>
  </w:num>
  <w:num w:numId="4">
    <w:abstractNumId w:val="34"/>
  </w:num>
  <w:num w:numId="5">
    <w:abstractNumId w:val="11"/>
  </w:num>
  <w:num w:numId="6">
    <w:abstractNumId w:val="35"/>
  </w:num>
  <w:num w:numId="7">
    <w:abstractNumId w:val="10"/>
  </w:num>
  <w:num w:numId="8">
    <w:abstractNumId w:val="26"/>
  </w:num>
  <w:num w:numId="9">
    <w:abstractNumId w:val="24"/>
  </w:num>
  <w:num w:numId="10">
    <w:abstractNumId w:val="3"/>
  </w:num>
  <w:num w:numId="11">
    <w:abstractNumId w:val="18"/>
  </w:num>
  <w:num w:numId="12">
    <w:abstractNumId w:val="8"/>
  </w:num>
  <w:num w:numId="13">
    <w:abstractNumId w:val="1"/>
  </w:num>
  <w:num w:numId="14">
    <w:abstractNumId w:val="31"/>
  </w:num>
  <w:num w:numId="15">
    <w:abstractNumId w:val="17"/>
  </w:num>
  <w:num w:numId="16">
    <w:abstractNumId w:val="40"/>
  </w:num>
  <w:num w:numId="17">
    <w:abstractNumId w:val="14"/>
  </w:num>
  <w:num w:numId="18">
    <w:abstractNumId w:val="21"/>
  </w:num>
  <w:num w:numId="19">
    <w:abstractNumId w:val="33"/>
  </w:num>
  <w:num w:numId="20">
    <w:abstractNumId w:val="32"/>
  </w:num>
  <w:num w:numId="21">
    <w:abstractNumId w:val="16"/>
  </w:num>
  <w:num w:numId="22">
    <w:abstractNumId w:val="27"/>
  </w:num>
  <w:num w:numId="23">
    <w:abstractNumId w:val="13"/>
  </w:num>
  <w:num w:numId="24">
    <w:abstractNumId w:val="22"/>
  </w:num>
  <w:num w:numId="25">
    <w:abstractNumId w:val="2"/>
  </w:num>
  <w:num w:numId="26">
    <w:abstractNumId w:val="19"/>
  </w:num>
  <w:num w:numId="27">
    <w:abstractNumId w:val="20"/>
  </w:num>
  <w:num w:numId="28">
    <w:abstractNumId w:val="4"/>
  </w:num>
  <w:num w:numId="29">
    <w:abstractNumId w:val="38"/>
  </w:num>
  <w:num w:numId="30">
    <w:abstractNumId w:val="23"/>
  </w:num>
  <w:num w:numId="31">
    <w:abstractNumId w:val="42"/>
  </w:num>
  <w:num w:numId="32">
    <w:abstractNumId w:val="7"/>
  </w:num>
  <w:num w:numId="33">
    <w:abstractNumId w:val="41"/>
  </w:num>
  <w:num w:numId="34">
    <w:abstractNumId w:val="0"/>
  </w:num>
  <w:num w:numId="35">
    <w:abstractNumId w:val="29"/>
  </w:num>
  <w:num w:numId="36">
    <w:abstractNumId w:val="6"/>
  </w:num>
  <w:num w:numId="37">
    <w:abstractNumId w:val="36"/>
  </w:num>
  <w:num w:numId="38">
    <w:abstractNumId w:val="9"/>
  </w:num>
  <w:num w:numId="39">
    <w:abstractNumId w:val="15"/>
  </w:num>
  <w:num w:numId="40">
    <w:abstractNumId w:val="37"/>
  </w:num>
  <w:num w:numId="41">
    <w:abstractNumId w:val="5"/>
  </w:num>
  <w:num w:numId="42">
    <w:abstractNumId w:val="30"/>
  </w:num>
  <w:num w:numId="43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6D"/>
    <w:rsid w:val="0000450A"/>
    <w:rsid w:val="00006F96"/>
    <w:rsid w:val="000078FE"/>
    <w:rsid w:val="000106A2"/>
    <w:rsid w:val="00016D55"/>
    <w:rsid w:val="000201CD"/>
    <w:rsid w:val="00020D9E"/>
    <w:rsid w:val="00021A2E"/>
    <w:rsid w:val="00021ABC"/>
    <w:rsid w:val="0002432E"/>
    <w:rsid w:val="00025858"/>
    <w:rsid w:val="00026BFA"/>
    <w:rsid w:val="00027C8A"/>
    <w:rsid w:val="00030A19"/>
    <w:rsid w:val="000311D1"/>
    <w:rsid w:val="00032623"/>
    <w:rsid w:val="00032F78"/>
    <w:rsid w:val="0003372C"/>
    <w:rsid w:val="000362B3"/>
    <w:rsid w:val="00036CA2"/>
    <w:rsid w:val="00037C0E"/>
    <w:rsid w:val="000425E7"/>
    <w:rsid w:val="00043FC7"/>
    <w:rsid w:val="000463CA"/>
    <w:rsid w:val="00050E6E"/>
    <w:rsid w:val="000524A1"/>
    <w:rsid w:val="0005362A"/>
    <w:rsid w:val="0005433A"/>
    <w:rsid w:val="0005441F"/>
    <w:rsid w:val="000567DC"/>
    <w:rsid w:val="0005728B"/>
    <w:rsid w:val="000616BD"/>
    <w:rsid w:val="000700DB"/>
    <w:rsid w:val="00070E21"/>
    <w:rsid w:val="00073D05"/>
    <w:rsid w:val="000759A3"/>
    <w:rsid w:val="000765DB"/>
    <w:rsid w:val="00076E60"/>
    <w:rsid w:val="000770CF"/>
    <w:rsid w:val="00084259"/>
    <w:rsid w:val="00085CE8"/>
    <w:rsid w:val="00087632"/>
    <w:rsid w:val="00091025"/>
    <w:rsid w:val="00092C6D"/>
    <w:rsid w:val="00093791"/>
    <w:rsid w:val="000A0134"/>
    <w:rsid w:val="000A0C15"/>
    <w:rsid w:val="000A5F58"/>
    <w:rsid w:val="000B246A"/>
    <w:rsid w:val="000B2E93"/>
    <w:rsid w:val="000B4A3D"/>
    <w:rsid w:val="000B66D2"/>
    <w:rsid w:val="000C0B4B"/>
    <w:rsid w:val="000C2C37"/>
    <w:rsid w:val="000C471F"/>
    <w:rsid w:val="000D1184"/>
    <w:rsid w:val="000D1CB0"/>
    <w:rsid w:val="000D331D"/>
    <w:rsid w:val="000E3E14"/>
    <w:rsid w:val="000E4A9E"/>
    <w:rsid w:val="000E6CC2"/>
    <w:rsid w:val="000F07B7"/>
    <w:rsid w:val="000F07F0"/>
    <w:rsid w:val="000F0B54"/>
    <w:rsid w:val="000F25CE"/>
    <w:rsid w:val="000F70D1"/>
    <w:rsid w:val="0010321B"/>
    <w:rsid w:val="00107317"/>
    <w:rsid w:val="00112A82"/>
    <w:rsid w:val="00116E47"/>
    <w:rsid w:val="0012428F"/>
    <w:rsid w:val="00124A70"/>
    <w:rsid w:val="001258E6"/>
    <w:rsid w:val="00130F5C"/>
    <w:rsid w:val="00131188"/>
    <w:rsid w:val="00131CB3"/>
    <w:rsid w:val="001336E0"/>
    <w:rsid w:val="001352B3"/>
    <w:rsid w:val="00135CF0"/>
    <w:rsid w:val="00136392"/>
    <w:rsid w:val="00136934"/>
    <w:rsid w:val="001377B7"/>
    <w:rsid w:val="001403E3"/>
    <w:rsid w:val="0014306B"/>
    <w:rsid w:val="00143937"/>
    <w:rsid w:val="001439A0"/>
    <w:rsid w:val="0014413A"/>
    <w:rsid w:val="00150117"/>
    <w:rsid w:val="00153AB1"/>
    <w:rsid w:val="001540D5"/>
    <w:rsid w:val="001547FF"/>
    <w:rsid w:val="001561C3"/>
    <w:rsid w:val="001562C2"/>
    <w:rsid w:val="00160C2D"/>
    <w:rsid w:val="00161A75"/>
    <w:rsid w:val="00163496"/>
    <w:rsid w:val="00163F0E"/>
    <w:rsid w:val="00164668"/>
    <w:rsid w:val="00166113"/>
    <w:rsid w:val="00166AB7"/>
    <w:rsid w:val="00167EB8"/>
    <w:rsid w:val="00176594"/>
    <w:rsid w:val="0017778E"/>
    <w:rsid w:val="0019102E"/>
    <w:rsid w:val="0019223A"/>
    <w:rsid w:val="001A14C5"/>
    <w:rsid w:val="001A37D0"/>
    <w:rsid w:val="001A5C54"/>
    <w:rsid w:val="001A6528"/>
    <w:rsid w:val="001A679A"/>
    <w:rsid w:val="001A74EE"/>
    <w:rsid w:val="001A7BC0"/>
    <w:rsid w:val="001B1214"/>
    <w:rsid w:val="001B23B2"/>
    <w:rsid w:val="001B455E"/>
    <w:rsid w:val="001B7B28"/>
    <w:rsid w:val="001C105B"/>
    <w:rsid w:val="001C2020"/>
    <w:rsid w:val="001C4A36"/>
    <w:rsid w:val="001C6CB9"/>
    <w:rsid w:val="001C71B4"/>
    <w:rsid w:val="001C7A62"/>
    <w:rsid w:val="001D0AC0"/>
    <w:rsid w:val="001D5019"/>
    <w:rsid w:val="001D6B37"/>
    <w:rsid w:val="001E0011"/>
    <w:rsid w:val="001E1280"/>
    <w:rsid w:val="001E1A92"/>
    <w:rsid w:val="001E3CE5"/>
    <w:rsid w:val="001E4FD2"/>
    <w:rsid w:val="001E5B5C"/>
    <w:rsid w:val="001F08E6"/>
    <w:rsid w:val="00200641"/>
    <w:rsid w:val="00201227"/>
    <w:rsid w:val="00201D05"/>
    <w:rsid w:val="002028E5"/>
    <w:rsid w:val="00202C26"/>
    <w:rsid w:val="002058CF"/>
    <w:rsid w:val="002100B6"/>
    <w:rsid w:val="00211FEF"/>
    <w:rsid w:val="0021317E"/>
    <w:rsid w:val="00214B29"/>
    <w:rsid w:val="0021617B"/>
    <w:rsid w:val="002175D8"/>
    <w:rsid w:val="002239BD"/>
    <w:rsid w:val="00227901"/>
    <w:rsid w:val="002305F7"/>
    <w:rsid w:val="00230B73"/>
    <w:rsid w:val="0023569D"/>
    <w:rsid w:val="00240687"/>
    <w:rsid w:val="00241649"/>
    <w:rsid w:val="002419E2"/>
    <w:rsid w:val="00244C40"/>
    <w:rsid w:val="00246703"/>
    <w:rsid w:val="00246C8D"/>
    <w:rsid w:val="00252A60"/>
    <w:rsid w:val="00254AC2"/>
    <w:rsid w:val="002576CC"/>
    <w:rsid w:val="0026243E"/>
    <w:rsid w:val="002634F4"/>
    <w:rsid w:val="0027037F"/>
    <w:rsid w:val="002705FD"/>
    <w:rsid w:val="00270970"/>
    <w:rsid w:val="00273A48"/>
    <w:rsid w:val="00274019"/>
    <w:rsid w:val="00274BD3"/>
    <w:rsid w:val="00276CD7"/>
    <w:rsid w:val="00281248"/>
    <w:rsid w:val="00284436"/>
    <w:rsid w:val="002865BD"/>
    <w:rsid w:val="00290FE9"/>
    <w:rsid w:val="00295EBF"/>
    <w:rsid w:val="0029633E"/>
    <w:rsid w:val="00296A7A"/>
    <w:rsid w:val="002A1116"/>
    <w:rsid w:val="002A3F15"/>
    <w:rsid w:val="002A6800"/>
    <w:rsid w:val="002A6CB9"/>
    <w:rsid w:val="002B0DBC"/>
    <w:rsid w:val="002B1FEE"/>
    <w:rsid w:val="002B2308"/>
    <w:rsid w:val="002B75FB"/>
    <w:rsid w:val="002C0B4B"/>
    <w:rsid w:val="002C1756"/>
    <w:rsid w:val="002C1CA5"/>
    <w:rsid w:val="002C20BF"/>
    <w:rsid w:val="002C4660"/>
    <w:rsid w:val="002C5F3F"/>
    <w:rsid w:val="002C5FA4"/>
    <w:rsid w:val="002C7BC7"/>
    <w:rsid w:val="002D2AD0"/>
    <w:rsid w:val="002D3968"/>
    <w:rsid w:val="002D59D2"/>
    <w:rsid w:val="002E4630"/>
    <w:rsid w:val="002E4939"/>
    <w:rsid w:val="002E771E"/>
    <w:rsid w:val="002F27AA"/>
    <w:rsid w:val="002F3981"/>
    <w:rsid w:val="002F5530"/>
    <w:rsid w:val="00301927"/>
    <w:rsid w:val="003024DB"/>
    <w:rsid w:val="00304857"/>
    <w:rsid w:val="00305669"/>
    <w:rsid w:val="0030600D"/>
    <w:rsid w:val="00307221"/>
    <w:rsid w:val="00310C86"/>
    <w:rsid w:val="003114B8"/>
    <w:rsid w:val="00314782"/>
    <w:rsid w:val="0031716D"/>
    <w:rsid w:val="00320FBA"/>
    <w:rsid w:val="00323B99"/>
    <w:rsid w:val="00326097"/>
    <w:rsid w:val="00332725"/>
    <w:rsid w:val="003363CD"/>
    <w:rsid w:val="00336A82"/>
    <w:rsid w:val="00343843"/>
    <w:rsid w:val="00355234"/>
    <w:rsid w:val="00356A75"/>
    <w:rsid w:val="00357C3B"/>
    <w:rsid w:val="0036022D"/>
    <w:rsid w:val="00360A60"/>
    <w:rsid w:val="00364119"/>
    <w:rsid w:val="0036423E"/>
    <w:rsid w:val="00366FDA"/>
    <w:rsid w:val="00367FE3"/>
    <w:rsid w:val="00370C71"/>
    <w:rsid w:val="00370D37"/>
    <w:rsid w:val="00372EB5"/>
    <w:rsid w:val="00373844"/>
    <w:rsid w:val="00383DDF"/>
    <w:rsid w:val="003924D6"/>
    <w:rsid w:val="00392A45"/>
    <w:rsid w:val="003935FE"/>
    <w:rsid w:val="003959DA"/>
    <w:rsid w:val="00397D32"/>
    <w:rsid w:val="003A0266"/>
    <w:rsid w:val="003B4BE5"/>
    <w:rsid w:val="003D02F7"/>
    <w:rsid w:val="003E3BA8"/>
    <w:rsid w:val="003E60CE"/>
    <w:rsid w:val="003E7911"/>
    <w:rsid w:val="003F082E"/>
    <w:rsid w:val="003F10CA"/>
    <w:rsid w:val="003F25CC"/>
    <w:rsid w:val="003F401C"/>
    <w:rsid w:val="003F6EDC"/>
    <w:rsid w:val="00400065"/>
    <w:rsid w:val="004031C8"/>
    <w:rsid w:val="004067EF"/>
    <w:rsid w:val="00406C8C"/>
    <w:rsid w:val="0040702B"/>
    <w:rsid w:val="00407BA2"/>
    <w:rsid w:val="00410F7F"/>
    <w:rsid w:val="0041163C"/>
    <w:rsid w:val="00412148"/>
    <w:rsid w:val="004156E9"/>
    <w:rsid w:val="00417A02"/>
    <w:rsid w:val="004259FD"/>
    <w:rsid w:val="00425EEE"/>
    <w:rsid w:val="004301A9"/>
    <w:rsid w:val="004338A8"/>
    <w:rsid w:val="00444CAA"/>
    <w:rsid w:val="00445C68"/>
    <w:rsid w:val="00446069"/>
    <w:rsid w:val="0045219B"/>
    <w:rsid w:val="0045394F"/>
    <w:rsid w:val="0045540A"/>
    <w:rsid w:val="0045622F"/>
    <w:rsid w:val="0046063A"/>
    <w:rsid w:val="00462717"/>
    <w:rsid w:val="00463990"/>
    <w:rsid w:val="00467ED7"/>
    <w:rsid w:val="00472D7C"/>
    <w:rsid w:val="00474978"/>
    <w:rsid w:val="00476CC2"/>
    <w:rsid w:val="004804AA"/>
    <w:rsid w:val="00482C7F"/>
    <w:rsid w:val="00487411"/>
    <w:rsid w:val="00487D08"/>
    <w:rsid w:val="00491167"/>
    <w:rsid w:val="00492B1A"/>
    <w:rsid w:val="00492E5E"/>
    <w:rsid w:val="0049347C"/>
    <w:rsid w:val="004B1ACF"/>
    <w:rsid w:val="004B219D"/>
    <w:rsid w:val="004B260D"/>
    <w:rsid w:val="004B3F99"/>
    <w:rsid w:val="004B6C58"/>
    <w:rsid w:val="004B772F"/>
    <w:rsid w:val="004B780A"/>
    <w:rsid w:val="004C2FAE"/>
    <w:rsid w:val="004C3181"/>
    <w:rsid w:val="004D22C1"/>
    <w:rsid w:val="004D29FE"/>
    <w:rsid w:val="004D6F78"/>
    <w:rsid w:val="004D7A63"/>
    <w:rsid w:val="004E1D10"/>
    <w:rsid w:val="004E45B6"/>
    <w:rsid w:val="004E613C"/>
    <w:rsid w:val="004E66B8"/>
    <w:rsid w:val="004E742A"/>
    <w:rsid w:val="004E782B"/>
    <w:rsid w:val="004F2FDE"/>
    <w:rsid w:val="004F4A72"/>
    <w:rsid w:val="005012BC"/>
    <w:rsid w:val="00501751"/>
    <w:rsid w:val="00505629"/>
    <w:rsid w:val="0050751D"/>
    <w:rsid w:val="00507876"/>
    <w:rsid w:val="00523C66"/>
    <w:rsid w:val="0052794E"/>
    <w:rsid w:val="00527EED"/>
    <w:rsid w:val="00531C27"/>
    <w:rsid w:val="00532621"/>
    <w:rsid w:val="0053347C"/>
    <w:rsid w:val="005418E2"/>
    <w:rsid w:val="005420E3"/>
    <w:rsid w:val="005441E6"/>
    <w:rsid w:val="00545297"/>
    <w:rsid w:val="005536C9"/>
    <w:rsid w:val="005560EB"/>
    <w:rsid w:val="005572AA"/>
    <w:rsid w:val="00562212"/>
    <w:rsid w:val="0056256D"/>
    <w:rsid w:val="00562D99"/>
    <w:rsid w:val="0056340A"/>
    <w:rsid w:val="00564F68"/>
    <w:rsid w:val="005657F3"/>
    <w:rsid w:val="00574275"/>
    <w:rsid w:val="00581064"/>
    <w:rsid w:val="005812E1"/>
    <w:rsid w:val="005862E7"/>
    <w:rsid w:val="00586BE4"/>
    <w:rsid w:val="005879F1"/>
    <w:rsid w:val="00593458"/>
    <w:rsid w:val="005941BD"/>
    <w:rsid w:val="005A0D9E"/>
    <w:rsid w:val="005A0DD3"/>
    <w:rsid w:val="005A1A71"/>
    <w:rsid w:val="005A5DAC"/>
    <w:rsid w:val="005B4492"/>
    <w:rsid w:val="005B6195"/>
    <w:rsid w:val="005B6698"/>
    <w:rsid w:val="005C1F20"/>
    <w:rsid w:val="005C1F3F"/>
    <w:rsid w:val="005C3EB9"/>
    <w:rsid w:val="005C471B"/>
    <w:rsid w:val="005C4A23"/>
    <w:rsid w:val="005C6B93"/>
    <w:rsid w:val="005D3334"/>
    <w:rsid w:val="005D3B05"/>
    <w:rsid w:val="005D6FC9"/>
    <w:rsid w:val="005E1B98"/>
    <w:rsid w:val="005E348B"/>
    <w:rsid w:val="005E34A8"/>
    <w:rsid w:val="005E3F28"/>
    <w:rsid w:val="005E7C21"/>
    <w:rsid w:val="005E7F23"/>
    <w:rsid w:val="005F1030"/>
    <w:rsid w:val="005F1193"/>
    <w:rsid w:val="005F3071"/>
    <w:rsid w:val="005F3D09"/>
    <w:rsid w:val="005F55AB"/>
    <w:rsid w:val="005F67F4"/>
    <w:rsid w:val="005F6EA2"/>
    <w:rsid w:val="0060012D"/>
    <w:rsid w:val="00602F1E"/>
    <w:rsid w:val="00605B72"/>
    <w:rsid w:val="0060716C"/>
    <w:rsid w:val="00612AB7"/>
    <w:rsid w:val="006134DE"/>
    <w:rsid w:val="00613627"/>
    <w:rsid w:val="00614A8C"/>
    <w:rsid w:val="00614C80"/>
    <w:rsid w:val="00615D6F"/>
    <w:rsid w:val="006174A8"/>
    <w:rsid w:val="00621210"/>
    <w:rsid w:val="00625BB6"/>
    <w:rsid w:val="00626E55"/>
    <w:rsid w:val="00633E3E"/>
    <w:rsid w:val="006347DE"/>
    <w:rsid w:val="00635661"/>
    <w:rsid w:val="0063594D"/>
    <w:rsid w:val="006368F4"/>
    <w:rsid w:val="006374D6"/>
    <w:rsid w:val="00640636"/>
    <w:rsid w:val="00640B51"/>
    <w:rsid w:val="00640DCC"/>
    <w:rsid w:val="00647EB8"/>
    <w:rsid w:val="0065353E"/>
    <w:rsid w:val="00654C8A"/>
    <w:rsid w:val="0065628C"/>
    <w:rsid w:val="006567AE"/>
    <w:rsid w:val="006569FE"/>
    <w:rsid w:val="00660F70"/>
    <w:rsid w:val="006618AF"/>
    <w:rsid w:val="00662318"/>
    <w:rsid w:val="00664C59"/>
    <w:rsid w:val="00670561"/>
    <w:rsid w:val="0067425D"/>
    <w:rsid w:val="00674E37"/>
    <w:rsid w:val="0067551B"/>
    <w:rsid w:val="006768E3"/>
    <w:rsid w:val="0068030A"/>
    <w:rsid w:val="0068086A"/>
    <w:rsid w:val="00681616"/>
    <w:rsid w:val="006828F6"/>
    <w:rsid w:val="00682A92"/>
    <w:rsid w:val="006842B1"/>
    <w:rsid w:val="006903EE"/>
    <w:rsid w:val="00691F6F"/>
    <w:rsid w:val="006952BE"/>
    <w:rsid w:val="00696A49"/>
    <w:rsid w:val="006A0FCF"/>
    <w:rsid w:val="006A1940"/>
    <w:rsid w:val="006A2565"/>
    <w:rsid w:val="006A471E"/>
    <w:rsid w:val="006B1685"/>
    <w:rsid w:val="006B1945"/>
    <w:rsid w:val="006C135F"/>
    <w:rsid w:val="006D459A"/>
    <w:rsid w:val="006D4817"/>
    <w:rsid w:val="006D4AD9"/>
    <w:rsid w:val="006D6DD1"/>
    <w:rsid w:val="006D7729"/>
    <w:rsid w:val="006E2293"/>
    <w:rsid w:val="006E299D"/>
    <w:rsid w:val="006E78E5"/>
    <w:rsid w:val="006E7D07"/>
    <w:rsid w:val="006E7E8E"/>
    <w:rsid w:val="006E7F30"/>
    <w:rsid w:val="006F0663"/>
    <w:rsid w:val="006F108C"/>
    <w:rsid w:val="006F2785"/>
    <w:rsid w:val="006F3EAE"/>
    <w:rsid w:val="006F5B17"/>
    <w:rsid w:val="006F5C97"/>
    <w:rsid w:val="007018B5"/>
    <w:rsid w:val="0070377D"/>
    <w:rsid w:val="00705B74"/>
    <w:rsid w:val="0071070F"/>
    <w:rsid w:val="00711BE2"/>
    <w:rsid w:val="007133FC"/>
    <w:rsid w:val="007153FF"/>
    <w:rsid w:val="007170F9"/>
    <w:rsid w:val="0072621E"/>
    <w:rsid w:val="00730492"/>
    <w:rsid w:val="0073130C"/>
    <w:rsid w:val="00736D7A"/>
    <w:rsid w:val="007413DE"/>
    <w:rsid w:val="00743B9D"/>
    <w:rsid w:val="00744B88"/>
    <w:rsid w:val="0074743D"/>
    <w:rsid w:val="007476E2"/>
    <w:rsid w:val="00747C79"/>
    <w:rsid w:val="007510E9"/>
    <w:rsid w:val="00754EB3"/>
    <w:rsid w:val="007551D8"/>
    <w:rsid w:val="0075740C"/>
    <w:rsid w:val="0077143A"/>
    <w:rsid w:val="00771DBC"/>
    <w:rsid w:val="00772DA6"/>
    <w:rsid w:val="007758FD"/>
    <w:rsid w:val="00777BBF"/>
    <w:rsid w:val="0078040D"/>
    <w:rsid w:val="00781FBF"/>
    <w:rsid w:val="00786F70"/>
    <w:rsid w:val="007936B0"/>
    <w:rsid w:val="00794D14"/>
    <w:rsid w:val="0079512E"/>
    <w:rsid w:val="00796473"/>
    <w:rsid w:val="0079744E"/>
    <w:rsid w:val="00797696"/>
    <w:rsid w:val="007A45B1"/>
    <w:rsid w:val="007A5D11"/>
    <w:rsid w:val="007A71C8"/>
    <w:rsid w:val="007A74D8"/>
    <w:rsid w:val="007B1E8D"/>
    <w:rsid w:val="007B23C8"/>
    <w:rsid w:val="007B3097"/>
    <w:rsid w:val="007B404E"/>
    <w:rsid w:val="007B64A5"/>
    <w:rsid w:val="007C6822"/>
    <w:rsid w:val="007D34E4"/>
    <w:rsid w:val="007D4A54"/>
    <w:rsid w:val="007D5D0C"/>
    <w:rsid w:val="007D65D2"/>
    <w:rsid w:val="007E0119"/>
    <w:rsid w:val="007E080A"/>
    <w:rsid w:val="007E10FE"/>
    <w:rsid w:val="007E11C3"/>
    <w:rsid w:val="007E401A"/>
    <w:rsid w:val="007E56DE"/>
    <w:rsid w:val="007F1CEC"/>
    <w:rsid w:val="007F2B35"/>
    <w:rsid w:val="00800EB3"/>
    <w:rsid w:val="00805217"/>
    <w:rsid w:val="00807610"/>
    <w:rsid w:val="008117D1"/>
    <w:rsid w:val="00811CAD"/>
    <w:rsid w:val="00816C05"/>
    <w:rsid w:val="00817322"/>
    <w:rsid w:val="008222B7"/>
    <w:rsid w:val="00822DBE"/>
    <w:rsid w:val="008230CD"/>
    <w:rsid w:val="00826538"/>
    <w:rsid w:val="00827B45"/>
    <w:rsid w:val="00830CBE"/>
    <w:rsid w:val="00831885"/>
    <w:rsid w:val="00831E35"/>
    <w:rsid w:val="00832AC3"/>
    <w:rsid w:val="00833636"/>
    <w:rsid w:val="0083644B"/>
    <w:rsid w:val="008426CA"/>
    <w:rsid w:val="008447C2"/>
    <w:rsid w:val="00845C0E"/>
    <w:rsid w:val="00850CC5"/>
    <w:rsid w:val="00853421"/>
    <w:rsid w:val="00855B66"/>
    <w:rsid w:val="00855E15"/>
    <w:rsid w:val="00857B11"/>
    <w:rsid w:val="008600B8"/>
    <w:rsid w:val="00862F5A"/>
    <w:rsid w:val="00866012"/>
    <w:rsid w:val="008709A5"/>
    <w:rsid w:val="00870C37"/>
    <w:rsid w:val="0087448D"/>
    <w:rsid w:val="008771E3"/>
    <w:rsid w:val="00880F40"/>
    <w:rsid w:val="00881DD8"/>
    <w:rsid w:val="0088221A"/>
    <w:rsid w:val="0088543E"/>
    <w:rsid w:val="00885DBA"/>
    <w:rsid w:val="008865EA"/>
    <w:rsid w:val="00887B21"/>
    <w:rsid w:val="00891876"/>
    <w:rsid w:val="00891B00"/>
    <w:rsid w:val="008932DA"/>
    <w:rsid w:val="00895B36"/>
    <w:rsid w:val="008A00F3"/>
    <w:rsid w:val="008A02DE"/>
    <w:rsid w:val="008A5599"/>
    <w:rsid w:val="008A5BA5"/>
    <w:rsid w:val="008A5E49"/>
    <w:rsid w:val="008B4887"/>
    <w:rsid w:val="008B57E5"/>
    <w:rsid w:val="008C05FF"/>
    <w:rsid w:val="008C7348"/>
    <w:rsid w:val="008D443B"/>
    <w:rsid w:val="008D511D"/>
    <w:rsid w:val="008D6E7C"/>
    <w:rsid w:val="008E1E0B"/>
    <w:rsid w:val="008E3A17"/>
    <w:rsid w:val="008E6521"/>
    <w:rsid w:val="008E7D02"/>
    <w:rsid w:val="008F0635"/>
    <w:rsid w:val="008F11D0"/>
    <w:rsid w:val="008F20FE"/>
    <w:rsid w:val="008F5CFB"/>
    <w:rsid w:val="008F5FD2"/>
    <w:rsid w:val="008F6697"/>
    <w:rsid w:val="0090002A"/>
    <w:rsid w:val="009028E2"/>
    <w:rsid w:val="009035FB"/>
    <w:rsid w:val="0090512B"/>
    <w:rsid w:val="00905C99"/>
    <w:rsid w:val="00910434"/>
    <w:rsid w:val="00910834"/>
    <w:rsid w:val="00911C39"/>
    <w:rsid w:val="00912ECC"/>
    <w:rsid w:val="009167B6"/>
    <w:rsid w:val="00920AE8"/>
    <w:rsid w:val="00921AE2"/>
    <w:rsid w:val="0092347F"/>
    <w:rsid w:val="00925308"/>
    <w:rsid w:val="009326A2"/>
    <w:rsid w:val="00934347"/>
    <w:rsid w:val="00935E0D"/>
    <w:rsid w:val="0094340F"/>
    <w:rsid w:val="00944215"/>
    <w:rsid w:val="00944ED1"/>
    <w:rsid w:val="0094539C"/>
    <w:rsid w:val="00945C99"/>
    <w:rsid w:val="0094752A"/>
    <w:rsid w:val="009515F3"/>
    <w:rsid w:val="00951972"/>
    <w:rsid w:val="009576B3"/>
    <w:rsid w:val="00961C86"/>
    <w:rsid w:val="0096445F"/>
    <w:rsid w:val="00971BCE"/>
    <w:rsid w:val="00976767"/>
    <w:rsid w:val="009772A4"/>
    <w:rsid w:val="00977D6C"/>
    <w:rsid w:val="00983623"/>
    <w:rsid w:val="00992B47"/>
    <w:rsid w:val="00995BA6"/>
    <w:rsid w:val="009A45B8"/>
    <w:rsid w:val="009A7DF9"/>
    <w:rsid w:val="009B0C73"/>
    <w:rsid w:val="009B1048"/>
    <w:rsid w:val="009B28F6"/>
    <w:rsid w:val="009C249C"/>
    <w:rsid w:val="009C2578"/>
    <w:rsid w:val="009C2624"/>
    <w:rsid w:val="009C6120"/>
    <w:rsid w:val="009C7A77"/>
    <w:rsid w:val="009C7E11"/>
    <w:rsid w:val="009D051C"/>
    <w:rsid w:val="009D0F37"/>
    <w:rsid w:val="009D2D58"/>
    <w:rsid w:val="009D578E"/>
    <w:rsid w:val="009D6444"/>
    <w:rsid w:val="009D7648"/>
    <w:rsid w:val="009D785B"/>
    <w:rsid w:val="009E0F6D"/>
    <w:rsid w:val="009E12CC"/>
    <w:rsid w:val="009E18A5"/>
    <w:rsid w:val="009E1BDD"/>
    <w:rsid w:val="009E25AD"/>
    <w:rsid w:val="009E51F6"/>
    <w:rsid w:val="009F5BA3"/>
    <w:rsid w:val="00A01F4D"/>
    <w:rsid w:val="00A02096"/>
    <w:rsid w:val="00A030F3"/>
    <w:rsid w:val="00A10C3A"/>
    <w:rsid w:val="00A12831"/>
    <w:rsid w:val="00A146C1"/>
    <w:rsid w:val="00A15217"/>
    <w:rsid w:val="00A25074"/>
    <w:rsid w:val="00A25946"/>
    <w:rsid w:val="00A2763A"/>
    <w:rsid w:val="00A27F09"/>
    <w:rsid w:val="00A337E5"/>
    <w:rsid w:val="00A3509A"/>
    <w:rsid w:val="00A3666D"/>
    <w:rsid w:val="00A37406"/>
    <w:rsid w:val="00A40393"/>
    <w:rsid w:val="00A44082"/>
    <w:rsid w:val="00A465ED"/>
    <w:rsid w:val="00A5158E"/>
    <w:rsid w:val="00A52DB5"/>
    <w:rsid w:val="00A53541"/>
    <w:rsid w:val="00A53CE4"/>
    <w:rsid w:val="00A54850"/>
    <w:rsid w:val="00A54B99"/>
    <w:rsid w:val="00A55BB8"/>
    <w:rsid w:val="00A5776F"/>
    <w:rsid w:val="00A62481"/>
    <w:rsid w:val="00A63F2C"/>
    <w:rsid w:val="00A66430"/>
    <w:rsid w:val="00A66514"/>
    <w:rsid w:val="00A73CAD"/>
    <w:rsid w:val="00A81685"/>
    <w:rsid w:val="00A81E5D"/>
    <w:rsid w:val="00A820D2"/>
    <w:rsid w:val="00A848BC"/>
    <w:rsid w:val="00A848E6"/>
    <w:rsid w:val="00A84A42"/>
    <w:rsid w:val="00A90DBB"/>
    <w:rsid w:val="00A931ED"/>
    <w:rsid w:val="00A96680"/>
    <w:rsid w:val="00AA1E9F"/>
    <w:rsid w:val="00AA5868"/>
    <w:rsid w:val="00AA7CA0"/>
    <w:rsid w:val="00AB003A"/>
    <w:rsid w:val="00AB09B5"/>
    <w:rsid w:val="00AB228F"/>
    <w:rsid w:val="00AB3A3A"/>
    <w:rsid w:val="00AB4E02"/>
    <w:rsid w:val="00AC2E27"/>
    <w:rsid w:val="00AC31B8"/>
    <w:rsid w:val="00AD25A0"/>
    <w:rsid w:val="00AD7453"/>
    <w:rsid w:val="00AE1EB8"/>
    <w:rsid w:val="00AE2412"/>
    <w:rsid w:val="00AE7F08"/>
    <w:rsid w:val="00AF25FB"/>
    <w:rsid w:val="00AF5065"/>
    <w:rsid w:val="00AF50F5"/>
    <w:rsid w:val="00AF5E0A"/>
    <w:rsid w:val="00AF6426"/>
    <w:rsid w:val="00B005C2"/>
    <w:rsid w:val="00B00ACE"/>
    <w:rsid w:val="00B02AD5"/>
    <w:rsid w:val="00B03575"/>
    <w:rsid w:val="00B03A05"/>
    <w:rsid w:val="00B03B49"/>
    <w:rsid w:val="00B04A14"/>
    <w:rsid w:val="00B05362"/>
    <w:rsid w:val="00B05719"/>
    <w:rsid w:val="00B07516"/>
    <w:rsid w:val="00B07C68"/>
    <w:rsid w:val="00B1209F"/>
    <w:rsid w:val="00B13DBD"/>
    <w:rsid w:val="00B14EF9"/>
    <w:rsid w:val="00B17800"/>
    <w:rsid w:val="00B2491C"/>
    <w:rsid w:val="00B311FA"/>
    <w:rsid w:val="00B3154B"/>
    <w:rsid w:val="00B31C47"/>
    <w:rsid w:val="00B3349C"/>
    <w:rsid w:val="00B34357"/>
    <w:rsid w:val="00B35563"/>
    <w:rsid w:val="00B35D81"/>
    <w:rsid w:val="00B35EBC"/>
    <w:rsid w:val="00B36682"/>
    <w:rsid w:val="00B37866"/>
    <w:rsid w:val="00B41AA7"/>
    <w:rsid w:val="00B43964"/>
    <w:rsid w:val="00B442EE"/>
    <w:rsid w:val="00B51675"/>
    <w:rsid w:val="00B51C5E"/>
    <w:rsid w:val="00B5620E"/>
    <w:rsid w:val="00B5708B"/>
    <w:rsid w:val="00B60F18"/>
    <w:rsid w:val="00B7075A"/>
    <w:rsid w:val="00B713C9"/>
    <w:rsid w:val="00B75893"/>
    <w:rsid w:val="00B764B3"/>
    <w:rsid w:val="00B8009A"/>
    <w:rsid w:val="00B82744"/>
    <w:rsid w:val="00B83C3F"/>
    <w:rsid w:val="00B9177D"/>
    <w:rsid w:val="00BA2B90"/>
    <w:rsid w:val="00BA3CC5"/>
    <w:rsid w:val="00BA4C66"/>
    <w:rsid w:val="00BA5124"/>
    <w:rsid w:val="00BA556B"/>
    <w:rsid w:val="00BB6689"/>
    <w:rsid w:val="00BC0424"/>
    <w:rsid w:val="00BC4773"/>
    <w:rsid w:val="00BC7540"/>
    <w:rsid w:val="00BD564F"/>
    <w:rsid w:val="00BD7702"/>
    <w:rsid w:val="00BE0E5C"/>
    <w:rsid w:val="00BE65DA"/>
    <w:rsid w:val="00BE6E09"/>
    <w:rsid w:val="00BF51E9"/>
    <w:rsid w:val="00BF61B5"/>
    <w:rsid w:val="00C01497"/>
    <w:rsid w:val="00C026E8"/>
    <w:rsid w:val="00C03AB0"/>
    <w:rsid w:val="00C06398"/>
    <w:rsid w:val="00C06820"/>
    <w:rsid w:val="00C12B5C"/>
    <w:rsid w:val="00C14483"/>
    <w:rsid w:val="00C14F4B"/>
    <w:rsid w:val="00C1550B"/>
    <w:rsid w:val="00C17068"/>
    <w:rsid w:val="00C177F5"/>
    <w:rsid w:val="00C21085"/>
    <w:rsid w:val="00C21A2B"/>
    <w:rsid w:val="00C27992"/>
    <w:rsid w:val="00C31DBF"/>
    <w:rsid w:val="00C32BA1"/>
    <w:rsid w:val="00C33BC1"/>
    <w:rsid w:val="00C3521A"/>
    <w:rsid w:val="00C35C76"/>
    <w:rsid w:val="00C36755"/>
    <w:rsid w:val="00C36B0B"/>
    <w:rsid w:val="00C37777"/>
    <w:rsid w:val="00C378F1"/>
    <w:rsid w:val="00C4026F"/>
    <w:rsid w:val="00C41DFD"/>
    <w:rsid w:val="00C44D09"/>
    <w:rsid w:val="00C46493"/>
    <w:rsid w:val="00C47E6D"/>
    <w:rsid w:val="00C52091"/>
    <w:rsid w:val="00C57ED7"/>
    <w:rsid w:val="00C6094A"/>
    <w:rsid w:val="00C62245"/>
    <w:rsid w:val="00C62310"/>
    <w:rsid w:val="00C628D7"/>
    <w:rsid w:val="00C6296D"/>
    <w:rsid w:val="00C639C5"/>
    <w:rsid w:val="00C74B57"/>
    <w:rsid w:val="00C74ED2"/>
    <w:rsid w:val="00C76BFB"/>
    <w:rsid w:val="00C8162E"/>
    <w:rsid w:val="00C82FCD"/>
    <w:rsid w:val="00C9051A"/>
    <w:rsid w:val="00C91075"/>
    <w:rsid w:val="00C925A3"/>
    <w:rsid w:val="00C94207"/>
    <w:rsid w:val="00CA016D"/>
    <w:rsid w:val="00CA19F1"/>
    <w:rsid w:val="00CA30DF"/>
    <w:rsid w:val="00CA3682"/>
    <w:rsid w:val="00CA5331"/>
    <w:rsid w:val="00CA556D"/>
    <w:rsid w:val="00CA68AC"/>
    <w:rsid w:val="00CA7AA6"/>
    <w:rsid w:val="00CB21B6"/>
    <w:rsid w:val="00CB6982"/>
    <w:rsid w:val="00CC30C0"/>
    <w:rsid w:val="00CC3972"/>
    <w:rsid w:val="00CC3D4B"/>
    <w:rsid w:val="00CC521A"/>
    <w:rsid w:val="00CC5A22"/>
    <w:rsid w:val="00CE1A28"/>
    <w:rsid w:val="00CE3985"/>
    <w:rsid w:val="00CF1381"/>
    <w:rsid w:val="00CF3648"/>
    <w:rsid w:val="00D037D4"/>
    <w:rsid w:val="00D05DD9"/>
    <w:rsid w:val="00D10C1C"/>
    <w:rsid w:val="00D11D36"/>
    <w:rsid w:val="00D14F3B"/>
    <w:rsid w:val="00D17993"/>
    <w:rsid w:val="00D266CF"/>
    <w:rsid w:val="00D277EA"/>
    <w:rsid w:val="00D30D35"/>
    <w:rsid w:val="00D33834"/>
    <w:rsid w:val="00D3476A"/>
    <w:rsid w:val="00D355D2"/>
    <w:rsid w:val="00D35CAF"/>
    <w:rsid w:val="00D364D7"/>
    <w:rsid w:val="00D410B1"/>
    <w:rsid w:val="00D41230"/>
    <w:rsid w:val="00D4341F"/>
    <w:rsid w:val="00D43B06"/>
    <w:rsid w:val="00D451A8"/>
    <w:rsid w:val="00D4670F"/>
    <w:rsid w:val="00D469B1"/>
    <w:rsid w:val="00D62A23"/>
    <w:rsid w:val="00D7181E"/>
    <w:rsid w:val="00D72E5C"/>
    <w:rsid w:val="00D74D45"/>
    <w:rsid w:val="00D7717D"/>
    <w:rsid w:val="00D7758E"/>
    <w:rsid w:val="00D807EC"/>
    <w:rsid w:val="00D80D8C"/>
    <w:rsid w:val="00D81BCB"/>
    <w:rsid w:val="00D82CAB"/>
    <w:rsid w:val="00D8457F"/>
    <w:rsid w:val="00D86599"/>
    <w:rsid w:val="00D86EDE"/>
    <w:rsid w:val="00D91A07"/>
    <w:rsid w:val="00DA2938"/>
    <w:rsid w:val="00DA6BA0"/>
    <w:rsid w:val="00DA7112"/>
    <w:rsid w:val="00DB0234"/>
    <w:rsid w:val="00DB0C72"/>
    <w:rsid w:val="00DB30BC"/>
    <w:rsid w:val="00DB63B7"/>
    <w:rsid w:val="00DC45BB"/>
    <w:rsid w:val="00DC57E0"/>
    <w:rsid w:val="00DC5FF8"/>
    <w:rsid w:val="00DC7129"/>
    <w:rsid w:val="00DC73A4"/>
    <w:rsid w:val="00DC765A"/>
    <w:rsid w:val="00DD256A"/>
    <w:rsid w:val="00DE064D"/>
    <w:rsid w:val="00DE28C5"/>
    <w:rsid w:val="00DE4E2D"/>
    <w:rsid w:val="00DE51E3"/>
    <w:rsid w:val="00DF0E9D"/>
    <w:rsid w:val="00DF3888"/>
    <w:rsid w:val="00DF3AE5"/>
    <w:rsid w:val="00DF4D2C"/>
    <w:rsid w:val="00DF5078"/>
    <w:rsid w:val="00DF75EC"/>
    <w:rsid w:val="00E0282B"/>
    <w:rsid w:val="00E03D46"/>
    <w:rsid w:val="00E0405D"/>
    <w:rsid w:val="00E060D4"/>
    <w:rsid w:val="00E116C6"/>
    <w:rsid w:val="00E15F83"/>
    <w:rsid w:val="00E17852"/>
    <w:rsid w:val="00E25AC7"/>
    <w:rsid w:val="00E25EFA"/>
    <w:rsid w:val="00E27ABA"/>
    <w:rsid w:val="00E322AE"/>
    <w:rsid w:val="00E32339"/>
    <w:rsid w:val="00E328BF"/>
    <w:rsid w:val="00E34106"/>
    <w:rsid w:val="00E344A5"/>
    <w:rsid w:val="00E34ECD"/>
    <w:rsid w:val="00E3574C"/>
    <w:rsid w:val="00E36245"/>
    <w:rsid w:val="00E40701"/>
    <w:rsid w:val="00E4124E"/>
    <w:rsid w:val="00E417BD"/>
    <w:rsid w:val="00E45A12"/>
    <w:rsid w:val="00E523DF"/>
    <w:rsid w:val="00E52C6A"/>
    <w:rsid w:val="00E55617"/>
    <w:rsid w:val="00E603EC"/>
    <w:rsid w:val="00E60647"/>
    <w:rsid w:val="00E64C40"/>
    <w:rsid w:val="00E701D3"/>
    <w:rsid w:val="00E83F76"/>
    <w:rsid w:val="00E84D0B"/>
    <w:rsid w:val="00E869A6"/>
    <w:rsid w:val="00E93980"/>
    <w:rsid w:val="00E956B5"/>
    <w:rsid w:val="00EA1C2E"/>
    <w:rsid w:val="00EA3543"/>
    <w:rsid w:val="00EA383D"/>
    <w:rsid w:val="00EA5CA5"/>
    <w:rsid w:val="00EA6220"/>
    <w:rsid w:val="00EB4400"/>
    <w:rsid w:val="00EB4B09"/>
    <w:rsid w:val="00EB58FD"/>
    <w:rsid w:val="00EB6A9E"/>
    <w:rsid w:val="00EB7E61"/>
    <w:rsid w:val="00EC2B12"/>
    <w:rsid w:val="00EC4A58"/>
    <w:rsid w:val="00EC6482"/>
    <w:rsid w:val="00EC7C12"/>
    <w:rsid w:val="00ED109E"/>
    <w:rsid w:val="00ED4314"/>
    <w:rsid w:val="00ED6828"/>
    <w:rsid w:val="00ED6936"/>
    <w:rsid w:val="00ED74D6"/>
    <w:rsid w:val="00ED7CE5"/>
    <w:rsid w:val="00EE0B21"/>
    <w:rsid w:val="00EE58D2"/>
    <w:rsid w:val="00EE5ADB"/>
    <w:rsid w:val="00EE72CE"/>
    <w:rsid w:val="00EF4E84"/>
    <w:rsid w:val="00F006F2"/>
    <w:rsid w:val="00F0208B"/>
    <w:rsid w:val="00F023CD"/>
    <w:rsid w:val="00F04278"/>
    <w:rsid w:val="00F0689F"/>
    <w:rsid w:val="00F10B91"/>
    <w:rsid w:val="00F128B6"/>
    <w:rsid w:val="00F143BA"/>
    <w:rsid w:val="00F15B1B"/>
    <w:rsid w:val="00F16BB1"/>
    <w:rsid w:val="00F175B3"/>
    <w:rsid w:val="00F207A9"/>
    <w:rsid w:val="00F21FC4"/>
    <w:rsid w:val="00F325A6"/>
    <w:rsid w:val="00F331C7"/>
    <w:rsid w:val="00F35A29"/>
    <w:rsid w:val="00F41EAD"/>
    <w:rsid w:val="00F42EA3"/>
    <w:rsid w:val="00F433F5"/>
    <w:rsid w:val="00F4593B"/>
    <w:rsid w:val="00F459E1"/>
    <w:rsid w:val="00F46505"/>
    <w:rsid w:val="00F50DE6"/>
    <w:rsid w:val="00F51816"/>
    <w:rsid w:val="00F5386A"/>
    <w:rsid w:val="00F57313"/>
    <w:rsid w:val="00F63C5C"/>
    <w:rsid w:val="00F67E51"/>
    <w:rsid w:val="00F719E9"/>
    <w:rsid w:val="00F841F2"/>
    <w:rsid w:val="00F85B0D"/>
    <w:rsid w:val="00F904EC"/>
    <w:rsid w:val="00F90605"/>
    <w:rsid w:val="00F94377"/>
    <w:rsid w:val="00F95598"/>
    <w:rsid w:val="00F9584F"/>
    <w:rsid w:val="00FA0C52"/>
    <w:rsid w:val="00FA1EB0"/>
    <w:rsid w:val="00FA47FB"/>
    <w:rsid w:val="00FA51E5"/>
    <w:rsid w:val="00FB1FC7"/>
    <w:rsid w:val="00FB61F9"/>
    <w:rsid w:val="00FB7131"/>
    <w:rsid w:val="00FB7204"/>
    <w:rsid w:val="00FC178C"/>
    <w:rsid w:val="00FC3A8D"/>
    <w:rsid w:val="00FC506E"/>
    <w:rsid w:val="00FC585A"/>
    <w:rsid w:val="00FC596C"/>
    <w:rsid w:val="00FD3312"/>
    <w:rsid w:val="00FD3E5E"/>
    <w:rsid w:val="00FD4793"/>
    <w:rsid w:val="00FD7376"/>
    <w:rsid w:val="00FE390D"/>
    <w:rsid w:val="00FE6415"/>
    <w:rsid w:val="00FE73CD"/>
    <w:rsid w:val="00FE7B3B"/>
    <w:rsid w:val="00FF0BCE"/>
    <w:rsid w:val="00FF10A6"/>
    <w:rsid w:val="00FF2C9E"/>
    <w:rsid w:val="00FF43E4"/>
    <w:rsid w:val="00FF4BFF"/>
    <w:rsid w:val="00FF4C8F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C4BB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8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92C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092C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rsid w:val="00092C6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092C6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92C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092C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itulli">
    <w:name w:val="Titulli"/>
    <w:next w:val="Normal"/>
    <w:rsid w:val="00092C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092C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Header">
    <w:name w:val="header"/>
    <w:basedOn w:val="Normal"/>
    <w:link w:val="HeaderChar"/>
    <w:rsid w:val="008117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117D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117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17D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C4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paragraph" w:customStyle="1" w:styleId="Tabele">
    <w:name w:val="Tabele"/>
    <w:rsid w:val="00BC0424"/>
    <w:rPr>
      <w:rFonts w:ascii="CG Times" w:hAnsi="CG Times"/>
      <w:sz w:val="22"/>
      <w:lang w:val="en-GB"/>
    </w:rPr>
  </w:style>
  <w:style w:type="character" w:styleId="CommentReference">
    <w:name w:val="annotation reference"/>
    <w:basedOn w:val="DefaultParagraphFont"/>
    <w:rsid w:val="00D14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4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4F3B"/>
  </w:style>
  <w:style w:type="paragraph" w:styleId="CommentSubject">
    <w:name w:val="annotation subject"/>
    <w:basedOn w:val="CommentText"/>
    <w:next w:val="CommentText"/>
    <w:link w:val="CommentSubjectChar"/>
    <w:rsid w:val="00D14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4F3B"/>
    <w:rPr>
      <w:b/>
      <w:bCs/>
    </w:rPr>
  </w:style>
  <w:style w:type="paragraph" w:styleId="BalloonText">
    <w:name w:val="Balloon Text"/>
    <w:basedOn w:val="Normal"/>
    <w:link w:val="BalloonTextChar"/>
    <w:rsid w:val="00D14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F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4306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8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92C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092C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rsid w:val="00092C6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092C6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92C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092C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itulli">
    <w:name w:val="Titulli"/>
    <w:next w:val="Normal"/>
    <w:rsid w:val="00092C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092C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Header">
    <w:name w:val="header"/>
    <w:basedOn w:val="Normal"/>
    <w:link w:val="HeaderChar"/>
    <w:rsid w:val="008117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117D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117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17D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C4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paragraph" w:customStyle="1" w:styleId="Tabele">
    <w:name w:val="Tabele"/>
    <w:rsid w:val="00BC0424"/>
    <w:rPr>
      <w:rFonts w:ascii="CG Times" w:hAnsi="CG Times"/>
      <w:sz w:val="22"/>
      <w:lang w:val="en-GB"/>
    </w:rPr>
  </w:style>
  <w:style w:type="character" w:styleId="CommentReference">
    <w:name w:val="annotation reference"/>
    <w:basedOn w:val="DefaultParagraphFont"/>
    <w:rsid w:val="00D14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4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4F3B"/>
  </w:style>
  <w:style w:type="paragraph" w:styleId="CommentSubject">
    <w:name w:val="annotation subject"/>
    <w:basedOn w:val="CommentText"/>
    <w:next w:val="CommentText"/>
    <w:link w:val="CommentSubjectChar"/>
    <w:rsid w:val="00D14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4F3B"/>
    <w:rPr>
      <w:b/>
      <w:bCs/>
    </w:rPr>
  </w:style>
  <w:style w:type="paragraph" w:styleId="BalloonText">
    <w:name w:val="Balloon Text"/>
    <w:basedOn w:val="Normal"/>
    <w:link w:val="BalloonTextChar"/>
    <w:rsid w:val="00D14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F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430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D0E2616C148299AB24312B805CF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2021-01-22T08:53:40Z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masën e fondit të veçantë për zonat e mbrojtura mjedisore, për burimet e krijimit dhe rregullat e përdorimit të tij</Titulli>
    <Modifikuesi xmlns="0e656187-b300-4fb0-8bf4-3a50f872073c">vjollca.pacrami</Modifikuesi>
    <Nr_x002e__x0020_prot_x0020_QBZ xmlns="0e656187-b300-4fb0-8bf4-3a50f872073c">123</Nr_x002e__x0020_prot_x0020_QBZ>
    <Data_x0020_e_x0020_Modifikimit xmlns="0e656187-b300-4fb0-8bf4-3a50f872073c">2021-01-22T10:40:01Z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113/1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4D0E2616C148299AB24312B805CF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C10F99-ADD0-407F-86EE-8C8D8E4986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D4B9C7-14BD-41D7-BE63-8C7400E8B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25DE12-52DA-4316-B0E2-5F3DEF17336F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9F5E7E4-3FC6-45CB-9216-5D140A98B8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2D70DE-B226-4EB2-9F24-C848E1F1A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CA519A-131F-4F0B-B136-B42E0FC9D17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8A1F2C3-67AB-42B6-9E9B-B69DB5C8D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masën e fondit të veçantë për zonat e mbrojtura mjedisore, për burimet e krijimit dhe rregullat e përdorimit të tij</vt:lpstr>
    </vt:vector>
  </TitlesOfParts>
  <Company>Microsoft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masën e fondit të veçantë për zonat e mbrojtura mjedisore, për burimet e krijimit dhe rregullat e përdorimit të tij</dc:title>
  <dc:creator>Nihati</dc:creator>
  <cp:lastModifiedBy>Fjora Cahani</cp:lastModifiedBy>
  <cp:revision>8</cp:revision>
  <cp:lastPrinted>2021-01-18T09:32:00Z</cp:lastPrinted>
  <dcterms:created xsi:type="dcterms:W3CDTF">2021-01-22T08:45:00Z</dcterms:created>
  <dcterms:modified xsi:type="dcterms:W3CDTF">2021-01-22T10:59:00Z</dcterms:modified>
</cp:coreProperties>
</file>