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7A96A" w14:textId="315C6442" w:rsidR="00F36F56" w:rsidRPr="00C61C83" w:rsidRDefault="00C61C83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VENDI</w:t>
      </w:r>
      <w:r w:rsidR="00F36F56" w:rsidRPr="00C61C83">
        <w:rPr>
          <w:rFonts w:ascii="Garamond" w:hAnsi="Garamond"/>
          <w:b/>
        </w:rPr>
        <w:t>M</w:t>
      </w:r>
    </w:p>
    <w:p w14:paraId="7817A96C" w14:textId="36A26D08" w:rsidR="00CD4247" w:rsidRPr="00C61C83" w:rsidRDefault="002C7392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Nr.</w:t>
      </w:r>
      <w:r w:rsidR="00073B5C">
        <w:rPr>
          <w:rFonts w:ascii="Garamond" w:hAnsi="Garamond"/>
          <w:b/>
        </w:rPr>
        <w:t xml:space="preserve"> </w:t>
      </w:r>
      <w:r w:rsidRPr="00C61C83">
        <w:rPr>
          <w:rFonts w:ascii="Garamond" w:hAnsi="Garamond"/>
          <w:b/>
        </w:rPr>
        <w:t>27</w:t>
      </w:r>
      <w:r w:rsidR="00F36F56" w:rsidRPr="00C61C83">
        <w:rPr>
          <w:rFonts w:ascii="Garamond" w:hAnsi="Garamond"/>
          <w:b/>
        </w:rPr>
        <w:t>, datë</w:t>
      </w:r>
      <w:r w:rsidRPr="00C61C83">
        <w:rPr>
          <w:rFonts w:ascii="Garamond" w:hAnsi="Garamond"/>
          <w:b/>
        </w:rPr>
        <w:t xml:space="preserve"> 20.1.2021</w:t>
      </w:r>
    </w:p>
    <w:p w14:paraId="7817A96D" w14:textId="77777777" w:rsidR="006A4C41" w:rsidRPr="00C61C83" w:rsidRDefault="006A4C41" w:rsidP="00C61C83">
      <w:pPr>
        <w:jc w:val="center"/>
        <w:rPr>
          <w:rFonts w:ascii="Garamond" w:hAnsi="Garamond"/>
          <w:b/>
        </w:rPr>
      </w:pPr>
      <w:bookmarkStart w:id="0" w:name="_Hlk41552758"/>
    </w:p>
    <w:p w14:paraId="7817A970" w14:textId="15645656" w:rsidR="00F36F56" w:rsidRDefault="00EF3F1C" w:rsidP="00C61C83">
      <w:pPr>
        <w:jc w:val="center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PËR</w:t>
      </w:r>
      <w:r w:rsidR="00C61C83" w:rsidRPr="00C61C83">
        <w:rPr>
          <w:rFonts w:ascii="Garamond" w:hAnsi="Garamond"/>
          <w:b/>
        </w:rPr>
        <w:t xml:space="preserve"> </w:t>
      </w:r>
      <w:r w:rsidR="00AF2546" w:rsidRPr="00C61C83">
        <w:rPr>
          <w:rFonts w:ascii="Garamond" w:hAnsi="Garamond"/>
          <w:b/>
        </w:rPr>
        <w:t>PËRDORIMIN E FONDIT TË RINDËRTIMIT, PËR FINANCIMIN E RIFORCIMIT TË NJËSIVE TË BANIMIT NË NDËRTESA (PALLAT)</w:t>
      </w:r>
      <w:r w:rsidR="00E5121D">
        <w:rPr>
          <w:rFonts w:ascii="Garamond" w:hAnsi="Garamond"/>
          <w:b/>
        </w:rPr>
        <w:t>,</w:t>
      </w:r>
      <w:r w:rsidR="00AF2546" w:rsidRPr="00C61C83">
        <w:rPr>
          <w:rFonts w:ascii="Garamond" w:hAnsi="Garamond"/>
          <w:b/>
        </w:rPr>
        <w:t xml:space="preserve"> NË BASHKITË TIRANË DHE KURBIN</w:t>
      </w:r>
    </w:p>
    <w:p w14:paraId="0D2CE9A6" w14:textId="65E1316A" w:rsidR="00D733FE" w:rsidRPr="00D733FE" w:rsidRDefault="00D733FE" w:rsidP="00C61C83">
      <w:pPr>
        <w:jc w:val="center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(ndryshuar me vendimin e Këshillit të Ministrave nr. 772, datë 12.12.2022)</w:t>
      </w:r>
    </w:p>
    <w:p w14:paraId="7817A971" w14:textId="77777777" w:rsidR="00113F76" w:rsidRPr="00D733FE" w:rsidRDefault="00113F76" w:rsidP="00C61C83">
      <w:pPr>
        <w:ind w:firstLine="284"/>
        <w:jc w:val="both"/>
        <w:rPr>
          <w:rFonts w:ascii="Garamond" w:hAnsi="Garamond"/>
          <w:i/>
        </w:rPr>
      </w:pPr>
    </w:p>
    <w:bookmarkEnd w:id="0"/>
    <w:p w14:paraId="7817A972" w14:textId="50AC52B7" w:rsidR="0032014A" w:rsidRPr="00C61C83" w:rsidRDefault="0032014A" w:rsidP="00C61C83">
      <w:pPr>
        <w:ind w:firstLine="284"/>
        <w:jc w:val="both"/>
        <w:rPr>
          <w:rFonts w:ascii="Garamond" w:hAnsi="Garamond"/>
        </w:rPr>
      </w:pPr>
      <w:r w:rsidRPr="00C61C83">
        <w:rPr>
          <w:rFonts w:ascii="Garamond" w:hAnsi="Garamond"/>
        </w:rPr>
        <w:t xml:space="preserve">Në mbështetje të nenit 100 të </w:t>
      </w:r>
      <w:r w:rsidR="0077116C" w:rsidRPr="00C61C83">
        <w:rPr>
          <w:rFonts w:ascii="Garamond" w:hAnsi="Garamond"/>
        </w:rPr>
        <w:t>Kushtetutës</w:t>
      </w:r>
      <w:r w:rsidR="00073B5C">
        <w:rPr>
          <w:rFonts w:ascii="Garamond" w:hAnsi="Garamond"/>
        </w:rPr>
        <w:t>;</w:t>
      </w:r>
      <w:r w:rsidR="0077116C" w:rsidRPr="00C61C83">
        <w:rPr>
          <w:rFonts w:ascii="Garamond" w:hAnsi="Garamond"/>
        </w:rPr>
        <w:t xml:space="preserve"> të </w:t>
      </w:r>
      <w:r w:rsidR="001664B7" w:rsidRPr="00C61C83">
        <w:rPr>
          <w:rFonts w:ascii="Garamond" w:hAnsi="Garamond"/>
        </w:rPr>
        <w:t xml:space="preserve">neneve 13, shkronja “b”, </w:t>
      </w:r>
      <w:r w:rsidR="005D2474" w:rsidRPr="00C61C83">
        <w:rPr>
          <w:rFonts w:ascii="Garamond" w:hAnsi="Garamond"/>
        </w:rPr>
        <w:t>n</w:t>
      </w:r>
      <w:r w:rsidR="002B72D8" w:rsidRPr="00C61C83">
        <w:rPr>
          <w:rFonts w:ascii="Garamond" w:hAnsi="Garamond"/>
        </w:rPr>
        <w:t>ë</w:t>
      </w:r>
      <w:r w:rsidR="001664B7" w:rsidRPr="00C61C83">
        <w:rPr>
          <w:rFonts w:ascii="Garamond" w:hAnsi="Garamond"/>
        </w:rPr>
        <w:t>nndarja</w:t>
      </w:r>
      <w:r w:rsidR="005D2474" w:rsidRPr="00C61C83">
        <w:rPr>
          <w:rFonts w:ascii="Garamond" w:hAnsi="Garamond"/>
        </w:rPr>
        <w:t xml:space="preserve"> </w:t>
      </w:r>
      <w:bookmarkStart w:id="1" w:name="_Hlk41554422"/>
      <w:r w:rsidR="005D2474" w:rsidRPr="00C61C83">
        <w:rPr>
          <w:rFonts w:ascii="Garamond" w:hAnsi="Garamond"/>
        </w:rPr>
        <w:t>“</w:t>
      </w:r>
      <w:r w:rsidR="005D219A" w:rsidRPr="00C61C83">
        <w:rPr>
          <w:rFonts w:ascii="Garamond" w:hAnsi="Garamond"/>
        </w:rPr>
        <w:t>i</w:t>
      </w:r>
      <w:r w:rsidR="005D2474" w:rsidRPr="00C61C83">
        <w:rPr>
          <w:rFonts w:ascii="Garamond" w:hAnsi="Garamond"/>
        </w:rPr>
        <w:t>”</w:t>
      </w:r>
      <w:r w:rsidRPr="00C61C83">
        <w:rPr>
          <w:rFonts w:ascii="Garamond" w:hAnsi="Garamond"/>
        </w:rPr>
        <w:t xml:space="preserve">, </w:t>
      </w:r>
      <w:r w:rsidR="005D219A" w:rsidRPr="00C61C83">
        <w:rPr>
          <w:rFonts w:ascii="Garamond" w:hAnsi="Garamond"/>
        </w:rPr>
        <w:t>36</w:t>
      </w:r>
      <w:r w:rsidR="005D2474" w:rsidRPr="00C61C83">
        <w:rPr>
          <w:rFonts w:ascii="Garamond" w:hAnsi="Garamond"/>
        </w:rPr>
        <w:t>,</w:t>
      </w:r>
      <w:r w:rsidR="0077116C" w:rsidRPr="00C61C83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të aktit normativ nr.</w:t>
      </w:r>
      <w:r w:rsidR="00073B5C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073B5C">
        <w:rPr>
          <w:rFonts w:ascii="Garamond" w:hAnsi="Garamond"/>
        </w:rPr>
        <w:t xml:space="preserve"> </w:t>
      </w:r>
      <w:r w:rsidRPr="00C61C83">
        <w:rPr>
          <w:rFonts w:ascii="Garamond" w:hAnsi="Garamond"/>
        </w:rPr>
        <w:t>97/2019</w:t>
      </w:r>
      <w:r w:rsidR="00073B5C">
        <w:rPr>
          <w:rFonts w:ascii="Garamond" w:hAnsi="Garamond"/>
        </w:rPr>
        <w:t>;</w:t>
      </w:r>
      <w:r w:rsidR="004F1DF0" w:rsidRPr="00C61C83">
        <w:rPr>
          <w:rFonts w:ascii="Garamond" w:hAnsi="Garamond"/>
        </w:rPr>
        <w:t xml:space="preserve"> t</w:t>
      </w:r>
      <w:r w:rsidR="00E36D96" w:rsidRPr="00C61C83">
        <w:rPr>
          <w:rFonts w:ascii="Garamond" w:hAnsi="Garamond"/>
        </w:rPr>
        <w:t>ë</w:t>
      </w:r>
      <w:r w:rsidR="004F1DF0" w:rsidRPr="00C61C83">
        <w:rPr>
          <w:rFonts w:ascii="Garamond" w:hAnsi="Garamond"/>
        </w:rPr>
        <w:t xml:space="preserve"> ligjit nr</w:t>
      </w:r>
      <w:r w:rsidR="005D2474" w:rsidRPr="00C61C83">
        <w:rPr>
          <w:rFonts w:ascii="Garamond" w:hAnsi="Garamond"/>
        </w:rPr>
        <w:t>.</w:t>
      </w:r>
      <w:r w:rsidR="00073B5C">
        <w:rPr>
          <w:rFonts w:ascii="Garamond" w:hAnsi="Garamond"/>
        </w:rPr>
        <w:t xml:space="preserve"> </w:t>
      </w:r>
      <w:r w:rsidR="005D2474" w:rsidRPr="00C61C83">
        <w:rPr>
          <w:rFonts w:ascii="Garamond" w:hAnsi="Garamond"/>
        </w:rPr>
        <w:t>9936, datë 26.</w:t>
      </w:r>
      <w:r w:rsidR="004F1DF0" w:rsidRPr="00C61C83">
        <w:rPr>
          <w:rFonts w:ascii="Garamond" w:hAnsi="Garamond"/>
        </w:rPr>
        <w:t>6.2008</w:t>
      </w:r>
      <w:r w:rsidR="005D2474" w:rsidRPr="00C61C83">
        <w:rPr>
          <w:rFonts w:ascii="Garamond" w:hAnsi="Garamond"/>
        </w:rPr>
        <w:t>, “Për menaxhimin</w:t>
      </w:r>
      <w:r w:rsidR="00DD3E7F" w:rsidRPr="00C61C83">
        <w:rPr>
          <w:rFonts w:ascii="Garamond" w:hAnsi="Garamond"/>
        </w:rPr>
        <w:t xml:space="preserve"> e sistemit</w:t>
      </w:r>
      <w:r w:rsidR="005D2474" w:rsidRPr="00C61C83">
        <w:rPr>
          <w:rFonts w:ascii="Garamond" w:hAnsi="Garamond"/>
        </w:rPr>
        <w:t xml:space="preserve"> </w:t>
      </w:r>
      <w:r w:rsidR="004F1DF0" w:rsidRPr="00C61C83">
        <w:rPr>
          <w:rFonts w:ascii="Garamond" w:hAnsi="Garamond"/>
        </w:rPr>
        <w:t>buxhetor në Republikën e Shqipërisë”</w:t>
      </w:r>
      <w:r w:rsidR="005D2474" w:rsidRPr="00C61C83">
        <w:rPr>
          <w:rFonts w:ascii="Garamond" w:hAnsi="Garamond"/>
        </w:rPr>
        <w:t>,</w:t>
      </w:r>
      <w:r w:rsidR="004F1DF0" w:rsidRPr="00C61C83">
        <w:rPr>
          <w:rFonts w:ascii="Garamond" w:hAnsi="Garamond"/>
        </w:rPr>
        <w:t xml:space="preserve"> të ndryshuar</w:t>
      </w:r>
      <w:r w:rsidR="00073B5C">
        <w:rPr>
          <w:rFonts w:ascii="Garamond" w:hAnsi="Garamond"/>
        </w:rPr>
        <w:t>;</w:t>
      </w:r>
      <w:r w:rsidR="004F1DF0" w:rsidRPr="00C61C83">
        <w:rPr>
          <w:rFonts w:ascii="Garamond" w:hAnsi="Garamond"/>
        </w:rPr>
        <w:t xml:space="preserve"> dhe </w:t>
      </w:r>
      <w:r w:rsidR="00AF2546" w:rsidRPr="00C61C83">
        <w:rPr>
          <w:rFonts w:ascii="Garamond" w:hAnsi="Garamond"/>
        </w:rPr>
        <w:t xml:space="preserve">të nenit </w:t>
      </w:r>
      <w:r w:rsidR="00281E72" w:rsidRPr="00C61C83">
        <w:rPr>
          <w:rFonts w:ascii="Garamond" w:hAnsi="Garamond"/>
        </w:rPr>
        <w:t>7</w:t>
      </w:r>
      <w:r w:rsidR="00AF2546" w:rsidRPr="00C61C83">
        <w:rPr>
          <w:rFonts w:ascii="Garamond" w:hAnsi="Garamond"/>
        </w:rPr>
        <w:t>, të</w:t>
      </w:r>
      <w:r w:rsidR="005D2474" w:rsidRPr="00C61C83">
        <w:rPr>
          <w:rFonts w:ascii="Garamond" w:hAnsi="Garamond"/>
        </w:rPr>
        <w:t xml:space="preserve"> ligjit</w:t>
      </w:r>
      <w:r w:rsidR="004F1DF0" w:rsidRPr="00C61C83">
        <w:rPr>
          <w:rFonts w:ascii="Garamond" w:hAnsi="Garamond"/>
        </w:rPr>
        <w:t xml:space="preserve"> nr</w:t>
      </w:r>
      <w:r w:rsidR="005D2474" w:rsidRPr="00C61C83">
        <w:rPr>
          <w:rFonts w:ascii="Garamond" w:hAnsi="Garamond"/>
        </w:rPr>
        <w:t>.</w:t>
      </w:r>
      <w:r w:rsidR="00073B5C">
        <w:rPr>
          <w:rFonts w:ascii="Garamond" w:hAnsi="Garamond"/>
        </w:rPr>
        <w:t xml:space="preserve"> </w:t>
      </w:r>
      <w:r w:rsidR="00C522BE" w:rsidRPr="00C61C83">
        <w:rPr>
          <w:rFonts w:ascii="Garamond" w:hAnsi="Garamond"/>
        </w:rPr>
        <w:t>137</w:t>
      </w:r>
      <w:r w:rsidR="004F1DF0" w:rsidRPr="00C61C83">
        <w:rPr>
          <w:rFonts w:ascii="Garamond" w:hAnsi="Garamond"/>
        </w:rPr>
        <w:t>/</w:t>
      </w:r>
      <w:r w:rsidR="00C522BE" w:rsidRPr="00C61C83">
        <w:rPr>
          <w:rFonts w:ascii="Garamond" w:hAnsi="Garamond"/>
        </w:rPr>
        <w:t>2020</w:t>
      </w:r>
      <w:r w:rsidR="005D2474" w:rsidRPr="00C61C83">
        <w:rPr>
          <w:rFonts w:ascii="Garamond" w:hAnsi="Garamond"/>
        </w:rPr>
        <w:t>,</w:t>
      </w:r>
      <w:r w:rsidR="004F1DF0" w:rsidRPr="00C61C83">
        <w:rPr>
          <w:rFonts w:ascii="Garamond" w:hAnsi="Garamond"/>
        </w:rPr>
        <w:t xml:space="preserve"> “Për buxhetin e vitit 202</w:t>
      </w:r>
      <w:r w:rsidR="00C522BE" w:rsidRPr="00C61C83">
        <w:rPr>
          <w:rFonts w:ascii="Garamond" w:hAnsi="Garamond"/>
        </w:rPr>
        <w:t>1</w:t>
      </w:r>
      <w:r w:rsidR="004F1DF0" w:rsidRPr="00C61C83">
        <w:rPr>
          <w:rFonts w:ascii="Garamond" w:hAnsi="Garamond"/>
        </w:rPr>
        <w:t>”</w:t>
      </w:r>
      <w:bookmarkEnd w:id="1"/>
      <w:r w:rsidR="00AF2546" w:rsidRPr="00C61C83">
        <w:rPr>
          <w:rFonts w:ascii="Garamond" w:hAnsi="Garamond"/>
        </w:rPr>
        <w:t xml:space="preserve">, </w:t>
      </w:r>
      <w:r w:rsidR="00DD3E7F" w:rsidRPr="00C61C83">
        <w:rPr>
          <w:rFonts w:ascii="Garamond" w:hAnsi="Garamond"/>
        </w:rPr>
        <w:t xml:space="preserve">me propozimin e ministrit të Shtetit për Rindërtimin, </w:t>
      </w:r>
      <w:r w:rsidR="00AF2546" w:rsidRPr="00C61C83">
        <w:rPr>
          <w:rFonts w:ascii="Garamond" w:hAnsi="Garamond"/>
        </w:rPr>
        <w:t>Këshilli i Ministrave</w:t>
      </w:r>
    </w:p>
    <w:p w14:paraId="7817A973" w14:textId="77777777" w:rsidR="007B077F" w:rsidRPr="00C61C83" w:rsidRDefault="007B077F" w:rsidP="00C61C83">
      <w:pPr>
        <w:ind w:firstLine="284"/>
        <w:jc w:val="both"/>
        <w:rPr>
          <w:rFonts w:ascii="Garamond" w:hAnsi="Garamond"/>
        </w:rPr>
      </w:pPr>
    </w:p>
    <w:p w14:paraId="7817A974" w14:textId="1E5C0673" w:rsidR="0032014A" w:rsidRPr="00C61C83" w:rsidRDefault="00C61C83" w:rsidP="00C61C8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61C83">
        <w:rPr>
          <w:rFonts w:ascii="Garamond" w:hAnsi="Garamond"/>
        </w:rPr>
        <w:t>I:</w:t>
      </w:r>
    </w:p>
    <w:p w14:paraId="7817A975" w14:textId="77777777" w:rsidR="00911A4C" w:rsidRPr="00C61C83" w:rsidRDefault="00911A4C" w:rsidP="00C61C83">
      <w:pPr>
        <w:ind w:firstLine="284"/>
        <w:jc w:val="both"/>
        <w:rPr>
          <w:rFonts w:ascii="Garamond" w:hAnsi="Garamond"/>
        </w:rPr>
      </w:pPr>
    </w:p>
    <w:p w14:paraId="7817A976" w14:textId="41D36340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C61C83">
        <w:rPr>
          <w:rFonts w:ascii="Garamond" w:hAnsi="Garamond"/>
        </w:rPr>
        <w:t>Përdorimin e fondit të rindërtimit</w:t>
      </w:r>
      <w:r w:rsidR="00BC2769" w:rsidRPr="00C61C83">
        <w:rPr>
          <w:rFonts w:ascii="Garamond" w:hAnsi="Garamond"/>
        </w:rPr>
        <w:t xml:space="preserve">, në masën </w:t>
      </w:r>
      <w:r w:rsidR="00BD7B1D" w:rsidRPr="00C61C83">
        <w:rPr>
          <w:rFonts w:ascii="Garamond" w:hAnsi="Garamond"/>
        </w:rPr>
        <w:t>1 561 260 803 (</w:t>
      </w:r>
      <w:r w:rsidR="0077110A" w:rsidRPr="00C61C83">
        <w:rPr>
          <w:rFonts w:ascii="Garamond" w:hAnsi="Garamond"/>
        </w:rPr>
        <w:t>n</w:t>
      </w:r>
      <w:r w:rsidR="00BD7B1D" w:rsidRPr="00C61C83">
        <w:rPr>
          <w:rFonts w:ascii="Garamond" w:hAnsi="Garamond"/>
        </w:rPr>
        <w:t>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miliard e pes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qind e gjasht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dhjet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nj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milion e dyqind e gjasht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dhjet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mij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tet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qind e tre) lek</w:t>
      </w:r>
      <w:r w:rsidR="0048217C" w:rsidRPr="00C61C83">
        <w:rPr>
          <w:rFonts w:ascii="Garamond" w:hAnsi="Garamond"/>
        </w:rPr>
        <w:t>ë</w:t>
      </w:r>
      <w:r w:rsidR="0039233C" w:rsidRPr="00C61C83">
        <w:rPr>
          <w:rFonts w:ascii="Garamond" w:hAnsi="Garamond"/>
        </w:rPr>
        <w:t>,</w:t>
      </w:r>
      <w:bookmarkStart w:id="3" w:name="_Hlk41554770"/>
      <w:r w:rsidR="00D1169C" w:rsidRPr="00C61C83">
        <w:rPr>
          <w:rFonts w:ascii="Garamond" w:hAnsi="Garamond"/>
        </w:rPr>
        <w:t xml:space="preserve"> </w:t>
      </w:r>
      <w:bookmarkStart w:id="4" w:name="_Hlk41552815"/>
      <w:r w:rsidR="00520BE9" w:rsidRPr="00C61C83">
        <w:rPr>
          <w:rFonts w:ascii="Garamond" w:hAnsi="Garamond"/>
        </w:rPr>
        <w:t>p</w:t>
      </w:r>
      <w:r w:rsidR="00F36582" w:rsidRPr="00C61C83">
        <w:rPr>
          <w:rFonts w:ascii="Garamond" w:hAnsi="Garamond"/>
        </w:rPr>
        <w:t>ë</w:t>
      </w:r>
      <w:r w:rsidR="00520BE9" w:rsidRPr="00C61C83">
        <w:rPr>
          <w:rFonts w:ascii="Garamond" w:hAnsi="Garamond"/>
        </w:rPr>
        <w:t xml:space="preserve">r </w:t>
      </w:r>
      <w:r w:rsidR="00D70C6F" w:rsidRPr="00C61C83">
        <w:rPr>
          <w:rFonts w:ascii="Garamond" w:hAnsi="Garamond"/>
        </w:rPr>
        <w:t xml:space="preserve">financimin e </w:t>
      </w:r>
      <w:r w:rsidR="00520BE9" w:rsidRPr="00C61C83">
        <w:rPr>
          <w:rFonts w:ascii="Garamond" w:hAnsi="Garamond"/>
        </w:rPr>
        <w:t>riforcimi</w:t>
      </w:r>
      <w:r w:rsidR="00D70C6F" w:rsidRPr="00C61C83">
        <w:rPr>
          <w:rFonts w:ascii="Garamond" w:hAnsi="Garamond"/>
        </w:rPr>
        <w:t>t të</w:t>
      </w:r>
      <w:r w:rsidR="00520BE9" w:rsidRPr="00C61C83">
        <w:rPr>
          <w:rFonts w:ascii="Garamond" w:hAnsi="Garamond"/>
        </w:rPr>
        <w:t xml:space="preserve"> njësive të banimit në ndërtesa (pallat), </w:t>
      </w:r>
      <w:r w:rsidR="000C1C3F" w:rsidRPr="00C61C83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C61C83">
        <w:rPr>
          <w:rFonts w:ascii="Garamond" w:hAnsi="Garamond"/>
        </w:rPr>
        <w:t>,</w:t>
      </w:r>
      <w:r w:rsidR="000C1C3F" w:rsidRPr="00C61C83">
        <w:rPr>
          <w:rFonts w:ascii="Garamond" w:hAnsi="Garamond"/>
        </w:rPr>
        <w:t xml:space="preserve"> por kanë nevojë për punime rikonstruksioni ose riparime</w:t>
      </w:r>
      <w:r w:rsidR="005E7CB3" w:rsidRPr="00C61C83">
        <w:rPr>
          <w:rFonts w:ascii="Garamond" w:hAnsi="Garamond"/>
        </w:rPr>
        <w:t xml:space="preserve">, </w:t>
      </w:r>
      <w:r w:rsidR="002D2EDD" w:rsidRPr="00C61C83">
        <w:rPr>
          <w:rFonts w:ascii="Garamond" w:hAnsi="Garamond"/>
        </w:rPr>
        <w:t xml:space="preserve">nga </w:t>
      </w:r>
      <w:r w:rsidR="003D21AF" w:rsidRPr="00C61C83">
        <w:rPr>
          <w:rFonts w:ascii="Garamond" w:hAnsi="Garamond"/>
        </w:rPr>
        <w:t>bashki</w:t>
      </w:r>
      <w:r w:rsidR="00BD7B1D" w:rsidRPr="00C61C83">
        <w:rPr>
          <w:rFonts w:ascii="Garamond" w:hAnsi="Garamond"/>
        </w:rPr>
        <w:t>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Tiran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dhe </w:t>
      </w:r>
      <w:r w:rsidR="003D21AF" w:rsidRPr="00C61C83">
        <w:rPr>
          <w:rFonts w:ascii="Garamond" w:hAnsi="Garamond"/>
        </w:rPr>
        <w:t>Kurbin</w:t>
      </w:r>
      <w:r w:rsidR="00BD7B1D" w:rsidRPr="00C61C83">
        <w:rPr>
          <w:rFonts w:ascii="Garamond" w:hAnsi="Garamond"/>
        </w:rPr>
        <w:t>, sipas detajimit 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m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posht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>m:</w:t>
      </w:r>
    </w:p>
    <w:p w14:paraId="7817A978" w14:textId="7DEE1D0E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7B1D" w:rsidRPr="00C61C83">
        <w:rPr>
          <w:rFonts w:ascii="Garamond" w:hAnsi="Garamond"/>
        </w:rPr>
        <w:t>Bashkis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Tiran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i transferohet fondi </w:t>
      </w:r>
      <w:r w:rsidR="007948E1" w:rsidRPr="00C61C83">
        <w:rPr>
          <w:rFonts w:ascii="Garamond" w:hAnsi="Garamond"/>
        </w:rPr>
        <w:t xml:space="preserve">në masën </w:t>
      </w:r>
      <w:r w:rsidR="00B636E2" w:rsidRPr="00C61C83">
        <w:rPr>
          <w:rFonts w:ascii="Garamond" w:hAnsi="Garamond"/>
        </w:rPr>
        <w:t>840 575 731</w:t>
      </w:r>
      <w:r w:rsidR="008B14BF" w:rsidRPr="00C61C83">
        <w:rPr>
          <w:rFonts w:ascii="Garamond" w:hAnsi="Garamond"/>
        </w:rPr>
        <w:t xml:space="preserve"> (tetëqind e dyzet</w:t>
      </w:r>
      <w:r w:rsidR="00BD7B1D" w:rsidRPr="00C61C83">
        <w:rPr>
          <w:rFonts w:ascii="Garamond" w:hAnsi="Garamond"/>
        </w:rPr>
        <w:t xml:space="preserve"> milion</w:t>
      </w:r>
      <w:r w:rsidR="00DD3E7F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e pesëqind e shtatëdhjetë e pesë mijë e shtatëqind e tridhjetë e një) lek</w:t>
      </w:r>
      <w:r w:rsidR="0048217C" w:rsidRPr="00C61C83">
        <w:rPr>
          <w:rFonts w:ascii="Garamond" w:hAnsi="Garamond"/>
        </w:rPr>
        <w:t>ë</w:t>
      </w:r>
      <w:r w:rsidR="00D70C6F" w:rsidRPr="00C61C83">
        <w:rPr>
          <w:rFonts w:ascii="Garamond" w:hAnsi="Garamond"/>
        </w:rPr>
        <w:t>;</w:t>
      </w:r>
    </w:p>
    <w:p w14:paraId="7817A979" w14:textId="32DD957A" w:rsidR="00BD7B1D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7B1D" w:rsidRPr="00C61C83">
        <w:rPr>
          <w:rFonts w:ascii="Garamond" w:hAnsi="Garamond"/>
        </w:rPr>
        <w:t>Bashkis</w:t>
      </w:r>
      <w:r w:rsidR="0048217C" w:rsidRPr="00C61C83">
        <w:rPr>
          <w:rFonts w:ascii="Garamond" w:hAnsi="Garamond"/>
        </w:rPr>
        <w:t>ë</w:t>
      </w:r>
      <w:r w:rsidR="00BD7B1D" w:rsidRPr="00C61C83">
        <w:rPr>
          <w:rFonts w:ascii="Garamond" w:hAnsi="Garamond"/>
        </w:rPr>
        <w:t xml:space="preserve"> Kurbin i transferohet fondi </w:t>
      </w:r>
      <w:r w:rsidR="007948E1" w:rsidRPr="00C61C83">
        <w:rPr>
          <w:rFonts w:ascii="Garamond" w:hAnsi="Garamond"/>
        </w:rPr>
        <w:t>në masën</w:t>
      </w:r>
      <w:r w:rsidR="00BD7B1D" w:rsidRPr="00C61C83">
        <w:rPr>
          <w:rFonts w:ascii="Garamond" w:hAnsi="Garamond"/>
        </w:rPr>
        <w:t xml:space="preserve"> </w:t>
      </w:r>
      <w:r w:rsidR="00B636E2" w:rsidRPr="00C61C83">
        <w:rPr>
          <w:rFonts w:ascii="Garamond" w:hAnsi="Garamond"/>
        </w:rPr>
        <w:t xml:space="preserve">720 685 072 </w:t>
      </w:r>
      <w:r w:rsidR="00481F8E" w:rsidRPr="00C61C83">
        <w:rPr>
          <w:rFonts w:ascii="Garamond" w:hAnsi="Garamond"/>
        </w:rPr>
        <w:t>(shtatëqind e njëzet milion</w:t>
      </w:r>
      <w:r w:rsidR="008B14BF" w:rsidRPr="00C61C83">
        <w:rPr>
          <w:rFonts w:ascii="Garamond" w:hAnsi="Garamond"/>
        </w:rPr>
        <w:t>ë</w:t>
      </w:r>
      <w:r w:rsidR="00481F8E" w:rsidRPr="00C61C83">
        <w:rPr>
          <w:rFonts w:ascii="Garamond" w:hAnsi="Garamond"/>
        </w:rPr>
        <w:t xml:space="preserve"> e gjashtëqind e tetëdhjetë e pesë mijë e shtatëdhjetë e dy) </w:t>
      </w:r>
      <w:r w:rsidR="00BD7B1D" w:rsidRPr="00C61C83">
        <w:rPr>
          <w:rFonts w:ascii="Garamond" w:hAnsi="Garamond"/>
        </w:rPr>
        <w:t>lek</w:t>
      </w:r>
      <w:r w:rsidR="0048217C" w:rsidRPr="00C61C83">
        <w:rPr>
          <w:rFonts w:ascii="Garamond" w:hAnsi="Garamond"/>
        </w:rPr>
        <w:t>ë</w:t>
      </w:r>
      <w:r w:rsidR="00312682" w:rsidRPr="00C61C83">
        <w:rPr>
          <w:rFonts w:ascii="Garamond" w:hAnsi="Garamond"/>
        </w:rPr>
        <w:t>.</w:t>
      </w:r>
    </w:p>
    <w:p w14:paraId="7817A97B" w14:textId="3295A6DB" w:rsidR="00BC0DDF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C0DDF" w:rsidRPr="00C61C83">
        <w:rPr>
          <w:rFonts w:ascii="Garamond" w:hAnsi="Garamond"/>
        </w:rPr>
        <w:t xml:space="preserve">Përdorimin e fondit të rindërtimit, </w:t>
      </w:r>
      <w:r w:rsidR="00120DE2" w:rsidRPr="00C61C83">
        <w:rPr>
          <w:rFonts w:ascii="Garamond" w:hAnsi="Garamond"/>
        </w:rPr>
        <w:t>miratuar p</w:t>
      </w:r>
      <w:r w:rsidR="006D38DE" w:rsidRPr="00C61C83">
        <w:rPr>
          <w:rFonts w:ascii="Garamond" w:hAnsi="Garamond"/>
        </w:rPr>
        <w:t>ë</w:t>
      </w:r>
      <w:r w:rsidR="00120DE2" w:rsidRPr="00C61C83">
        <w:rPr>
          <w:rFonts w:ascii="Garamond" w:hAnsi="Garamond"/>
        </w:rPr>
        <w:t xml:space="preserve">r vitin 2021, </w:t>
      </w:r>
      <w:r w:rsidR="00BC0DDF" w:rsidRPr="00C61C83">
        <w:rPr>
          <w:rFonts w:ascii="Garamond" w:hAnsi="Garamond"/>
        </w:rPr>
        <w:t xml:space="preserve">në masën </w:t>
      </w:r>
      <w:r w:rsidR="0048217C" w:rsidRPr="00C61C83">
        <w:rPr>
          <w:rFonts w:ascii="Garamond" w:hAnsi="Garamond"/>
        </w:rPr>
        <w:t>312 252 160</w:t>
      </w:r>
      <w:r w:rsidR="00BC0DDF" w:rsidRPr="00C61C83">
        <w:rPr>
          <w:rFonts w:ascii="Garamond" w:hAnsi="Garamond"/>
        </w:rPr>
        <w:t xml:space="preserve"> (</w:t>
      </w:r>
      <w:r w:rsidR="0048217C" w:rsidRPr="00C61C83">
        <w:rPr>
          <w:rFonts w:ascii="Garamond" w:hAnsi="Garamond"/>
        </w:rPr>
        <w:t>treqind e dymbëdhjetë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dyqind e pesëdhjetë e dy mijë e njëqind e gjashtëdhjetë</w:t>
      </w:r>
      <w:r w:rsidR="00BC0DDF" w:rsidRPr="00C61C83">
        <w:rPr>
          <w:rFonts w:ascii="Garamond" w:hAnsi="Garamond"/>
        </w:rPr>
        <w:t xml:space="preserve">) lekë, për </w:t>
      </w:r>
      <w:r w:rsidR="00D70C6F" w:rsidRPr="00C61C83">
        <w:rPr>
          <w:rFonts w:ascii="Garamond" w:hAnsi="Garamond"/>
        </w:rPr>
        <w:t xml:space="preserve">financimin e </w:t>
      </w:r>
      <w:r w:rsidR="00BC0DDF" w:rsidRPr="00C61C83">
        <w:rPr>
          <w:rFonts w:ascii="Garamond" w:hAnsi="Garamond"/>
        </w:rPr>
        <w:t>riforcimi</w:t>
      </w:r>
      <w:r w:rsidR="00D70C6F" w:rsidRPr="00C61C83">
        <w:rPr>
          <w:rFonts w:ascii="Garamond" w:hAnsi="Garamond"/>
        </w:rPr>
        <w:t>t</w:t>
      </w:r>
      <w:r w:rsidR="00BC0DDF" w:rsidRPr="00C61C83">
        <w:rPr>
          <w:rFonts w:ascii="Garamond" w:hAnsi="Garamond"/>
        </w:rPr>
        <w:t xml:space="preserve"> </w:t>
      </w:r>
      <w:r w:rsidR="00D70C6F" w:rsidRPr="00C61C83">
        <w:rPr>
          <w:rFonts w:ascii="Garamond" w:hAnsi="Garamond"/>
        </w:rPr>
        <w:t>të</w:t>
      </w:r>
      <w:r w:rsidR="00BC0DDF" w:rsidRPr="00C61C83">
        <w:rPr>
          <w:rFonts w:ascii="Garamond" w:hAnsi="Garamond"/>
        </w:rPr>
        <w:t xml:space="preserve"> njësive të banimit në ndërtesa (pallat), </w:t>
      </w:r>
      <w:r w:rsidR="000C1C3F" w:rsidRPr="00C61C83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C61C83">
        <w:rPr>
          <w:rFonts w:ascii="Garamond" w:hAnsi="Garamond"/>
        </w:rPr>
        <w:t>,</w:t>
      </w:r>
      <w:r w:rsidR="000C1C3F" w:rsidRPr="00C61C83">
        <w:rPr>
          <w:rFonts w:ascii="Garamond" w:hAnsi="Garamond"/>
        </w:rPr>
        <w:t xml:space="preserve"> por kanë nevojë për punime rikonstruksioni ose riparime</w:t>
      </w:r>
      <w:r w:rsidR="00BC0DDF" w:rsidRPr="00C61C83">
        <w:rPr>
          <w:rFonts w:ascii="Garamond" w:hAnsi="Garamond"/>
        </w:rPr>
        <w:t>, nga bashki</w:t>
      </w:r>
      <w:r w:rsidR="0048217C" w:rsidRPr="00C61C83">
        <w:rPr>
          <w:rFonts w:ascii="Garamond" w:hAnsi="Garamond"/>
        </w:rPr>
        <w:t>të Tiranë dhe</w:t>
      </w:r>
      <w:r w:rsidR="00BC0DDF" w:rsidRPr="00C61C83">
        <w:rPr>
          <w:rFonts w:ascii="Garamond" w:hAnsi="Garamond"/>
        </w:rPr>
        <w:t xml:space="preserve"> Kurbin</w:t>
      </w:r>
      <w:r w:rsidR="0048217C" w:rsidRPr="00C61C83">
        <w:rPr>
          <w:rFonts w:ascii="Garamond" w:hAnsi="Garamond"/>
        </w:rPr>
        <w:t>, sipas detajimit të mëposhtëm:</w:t>
      </w:r>
    </w:p>
    <w:p w14:paraId="7817A97D" w14:textId="57307637" w:rsidR="007948E1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8217C" w:rsidRPr="00C61C83">
        <w:rPr>
          <w:rFonts w:ascii="Garamond" w:hAnsi="Garamond"/>
        </w:rPr>
        <w:t xml:space="preserve">Bashkisë Tiranë i transferohet fondi </w:t>
      </w:r>
      <w:r w:rsidR="007948E1" w:rsidRPr="00C61C83">
        <w:rPr>
          <w:rFonts w:ascii="Garamond" w:hAnsi="Garamond"/>
        </w:rPr>
        <w:t xml:space="preserve">në masën </w:t>
      </w:r>
      <w:r w:rsidR="0048217C" w:rsidRPr="00C61C83">
        <w:rPr>
          <w:rFonts w:ascii="Garamond" w:hAnsi="Garamond"/>
        </w:rPr>
        <w:t>168 115 146 (njëqind e gjashtëdhjetë e tetë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njëqind e pesëmbëdhjetë mijë e njëqind e dyzet e gjashtë) lekë</w:t>
      </w:r>
      <w:r w:rsidR="007948E1" w:rsidRPr="00C61C83">
        <w:rPr>
          <w:rFonts w:ascii="Garamond" w:hAnsi="Garamond"/>
        </w:rPr>
        <w:t>, në formën e transfertës së pakushtëzuar;</w:t>
      </w:r>
    </w:p>
    <w:p w14:paraId="7817A97E" w14:textId="4F5C0D24" w:rsidR="00BC0DDF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8217C" w:rsidRPr="00C61C83">
        <w:rPr>
          <w:rFonts w:ascii="Garamond" w:hAnsi="Garamond"/>
        </w:rPr>
        <w:t xml:space="preserve">Bashkisë Kurbin i transferohet fondi </w:t>
      </w:r>
      <w:r w:rsidR="008B14BF" w:rsidRPr="00C61C83">
        <w:rPr>
          <w:rFonts w:ascii="Garamond" w:hAnsi="Garamond"/>
        </w:rPr>
        <w:t>në masën</w:t>
      </w:r>
      <w:r w:rsidR="007948E1" w:rsidRPr="00C61C83">
        <w:rPr>
          <w:rFonts w:ascii="Garamond" w:hAnsi="Garamond"/>
        </w:rPr>
        <w:t xml:space="preserve"> </w:t>
      </w:r>
      <w:r w:rsidR="0048217C" w:rsidRPr="00C61C83">
        <w:rPr>
          <w:rFonts w:ascii="Garamond" w:hAnsi="Garamond"/>
        </w:rPr>
        <w:t>144 137 014 (njëqind e dyzet e katër milion</w:t>
      </w:r>
      <w:r w:rsidR="008B14BF" w:rsidRPr="00C61C83">
        <w:rPr>
          <w:rFonts w:ascii="Garamond" w:hAnsi="Garamond"/>
        </w:rPr>
        <w:t>ë</w:t>
      </w:r>
      <w:r w:rsidR="0048217C" w:rsidRPr="00C61C83">
        <w:rPr>
          <w:rFonts w:ascii="Garamond" w:hAnsi="Garamond"/>
        </w:rPr>
        <w:t xml:space="preserve"> e njëqind e tridhjetë e shtatë mijë e katërmbëdhjetë) lekë</w:t>
      </w:r>
      <w:r w:rsidR="007948E1" w:rsidRPr="00C61C83">
        <w:rPr>
          <w:rFonts w:ascii="Garamond" w:hAnsi="Garamond"/>
        </w:rPr>
        <w:t>, në formën e transfertës së pakushtëzuar.</w:t>
      </w:r>
    </w:p>
    <w:p w14:paraId="4CAFC734" w14:textId="77777777" w:rsidR="00D733FE" w:rsidRP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2/1. Përdorimin e fondit të rindërtimit, miratuar për vitin 2022, në masën 592 639 074 (pesëqind e nëntëdhjetë e dy milionë e gjashtëqind e tridhjetë e nëntë mijë e shtatëdhjetë e katër) lekë pa TVSH, për financimin e riforcimit të njësive të banimit në ndërtesa (pallat), të cilat janë klasifikuar si objekte të pabanueshme ose të dëmtuara rëndë apo të dëmtuara lehtë dhe që nuk duhen rindërtuar nga e para, por kanë nevojë për punime rikonstruksioni ose riparime, në bashkitë Tiranë dhe Kurbin, sipas detajimit të mëposhtëm:</w:t>
      </w:r>
    </w:p>
    <w:p w14:paraId="0E79E5C4" w14:textId="77777777" w:rsidR="00D733FE" w:rsidRP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a) Bashkisë Tiranë i transferohet fondi, në masën 387 370 974 (treqind e tetëdhjetë e shtatë milionë e treqind e shtatëdhjetë mijë e nëntëqind e shtatëdhjetë e katër) lekë pa TVSH, në formën e transfertës së pakushtëzuar;</w:t>
      </w:r>
    </w:p>
    <w:p w14:paraId="1651A097" w14:textId="75705BCE" w:rsidR="00D733FE" w:rsidRPr="00D733FE" w:rsidRDefault="00D733FE" w:rsidP="00D733FE">
      <w:pPr>
        <w:ind w:firstLine="284"/>
        <w:jc w:val="both"/>
        <w:rPr>
          <w:rFonts w:ascii="Garamond" w:hAnsi="Garamond"/>
          <w:i/>
        </w:rPr>
      </w:pPr>
      <w:r w:rsidRPr="00D733FE">
        <w:rPr>
          <w:rFonts w:ascii="Garamond" w:hAnsi="Garamond"/>
          <w:i/>
        </w:rPr>
        <w:t>b) Bashkisë Kurbin i transferohet fondi, në masën 205 268 100 (dyqind e pesë milionë e dyqind e gjashtëdhjetë e tetë mijë e njëqind) lekë, pa TVSH, në formën e transfertës së pakushtëzuar.</w:t>
      </w:r>
    </w:p>
    <w:bookmarkEnd w:id="3"/>
    <w:bookmarkEnd w:id="4"/>
    <w:p w14:paraId="7817A980" w14:textId="1970F1C7" w:rsidR="00F36F56" w:rsidRPr="00C61C83" w:rsidRDefault="00C61C83" w:rsidP="00C61C8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C61C83">
        <w:rPr>
          <w:rFonts w:ascii="Garamond" w:hAnsi="Garamond"/>
        </w:rPr>
        <w:t xml:space="preserve">Ngarkohen </w:t>
      </w:r>
      <w:r w:rsidR="002B72D8" w:rsidRPr="00C61C83">
        <w:rPr>
          <w:rFonts w:ascii="Garamond" w:hAnsi="Garamond"/>
        </w:rPr>
        <w:t>m</w:t>
      </w:r>
      <w:r w:rsidR="00F36F56" w:rsidRPr="00C61C83">
        <w:rPr>
          <w:rFonts w:ascii="Garamond" w:hAnsi="Garamond"/>
        </w:rPr>
        <w:t xml:space="preserve">inistri i Shtetit për Rindërtimin, </w:t>
      </w:r>
      <w:r w:rsidR="0077116C" w:rsidRPr="00C61C83">
        <w:rPr>
          <w:rFonts w:ascii="Garamond" w:hAnsi="Garamond"/>
        </w:rPr>
        <w:t>Ministria e Financave dhe Ekonomis</w:t>
      </w:r>
      <w:r w:rsidR="008A02E4" w:rsidRPr="00C61C83">
        <w:rPr>
          <w:rFonts w:ascii="Garamond" w:hAnsi="Garamond"/>
        </w:rPr>
        <w:t>ë</w:t>
      </w:r>
      <w:r w:rsidR="006D4435" w:rsidRPr="00C61C83">
        <w:rPr>
          <w:rFonts w:ascii="Garamond" w:hAnsi="Garamond"/>
        </w:rPr>
        <w:t xml:space="preserve"> dhe </w:t>
      </w:r>
      <w:r w:rsidR="001664B7" w:rsidRPr="00C61C83">
        <w:rPr>
          <w:rFonts w:ascii="Garamond" w:hAnsi="Garamond"/>
        </w:rPr>
        <w:t>b</w:t>
      </w:r>
      <w:r w:rsidR="00BC2769" w:rsidRPr="00C61C83">
        <w:rPr>
          <w:rFonts w:ascii="Garamond" w:hAnsi="Garamond"/>
        </w:rPr>
        <w:t>ashki</w:t>
      </w:r>
      <w:r w:rsidR="0048217C" w:rsidRPr="00C61C83">
        <w:rPr>
          <w:rFonts w:ascii="Garamond" w:hAnsi="Garamond"/>
        </w:rPr>
        <w:t>të Tiranë dhe</w:t>
      </w:r>
      <w:r w:rsidR="00BC0DDF" w:rsidRPr="00C61C83">
        <w:rPr>
          <w:rFonts w:ascii="Garamond" w:hAnsi="Garamond"/>
        </w:rPr>
        <w:t xml:space="preserve"> Kurbin </w:t>
      </w:r>
      <w:r w:rsidR="0077116C" w:rsidRPr="00C61C83">
        <w:rPr>
          <w:rFonts w:ascii="Garamond" w:hAnsi="Garamond"/>
        </w:rPr>
        <w:t>p</w:t>
      </w:r>
      <w:r w:rsidR="008A02E4" w:rsidRPr="00C61C83">
        <w:rPr>
          <w:rFonts w:ascii="Garamond" w:hAnsi="Garamond"/>
        </w:rPr>
        <w:t>ë</w:t>
      </w:r>
      <w:r w:rsidR="0077116C" w:rsidRPr="00C61C83">
        <w:rPr>
          <w:rFonts w:ascii="Garamond" w:hAnsi="Garamond"/>
        </w:rPr>
        <w:t xml:space="preserve">r zbatimin </w:t>
      </w:r>
      <w:r w:rsidR="00F36F56" w:rsidRPr="00C61C83">
        <w:rPr>
          <w:rFonts w:ascii="Garamond" w:hAnsi="Garamond"/>
        </w:rPr>
        <w:t>e këtij vendimi.</w:t>
      </w:r>
    </w:p>
    <w:bookmarkEnd w:id="2"/>
    <w:p w14:paraId="7817A982" w14:textId="7248754F" w:rsidR="00F36F56" w:rsidRPr="00C61C83" w:rsidRDefault="00F36F56" w:rsidP="00C61C83">
      <w:pPr>
        <w:ind w:firstLine="284"/>
        <w:jc w:val="both"/>
        <w:rPr>
          <w:rFonts w:ascii="Garamond" w:hAnsi="Garamond"/>
        </w:rPr>
      </w:pPr>
      <w:r w:rsidRPr="00C61C83">
        <w:rPr>
          <w:rFonts w:ascii="Garamond" w:hAnsi="Garamond"/>
        </w:rPr>
        <w:t>Ky vendim hyn në fu</w:t>
      </w:r>
      <w:bookmarkStart w:id="5" w:name="_GoBack"/>
      <w:bookmarkEnd w:id="5"/>
      <w:r w:rsidRPr="00C61C83">
        <w:rPr>
          <w:rFonts w:ascii="Garamond" w:hAnsi="Garamond"/>
        </w:rPr>
        <w:t xml:space="preserve">qi menjëherë dhe botohet </w:t>
      </w:r>
      <w:r w:rsidR="00C61C83">
        <w:rPr>
          <w:rFonts w:ascii="Garamond" w:hAnsi="Garamond"/>
        </w:rPr>
        <w:t>në Fletoren Zyrtare</w:t>
      </w:r>
      <w:r w:rsidRPr="00C61C83">
        <w:rPr>
          <w:rFonts w:ascii="Garamond" w:hAnsi="Garamond"/>
        </w:rPr>
        <w:t>.</w:t>
      </w:r>
    </w:p>
    <w:p w14:paraId="7817A983" w14:textId="77777777" w:rsidR="00F36F56" w:rsidRPr="00C61C83" w:rsidRDefault="00F36F56" w:rsidP="00C61C83">
      <w:pPr>
        <w:ind w:firstLine="284"/>
        <w:jc w:val="both"/>
        <w:rPr>
          <w:rFonts w:ascii="Garamond" w:hAnsi="Garamond"/>
        </w:rPr>
      </w:pPr>
    </w:p>
    <w:p w14:paraId="7817A98B" w14:textId="1A24B722" w:rsidR="00817C4D" w:rsidRPr="00C61C83" w:rsidRDefault="00817C4D" w:rsidP="00073B5C">
      <w:pPr>
        <w:ind w:firstLine="284"/>
        <w:jc w:val="right"/>
        <w:rPr>
          <w:rFonts w:ascii="Garamond" w:hAnsi="Garamond"/>
        </w:rPr>
      </w:pPr>
      <w:r w:rsidRPr="00C61C83">
        <w:rPr>
          <w:rFonts w:ascii="Garamond" w:hAnsi="Garamond"/>
        </w:rPr>
        <w:t>ZËVE</w:t>
      </w:r>
      <w:r w:rsidR="00C61C83">
        <w:rPr>
          <w:rFonts w:ascii="Garamond" w:hAnsi="Garamond"/>
        </w:rPr>
        <w:t>NDËSKRYEMINISTËR</w:t>
      </w:r>
    </w:p>
    <w:p w14:paraId="7817A98C" w14:textId="61871065" w:rsidR="00817C4D" w:rsidRPr="00C61C83" w:rsidRDefault="00C61C83" w:rsidP="00073B5C">
      <w:pPr>
        <w:ind w:firstLine="284"/>
        <w:jc w:val="right"/>
        <w:rPr>
          <w:rFonts w:ascii="Garamond" w:hAnsi="Garamond"/>
          <w:b/>
        </w:rPr>
      </w:pPr>
      <w:r w:rsidRPr="00C61C83">
        <w:rPr>
          <w:rFonts w:ascii="Garamond" w:hAnsi="Garamond"/>
          <w:b/>
        </w:rPr>
        <w:t>Erion Braçe</w:t>
      </w:r>
    </w:p>
    <w:p w14:paraId="7817A98D" w14:textId="77777777" w:rsidR="00817C4D" w:rsidRPr="00C61C83" w:rsidRDefault="00817C4D" w:rsidP="00C61C83">
      <w:pPr>
        <w:ind w:firstLine="284"/>
        <w:jc w:val="both"/>
        <w:rPr>
          <w:rFonts w:ascii="Garamond" w:hAnsi="Garamond"/>
        </w:rPr>
      </w:pPr>
    </w:p>
    <w:sectPr w:rsidR="00817C4D" w:rsidRPr="00C61C83" w:rsidSect="00AF254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A3285E" w14:textId="77777777" w:rsidR="00D733FE" w:rsidRDefault="00D733FE" w:rsidP="001664B7">
      <w:r>
        <w:separator/>
      </w:r>
    </w:p>
  </w:endnote>
  <w:endnote w:type="continuationSeparator" w:id="0">
    <w:p w14:paraId="2776D251" w14:textId="77777777" w:rsidR="00D733FE" w:rsidRDefault="00D733FE" w:rsidP="001664B7">
      <w:r>
        <w:continuationSeparator/>
      </w:r>
    </w:p>
  </w:endnote>
  <w:endnote w:type="continuationNotice" w:id="1">
    <w:p w14:paraId="08DA923D" w14:textId="77777777" w:rsidR="00D733FE" w:rsidRDefault="00D733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7A99B" w14:textId="77777777" w:rsidR="00D733FE" w:rsidRDefault="00D733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C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17A99C" w14:textId="77777777" w:rsidR="00D733FE" w:rsidRDefault="00D733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2856F" w14:textId="77777777" w:rsidR="00D733FE" w:rsidRDefault="00D733FE" w:rsidP="001664B7">
      <w:r>
        <w:separator/>
      </w:r>
    </w:p>
  </w:footnote>
  <w:footnote w:type="continuationSeparator" w:id="0">
    <w:p w14:paraId="7E662E4C" w14:textId="77777777" w:rsidR="00D733FE" w:rsidRDefault="00D733FE" w:rsidP="001664B7">
      <w:r>
        <w:continuationSeparator/>
      </w:r>
    </w:p>
  </w:footnote>
  <w:footnote w:type="continuationNotice" w:id="1">
    <w:p w14:paraId="0FE78963" w14:textId="77777777" w:rsidR="00D733FE" w:rsidRDefault="00D733F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9A5DA" w14:textId="77777777" w:rsidR="00D733FE" w:rsidRDefault="00D733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6308"/>
    <w:rsid w:val="00032882"/>
    <w:rsid w:val="0004538B"/>
    <w:rsid w:val="00063C8F"/>
    <w:rsid w:val="0007037E"/>
    <w:rsid w:val="00073B5C"/>
    <w:rsid w:val="00080697"/>
    <w:rsid w:val="00083273"/>
    <w:rsid w:val="0009762A"/>
    <w:rsid w:val="00097C8F"/>
    <w:rsid w:val="000A0C4E"/>
    <w:rsid w:val="000B44AC"/>
    <w:rsid w:val="000C1479"/>
    <w:rsid w:val="000C1C3F"/>
    <w:rsid w:val="000C4253"/>
    <w:rsid w:val="000E0882"/>
    <w:rsid w:val="000F3B45"/>
    <w:rsid w:val="000F3FEE"/>
    <w:rsid w:val="000F4F8D"/>
    <w:rsid w:val="00104E37"/>
    <w:rsid w:val="00111F7E"/>
    <w:rsid w:val="00113F76"/>
    <w:rsid w:val="00120DE2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33F0E"/>
    <w:rsid w:val="002469B2"/>
    <w:rsid w:val="00251069"/>
    <w:rsid w:val="002762FD"/>
    <w:rsid w:val="00276E21"/>
    <w:rsid w:val="00281E72"/>
    <w:rsid w:val="0029068E"/>
    <w:rsid w:val="002A4A88"/>
    <w:rsid w:val="002B34DE"/>
    <w:rsid w:val="002B72D8"/>
    <w:rsid w:val="002C2812"/>
    <w:rsid w:val="002C2A0C"/>
    <w:rsid w:val="002C7392"/>
    <w:rsid w:val="002D2EDD"/>
    <w:rsid w:val="00312682"/>
    <w:rsid w:val="0032014A"/>
    <w:rsid w:val="00337180"/>
    <w:rsid w:val="00341419"/>
    <w:rsid w:val="003456AE"/>
    <w:rsid w:val="0039233C"/>
    <w:rsid w:val="003B3CC9"/>
    <w:rsid w:val="003D21AF"/>
    <w:rsid w:val="0040715D"/>
    <w:rsid w:val="00414A59"/>
    <w:rsid w:val="00440F44"/>
    <w:rsid w:val="00445633"/>
    <w:rsid w:val="004529AC"/>
    <w:rsid w:val="00471252"/>
    <w:rsid w:val="004762A4"/>
    <w:rsid w:val="00481F8E"/>
    <w:rsid w:val="0048217C"/>
    <w:rsid w:val="00485258"/>
    <w:rsid w:val="004A1685"/>
    <w:rsid w:val="004A6743"/>
    <w:rsid w:val="004B29EB"/>
    <w:rsid w:val="004D1AE0"/>
    <w:rsid w:val="004F1DF0"/>
    <w:rsid w:val="004F5A11"/>
    <w:rsid w:val="00502048"/>
    <w:rsid w:val="005044EA"/>
    <w:rsid w:val="005178AE"/>
    <w:rsid w:val="00520BE9"/>
    <w:rsid w:val="00521B65"/>
    <w:rsid w:val="00547430"/>
    <w:rsid w:val="00551E96"/>
    <w:rsid w:val="00553E95"/>
    <w:rsid w:val="00570512"/>
    <w:rsid w:val="0057100B"/>
    <w:rsid w:val="00573352"/>
    <w:rsid w:val="00575B3A"/>
    <w:rsid w:val="0058402C"/>
    <w:rsid w:val="005C538A"/>
    <w:rsid w:val="005D219A"/>
    <w:rsid w:val="005D2474"/>
    <w:rsid w:val="005D279D"/>
    <w:rsid w:val="005E502A"/>
    <w:rsid w:val="005E7CB3"/>
    <w:rsid w:val="0062286C"/>
    <w:rsid w:val="006537DE"/>
    <w:rsid w:val="00653D69"/>
    <w:rsid w:val="00654259"/>
    <w:rsid w:val="00674BBB"/>
    <w:rsid w:val="00675132"/>
    <w:rsid w:val="006A4C41"/>
    <w:rsid w:val="006A772D"/>
    <w:rsid w:val="006B5789"/>
    <w:rsid w:val="006D38DE"/>
    <w:rsid w:val="006D4435"/>
    <w:rsid w:val="006F2475"/>
    <w:rsid w:val="006F4E78"/>
    <w:rsid w:val="00700F31"/>
    <w:rsid w:val="00713652"/>
    <w:rsid w:val="00713732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948E1"/>
    <w:rsid w:val="00794DBC"/>
    <w:rsid w:val="007A00FF"/>
    <w:rsid w:val="007A6FDE"/>
    <w:rsid w:val="007B077F"/>
    <w:rsid w:val="007C54C6"/>
    <w:rsid w:val="007E7314"/>
    <w:rsid w:val="007F7A97"/>
    <w:rsid w:val="00817C4D"/>
    <w:rsid w:val="008242D1"/>
    <w:rsid w:val="008355E7"/>
    <w:rsid w:val="0085209E"/>
    <w:rsid w:val="00852982"/>
    <w:rsid w:val="008A02E4"/>
    <w:rsid w:val="008A1576"/>
    <w:rsid w:val="008B0606"/>
    <w:rsid w:val="008B10AD"/>
    <w:rsid w:val="008B14BF"/>
    <w:rsid w:val="008D5416"/>
    <w:rsid w:val="008F1A9E"/>
    <w:rsid w:val="0090659D"/>
    <w:rsid w:val="00911A4C"/>
    <w:rsid w:val="00942980"/>
    <w:rsid w:val="0097079C"/>
    <w:rsid w:val="00980D8D"/>
    <w:rsid w:val="00980DD9"/>
    <w:rsid w:val="00986E24"/>
    <w:rsid w:val="00A13CF0"/>
    <w:rsid w:val="00A179BB"/>
    <w:rsid w:val="00A339C7"/>
    <w:rsid w:val="00A43A98"/>
    <w:rsid w:val="00A55BBE"/>
    <w:rsid w:val="00A82D21"/>
    <w:rsid w:val="00A82EC1"/>
    <w:rsid w:val="00AD41F1"/>
    <w:rsid w:val="00AD5FB3"/>
    <w:rsid w:val="00AE5E90"/>
    <w:rsid w:val="00AF2546"/>
    <w:rsid w:val="00B10B3A"/>
    <w:rsid w:val="00B143EC"/>
    <w:rsid w:val="00B22FA3"/>
    <w:rsid w:val="00B31284"/>
    <w:rsid w:val="00B44CDE"/>
    <w:rsid w:val="00B56AE9"/>
    <w:rsid w:val="00B606F3"/>
    <w:rsid w:val="00B636E2"/>
    <w:rsid w:val="00B65A47"/>
    <w:rsid w:val="00B804DF"/>
    <w:rsid w:val="00B92799"/>
    <w:rsid w:val="00B97AD6"/>
    <w:rsid w:val="00BC0DDF"/>
    <w:rsid w:val="00BC2402"/>
    <w:rsid w:val="00BC2769"/>
    <w:rsid w:val="00BD304D"/>
    <w:rsid w:val="00BD7B1D"/>
    <w:rsid w:val="00BF0076"/>
    <w:rsid w:val="00C426BA"/>
    <w:rsid w:val="00C44EA5"/>
    <w:rsid w:val="00C522BE"/>
    <w:rsid w:val="00C57217"/>
    <w:rsid w:val="00C61C83"/>
    <w:rsid w:val="00C66A90"/>
    <w:rsid w:val="00C7539D"/>
    <w:rsid w:val="00C80E92"/>
    <w:rsid w:val="00C8447C"/>
    <w:rsid w:val="00C87EC4"/>
    <w:rsid w:val="00CA0391"/>
    <w:rsid w:val="00CB5010"/>
    <w:rsid w:val="00CC1A56"/>
    <w:rsid w:val="00CC52B3"/>
    <w:rsid w:val="00CD4247"/>
    <w:rsid w:val="00CF3A98"/>
    <w:rsid w:val="00CF525C"/>
    <w:rsid w:val="00D07DDC"/>
    <w:rsid w:val="00D1169C"/>
    <w:rsid w:val="00D227F0"/>
    <w:rsid w:val="00D462B0"/>
    <w:rsid w:val="00D70C6F"/>
    <w:rsid w:val="00D72D82"/>
    <w:rsid w:val="00D733FE"/>
    <w:rsid w:val="00DA32D7"/>
    <w:rsid w:val="00DA52A0"/>
    <w:rsid w:val="00DB3A67"/>
    <w:rsid w:val="00DD3E7F"/>
    <w:rsid w:val="00DE09FD"/>
    <w:rsid w:val="00DF0189"/>
    <w:rsid w:val="00E076AE"/>
    <w:rsid w:val="00E36D96"/>
    <w:rsid w:val="00E4055F"/>
    <w:rsid w:val="00E5121D"/>
    <w:rsid w:val="00E61B72"/>
    <w:rsid w:val="00E65374"/>
    <w:rsid w:val="00EA5EE2"/>
    <w:rsid w:val="00EC31DE"/>
    <w:rsid w:val="00EC666A"/>
    <w:rsid w:val="00EF3F1C"/>
    <w:rsid w:val="00EF51E5"/>
    <w:rsid w:val="00F01F35"/>
    <w:rsid w:val="00F27918"/>
    <w:rsid w:val="00F32F70"/>
    <w:rsid w:val="00F36582"/>
    <w:rsid w:val="00F36F56"/>
    <w:rsid w:val="00F5718D"/>
    <w:rsid w:val="00F61269"/>
    <w:rsid w:val="00F715DE"/>
    <w:rsid w:val="00F71F45"/>
    <w:rsid w:val="00F82FE2"/>
    <w:rsid w:val="00FB303D"/>
    <w:rsid w:val="00FB470A"/>
    <w:rsid w:val="00FB5804"/>
    <w:rsid w:val="00FB6837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7A967"/>
  <w15:docId w15:val="{DC6D10D9-6C13-4540-8271-F9241371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84E430EB5F74A14A753A0E50E349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2022-12-15T12:22:53Z</Data_x0020_e_x0020_Krijimit>
    <Modifikuesi xmlns="0e656187-b300-4fb0-8bf4-3a50f872073c">Eliona.Lloja</Modifikuesi>
    <Data_x0020_e_x0020_Modifikimit xmlns="0e656187-b300-4fb0-8bf4-3a50f872073c">2022-12-15T12:22:53Z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84E430EB5F74A14A753A0E50E3498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411A5-D40F-459B-8DEC-F785F80B64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9D6ABD-A3ED-4BE0-8D6B-8357FF7850C6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8975DDB-1044-40D6-B0DD-CB7FEAEDC4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42E72-9DE9-4E6B-AD7B-1DDD0AFAFA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4E6BA2-46D7-4491-9F28-F9BE0F9D0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11BDCB-7154-4D82-A63B-31E28D513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riforcimit të njësive të banimit në ndërtesa (pallat) në bashkitë Tiranë dhe Kurbin</vt:lpstr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riforcimit të njësive të banimit në ndërtesa (pallat) në bashkitë Tiranë dhe Kurbin</dc:title>
  <dc:creator>user1</dc:creator>
  <cp:lastModifiedBy>Elona Baci</cp:lastModifiedBy>
  <cp:revision>9</cp:revision>
  <cp:lastPrinted>2021-01-20T12:48:00Z</cp:lastPrinted>
  <dcterms:created xsi:type="dcterms:W3CDTF">2021-01-22T08:38:00Z</dcterms:created>
  <dcterms:modified xsi:type="dcterms:W3CDTF">2022-12-22T09:44:00Z</dcterms:modified>
</cp:coreProperties>
</file>