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F95BEB" w14:textId="7F5B9EBC" w:rsidR="005A703F" w:rsidRPr="00A17CA8" w:rsidRDefault="00B94B8B" w:rsidP="00A17CA8">
      <w:pPr>
        <w:ind w:firstLine="284"/>
        <w:jc w:val="center"/>
        <w:rPr>
          <w:rFonts w:ascii="Garamond" w:hAnsi="Garamond"/>
          <w:b/>
        </w:rPr>
      </w:pPr>
      <w:r w:rsidRPr="00A17CA8">
        <w:rPr>
          <w:rFonts w:ascii="Garamond" w:hAnsi="Garamond"/>
          <w:b/>
        </w:rPr>
        <w:t>VENDI</w:t>
      </w:r>
      <w:r w:rsidR="00203209" w:rsidRPr="00A17CA8">
        <w:rPr>
          <w:rFonts w:ascii="Garamond" w:hAnsi="Garamond"/>
          <w:b/>
        </w:rPr>
        <w:t>M</w:t>
      </w:r>
    </w:p>
    <w:p w14:paraId="08F95BEE" w14:textId="14BDB0F8" w:rsidR="00203209" w:rsidRPr="00A17CA8" w:rsidRDefault="00203209" w:rsidP="00A17CA8">
      <w:pPr>
        <w:ind w:firstLine="284"/>
        <w:jc w:val="center"/>
        <w:rPr>
          <w:rFonts w:ascii="Garamond" w:hAnsi="Garamond"/>
          <w:b/>
        </w:rPr>
      </w:pPr>
      <w:r w:rsidRPr="00A17CA8">
        <w:rPr>
          <w:rFonts w:ascii="Garamond" w:hAnsi="Garamond"/>
          <w:b/>
        </w:rPr>
        <w:t>Nr.</w:t>
      </w:r>
      <w:r w:rsidR="004244F0">
        <w:rPr>
          <w:rFonts w:ascii="Garamond" w:hAnsi="Garamond"/>
          <w:b/>
        </w:rPr>
        <w:t xml:space="preserve"> </w:t>
      </w:r>
      <w:r w:rsidR="00543F23" w:rsidRPr="00A17CA8">
        <w:rPr>
          <w:rFonts w:ascii="Garamond" w:hAnsi="Garamond"/>
          <w:b/>
        </w:rPr>
        <w:t>100</w:t>
      </w:r>
      <w:r w:rsidRPr="00A17CA8">
        <w:rPr>
          <w:rFonts w:ascii="Garamond" w:hAnsi="Garamond"/>
          <w:b/>
        </w:rPr>
        <w:t>, dat</w:t>
      </w:r>
      <w:r w:rsidR="001457CE" w:rsidRPr="00A17CA8">
        <w:rPr>
          <w:rFonts w:ascii="Garamond" w:hAnsi="Garamond"/>
          <w:b/>
        </w:rPr>
        <w:t>ë</w:t>
      </w:r>
      <w:r w:rsidR="00543F23" w:rsidRPr="00A17CA8">
        <w:rPr>
          <w:rFonts w:ascii="Garamond" w:hAnsi="Garamond"/>
          <w:b/>
        </w:rPr>
        <w:t xml:space="preserve"> 17.2.2021</w:t>
      </w:r>
    </w:p>
    <w:p w14:paraId="08F95BF0" w14:textId="77777777" w:rsidR="00680889" w:rsidRPr="00A17CA8" w:rsidRDefault="00680889" w:rsidP="00A17CA8">
      <w:pPr>
        <w:ind w:firstLine="284"/>
        <w:jc w:val="center"/>
        <w:rPr>
          <w:rFonts w:ascii="Garamond" w:hAnsi="Garamond"/>
          <w:b/>
        </w:rPr>
      </w:pPr>
    </w:p>
    <w:p w14:paraId="08F95BF3" w14:textId="4DC7780D" w:rsidR="00D61C07" w:rsidRPr="00A17CA8" w:rsidRDefault="00203209" w:rsidP="00A17CA8">
      <w:pPr>
        <w:ind w:firstLine="284"/>
        <w:jc w:val="center"/>
        <w:rPr>
          <w:rFonts w:ascii="Garamond" w:hAnsi="Garamond"/>
          <w:b/>
        </w:rPr>
      </w:pPr>
      <w:r w:rsidRPr="00A17CA8">
        <w:rPr>
          <w:rFonts w:ascii="Garamond" w:hAnsi="Garamond"/>
          <w:b/>
        </w:rPr>
        <w:t>P</w:t>
      </w:r>
      <w:r w:rsidR="001457CE" w:rsidRPr="00A17CA8">
        <w:rPr>
          <w:rFonts w:ascii="Garamond" w:hAnsi="Garamond"/>
          <w:b/>
        </w:rPr>
        <w:t>Ë</w:t>
      </w:r>
      <w:r w:rsidR="00B94B8B" w:rsidRPr="00A17CA8">
        <w:rPr>
          <w:rFonts w:ascii="Garamond" w:hAnsi="Garamond"/>
          <w:b/>
        </w:rPr>
        <w:t xml:space="preserve">R </w:t>
      </w:r>
      <w:r w:rsidR="00295197" w:rsidRPr="00A17CA8">
        <w:rPr>
          <w:rFonts w:ascii="Garamond" w:hAnsi="Garamond"/>
          <w:b/>
        </w:rPr>
        <w:t xml:space="preserve">PËRCAKTIMIN E MINISTRISË SË INFRASTRUKTURËS DHE ENERGJISË SI AUTORITET </w:t>
      </w:r>
      <w:proofErr w:type="spellStart"/>
      <w:r w:rsidR="00295197" w:rsidRPr="00A17CA8">
        <w:rPr>
          <w:rFonts w:ascii="Garamond" w:hAnsi="Garamond"/>
          <w:b/>
        </w:rPr>
        <w:t>KONTRAKTOR</w:t>
      </w:r>
      <w:proofErr w:type="spellEnd"/>
      <w:r w:rsidR="00295197" w:rsidRPr="00A17CA8">
        <w:rPr>
          <w:rFonts w:ascii="Garamond" w:hAnsi="Garamond"/>
          <w:b/>
        </w:rPr>
        <w:t xml:space="preserve"> PËR ZHVILLIMIN E MUNDSHËM TË PROCEDURËS SË KONCESIONIT/PARTNERITETIT PUBLIK PRIVAT</w:t>
      </w:r>
      <w:r w:rsidR="00043519">
        <w:rPr>
          <w:rFonts w:ascii="Garamond" w:hAnsi="Garamond"/>
          <w:b/>
        </w:rPr>
        <w:t>,</w:t>
      </w:r>
      <w:bookmarkStart w:id="0" w:name="_GoBack"/>
      <w:bookmarkEnd w:id="0"/>
      <w:r w:rsidR="00295197" w:rsidRPr="00A17CA8">
        <w:rPr>
          <w:rFonts w:ascii="Garamond" w:hAnsi="Garamond"/>
          <w:b/>
        </w:rPr>
        <w:t xml:space="preserve"> PËR PORTIN NË </w:t>
      </w:r>
      <w:proofErr w:type="spellStart"/>
      <w:r w:rsidR="00295197" w:rsidRPr="00A17CA8">
        <w:rPr>
          <w:rFonts w:ascii="Garamond" w:hAnsi="Garamond"/>
          <w:b/>
        </w:rPr>
        <w:t>TRIPORT</w:t>
      </w:r>
      <w:proofErr w:type="spellEnd"/>
      <w:r w:rsidR="00295197" w:rsidRPr="00A17CA8">
        <w:rPr>
          <w:rFonts w:ascii="Garamond" w:hAnsi="Garamond"/>
          <w:b/>
        </w:rPr>
        <w:t>, VLORË</w:t>
      </w:r>
    </w:p>
    <w:p w14:paraId="08F95BF4" w14:textId="77777777" w:rsidR="00184D69" w:rsidRPr="00A17CA8" w:rsidRDefault="00184D69" w:rsidP="00A17CA8">
      <w:pPr>
        <w:ind w:firstLine="284"/>
        <w:jc w:val="both"/>
        <w:rPr>
          <w:rFonts w:ascii="Garamond" w:hAnsi="Garamond"/>
        </w:rPr>
      </w:pPr>
    </w:p>
    <w:p w14:paraId="08F95BF5" w14:textId="4C3AC4A7" w:rsidR="003A06ED" w:rsidRPr="00A17CA8" w:rsidRDefault="00184D69" w:rsidP="00A17CA8">
      <w:pPr>
        <w:ind w:firstLine="284"/>
        <w:jc w:val="both"/>
        <w:rPr>
          <w:rFonts w:ascii="Garamond" w:hAnsi="Garamond"/>
        </w:rPr>
      </w:pPr>
      <w:r w:rsidRPr="00A17CA8">
        <w:rPr>
          <w:rFonts w:ascii="Garamond" w:hAnsi="Garamond"/>
        </w:rPr>
        <w:t>N</w:t>
      </w:r>
      <w:r w:rsidR="001457CE" w:rsidRPr="00A17CA8">
        <w:rPr>
          <w:rFonts w:ascii="Garamond" w:hAnsi="Garamond"/>
        </w:rPr>
        <w:t>ë</w:t>
      </w:r>
      <w:r w:rsidRPr="00A17CA8">
        <w:rPr>
          <w:rFonts w:ascii="Garamond" w:hAnsi="Garamond"/>
        </w:rPr>
        <w:t xml:space="preserve"> mb</w:t>
      </w:r>
      <w:r w:rsidR="001457CE" w:rsidRPr="00A17CA8">
        <w:rPr>
          <w:rFonts w:ascii="Garamond" w:hAnsi="Garamond"/>
        </w:rPr>
        <w:t>ë</w:t>
      </w:r>
      <w:r w:rsidRPr="00A17CA8">
        <w:rPr>
          <w:rFonts w:ascii="Garamond" w:hAnsi="Garamond"/>
        </w:rPr>
        <w:t>shtetje t</w:t>
      </w:r>
      <w:r w:rsidR="001457CE" w:rsidRPr="00A17CA8">
        <w:rPr>
          <w:rFonts w:ascii="Garamond" w:hAnsi="Garamond"/>
        </w:rPr>
        <w:t>ë</w:t>
      </w:r>
      <w:r w:rsidRPr="00A17CA8">
        <w:rPr>
          <w:rFonts w:ascii="Garamond" w:hAnsi="Garamond"/>
        </w:rPr>
        <w:t xml:space="preserve"> nenit 100 t</w:t>
      </w:r>
      <w:r w:rsidR="001457CE" w:rsidRPr="00A17CA8">
        <w:rPr>
          <w:rFonts w:ascii="Garamond" w:hAnsi="Garamond"/>
        </w:rPr>
        <w:t>ë</w:t>
      </w:r>
      <w:r w:rsidRPr="00A17CA8">
        <w:rPr>
          <w:rFonts w:ascii="Garamond" w:hAnsi="Garamond"/>
        </w:rPr>
        <w:t xml:space="preserve"> Kushtetut</w:t>
      </w:r>
      <w:r w:rsidR="001457CE" w:rsidRPr="00A17CA8">
        <w:rPr>
          <w:rFonts w:ascii="Garamond" w:hAnsi="Garamond"/>
        </w:rPr>
        <w:t>ë</w:t>
      </w:r>
      <w:r w:rsidR="00295197" w:rsidRPr="00A17CA8">
        <w:rPr>
          <w:rFonts w:ascii="Garamond" w:hAnsi="Garamond"/>
        </w:rPr>
        <w:t xml:space="preserve">s dhe të </w:t>
      </w:r>
      <w:r w:rsidR="00192871" w:rsidRPr="00A17CA8">
        <w:rPr>
          <w:rFonts w:ascii="Garamond" w:hAnsi="Garamond"/>
        </w:rPr>
        <w:t>pik</w:t>
      </w:r>
      <w:r w:rsidR="00E7259E" w:rsidRPr="00A17CA8">
        <w:rPr>
          <w:rFonts w:ascii="Garamond" w:hAnsi="Garamond"/>
        </w:rPr>
        <w:t>ë</w:t>
      </w:r>
      <w:r w:rsidR="00192871" w:rsidRPr="00A17CA8">
        <w:rPr>
          <w:rFonts w:ascii="Garamond" w:hAnsi="Garamond"/>
        </w:rPr>
        <w:t>s 3, t</w:t>
      </w:r>
      <w:r w:rsidR="00E7259E" w:rsidRPr="00A17CA8">
        <w:rPr>
          <w:rFonts w:ascii="Garamond" w:hAnsi="Garamond"/>
        </w:rPr>
        <w:t>ë</w:t>
      </w:r>
      <w:r w:rsidR="00192871" w:rsidRPr="00A17CA8">
        <w:rPr>
          <w:rFonts w:ascii="Garamond" w:hAnsi="Garamond"/>
        </w:rPr>
        <w:t xml:space="preserve"> nenit 13</w:t>
      </w:r>
      <w:r w:rsidR="00295197" w:rsidRPr="00A17CA8">
        <w:rPr>
          <w:rFonts w:ascii="Garamond" w:hAnsi="Garamond"/>
        </w:rPr>
        <w:t>,</w:t>
      </w:r>
      <w:r w:rsidR="00192871" w:rsidRPr="00A17CA8">
        <w:rPr>
          <w:rFonts w:ascii="Garamond" w:hAnsi="Garamond"/>
        </w:rPr>
        <w:t xml:space="preserve"> t</w:t>
      </w:r>
      <w:r w:rsidR="00E7259E" w:rsidRPr="00A17CA8">
        <w:rPr>
          <w:rFonts w:ascii="Garamond" w:hAnsi="Garamond"/>
        </w:rPr>
        <w:t>ë</w:t>
      </w:r>
      <w:r w:rsidR="00295197" w:rsidRPr="00A17CA8">
        <w:rPr>
          <w:rFonts w:ascii="Garamond" w:hAnsi="Garamond"/>
        </w:rPr>
        <w:t xml:space="preserve"> </w:t>
      </w:r>
      <w:r w:rsidR="00192871" w:rsidRPr="00A17CA8">
        <w:rPr>
          <w:rFonts w:ascii="Garamond" w:hAnsi="Garamond"/>
        </w:rPr>
        <w:t xml:space="preserve">ligjit </w:t>
      </w:r>
      <w:r w:rsidR="00295197" w:rsidRPr="00A17CA8">
        <w:rPr>
          <w:rFonts w:ascii="Garamond" w:hAnsi="Garamond"/>
        </w:rPr>
        <w:t>n</w:t>
      </w:r>
      <w:r w:rsidR="00192871" w:rsidRPr="00A17CA8">
        <w:rPr>
          <w:rFonts w:ascii="Garamond" w:hAnsi="Garamond"/>
        </w:rPr>
        <w:t>r.</w:t>
      </w:r>
      <w:r w:rsidR="004244F0">
        <w:rPr>
          <w:rFonts w:ascii="Garamond" w:hAnsi="Garamond"/>
        </w:rPr>
        <w:t xml:space="preserve"> </w:t>
      </w:r>
      <w:r w:rsidR="00192871" w:rsidRPr="00A17CA8">
        <w:rPr>
          <w:rFonts w:ascii="Garamond" w:hAnsi="Garamond"/>
        </w:rPr>
        <w:t>125/2013</w:t>
      </w:r>
      <w:r w:rsidR="00295197" w:rsidRPr="00A17CA8">
        <w:rPr>
          <w:rFonts w:ascii="Garamond" w:hAnsi="Garamond"/>
        </w:rPr>
        <w:t>,</w:t>
      </w:r>
      <w:r w:rsidR="00192871" w:rsidRPr="00A17CA8">
        <w:rPr>
          <w:rFonts w:ascii="Garamond" w:hAnsi="Garamond"/>
        </w:rPr>
        <w:t xml:space="preserve"> “Për koncesionet dhe partneritetin publik privat”</w:t>
      </w:r>
      <w:r w:rsidR="0071075B" w:rsidRPr="00A17CA8">
        <w:rPr>
          <w:rFonts w:ascii="Garamond" w:hAnsi="Garamond"/>
        </w:rPr>
        <w:t xml:space="preserve">, </w:t>
      </w:r>
      <w:r w:rsidR="00295197" w:rsidRPr="00A17CA8">
        <w:rPr>
          <w:rFonts w:ascii="Garamond" w:hAnsi="Garamond"/>
        </w:rPr>
        <w:t>të</w:t>
      </w:r>
      <w:r w:rsidR="0071075B" w:rsidRPr="00A17CA8">
        <w:rPr>
          <w:rFonts w:ascii="Garamond" w:hAnsi="Garamond"/>
        </w:rPr>
        <w:t xml:space="preserve"> ndryshuar</w:t>
      </w:r>
      <w:r w:rsidR="00192871" w:rsidRPr="00A17CA8">
        <w:rPr>
          <w:rFonts w:ascii="Garamond" w:hAnsi="Garamond"/>
        </w:rPr>
        <w:t>,</w:t>
      </w:r>
      <w:r w:rsidR="003B6EB1" w:rsidRPr="00A17CA8">
        <w:rPr>
          <w:rFonts w:ascii="Garamond" w:hAnsi="Garamond"/>
        </w:rPr>
        <w:t xml:space="preserve"> </w:t>
      </w:r>
      <w:r w:rsidR="002F7D78" w:rsidRPr="00A17CA8">
        <w:rPr>
          <w:rFonts w:ascii="Garamond" w:hAnsi="Garamond"/>
        </w:rPr>
        <w:t>me propozim</w:t>
      </w:r>
      <w:r w:rsidR="00947618" w:rsidRPr="00A17CA8">
        <w:rPr>
          <w:rFonts w:ascii="Garamond" w:hAnsi="Garamond"/>
        </w:rPr>
        <w:t>in</w:t>
      </w:r>
      <w:r w:rsidR="002F7D78" w:rsidRPr="00A17CA8">
        <w:rPr>
          <w:rFonts w:ascii="Garamond" w:hAnsi="Garamond"/>
        </w:rPr>
        <w:t xml:space="preserve"> </w:t>
      </w:r>
      <w:r w:rsidR="00947618" w:rsidRPr="00A17CA8">
        <w:rPr>
          <w:rFonts w:ascii="Garamond" w:hAnsi="Garamond"/>
        </w:rPr>
        <w:t>e</w:t>
      </w:r>
      <w:r w:rsidR="002F7D78" w:rsidRPr="00A17CA8">
        <w:rPr>
          <w:rFonts w:ascii="Garamond" w:hAnsi="Garamond"/>
        </w:rPr>
        <w:t xml:space="preserve"> </w:t>
      </w:r>
      <w:r w:rsidR="00151052" w:rsidRPr="00A17CA8">
        <w:rPr>
          <w:rFonts w:ascii="Garamond" w:hAnsi="Garamond"/>
        </w:rPr>
        <w:t>ministrit t</w:t>
      </w:r>
      <w:r w:rsidR="001457CE" w:rsidRPr="00A17CA8">
        <w:rPr>
          <w:rFonts w:ascii="Garamond" w:hAnsi="Garamond"/>
        </w:rPr>
        <w:t>ë</w:t>
      </w:r>
      <w:r w:rsidR="00151052" w:rsidRPr="00A17CA8">
        <w:rPr>
          <w:rFonts w:ascii="Garamond" w:hAnsi="Garamond"/>
        </w:rPr>
        <w:t xml:space="preserve"> </w:t>
      </w:r>
      <w:r w:rsidR="00C13A66" w:rsidRPr="00A17CA8">
        <w:rPr>
          <w:rFonts w:ascii="Garamond" w:hAnsi="Garamond"/>
        </w:rPr>
        <w:t>Infrastruktur</w:t>
      </w:r>
      <w:r w:rsidR="001457CE" w:rsidRPr="00A17CA8">
        <w:rPr>
          <w:rFonts w:ascii="Garamond" w:hAnsi="Garamond"/>
        </w:rPr>
        <w:t>ë</w:t>
      </w:r>
      <w:r w:rsidR="00C13A66" w:rsidRPr="00A17CA8">
        <w:rPr>
          <w:rFonts w:ascii="Garamond" w:hAnsi="Garamond"/>
        </w:rPr>
        <w:t>s dhe Energjis</w:t>
      </w:r>
      <w:r w:rsidR="001457CE" w:rsidRPr="00A17CA8">
        <w:rPr>
          <w:rFonts w:ascii="Garamond" w:hAnsi="Garamond"/>
        </w:rPr>
        <w:t>ë</w:t>
      </w:r>
      <w:r w:rsidR="002F7D78" w:rsidRPr="00A17CA8">
        <w:rPr>
          <w:rFonts w:ascii="Garamond" w:hAnsi="Garamond"/>
        </w:rPr>
        <w:t>, K</w:t>
      </w:r>
      <w:r w:rsidR="001457CE" w:rsidRPr="00A17CA8">
        <w:rPr>
          <w:rFonts w:ascii="Garamond" w:hAnsi="Garamond"/>
        </w:rPr>
        <w:t>ë</w:t>
      </w:r>
      <w:r w:rsidR="002F7D78" w:rsidRPr="00A17CA8">
        <w:rPr>
          <w:rFonts w:ascii="Garamond" w:hAnsi="Garamond"/>
        </w:rPr>
        <w:t>shilli i Ministrave</w:t>
      </w:r>
    </w:p>
    <w:p w14:paraId="08F95BF6" w14:textId="77777777" w:rsidR="00D61C07" w:rsidRPr="00A17CA8" w:rsidRDefault="00D61C07" w:rsidP="00A17CA8">
      <w:pPr>
        <w:ind w:firstLine="284"/>
        <w:jc w:val="both"/>
        <w:rPr>
          <w:rFonts w:ascii="Garamond" w:hAnsi="Garamond"/>
        </w:rPr>
      </w:pPr>
    </w:p>
    <w:p w14:paraId="08F95BF7" w14:textId="4620A640" w:rsidR="00D61C07" w:rsidRPr="00A17CA8" w:rsidRDefault="00A17CA8" w:rsidP="00A17CA8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A17CA8">
        <w:rPr>
          <w:rFonts w:ascii="Garamond" w:hAnsi="Garamond"/>
        </w:rPr>
        <w:t>I:</w:t>
      </w:r>
    </w:p>
    <w:p w14:paraId="08F95BF8" w14:textId="77777777" w:rsidR="00C715DA" w:rsidRPr="00A17CA8" w:rsidRDefault="00C715DA" w:rsidP="00A17CA8">
      <w:pPr>
        <w:ind w:firstLine="284"/>
        <w:jc w:val="both"/>
        <w:rPr>
          <w:rFonts w:ascii="Garamond" w:hAnsi="Garamond"/>
        </w:rPr>
      </w:pPr>
    </w:p>
    <w:p w14:paraId="08F95BF9" w14:textId="05971B1B" w:rsidR="00C715DA" w:rsidRPr="00A17CA8" w:rsidRDefault="00A17CA8" w:rsidP="00A17CA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1075B" w:rsidRPr="00A17CA8">
        <w:rPr>
          <w:rFonts w:ascii="Garamond" w:hAnsi="Garamond"/>
        </w:rPr>
        <w:t>P</w:t>
      </w:r>
      <w:r w:rsidR="00E7259E" w:rsidRPr="00A17CA8">
        <w:rPr>
          <w:rFonts w:ascii="Garamond" w:hAnsi="Garamond"/>
        </w:rPr>
        <w:t>ë</w:t>
      </w:r>
      <w:r w:rsidR="00192871" w:rsidRPr="00A17CA8">
        <w:rPr>
          <w:rFonts w:ascii="Garamond" w:hAnsi="Garamond"/>
        </w:rPr>
        <w:t>rcaktimin e Ministris</w:t>
      </w:r>
      <w:r w:rsidR="00E7259E" w:rsidRPr="00A17CA8">
        <w:rPr>
          <w:rFonts w:ascii="Garamond" w:hAnsi="Garamond"/>
        </w:rPr>
        <w:t>ë</w:t>
      </w:r>
      <w:r w:rsidR="00192871" w:rsidRPr="00A17CA8">
        <w:rPr>
          <w:rFonts w:ascii="Garamond" w:hAnsi="Garamond"/>
        </w:rPr>
        <w:t xml:space="preserve"> s</w:t>
      </w:r>
      <w:r w:rsidR="00E7259E" w:rsidRPr="00A17CA8">
        <w:rPr>
          <w:rFonts w:ascii="Garamond" w:hAnsi="Garamond"/>
        </w:rPr>
        <w:t>ë</w:t>
      </w:r>
      <w:r w:rsidR="00192871" w:rsidRPr="00A17CA8">
        <w:rPr>
          <w:rFonts w:ascii="Garamond" w:hAnsi="Garamond"/>
        </w:rPr>
        <w:t xml:space="preserve"> Infrastruktur</w:t>
      </w:r>
      <w:r w:rsidR="00E7259E" w:rsidRPr="00A17CA8">
        <w:rPr>
          <w:rFonts w:ascii="Garamond" w:hAnsi="Garamond"/>
        </w:rPr>
        <w:t>ë</w:t>
      </w:r>
      <w:r w:rsidR="00192871" w:rsidRPr="00A17CA8">
        <w:rPr>
          <w:rFonts w:ascii="Garamond" w:hAnsi="Garamond"/>
        </w:rPr>
        <w:t>s dhe Energjis</w:t>
      </w:r>
      <w:r w:rsidR="00E7259E" w:rsidRPr="00A17CA8">
        <w:rPr>
          <w:rFonts w:ascii="Garamond" w:hAnsi="Garamond"/>
        </w:rPr>
        <w:t>ë</w:t>
      </w:r>
      <w:r w:rsidR="00192871" w:rsidRPr="00A17CA8">
        <w:rPr>
          <w:rFonts w:ascii="Garamond" w:hAnsi="Garamond"/>
        </w:rPr>
        <w:t xml:space="preserve"> si autoritet </w:t>
      </w:r>
      <w:proofErr w:type="spellStart"/>
      <w:r w:rsidR="00192871" w:rsidRPr="00A17CA8">
        <w:rPr>
          <w:rFonts w:ascii="Garamond" w:hAnsi="Garamond"/>
        </w:rPr>
        <w:t>kontrakt</w:t>
      </w:r>
      <w:r w:rsidR="00E7259E" w:rsidRPr="00A17CA8">
        <w:rPr>
          <w:rFonts w:ascii="Garamond" w:hAnsi="Garamond"/>
        </w:rPr>
        <w:t>or</w:t>
      </w:r>
      <w:proofErr w:type="spellEnd"/>
      <w:r w:rsidR="00192871" w:rsidRPr="00A17CA8">
        <w:rPr>
          <w:rFonts w:ascii="Garamond" w:hAnsi="Garamond"/>
        </w:rPr>
        <w:t xml:space="preserve"> p</w:t>
      </w:r>
      <w:r w:rsidR="00E7259E" w:rsidRPr="00A17CA8">
        <w:rPr>
          <w:rFonts w:ascii="Garamond" w:hAnsi="Garamond"/>
        </w:rPr>
        <w:t>ë</w:t>
      </w:r>
      <w:r w:rsidR="00192871" w:rsidRPr="00A17CA8">
        <w:rPr>
          <w:rFonts w:ascii="Garamond" w:hAnsi="Garamond"/>
        </w:rPr>
        <w:t xml:space="preserve">r </w:t>
      </w:r>
      <w:r w:rsidR="0071075B" w:rsidRPr="00A17CA8">
        <w:rPr>
          <w:rFonts w:ascii="Garamond" w:hAnsi="Garamond"/>
        </w:rPr>
        <w:t xml:space="preserve">zhvillimin e </w:t>
      </w:r>
      <w:r w:rsidR="00D207DD" w:rsidRPr="00A17CA8">
        <w:rPr>
          <w:rFonts w:ascii="Garamond" w:hAnsi="Garamond"/>
        </w:rPr>
        <w:t xml:space="preserve">mundshëm të </w:t>
      </w:r>
      <w:r w:rsidR="00192871" w:rsidRPr="00A17CA8">
        <w:rPr>
          <w:rFonts w:ascii="Garamond" w:hAnsi="Garamond"/>
        </w:rPr>
        <w:t>procedur</w:t>
      </w:r>
      <w:r w:rsidR="00E7259E" w:rsidRPr="00A17CA8">
        <w:rPr>
          <w:rFonts w:ascii="Garamond" w:hAnsi="Garamond"/>
        </w:rPr>
        <w:t>ë</w:t>
      </w:r>
      <w:r w:rsidR="0071075B" w:rsidRPr="00A17CA8">
        <w:rPr>
          <w:rFonts w:ascii="Garamond" w:hAnsi="Garamond"/>
        </w:rPr>
        <w:t>s</w:t>
      </w:r>
      <w:r w:rsidR="00192871" w:rsidRPr="00A17CA8">
        <w:rPr>
          <w:rFonts w:ascii="Garamond" w:hAnsi="Garamond"/>
        </w:rPr>
        <w:t xml:space="preserve"> </w:t>
      </w:r>
      <w:r w:rsidR="0071075B" w:rsidRPr="00A17CA8">
        <w:rPr>
          <w:rFonts w:ascii="Garamond" w:hAnsi="Garamond"/>
        </w:rPr>
        <w:t>së</w:t>
      </w:r>
      <w:r w:rsidR="00192871" w:rsidRPr="00A17CA8">
        <w:rPr>
          <w:rFonts w:ascii="Garamond" w:hAnsi="Garamond"/>
        </w:rPr>
        <w:t xml:space="preserve"> koncesionit</w:t>
      </w:r>
      <w:r w:rsidR="00295197" w:rsidRPr="00A17CA8">
        <w:rPr>
          <w:rFonts w:ascii="Garamond" w:hAnsi="Garamond"/>
        </w:rPr>
        <w:t>/</w:t>
      </w:r>
      <w:r w:rsidR="00C91B44" w:rsidRPr="00A17CA8">
        <w:rPr>
          <w:rFonts w:ascii="Garamond" w:hAnsi="Garamond"/>
        </w:rPr>
        <w:t>partneritetit publik privat</w:t>
      </w:r>
      <w:r w:rsidR="004244F0">
        <w:rPr>
          <w:rFonts w:ascii="Garamond" w:hAnsi="Garamond"/>
        </w:rPr>
        <w:t>,</w:t>
      </w:r>
      <w:r w:rsidR="00192871" w:rsidRPr="00A17CA8">
        <w:rPr>
          <w:rFonts w:ascii="Garamond" w:hAnsi="Garamond"/>
        </w:rPr>
        <w:t xml:space="preserve"> </w:t>
      </w:r>
      <w:r w:rsidR="00D207DD" w:rsidRPr="00A17CA8">
        <w:rPr>
          <w:rFonts w:ascii="Garamond" w:hAnsi="Garamond"/>
        </w:rPr>
        <w:t>për portin</w:t>
      </w:r>
      <w:r w:rsidR="0071075B" w:rsidRPr="00A17CA8">
        <w:rPr>
          <w:rFonts w:ascii="Garamond" w:hAnsi="Garamond"/>
        </w:rPr>
        <w:t xml:space="preserve"> në </w:t>
      </w:r>
      <w:proofErr w:type="spellStart"/>
      <w:r w:rsidR="0071075B" w:rsidRPr="00A17CA8">
        <w:rPr>
          <w:rFonts w:ascii="Garamond" w:hAnsi="Garamond"/>
        </w:rPr>
        <w:t>Triport</w:t>
      </w:r>
      <w:proofErr w:type="spellEnd"/>
      <w:r w:rsidR="0071075B" w:rsidRPr="00A17CA8">
        <w:rPr>
          <w:rFonts w:ascii="Garamond" w:hAnsi="Garamond"/>
        </w:rPr>
        <w:t>, Vlorë.</w:t>
      </w:r>
    </w:p>
    <w:p w14:paraId="08F95BFB" w14:textId="10F78585" w:rsidR="00010C29" w:rsidRPr="00A17CA8" w:rsidRDefault="00A17CA8" w:rsidP="00A17CA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10C29" w:rsidRPr="00A17CA8">
        <w:rPr>
          <w:rFonts w:ascii="Garamond" w:hAnsi="Garamond"/>
        </w:rPr>
        <w:t>Ngarkohen Ministria e Infrastruktur</w:t>
      </w:r>
      <w:r w:rsidR="001457CE" w:rsidRPr="00A17CA8">
        <w:rPr>
          <w:rFonts w:ascii="Garamond" w:hAnsi="Garamond"/>
        </w:rPr>
        <w:t>ë</w:t>
      </w:r>
      <w:r w:rsidR="00010C29" w:rsidRPr="00A17CA8">
        <w:rPr>
          <w:rFonts w:ascii="Garamond" w:hAnsi="Garamond"/>
        </w:rPr>
        <w:t>s dhe Energjis</w:t>
      </w:r>
      <w:r w:rsidR="001457CE" w:rsidRPr="00A17CA8">
        <w:rPr>
          <w:rFonts w:ascii="Garamond" w:hAnsi="Garamond"/>
        </w:rPr>
        <w:t>ë</w:t>
      </w:r>
      <w:r w:rsidR="0071075B" w:rsidRPr="00A17CA8">
        <w:rPr>
          <w:rFonts w:ascii="Garamond" w:hAnsi="Garamond"/>
        </w:rPr>
        <w:t>, Ministria e Financave dhe Ekonomisë</w:t>
      </w:r>
      <w:r w:rsidR="00010C29" w:rsidRPr="00A17CA8">
        <w:rPr>
          <w:rFonts w:ascii="Garamond" w:hAnsi="Garamond"/>
        </w:rPr>
        <w:t xml:space="preserve"> dhe</w:t>
      </w:r>
      <w:r w:rsidR="00295197" w:rsidRPr="00A17CA8">
        <w:rPr>
          <w:rFonts w:ascii="Garamond" w:hAnsi="Garamond"/>
        </w:rPr>
        <w:t xml:space="preserve"> </w:t>
      </w:r>
      <w:r w:rsidR="00192871" w:rsidRPr="00A17CA8">
        <w:rPr>
          <w:rFonts w:ascii="Garamond" w:hAnsi="Garamond"/>
        </w:rPr>
        <w:t>Ministria e Bujq</w:t>
      </w:r>
      <w:r w:rsidR="00E7259E" w:rsidRPr="00A17CA8">
        <w:rPr>
          <w:rFonts w:ascii="Garamond" w:hAnsi="Garamond"/>
        </w:rPr>
        <w:t>ë</w:t>
      </w:r>
      <w:r w:rsidR="00192871" w:rsidRPr="00A17CA8">
        <w:rPr>
          <w:rFonts w:ascii="Garamond" w:hAnsi="Garamond"/>
        </w:rPr>
        <w:t>sis</w:t>
      </w:r>
      <w:r w:rsidR="00E7259E" w:rsidRPr="00A17CA8">
        <w:rPr>
          <w:rFonts w:ascii="Garamond" w:hAnsi="Garamond"/>
        </w:rPr>
        <w:t>ë dhe Zhvillimit R</w:t>
      </w:r>
      <w:r w:rsidR="00192871" w:rsidRPr="00A17CA8">
        <w:rPr>
          <w:rFonts w:ascii="Garamond" w:hAnsi="Garamond"/>
        </w:rPr>
        <w:t>u</w:t>
      </w:r>
      <w:r w:rsidR="0071075B" w:rsidRPr="00A17CA8">
        <w:rPr>
          <w:rFonts w:ascii="Garamond" w:hAnsi="Garamond"/>
        </w:rPr>
        <w:t>r</w:t>
      </w:r>
      <w:r w:rsidR="00192871" w:rsidRPr="00A17CA8">
        <w:rPr>
          <w:rFonts w:ascii="Garamond" w:hAnsi="Garamond"/>
        </w:rPr>
        <w:t xml:space="preserve">al </w:t>
      </w:r>
      <w:r w:rsidR="00010C29" w:rsidRPr="00A17CA8">
        <w:rPr>
          <w:rFonts w:ascii="Garamond" w:hAnsi="Garamond"/>
        </w:rPr>
        <w:t>p</w:t>
      </w:r>
      <w:r w:rsidR="001457CE" w:rsidRPr="00A17CA8">
        <w:rPr>
          <w:rFonts w:ascii="Garamond" w:hAnsi="Garamond"/>
        </w:rPr>
        <w:t>ë</w:t>
      </w:r>
      <w:r w:rsidR="00010C29" w:rsidRPr="00A17CA8">
        <w:rPr>
          <w:rFonts w:ascii="Garamond" w:hAnsi="Garamond"/>
        </w:rPr>
        <w:t>r zbatimin e k</w:t>
      </w:r>
      <w:r w:rsidR="001457CE" w:rsidRPr="00A17CA8">
        <w:rPr>
          <w:rFonts w:ascii="Garamond" w:hAnsi="Garamond"/>
        </w:rPr>
        <w:t>ë</w:t>
      </w:r>
      <w:r w:rsidR="00010C29" w:rsidRPr="00A17CA8">
        <w:rPr>
          <w:rFonts w:ascii="Garamond" w:hAnsi="Garamond"/>
        </w:rPr>
        <w:t>tij vendimi.</w:t>
      </w:r>
    </w:p>
    <w:p w14:paraId="08F95BFD" w14:textId="063E571D" w:rsidR="00D61C07" w:rsidRPr="00A17CA8" w:rsidRDefault="00D61C07" w:rsidP="00A17CA8">
      <w:pPr>
        <w:ind w:firstLine="284"/>
        <w:jc w:val="both"/>
        <w:rPr>
          <w:rFonts w:ascii="Garamond" w:hAnsi="Garamond"/>
        </w:rPr>
      </w:pPr>
      <w:r w:rsidRPr="00A17CA8">
        <w:rPr>
          <w:rFonts w:ascii="Garamond" w:hAnsi="Garamond"/>
        </w:rPr>
        <w:t>Ky vendim hyn n</w:t>
      </w:r>
      <w:r w:rsidR="001457CE" w:rsidRPr="00A17CA8">
        <w:rPr>
          <w:rFonts w:ascii="Garamond" w:hAnsi="Garamond"/>
        </w:rPr>
        <w:t>ë</w:t>
      </w:r>
      <w:r w:rsidRPr="00A17CA8">
        <w:rPr>
          <w:rFonts w:ascii="Garamond" w:hAnsi="Garamond"/>
        </w:rPr>
        <w:t xml:space="preserve"> fuqi menj</w:t>
      </w:r>
      <w:r w:rsidR="001457CE" w:rsidRPr="00A17CA8">
        <w:rPr>
          <w:rFonts w:ascii="Garamond" w:hAnsi="Garamond"/>
        </w:rPr>
        <w:t>ë</w:t>
      </w:r>
      <w:r w:rsidRPr="00A17CA8">
        <w:rPr>
          <w:rFonts w:ascii="Garamond" w:hAnsi="Garamond"/>
        </w:rPr>
        <w:t>her</w:t>
      </w:r>
      <w:r w:rsidR="001457CE" w:rsidRPr="00A17CA8">
        <w:rPr>
          <w:rFonts w:ascii="Garamond" w:hAnsi="Garamond"/>
        </w:rPr>
        <w:t>ë</w:t>
      </w:r>
      <w:r w:rsidRPr="00A17CA8">
        <w:rPr>
          <w:rFonts w:ascii="Garamond" w:hAnsi="Garamond"/>
        </w:rPr>
        <w:t xml:space="preserve"> dhe botohet n</w:t>
      </w:r>
      <w:r w:rsidR="001457CE" w:rsidRPr="00A17CA8">
        <w:rPr>
          <w:rFonts w:ascii="Garamond" w:hAnsi="Garamond"/>
        </w:rPr>
        <w:t>ë</w:t>
      </w:r>
      <w:r w:rsidR="00B94B8B" w:rsidRPr="00A17CA8">
        <w:rPr>
          <w:rFonts w:ascii="Garamond" w:hAnsi="Garamond"/>
        </w:rPr>
        <w:t xml:space="preserve"> Fletoren Zyrtare</w:t>
      </w:r>
      <w:r w:rsidRPr="00A17CA8">
        <w:rPr>
          <w:rFonts w:ascii="Garamond" w:hAnsi="Garamond"/>
        </w:rPr>
        <w:t>.</w:t>
      </w:r>
    </w:p>
    <w:p w14:paraId="08F95BFE" w14:textId="77777777" w:rsidR="00552920" w:rsidRPr="00A17CA8" w:rsidRDefault="00552920" w:rsidP="00A17CA8">
      <w:pPr>
        <w:ind w:firstLine="284"/>
        <w:jc w:val="both"/>
        <w:rPr>
          <w:rFonts w:ascii="Garamond" w:hAnsi="Garamond"/>
        </w:rPr>
      </w:pPr>
    </w:p>
    <w:p w14:paraId="08F95C00" w14:textId="6518B515" w:rsidR="00D61C07" w:rsidRPr="00A17CA8" w:rsidRDefault="00A17CA8" w:rsidP="00A17CA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08F95C03" w14:textId="5124F634" w:rsidR="007C7600" w:rsidRPr="00A17CA8" w:rsidRDefault="00A17CA8" w:rsidP="00A17CA8">
      <w:pPr>
        <w:ind w:firstLine="284"/>
        <w:jc w:val="right"/>
        <w:rPr>
          <w:rFonts w:ascii="Garamond" w:hAnsi="Garamond"/>
          <w:b/>
        </w:rPr>
      </w:pPr>
      <w:r w:rsidRPr="00A17CA8">
        <w:rPr>
          <w:rFonts w:ascii="Garamond" w:hAnsi="Garamond"/>
          <w:b/>
        </w:rPr>
        <w:t xml:space="preserve">Edi </w:t>
      </w:r>
      <w:proofErr w:type="spellStart"/>
      <w:r w:rsidRPr="00A17CA8">
        <w:rPr>
          <w:rFonts w:ascii="Garamond" w:hAnsi="Garamond"/>
          <w:b/>
        </w:rPr>
        <w:t>Rama</w:t>
      </w:r>
      <w:proofErr w:type="spellEnd"/>
    </w:p>
    <w:p w14:paraId="08F95C0A" w14:textId="77777777" w:rsidR="00295197" w:rsidRPr="00295197" w:rsidRDefault="00295197">
      <w:pPr>
        <w:jc w:val="center"/>
        <w:rPr>
          <w:sz w:val="28"/>
          <w:szCs w:val="28"/>
        </w:rPr>
      </w:pPr>
    </w:p>
    <w:sectPr w:rsidR="00295197" w:rsidRPr="00295197" w:rsidSect="00CA68C6">
      <w:headerReference w:type="default" r:id="rId15"/>
      <w:footerReference w:type="default" r:id="rId16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5E152" w14:textId="77777777" w:rsidR="004244F0" w:rsidRDefault="004244F0" w:rsidP="00FC59FF">
      <w:r>
        <w:separator/>
      </w:r>
    </w:p>
  </w:endnote>
  <w:endnote w:type="continuationSeparator" w:id="0">
    <w:p w14:paraId="0FCD7D9E" w14:textId="77777777" w:rsidR="004244F0" w:rsidRDefault="004244F0" w:rsidP="00FC59FF">
      <w:r>
        <w:continuationSeparator/>
      </w:r>
    </w:p>
  </w:endnote>
  <w:endnote w:type="continuationNotice" w:id="1">
    <w:p w14:paraId="3EBE229E" w14:textId="77777777" w:rsidR="004244F0" w:rsidRDefault="004244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70FC3" w14:textId="77777777" w:rsidR="004244F0" w:rsidRDefault="004244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879D80" w14:textId="77777777" w:rsidR="004244F0" w:rsidRDefault="004244F0" w:rsidP="00FC59FF">
      <w:r>
        <w:separator/>
      </w:r>
    </w:p>
  </w:footnote>
  <w:footnote w:type="continuationSeparator" w:id="0">
    <w:p w14:paraId="20D1E4FD" w14:textId="77777777" w:rsidR="004244F0" w:rsidRDefault="004244F0" w:rsidP="00FC59FF">
      <w:r>
        <w:continuationSeparator/>
      </w:r>
    </w:p>
  </w:footnote>
  <w:footnote w:type="continuationNotice" w:id="1">
    <w:p w14:paraId="5ABAFD49" w14:textId="77777777" w:rsidR="004244F0" w:rsidRDefault="004244F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9E0C50" w14:textId="77777777" w:rsidR="004244F0" w:rsidRDefault="004244F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B267A"/>
    <w:multiLevelType w:val="hybridMultilevel"/>
    <w:tmpl w:val="8092F95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CA25B5"/>
    <w:multiLevelType w:val="hybridMultilevel"/>
    <w:tmpl w:val="9AD8F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492DE6"/>
    <w:multiLevelType w:val="hybridMultilevel"/>
    <w:tmpl w:val="77B61784"/>
    <w:lvl w:ilvl="0" w:tplc="EC7C087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38E8A83E"/>
    <w:lvl w:ilvl="0" w:tplc="F6A6ED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E27A52"/>
    <w:multiLevelType w:val="hybridMultilevel"/>
    <w:tmpl w:val="C958E4FE"/>
    <w:lvl w:ilvl="0" w:tplc="7EF62EB8">
      <w:start w:val="1"/>
      <w:numFmt w:val="lowerRoman"/>
      <w:lvlText w:val="%1."/>
      <w:lvlJc w:val="left"/>
      <w:pPr>
        <w:ind w:left="16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11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10C29"/>
    <w:rsid w:val="00021B53"/>
    <w:rsid w:val="00035801"/>
    <w:rsid w:val="0004149A"/>
    <w:rsid w:val="00043519"/>
    <w:rsid w:val="0004591C"/>
    <w:rsid w:val="00075AF6"/>
    <w:rsid w:val="000C7C14"/>
    <w:rsid w:val="000E6ECE"/>
    <w:rsid w:val="0012228A"/>
    <w:rsid w:val="001457CE"/>
    <w:rsid w:val="00151052"/>
    <w:rsid w:val="001624C3"/>
    <w:rsid w:val="00184D69"/>
    <w:rsid w:val="00192871"/>
    <w:rsid w:val="001A3A42"/>
    <w:rsid w:val="001C49B3"/>
    <w:rsid w:val="001E1C28"/>
    <w:rsid w:val="001E33FB"/>
    <w:rsid w:val="00203209"/>
    <w:rsid w:val="00222A5A"/>
    <w:rsid w:val="002303DC"/>
    <w:rsid w:val="0027091E"/>
    <w:rsid w:val="00272655"/>
    <w:rsid w:val="00276DDC"/>
    <w:rsid w:val="002866B4"/>
    <w:rsid w:val="00292207"/>
    <w:rsid w:val="00295197"/>
    <w:rsid w:val="002B560F"/>
    <w:rsid w:val="002C76AD"/>
    <w:rsid w:val="002F13A7"/>
    <w:rsid w:val="002F7D78"/>
    <w:rsid w:val="003036B4"/>
    <w:rsid w:val="003148D4"/>
    <w:rsid w:val="00335AE4"/>
    <w:rsid w:val="00343208"/>
    <w:rsid w:val="00376487"/>
    <w:rsid w:val="003A06ED"/>
    <w:rsid w:val="003A4D08"/>
    <w:rsid w:val="003B6EB1"/>
    <w:rsid w:val="003B7954"/>
    <w:rsid w:val="003C016C"/>
    <w:rsid w:val="004244F0"/>
    <w:rsid w:val="00432A47"/>
    <w:rsid w:val="00446D0B"/>
    <w:rsid w:val="00455F6D"/>
    <w:rsid w:val="004D3AD2"/>
    <w:rsid w:val="004F081C"/>
    <w:rsid w:val="004F70BA"/>
    <w:rsid w:val="005034F4"/>
    <w:rsid w:val="00520F9C"/>
    <w:rsid w:val="005331C2"/>
    <w:rsid w:val="00543F23"/>
    <w:rsid w:val="00552920"/>
    <w:rsid w:val="00563A09"/>
    <w:rsid w:val="005A703F"/>
    <w:rsid w:val="005B3380"/>
    <w:rsid w:val="005C798C"/>
    <w:rsid w:val="005D7743"/>
    <w:rsid w:val="00611027"/>
    <w:rsid w:val="00617828"/>
    <w:rsid w:val="006261DE"/>
    <w:rsid w:val="00653778"/>
    <w:rsid w:val="006600D8"/>
    <w:rsid w:val="00680889"/>
    <w:rsid w:val="0068706B"/>
    <w:rsid w:val="006C7AB6"/>
    <w:rsid w:val="006E5EC7"/>
    <w:rsid w:val="0071075B"/>
    <w:rsid w:val="00734152"/>
    <w:rsid w:val="007864A0"/>
    <w:rsid w:val="007C2139"/>
    <w:rsid w:val="007C7600"/>
    <w:rsid w:val="007D5CD0"/>
    <w:rsid w:val="007D6A57"/>
    <w:rsid w:val="007D77FF"/>
    <w:rsid w:val="008041CE"/>
    <w:rsid w:val="00806EC9"/>
    <w:rsid w:val="008172FA"/>
    <w:rsid w:val="00827153"/>
    <w:rsid w:val="0083744D"/>
    <w:rsid w:val="00870028"/>
    <w:rsid w:val="00876D44"/>
    <w:rsid w:val="008774E6"/>
    <w:rsid w:val="008B6658"/>
    <w:rsid w:val="008C30D4"/>
    <w:rsid w:val="008D36D4"/>
    <w:rsid w:val="009124E3"/>
    <w:rsid w:val="00944171"/>
    <w:rsid w:val="00947618"/>
    <w:rsid w:val="009569EB"/>
    <w:rsid w:val="009653E4"/>
    <w:rsid w:val="00973FF7"/>
    <w:rsid w:val="00997340"/>
    <w:rsid w:val="00A05BE4"/>
    <w:rsid w:val="00A14DC6"/>
    <w:rsid w:val="00A17CA8"/>
    <w:rsid w:val="00A22172"/>
    <w:rsid w:val="00A52893"/>
    <w:rsid w:val="00A834B3"/>
    <w:rsid w:val="00A906F7"/>
    <w:rsid w:val="00AB32F7"/>
    <w:rsid w:val="00B02DA9"/>
    <w:rsid w:val="00B14C52"/>
    <w:rsid w:val="00B7358C"/>
    <w:rsid w:val="00B94B8B"/>
    <w:rsid w:val="00BB1B55"/>
    <w:rsid w:val="00BB5541"/>
    <w:rsid w:val="00BD0DE8"/>
    <w:rsid w:val="00BE6D75"/>
    <w:rsid w:val="00C12D93"/>
    <w:rsid w:val="00C13534"/>
    <w:rsid w:val="00C13A66"/>
    <w:rsid w:val="00C15E08"/>
    <w:rsid w:val="00C715DA"/>
    <w:rsid w:val="00C83452"/>
    <w:rsid w:val="00C911B1"/>
    <w:rsid w:val="00C91B44"/>
    <w:rsid w:val="00C95414"/>
    <w:rsid w:val="00CA68C6"/>
    <w:rsid w:val="00CA6B99"/>
    <w:rsid w:val="00CC215C"/>
    <w:rsid w:val="00CC3C06"/>
    <w:rsid w:val="00CF160F"/>
    <w:rsid w:val="00CF2A7B"/>
    <w:rsid w:val="00D05BAE"/>
    <w:rsid w:val="00D17B51"/>
    <w:rsid w:val="00D207DD"/>
    <w:rsid w:val="00D35590"/>
    <w:rsid w:val="00D51C4C"/>
    <w:rsid w:val="00D546EE"/>
    <w:rsid w:val="00D56989"/>
    <w:rsid w:val="00D61C07"/>
    <w:rsid w:val="00D85D89"/>
    <w:rsid w:val="00DE09FD"/>
    <w:rsid w:val="00DE11B1"/>
    <w:rsid w:val="00DF31FA"/>
    <w:rsid w:val="00E05546"/>
    <w:rsid w:val="00E1103A"/>
    <w:rsid w:val="00E13063"/>
    <w:rsid w:val="00E70BA2"/>
    <w:rsid w:val="00E7259E"/>
    <w:rsid w:val="00E73A1F"/>
    <w:rsid w:val="00EB062B"/>
    <w:rsid w:val="00EB54C7"/>
    <w:rsid w:val="00ED4F6E"/>
    <w:rsid w:val="00F134A6"/>
    <w:rsid w:val="00F468E0"/>
    <w:rsid w:val="00F51F65"/>
    <w:rsid w:val="00F90D63"/>
    <w:rsid w:val="00FC59FF"/>
    <w:rsid w:val="00FD2E57"/>
    <w:rsid w:val="00FF123E"/>
    <w:rsid w:val="00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95B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46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6D0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6D0B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6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6D0B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C59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59FF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C59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59FF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Spacing">
    <w:name w:val="No Spacing"/>
    <w:uiPriority w:val="1"/>
    <w:qFormat/>
    <w:rsid w:val="00010C2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rmalWeb">
    <w:name w:val="Normal (Web)"/>
    <w:basedOn w:val="Normal"/>
    <w:uiPriority w:val="99"/>
    <w:unhideWhenUsed/>
    <w:rsid w:val="00192871"/>
    <w:pPr>
      <w:spacing w:before="100" w:beforeAutospacing="1" w:after="100" w:afterAutospacing="1"/>
    </w:pPr>
    <w:rPr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46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6D0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6D0B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6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6D0B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C59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59FF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C59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59FF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Spacing">
    <w:name w:val="No Spacing"/>
    <w:uiPriority w:val="1"/>
    <w:qFormat/>
    <w:rsid w:val="00010C2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rmalWeb">
    <w:name w:val="Normal (Web)"/>
    <w:basedOn w:val="Normal"/>
    <w:uiPriority w:val="99"/>
    <w:unhideWhenUsed/>
    <w:rsid w:val="00192871"/>
    <w:pPr>
      <w:spacing w:before="100" w:beforeAutospacing="1" w:after="100" w:afterAutospacing="1"/>
    </w:pPr>
    <w:rPr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EE2E0CD0744AAABAB5E5017D615E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2021-02-18T13:27:29Z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2021-02-17T23:00:00Z</Date_x0020_protokolli>
    <Titulli xmlns="0e656187-b300-4fb0-8bf4-3a50f872073c">Për përcaktimin e Ministrisë së Infrastrukturës dhe Energjisë si autoritet kontraktor për zhvillimin e mundshëm të procedurës së koncesionit/partneritetit publik privat për portin në Triport, Vlorë</Titulli>
    <Modifikuesi xmlns="0e656187-b300-4fb0-8bf4-3a50f872073c">ermira.bukaci</Modifikuesi>
    <Nr_x002e__x0020_prot_x0020_QBZ xmlns="0e656187-b300-4fb0-8bf4-3a50f872073c">302</Nr_x002e__x0020_prot_x0020_QBZ>
    <Data_x0020_e_x0020_Modifikimit xmlns="0e656187-b300-4fb0-8bf4-3a50f872073c">2021-02-19T08:13:58Z</Data_x0020_e_x0020_Modifikimit>
    <Dekretuar xmlns="0e656187-b300-4fb0-8bf4-3a50f872073c">false</Dekretuar>
    <Data xmlns="0e656187-b300-4fb0-8bf4-3a50f872073c">2021-02-16T23:00:00Z</Data>
    <Nr_x002e__x0020_protokolli_x0020_i_x0020_aktit xmlns="0e656187-b300-4fb0-8bf4-3a50f872073c">897/1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EE2E0CD0744AAABAB5E5017D615E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058A1-C4B6-495C-9503-EB1FDBE30B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DE0A34-E28C-455E-BFD9-FC1CF7D2F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40D27F-54F1-4158-9142-0361E2A05CAB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453A76F-6B2D-4A80-8ADB-4AEC541939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7E20EB-DC85-4FC4-8546-9D0138AF1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F72AB0-8FE9-4EC7-ADDB-408E4BE3360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1351861-35D8-47CB-8F16-43310FA0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Ministrisë së Infrastrukturës dhe Energjisë si autoritet kontraktor për zhvillimin e mundshëm të procedurës së koncesionit/partneritetit publik privat për portin në Triport, Vlorë</vt:lpstr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Ministrisë së Infrastrukturës dhe Energjisë si autoritet kontraktor për zhvillimin e mundshëm të procedurës së koncesionit/partneritetit publik privat për portin në Triport, Vlorë</dc:title>
  <dc:creator>user1</dc:creator>
  <cp:lastModifiedBy>Fjora Cahani</cp:lastModifiedBy>
  <cp:revision>7</cp:revision>
  <cp:lastPrinted>2021-02-17T12:14:00Z</cp:lastPrinted>
  <dcterms:created xsi:type="dcterms:W3CDTF">2021-02-18T13:11:00Z</dcterms:created>
  <dcterms:modified xsi:type="dcterms:W3CDTF">2021-02-19T08:44:00Z</dcterms:modified>
</cp:coreProperties>
</file>