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E5DC5F" w14:textId="09CEED81" w:rsidR="00D05F5A" w:rsidRPr="008F6230" w:rsidRDefault="008F6230" w:rsidP="008F6230">
      <w:pPr>
        <w:ind w:firstLine="284"/>
        <w:jc w:val="center"/>
        <w:rPr>
          <w:rFonts w:ascii="Garamond" w:hAnsi="Garamond"/>
          <w:b/>
        </w:rPr>
      </w:pPr>
      <w:r w:rsidRPr="008F6230">
        <w:rPr>
          <w:rFonts w:ascii="Garamond" w:hAnsi="Garamond"/>
          <w:b/>
        </w:rPr>
        <w:t>VENDI</w:t>
      </w:r>
      <w:r w:rsidR="00D05F5A" w:rsidRPr="008F6230">
        <w:rPr>
          <w:rFonts w:ascii="Garamond" w:hAnsi="Garamond"/>
          <w:b/>
        </w:rPr>
        <w:t>M</w:t>
      </w:r>
    </w:p>
    <w:p w14:paraId="3CE5DC62" w14:textId="04DC4CA0" w:rsidR="00D05F5A" w:rsidRPr="008F6230" w:rsidRDefault="00D05F5A" w:rsidP="008F6230">
      <w:pPr>
        <w:ind w:firstLine="284"/>
        <w:jc w:val="center"/>
        <w:rPr>
          <w:rFonts w:ascii="Garamond" w:hAnsi="Garamond"/>
          <w:b/>
        </w:rPr>
      </w:pPr>
      <w:r w:rsidRPr="008F6230">
        <w:rPr>
          <w:rFonts w:ascii="Garamond" w:hAnsi="Garamond"/>
          <w:b/>
        </w:rPr>
        <w:t>Nr.</w:t>
      </w:r>
      <w:r w:rsidR="00495A4F">
        <w:rPr>
          <w:rFonts w:ascii="Garamond" w:hAnsi="Garamond"/>
          <w:b/>
        </w:rPr>
        <w:t xml:space="preserve"> </w:t>
      </w:r>
      <w:r w:rsidR="00267C38" w:rsidRPr="008F6230">
        <w:rPr>
          <w:rFonts w:ascii="Garamond" w:hAnsi="Garamond"/>
          <w:b/>
        </w:rPr>
        <w:t>226</w:t>
      </w:r>
      <w:r w:rsidRPr="008F6230">
        <w:rPr>
          <w:rFonts w:ascii="Garamond" w:hAnsi="Garamond"/>
          <w:b/>
        </w:rPr>
        <w:t>, datë</w:t>
      </w:r>
      <w:r w:rsidR="00267C38" w:rsidRPr="008F6230">
        <w:rPr>
          <w:rFonts w:ascii="Garamond" w:hAnsi="Garamond"/>
          <w:b/>
        </w:rPr>
        <w:t xml:space="preserve"> 14.4.2021</w:t>
      </w:r>
    </w:p>
    <w:p w14:paraId="3CE5DC63" w14:textId="77777777" w:rsidR="00D05F5A" w:rsidRPr="008F6230" w:rsidRDefault="00D05F5A" w:rsidP="008F6230">
      <w:pPr>
        <w:ind w:firstLine="284"/>
        <w:jc w:val="center"/>
        <w:rPr>
          <w:rFonts w:ascii="Garamond" w:hAnsi="Garamond"/>
          <w:b/>
        </w:rPr>
      </w:pPr>
    </w:p>
    <w:p w14:paraId="3CE5DC68" w14:textId="6F72300D" w:rsidR="00D05F5A" w:rsidRPr="008F6230" w:rsidRDefault="008F6230" w:rsidP="008F6230">
      <w:pPr>
        <w:ind w:firstLine="284"/>
        <w:jc w:val="center"/>
        <w:rPr>
          <w:rFonts w:ascii="Garamond" w:hAnsi="Garamond"/>
          <w:b/>
        </w:rPr>
      </w:pPr>
      <w:r w:rsidRPr="008F6230">
        <w:rPr>
          <w:rFonts w:ascii="Garamond" w:hAnsi="Garamond"/>
          <w:b/>
        </w:rPr>
        <w:t xml:space="preserve">PËR </w:t>
      </w:r>
      <w:r w:rsidR="00BC3361" w:rsidRPr="008F6230">
        <w:rPr>
          <w:rFonts w:ascii="Garamond" w:hAnsi="Garamond"/>
          <w:b/>
        </w:rPr>
        <w:t xml:space="preserve">EMËRIMIN NË DETYRË TË NJË ANËTARI TË KOMISIONIT KOMBËTAR RREGULLATOR TË SEKTORIT TË FURNIZIMIT ME UJË DHE LARGIMIT E PËRPUNIMIT TË UJËRAVE </w:t>
      </w:r>
      <w:r w:rsidRPr="008F6230">
        <w:rPr>
          <w:rFonts w:ascii="Garamond" w:hAnsi="Garamond"/>
          <w:b/>
        </w:rPr>
        <w:t xml:space="preserve"> </w:t>
      </w:r>
      <w:r w:rsidR="00BC3361" w:rsidRPr="008F6230">
        <w:rPr>
          <w:rFonts w:ascii="Garamond" w:hAnsi="Garamond"/>
          <w:b/>
        </w:rPr>
        <w:t>TË NDOTURA</w:t>
      </w:r>
    </w:p>
    <w:p w14:paraId="3CE5DC69" w14:textId="77777777" w:rsidR="00D05F5A" w:rsidRPr="008F6230" w:rsidRDefault="00D05F5A" w:rsidP="008F6230">
      <w:pPr>
        <w:ind w:firstLine="284"/>
        <w:jc w:val="center"/>
        <w:rPr>
          <w:rFonts w:ascii="Garamond" w:hAnsi="Garamond"/>
          <w:b/>
        </w:rPr>
      </w:pPr>
    </w:p>
    <w:p w14:paraId="3CE5DC6A" w14:textId="12745465" w:rsidR="00D05F5A" w:rsidRPr="008F6230" w:rsidRDefault="00D05F5A" w:rsidP="008F6230">
      <w:pPr>
        <w:ind w:firstLine="284"/>
        <w:jc w:val="both"/>
        <w:rPr>
          <w:rFonts w:ascii="Garamond" w:hAnsi="Garamond"/>
        </w:rPr>
      </w:pPr>
      <w:r w:rsidRPr="008F6230">
        <w:rPr>
          <w:rFonts w:ascii="Garamond" w:hAnsi="Garamond"/>
        </w:rPr>
        <w:t xml:space="preserve">Në </w:t>
      </w:r>
      <w:r w:rsidR="00D33982" w:rsidRPr="008F6230">
        <w:rPr>
          <w:rFonts w:ascii="Garamond" w:hAnsi="Garamond"/>
        </w:rPr>
        <w:t>mbështetje</w:t>
      </w:r>
      <w:r w:rsidRPr="008F6230">
        <w:rPr>
          <w:rFonts w:ascii="Garamond" w:hAnsi="Garamond"/>
        </w:rPr>
        <w:t xml:space="preserve"> të nenit 100 të Kushtetutës dhe të nenit 4, të ligjit nr.</w:t>
      </w:r>
      <w:r w:rsidR="00495A4F">
        <w:rPr>
          <w:rFonts w:ascii="Garamond" w:hAnsi="Garamond"/>
        </w:rPr>
        <w:t xml:space="preserve"> </w:t>
      </w:r>
      <w:r w:rsidRPr="008F6230">
        <w:rPr>
          <w:rFonts w:ascii="Garamond" w:hAnsi="Garamond"/>
        </w:rPr>
        <w:t>8102,</w:t>
      </w:r>
      <w:r w:rsidR="008F6230" w:rsidRPr="008F6230">
        <w:rPr>
          <w:rFonts w:ascii="Garamond" w:hAnsi="Garamond"/>
        </w:rPr>
        <w:t xml:space="preserve"> </w:t>
      </w:r>
      <w:r w:rsidRPr="008F6230">
        <w:rPr>
          <w:rFonts w:ascii="Garamond" w:hAnsi="Garamond"/>
        </w:rPr>
        <w:t xml:space="preserve"> datë 28.3.1996, “Për kuadrin rregullator të sektorit të furnizimit me ujë dhe largimit e përpunimit të ujërave të ndotura”, të ndryshuar, me propozimin e Kryeministrit, Këshilli i Ministrave</w:t>
      </w:r>
    </w:p>
    <w:p w14:paraId="3CE5DC6B" w14:textId="77777777" w:rsidR="00D05F5A" w:rsidRPr="008F6230" w:rsidRDefault="00D05F5A" w:rsidP="008F6230">
      <w:pPr>
        <w:ind w:firstLine="284"/>
        <w:jc w:val="both"/>
        <w:rPr>
          <w:rFonts w:ascii="Garamond" w:hAnsi="Garamond"/>
        </w:rPr>
      </w:pPr>
    </w:p>
    <w:p w14:paraId="3CE5DC6C" w14:textId="20B1B912" w:rsidR="00D05F5A" w:rsidRPr="008F6230" w:rsidRDefault="008F6230" w:rsidP="008F6230">
      <w:pPr>
        <w:ind w:firstLine="284"/>
        <w:jc w:val="center"/>
        <w:rPr>
          <w:rFonts w:ascii="Garamond" w:hAnsi="Garamond"/>
        </w:rPr>
      </w:pPr>
      <w:r w:rsidRPr="008F6230">
        <w:rPr>
          <w:rFonts w:ascii="Garamond" w:hAnsi="Garamond"/>
        </w:rPr>
        <w:t>VENDOSI:</w:t>
      </w:r>
    </w:p>
    <w:p w14:paraId="3CE5DC6D" w14:textId="77777777" w:rsidR="00D05F5A" w:rsidRPr="008F6230" w:rsidRDefault="00D05F5A" w:rsidP="008F6230">
      <w:pPr>
        <w:ind w:firstLine="284"/>
        <w:jc w:val="both"/>
        <w:rPr>
          <w:rFonts w:ascii="Garamond" w:hAnsi="Garamond"/>
        </w:rPr>
      </w:pPr>
    </w:p>
    <w:p w14:paraId="3CE5DC6E" w14:textId="13D657FF" w:rsidR="00D05F5A" w:rsidRPr="008F6230" w:rsidRDefault="00D05F5A" w:rsidP="008F6230">
      <w:pPr>
        <w:ind w:firstLine="284"/>
        <w:jc w:val="both"/>
        <w:rPr>
          <w:rFonts w:ascii="Garamond" w:hAnsi="Garamond"/>
        </w:rPr>
      </w:pPr>
      <w:r w:rsidRPr="008F6230">
        <w:rPr>
          <w:rFonts w:ascii="Garamond" w:hAnsi="Garamond"/>
        </w:rPr>
        <w:t xml:space="preserve">Emërimin e </w:t>
      </w:r>
      <w:proofErr w:type="spellStart"/>
      <w:r w:rsidRPr="008F6230">
        <w:rPr>
          <w:rFonts w:ascii="Garamond" w:hAnsi="Garamond"/>
        </w:rPr>
        <w:t>z</w:t>
      </w:r>
      <w:r w:rsidR="00A3515C" w:rsidRPr="008F6230">
        <w:rPr>
          <w:rFonts w:ascii="Garamond" w:hAnsi="Garamond"/>
        </w:rPr>
        <w:t>nj</w:t>
      </w:r>
      <w:proofErr w:type="spellEnd"/>
      <w:r w:rsidRPr="008F6230">
        <w:rPr>
          <w:rFonts w:ascii="Garamond" w:hAnsi="Garamond"/>
        </w:rPr>
        <w:t xml:space="preserve">. </w:t>
      </w:r>
      <w:proofErr w:type="spellStart"/>
      <w:r w:rsidR="000A17A2" w:rsidRPr="008F6230">
        <w:rPr>
          <w:rFonts w:ascii="Garamond" w:hAnsi="Garamond"/>
        </w:rPr>
        <w:t>Evis</w:t>
      </w:r>
      <w:proofErr w:type="spellEnd"/>
      <w:r w:rsidR="000A17A2" w:rsidRPr="008F6230">
        <w:rPr>
          <w:rFonts w:ascii="Garamond" w:hAnsi="Garamond"/>
        </w:rPr>
        <w:t xml:space="preserve"> Shurdha</w:t>
      </w:r>
      <w:r w:rsidRPr="008F6230">
        <w:rPr>
          <w:rFonts w:ascii="Garamond" w:hAnsi="Garamond"/>
        </w:rPr>
        <w:t xml:space="preserve"> në detyrën e anëtarit të Komisionit Kombëtar Rregullator të </w:t>
      </w:r>
      <w:r w:rsidR="002E0E36" w:rsidRPr="008F6230">
        <w:rPr>
          <w:rFonts w:ascii="Garamond" w:hAnsi="Garamond"/>
        </w:rPr>
        <w:t>S</w:t>
      </w:r>
      <w:r w:rsidR="005174EE" w:rsidRPr="008F6230">
        <w:rPr>
          <w:rFonts w:ascii="Garamond" w:hAnsi="Garamond"/>
        </w:rPr>
        <w:t xml:space="preserve">ektorit të </w:t>
      </w:r>
      <w:r w:rsidR="002E0E36" w:rsidRPr="008F6230">
        <w:rPr>
          <w:rFonts w:ascii="Garamond" w:hAnsi="Garamond"/>
        </w:rPr>
        <w:t>F</w:t>
      </w:r>
      <w:r w:rsidR="005174EE" w:rsidRPr="008F6230">
        <w:rPr>
          <w:rFonts w:ascii="Garamond" w:hAnsi="Garamond"/>
        </w:rPr>
        <w:t xml:space="preserve">urnizimit me </w:t>
      </w:r>
      <w:r w:rsidR="002E0E36" w:rsidRPr="008F6230">
        <w:rPr>
          <w:rFonts w:ascii="Garamond" w:hAnsi="Garamond"/>
        </w:rPr>
        <w:t>U</w:t>
      </w:r>
      <w:r w:rsidR="005174EE" w:rsidRPr="008F6230">
        <w:rPr>
          <w:rFonts w:ascii="Garamond" w:hAnsi="Garamond"/>
        </w:rPr>
        <w:t xml:space="preserve">jë dhe </w:t>
      </w:r>
      <w:r w:rsidR="002E0E36" w:rsidRPr="008F6230">
        <w:rPr>
          <w:rFonts w:ascii="Garamond" w:hAnsi="Garamond"/>
        </w:rPr>
        <w:t>L</w:t>
      </w:r>
      <w:r w:rsidR="005174EE" w:rsidRPr="008F6230">
        <w:rPr>
          <w:rFonts w:ascii="Garamond" w:hAnsi="Garamond"/>
        </w:rPr>
        <w:t xml:space="preserve">argimit e </w:t>
      </w:r>
      <w:r w:rsidR="002E0E36" w:rsidRPr="008F6230">
        <w:rPr>
          <w:rFonts w:ascii="Garamond" w:hAnsi="Garamond"/>
        </w:rPr>
        <w:t>P</w:t>
      </w:r>
      <w:r w:rsidR="005174EE" w:rsidRPr="008F6230">
        <w:rPr>
          <w:rFonts w:ascii="Garamond" w:hAnsi="Garamond"/>
        </w:rPr>
        <w:t xml:space="preserve">ërpunimit të </w:t>
      </w:r>
      <w:r w:rsidR="002E0E36" w:rsidRPr="008F6230">
        <w:rPr>
          <w:rFonts w:ascii="Garamond" w:hAnsi="Garamond"/>
        </w:rPr>
        <w:t>U</w:t>
      </w:r>
      <w:r w:rsidR="005174EE" w:rsidRPr="008F6230">
        <w:rPr>
          <w:rFonts w:ascii="Garamond" w:hAnsi="Garamond"/>
        </w:rPr>
        <w:t xml:space="preserve">jërave të </w:t>
      </w:r>
      <w:r w:rsidR="002E0E36" w:rsidRPr="008F6230">
        <w:rPr>
          <w:rFonts w:ascii="Garamond" w:hAnsi="Garamond"/>
        </w:rPr>
        <w:t>N</w:t>
      </w:r>
      <w:r w:rsidR="005174EE" w:rsidRPr="008F6230">
        <w:rPr>
          <w:rFonts w:ascii="Garamond" w:hAnsi="Garamond"/>
        </w:rPr>
        <w:t>dotura</w:t>
      </w:r>
      <w:r w:rsidR="0032751F" w:rsidRPr="008F6230">
        <w:rPr>
          <w:rFonts w:ascii="Garamond" w:hAnsi="Garamond"/>
        </w:rPr>
        <w:t xml:space="preserve">, për </w:t>
      </w:r>
      <w:r w:rsidR="005363E2" w:rsidRPr="008F6230">
        <w:rPr>
          <w:rFonts w:ascii="Garamond" w:hAnsi="Garamond"/>
        </w:rPr>
        <w:t>periudhën</w:t>
      </w:r>
      <w:r w:rsidR="00435EB5" w:rsidRPr="008F6230">
        <w:rPr>
          <w:rFonts w:ascii="Garamond" w:hAnsi="Garamond"/>
        </w:rPr>
        <w:t xml:space="preserve"> e </w:t>
      </w:r>
      <w:r w:rsidR="0032751F" w:rsidRPr="008F6230">
        <w:rPr>
          <w:rFonts w:ascii="Garamond" w:hAnsi="Garamond"/>
        </w:rPr>
        <w:t xml:space="preserve">mbetur të mandatit, sipas përcaktimit të </w:t>
      </w:r>
      <w:r w:rsidR="005363E2" w:rsidRPr="008F6230">
        <w:rPr>
          <w:rFonts w:ascii="Garamond" w:hAnsi="Garamond"/>
        </w:rPr>
        <w:t xml:space="preserve">  </w:t>
      </w:r>
      <w:r w:rsidR="0032751F" w:rsidRPr="008F6230">
        <w:rPr>
          <w:rFonts w:ascii="Garamond" w:hAnsi="Garamond"/>
        </w:rPr>
        <w:t>shkronjës “d”, të pikës 3, të nenit 4, të ligjit nr.</w:t>
      </w:r>
      <w:r w:rsidR="00495A4F">
        <w:rPr>
          <w:rFonts w:ascii="Garamond" w:hAnsi="Garamond"/>
        </w:rPr>
        <w:t xml:space="preserve"> </w:t>
      </w:r>
      <w:r w:rsidR="0032751F" w:rsidRPr="008F6230">
        <w:rPr>
          <w:rFonts w:ascii="Garamond" w:hAnsi="Garamond"/>
        </w:rPr>
        <w:t>8102, datë 28.3.1996, “Për kuadrin rregullator të sektorit të furnizimit me ujë dhe largimit e përpunimit të ujërave të ndotura”, të ndryshuar.</w:t>
      </w:r>
    </w:p>
    <w:p w14:paraId="3CE5DC70" w14:textId="77777777" w:rsidR="00D05F5A" w:rsidRPr="008F6230" w:rsidRDefault="00D05F5A" w:rsidP="008F6230">
      <w:pPr>
        <w:ind w:firstLine="284"/>
        <w:jc w:val="both"/>
        <w:rPr>
          <w:rFonts w:ascii="Garamond" w:hAnsi="Garamond"/>
        </w:rPr>
      </w:pPr>
      <w:r w:rsidRPr="008F6230">
        <w:rPr>
          <w:rFonts w:ascii="Garamond" w:hAnsi="Garamond"/>
        </w:rPr>
        <w:t>Ky vendim hyn në fuqi menjëherë</w:t>
      </w:r>
      <w:r w:rsidR="005363E2" w:rsidRPr="008F6230">
        <w:rPr>
          <w:rFonts w:ascii="Garamond" w:hAnsi="Garamond"/>
        </w:rPr>
        <w:t>.</w:t>
      </w:r>
    </w:p>
    <w:p w14:paraId="3CE5DC71" w14:textId="77777777" w:rsidR="00D05F5A" w:rsidRPr="008F6230" w:rsidRDefault="00D05F5A" w:rsidP="008F6230">
      <w:pPr>
        <w:ind w:firstLine="284"/>
        <w:jc w:val="both"/>
        <w:rPr>
          <w:rFonts w:ascii="Garamond" w:hAnsi="Garamond"/>
        </w:rPr>
      </w:pPr>
    </w:p>
    <w:p w14:paraId="3CE5DC79" w14:textId="12B111F6" w:rsidR="00644F7B" w:rsidRPr="008F6230" w:rsidRDefault="00D05F5A" w:rsidP="008F6230">
      <w:pPr>
        <w:ind w:firstLine="284"/>
        <w:jc w:val="right"/>
        <w:rPr>
          <w:rFonts w:ascii="Garamond" w:hAnsi="Garamond"/>
        </w:rPr>
      </w:pPr>
      <w:r w:rsidRPr="008F6230">
        <w:rPr>
          <w:rFonts w:ascii="Garamond" w:hAnsi="Garamond"/>
        </w:rPr>
        <w:t xml:space="preserve"> </w:t>
      </w:r>
      <w:r w:rsidR="008F6230">
        <w:rPr>
          <w:rFonts w:ascii="Garamond" w:hAnsi="Garamond"/>
        </w:rPr>
        <w:t>ZËVENDËSKRYEMINISTËR</w:t>
      </w:r>
    </w:p>
    <w:p w14:paraId="3CE5DC7A" w14:textId="7934B24A" w:rsidR="00644F7B" w:rsidRPr="008F6230" w:rsidRDefault="008F6230" w:rsidP="008F6230">
      <w:pPr>
        <w:ind w:firstLine="284"/>
        <w:jc w:val="right"/>
        <w:rPr>
          <w:rFonts w:ascii="Garamond" w:hAnsi="Garamond"/>
          <w:b/>
        </w:rPr>
      </w:pPr>
      <w:proofErr w:type="spellStart"/>
      <w:r w:rsidRPr="008F6230">
        <w:rPr>
          <w:rFonts w:ascii="Garamond" w:hAnsi="Garamond"/>
          <w:b/>
        </w:rPr>
        <w:t>Erion</w:t>
      </w:r>
      <w:bookmarkStart w:id="0" w:name="_GoBack"/>
      <w:bookmarkEnd w:id="0"/>
      <w:proofErr w:type="spellEnd"/>
      <w:r w:rsidRPr="008F6230">
        <w:rPr>
          <w:rFonts w:ascii="Garamond" w:hAnsi="Garamond"/>
          <w:b/>
        </w:rPr>
        <w:t xml:space="preserve"> </w:t>
      </w:r>
      <w:proofErr w:type="spellStart"/>
      <w:r w:rsidRPr="008F6230">
        <w:rPr>
          <w:rFonts w:ascii="Garamond" w:hAnsi="Garamond"/>
          <w:b/>
        </w:rPr>
        <w:t>Braçe</w:t>
      </w:r>
      <w:proofErr w:type="spellEnd"/>
    </w:p>
    <w:p w14:paraId="3CE5DC7B" w14:textId="77777777" w:rsidR="00644F7B" w:rsidRPr="008F6230" w:rsidRDefault="00644F7B" w:rsidP="008F6230">
      <w:pPr>
        <w:ind w:firstLine="284"/>
        <w:jc w:val="both"/>
        <w:rPr>
          <w:rFonts w:ascii="Garamond" w:hAnsi="Garamond"/>
        </w:rPr>
      </w:pPr>
    </w:p>
    <w:p w14:paraId="3CE5DC7C" w14:textId="77777777" w:rsidR="00D05F5A" w:rsidRPr="00BC3361" w:rsidRDefault="00D05F5A">
      <w:pPr>
        <w:rPr>
          <w:sz w:val="28"/>
          <w:szCs w:val="28"/>
        </w:rPr>
      </w:pPr>
    </w:p>
    <w:sectPr w:rsidR="00D05F5A" w:rsidRPr="00BC3361" w:rsidSect="00644F7B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A4"/>
    <w:rsid w:val="00051BFB"/>
    <w:rsid w:val="000676CF"/>
    <w:rsid w:val="000A17A2"/>
    <w:rsid w:val="001030AC"/>
    <w:rsid w:val="001410FF"/>
    <w:rsid w:val="001833EC"/>
    <w:rsid w:val="001B3654"/>
    <w:rsid w:val="001B7D77"/>
    <w:rsid w:val="001F3690"/>
    <w:rsid w:val="00267C38"/>
    <w:rsid w:val="002B6BA4"/>
    <w:rsid w:val="002D52FA"/>
    <w:rsid w:val="002E0E36"/>
    <w:rsid w:val="0032751F"/>
    <w:rsid w:val="00334312"/>
    <w:rsid w:val="0039292A"/>
    <w:rsid w:val="004275B1"/>
    <w:rsid w:val="00431CBC"/>
    <w:rsid w:val="00435EB5"/>
    <w:rsid w:val="00446F8F"/>
    <w:rsid w:val="00495A4F"/>
    <w:rsid w:val="00506582"/>
    <w:rsid w:val="005174EE"/>
    <w:rsid w:val="005363E2"/>
    <w:rsid w:val="005B7869"/>
    <w:rsid w:val="00633A17"/>
    <w:rsid w:val="00644F7B"/>
    <w:rsid w:val="00690249"/>
    <w:rsid w:val="006B1BF6"/>
    <w:rsid w:val="00703207"/>
    <w:rsid w:val="008225E6"/>
    <w:rsid w:val="008C2226"/>
    <w:rsid w:val="008F6230"/>
    <w:rsid w:val="008F6F33"/>
    <w:rsid w:val="009E7E84"/>
    <w:rsid w:val="00A238D8"/>
    <w:rsid w:val="00A3515C"/>
    <w:rsid w:val="00A76B45"/>
    <w:rsid w:val="00AD217C"/>
    <w:rsid w:val="00B03049"/>
    <w:rsid w:val="00B72B64"/>
    <w:rsid w:val="00B90D13"/>
    <w:rsid w:val="00BC3361"/>
    <w:rsid w:val="00C1348C"/>
    <w:rsid w:val="00C96328"/>
    <w:rsid w:val="00CA65B2"/>
    <w:rsid w:val="00D05F5A"/>
    <w:rsid w:val="00D33982"/>
    <w:rsid w:val="00D403D1"/>
    <w:rsid w:val="00DB5F11"/>
    <w:rsid w:val="00DF2FD7"/>
    <w:rsid w:val="00F42C9E"/>
    <w:rsid w:val="00F71039"/>
    <w:rsid w:val="00FB60E5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5DC5C"/>
  <w15:docId w15:val="{042DB800-47AF-4F67-8DFD-08BE045F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6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69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646BD5E39E49D1A265CDA410380C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2021-04-15T12:57:37Z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2021-04-14T22:00:00Z</Date_x0020_protokolli>
    <Titulli xmlns="0e656187-b300-4fb0-8bf4-3a50f872073c">Për emërimin në detyrë të një anëtari të Komisionit Kombëtar Rregullator të Sektorit të Furnizimit me Ujë dhe Largimit e Përpunimit të Ujërave të Ndotura</Titulli>
    <Modifikuesi xmlns="0e656187-b300-4fb0-8bf4-3a50f872073c">ermira.bukaci</Modifikuesi>
    <Nr_x002e__x0020_prot_x0020_QBZ xmlns="0e656187-b300-4fb0-8bf4-3a50f872073c">597</Nr_x002e__x0020_prot_x0020_QBZ>
    <Data_x0020_e_x0020_Modifikimit xmlns="0e656187-b300-4fb0-8bf4-3a50f872073c">2021-04-15T13:26:17Z</Data_x0020_e_x0020_Modifikimit>
    <Dekretuar xmlns="0e656187-b300-4fb0-8bf4-3a50f872073c">false</Dekretuar>
    <Data xmlns="0e656187-b300-4fb0-8bf4-3a50f872073c">2021-04-13T22:00:00Z</Data>
    <Nr_x002e__x0020_protokolli_x0020_i_x0020_aktit xmlns="0e656187-b300-4fb0-8bf4-3a50f872073c">1912/1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646BD5E39E49D1A265CDA410380C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901BE-894C-4674-8BA4-DA1B60A603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049A6C-4833-4269-A41F-9FC75DB2A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7067CAD-C622-4092-959F-453A3BC69083}">
  <ds:schemaRefs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5046161-E7EE-4EB5-98F4-E23BFEF400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6C3D4E-F319-42C4-8AA5-6EA0A304F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27057F-9F55-467A-8847-187DDD6CA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një anëtari të Komisionit Kombëtar Rregullator të Sektorit të Furnizimit me Ujë dhe Largimit e Përpunimit të Ujërave të Ndotura</vt:lpstr>
    </vt:vector>
  </TitlesOfParts>
  <Company>Hewlett-Packard Company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një anëtari të Komisionit Kombëtar Rregullator të Sektorit të Furnizimit me Ujë dhe Largimit e Përpunimit të Ujërave të Ndotura</dc:title>
  <dc:creator>Marbona Cuka</dc:creator>
  <cp:lastModifiedBy>Jorina Kryeziu</cp:lastModifiedBy>
  <cp:revision>7</cp:revision>
  <cp:lastPrinted>2021-04-14T10:22:00Z</cp:lastPrinted>
  <dcterms:created xsi:type="dcterms:W3CDTF">2021-04-15T12:45:00Z</dcterms:created>
  <dcterms:modified xsi:type="dcterms:W3CDTF">2021-04-15T13:39:00Z</dcterms:modified>
</cp:coreProperties>
</file>