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6DD907" w14:textId="6E2D46E9" w:rsidR="009A1AEF" w:rsidRPr="00A43A3D" w:rsidRDefault="00A43A3D" w:rsidP="00A43A3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43A3D">
        <w:rPr>
          <w:rFonts w:ascii="Garamond" w:hAnsi="Garamond"/>
          <w:b/>
          <w:sz w:val="24"/>
          <w:szCs w:val="24"/>
        </w:rPr>
        <w:t>VENDI</w:t>
      </w:r>
      <w:r w:rsidR="009A1AEF" w:rsidRPr="00A43A3D">
        <w:rPr>
          <w:rFonts w:ascii="Garamond" w:hAnsi="Garamond"/>
          <w:b/>
          <w:sz w:val="24"/>
          <w:szCs w:val="24"/>
        </w:rPr>
        <w:t>M</w:t>
      </w:r>
    </w:p>
    <w:p w14:paraId="396E4498" w14:textId="47D90730" w:rsidR="009A1AEF" w:rsidRPr="00A43A3D" w:rsidRDefault="009A1AEF" w:rsidP="00A43A3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43A3D">
        <w:rPr>
          <w:rFonts w:ascii="Garamond" w:hAnsi="Garamond"/>
          <w:b/>
          <w:sz w:val="24"/>
          <w:szCs w:val="24"/>
        </w:rPr>
        <w:t>Nr.</w:t>
      </w:r>
      <w:r w:rsidR="009E4609">
        <w:rPr>
          <w:rFonts w:ascii="Garamond" w:hAnsi="Garamond"/>
          <w:b/>
          <w:sz w:val="24"/>
          <w:szCs w:val="24"/>
        </w:rPr>
        <w:t xml:space="preserve"> </w:t>
      </w:r>
      <w:r w:rsidR="00881CC5" w:rsidRPr="00A43A3D">
        <w:rPr>
          <w:rFonts w:ascii="Garamond" w:hAnsi="Garamond"/>
          <w:b/>
          <w:sz w:val="24"/>
          <w:szCs w:val="24"/>
        </w:rPr>
        <w:t>258</w:t>
      </w:r>
      <w:r w:rsidRPr="00A43A3D">
        <w:rPr>
          <w:rFonts w:ascii="Garamond" w:hAnsi="Garamond"/>
          <w:b/>
          <w:sz w:val="24"/>
          <w:szCs w:val="24"/>
        </w:rPr>
        <w:t>, datë</w:t>
      </w:r>
      <w:r w:rsidR="00881CC5" w:rsidRPr="00A43A3D">
        <w:rPr>
          <w:rFonts w:ascii="Garamond" w:hAnsi="Garamond"/>
          <w:b/>
          <w:sz w:val="24"/>
          <w:szCs w:val="24"/>
        </w:rPr>
        <w:t xml:space="preserve"> 5.5.2021</w:t>
      </w:r>
    </w:p>
    <w:p w14:paraId="27928DC0" w14:textId="77777777" w:rsidR="00A725A3" w:rsidRPr="00A43A3D" w:rsidRDefault="00A725A3" w:rsidP="00A43A3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C36A037" w14:textId="6CE75323" w:rsidR="009A1AEF" w:rsidRPr="00A43A3D" w:rsidRDefault="009A1AEF" w:rsidP="00A43A3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43A3D">
        <w:rPr>
          <w:rFonts w:ascii="Garamond" w:hAnsi="Garamond"/>
          <w:b/>
          <w:sz w:val="24"/>
          <w:szCs w:val="24"/>
        </w:rPr>
        <w:t xml:space="preserve">PËR </w:t>
      </w:r>
      <w:r w:rsidR="002F6214" w:rsidRPr="00A43A3D">
        <w:rPr>
          <w:rFonts w:ascii="Garamond" w:hAnsi="Garamond"/>
          <w:b/>
          <w:sz w:val="24"/>
          <w:szCs w:val="24"/>
        </w:rPr>
        <w:t>DISA</w:t>
      </w:r>
      <w:r w:rsidRPr="00A43A3D">
        <w:rPr>
          <w:rFonts w:ascii="Garamond" w:hAnsi="Garamond"/>
          <w:b/>
          <w:sz w:val="24"/>
          <w:szCs w:val="24"/>
        </w:rPr>
        <w:t xml:space="preserve"> NDRYSHIM</w:t>
      </w:r>
      <w:r w:rsidR="002F6214" w:rsidRPr="00A43A3D">
        <w:rPr>
          <w:rFonts w:ascii="Garamond" w:hAnsi="Garamond"/>
          <w:b/>
          <w:sz w:val="24"/>
          <w:szCs w:val="24"/>
        </w:rPr>
        <w:t>E</w:t>
      </w:r>
      <w:r w:rsidRPr="00A43A3D">
        <w:rPr>
          <w:rFonts w:ascii="Garamond" w:hAnsi="Garamond"/>
          <w:b/>
          <w:sz w:val="24"/>
          <w:szCs w:val="24"/>
        </w:rPr>
        <w:t xml:space="preserve"> DHE SHTES</w:t>
      </w:r>
      <w:r w:rsidR="002F6214" w:rsidRPr="00A43A3D">
        <w:rPr>
          <w:rFonts w:ascii="Garamond" w:hAnsi="Garamond"/>
          <w:b/>
          <w:sz w:val="24"/>
          <w:szCs w:val="24"/>
        </w:rPr>
        <w:t>A</w:t>
      </w:r>
      <w:r w:rsidRPr="00A43A3D">
        <w:rPr>
          <w:rFonts w:ascii="Garamond" w:hAnsi="Garamond"/>
          <w:b/>
          <w:sz w:val="24"/>
          <w:szCs w:val="24"/>
        </w:rPr>
        <w:t xml:space="preserve"> NË VENDIMIN </w:t>
      </w:r>
      <w:r w:rsidR="001307DD" w:rsidRPr="00A43A3D">
        <w:rPr>
          <w:rFonts w:ascii="Garamond" w:hAnsi="Garamond"/>
          <w:b/>
          <w:sz w:val="24"/>
          <w:szCs w:val="24"/>
        </w:rPr>
        <w:t>NR.</w:t>
      </w:r>
      <w:r w:rsidR="009E4609">
        <w:rPr>
          <w:rFonts w:ascii="Garamond" w:hAnsi="Garamond"/>
          <w:b/>
          <w:sz w:val="24"/>
          <w:szCs w:val="24"/>
        </w:rPr>
        <w:t xml:space="preserve"> </w:t>
      </w:r>
      <w:r w:rsidRPr="00A43A3D">
        <w:rPr>
          <w:rFonts w:ascii="Garamond" w:hAnsi="Garamond"/>
          <w:b/>
          <w:sz w:val="24"/>
          <w:szCs w:val="24"/>
        </w:rPr>
        <w:t xml:space="preserve">175, </w:t>
      </w:r>
      <w:r w:rsidR="009E4609">
        <w:rPr>
          <w:rFonts w:ascii="Garamond" w:hAnsi="Garamond"/>
          <w:b/>
          <w:sz w:val="24"/>
          <w:szCs w:val="24"/>
        </w:rPr>
        <w:t xml:space="preserve">DATË 17.3.2021, </w:t>
      </w:r>
      <w:r w:rsidR="001307DD" w:rsidRPr="00A43A3D">
        <w:rPr>
          <w:rFonts w:ascii="Garamond" w:hAnsi="Garamond"/>
          <w:b/>
          <w:sz w:val="24"/>
          <w:szCs w:val="24"/>
        </w:rPr>
        <w:t>T</w:t>
      </w:r>
      <w:r w:rsidR="000F5CD1" w:rsidRPr="00A43A3D">
        <w:rPr>
          <w:rFonts w:ascii="Garamond" w:hAnsi="Garamond"/>
          <w:b/>
          <w:sz w:val="24"/>
          <w:szCs w:val="24"/>
        </w:rPr>
        <w:t>Ë</w:t>
      </w:r>
      <w:r w:rsidR="001307DD" w:rsidRPr="00A43A3D">
        <w:rPr>
          <w:rFonts w:ascii="Garamond" w:hAnsi="Garamond"/>
          <w:b/>
          <w:sz w:val="24"/>
          <w:szCs w:val="24"/>
        </w:rPr>
        <w:t xml:space="preserve"> KËSHILLIT TË MINISTRAVE</w:t>
      </w:r>
      <w:r w:rsidR="002F6214" w:rsidRPr="00A43A3D">
        <w:rPr>
          <w:rFonts w:ascii="Garamond" w:hAnsi="Garamond"/>
          <w:b/>
          <w:sz w:val="24"/>
          <w:szCs w:val="24"/>
        </w:rPr>
        <w:t>,</w:t>
      </w:r>
      <w:r w:rsidR="00A43A3D" w:rsidRPr="00A43A3D">
        <w:rPr>
          <w:rFonts w:ascii="Garamond" w:hAnsi="Garamond"/>
          <w:b/>
          <w:sz w:val="24"/>
          <w:szCs w:val="24"/>
        </w:rPr>
        <w:t xml:space="preserve"> “PËR NGRITJEN, ORGANIZIMIN DHE </w:t>
      </w:r>
      <w:r w:rsidRPr="00A43A3D">
        <w:rPr>
          <w:rFonts w:ascii="Garamond" w:hAnsi="Garamond"/>
          <w:b/>
          <w:sz w:val="24"/>
          <w:szCs w:val="24"/>
        </w:rPr>
        <w:t xml:space="preserve">FUNKSIONIMIN E SPITALIT RAJONAL </w:t>
      </w:r>
      <w:r w:rsidR="009E4609">
        <w:rPr>
          <w:rFonts w:ascii="Garamond" w:hAnsi="Garamond"/>
          <w:b/>
          <w:sz w:val="24"/>
          <w:szCs w:val="24"/>
        </w:rPr>
        <w:t>‘</w:t>
      </w:r>
      <w:r w:rsidRPr="00A43A3D">
        <w:rPr>
          <w:rFonts w:ascii="Garamond" w:hAnsi="Garamond"/>
          <w:b/>
          <w:sz w:val="24"/>
          <w:szCs w:val="24"/>
        </w:rPr>
        <w:t>MEMORIAL</w:t>
      </w:r>
      <w:r w:rsidR="009E4609">
        <w:rPr>
          <w:rFonts w:ascii="Garamond" w:hAnsi="Garamond"/>
          <w:b/>
          <w:sz w:val="24"/>
          <w:szCs w:val="24"/>
        </w:rPr>
        <w:t>’</w:t>
      </w:r>
      <w:r w:rsidRPr="00A43A3D">
        <w:rPr>
          <w:rFonts w:ascii="Garamond" w:hAnsi="Garamond"/>
          <w:b/>
          <w:sz w:val="24"/>
          <w:szCs w:val="24"/>
        </w:rPr>
        <w:t xml:space="preserve"> NË FIER, SI PROJEKT PILOT”</w:t>
      </w:r>
    </w:p>
    <w:p w14:paraId="76AD1EB7" w14:textId="77777777" w:rsidR="009A1AEF" w:rsidRPr="00A43A3D" w:rsidRDefault="009A1AEF" w:rsidP="00A43A3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A805048" w14:textId="5BCA3665" w:rsidR="009A1AEF" w:rsidRPr="00A43A3D" w:rsidRDefault="009A1AEF" w:rsidP="009E4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A3D">
        <w:rPr>
          <w:rFonts w:ascii="Garamond" w:hAnsi="Garamond"/>
          <w:sz w:val="24"/>
          <w:szCs w:val="24"/>
        </w:rPr>
        <w:t>Në mbës</w:t>
      </w:r>
      <w:r w:rsidR="002F6214" w:rsidRPr="00A43A3D">
        <w:rPr>
          <w:rFonts w:ascii="Garamond" w:hAnsi="Garamond"/>
          <w:sz w:val="24"/>
          <w:szCs w:val="24"/>
        </w:rPr>
        <w:t>htetje të nenit 100 të Kushtetutës</w:t>
      </w:r>
      <w:r w:rsidR="009E4609">
        <w:rPr>
          <w:rFonts w:ascii="Garamond" w:hAnsi="Garamond"/>
          <w:sz w:val="24"/>
          <w:szCs w:val="24"/>
        </w:rPr>
        <w:t>;</w:t>
      </w:r>
      <w:r w:rsidRPr="00A43A3D">
        <w:rPr>
          <w:rFonts w:ascii="Garamond" w:hAnsi="Garamond"/>
          <w:sz w:val="24"/>
          <w:szCs w:val="24"/>
        </w:rPr>
        <w:t xml:space="preserve"> të pikës 2, të nenit 37,</w:t>
      </w:r>
      <w:r w:rsidR="009E4609">
        <w:rPr>
          <w:rFonts w:ascii="Garamond" w:hAnsi="Garamond"/>
          <w:sz w:val="24"/>
          <w:szCs w:val="24"/>
        </w:rPr>
        <w:t xml:space="preserve"> </w:t>
      </w:r>
      <w:r w:rsidR="001307DD" w:rsidRPr="00A43A3D">
        <w:rPr>
          <w:rFonts w:ascii="Garamond" w:hAnsi="Garamond"/>
          <w:sz w:val="24"/>
          <w:szCs w:val="24"/>
        </w:rPr>
        <w:t>të ligjit nr.</w:t>
      </w:r>
      <w:r w:rsidR="009E4609">
        <w:rPr>
          <w:rFonts w:ascii="Garamond" w:hAnsi="Garamond"/>
          <w:sz w:val="24"/>
          <w:szCs w:val="24"/>
        </w:rPr>
        <w:t xml:space="preserve"> 9106, datë </w:t>
      </w:r>
      <w:r w:rsidRPr="00A43A3D">
        <w:rPr>
          <w:rFonts w:ascii="Garamond" w:hAnsi="Garamond"/>
          <w:sz w:val="24"/>
          <w:szCs w:val="24"/>
        </w:rPr>
        <w:t>17.7.2003</w:t>
      </w:r>
      <w:r w:rsidR="002F6214" w:rsidRPr="00A43A3D">
        <w:rPr>
          <w:rFonts w:ascii="Garamond" w:hAnsi="Garamond"/>
          <w:sz w:val="24"/>
          <w:szCs w:val="24"/>
        </w:rPr>
        <w:t>,</w:t>
      </w:r>
      <w:r w:rsidRPr="00A43A3D">
        <w:rPr>
          <w:rFonts w:ascii="Garamond" w:hAnsi="Garamond"/>
          <w:sz w:val="24"/>
          <w:szCs w:val="24"/>
        </w:rPr>
        <w:t xml:space="preserve"> “Për shërbimin spitalor në Republikën e Shqipërisë”, </w:t>
      </w:r>
      <w:r w:rsidR="001307DD" w:rsidRPr="00A43A3D">
        <w:rPr>
          <w:rFonts w:ascii="Garamond" w:hAnsi="Garamond"/>
          <w:sz w:val="24"/>
          <w:szCs w:val="24"/>
        </w:rPr>
        <w:t>t</w:t>
      </w:r>
      <w:r w:rsidR="000F5CD1" w:rsidRPr="00A43A3D">
        <w:rPr>
          <w:rFonts w:ascii="Garamond" w:hAnsi="Garamond"/>
          <w:sz w:val="24"/>
          <w:szCs w:val="24"/>
        </w:rPr>
        <w:t>ë</w:t>
      </w:r>
      <w:r w:rsidRPr="00A43A3D">
        <w:rPr>
          <w:rFonts w:ascii="Garamond" w:hAnsi="Garamond"/>
          <w:sz w:val="24"/>
          <w:szCs w:val="24"/>
        </w:rPr>
        <w:t xml:space="preserve"> ndryshuar, dhe </w:t>
      </w:r>
      <w:r w:rsidR="002F6214" w:rsidRPr="00A43A3D">
        <w:rPr>
          <w:rFonts w:ascii="Garamond" w:hAnsi="Garamond"/>
          <w:sz w:val="24"/>
          <w:szCs w:val="24"/>
        </w:rPr>
        <w:t xml:space="preserve">të </w:t>
      </w:r>
      <w:r w:rsidRPr="00A43A3D">
        <w:rPr>
          <w:rFonts w:ascii="Garamond" w:hAnsi="Garamond"/>
          <w:sz w:val="24"/>
          <w:szCs w:val="24"/>
        </w:rPr>
        <w:t>nenit 10, të ligjit nr.</w:t>
      </w:r>
      <w:r w:rsidR="009E4609">
        <w:rPr>
          <w:rFonts w:ascii="Garamond" w:hAnsi="Garamond"/>
          <w:sz w:val="24"/>
          <w:szCs w:val="24"/>
        </w:rPr>
        <w:t xml:space="preserve"> </w:t>
      </w:r>
      <w:r w:rsidRPr="00A43A3D">
        <w:rPr>
          <w:rFonts w:ascii="Garamond" w:hAnsi="Garamond"/>
          <w:sz w:val="24"/>
          <w:szCs w:val="24"/>
        </w:rPr>
        <w:t xml:space="preserve">10383, datë 24.2.2011, “Për </w:t>
      </w:r>
      <w:r w:rsidR="002F6214" w:rsidRPr="00A43A3D">
        <w:rPr>
          <w:rFonts w:ascii="Garamond" w:hAnsi="Garamond"/>
          <w:sz w:val="24"/>
          <w:szCs w:val="24"/>
        </w:rPr>
        <w:t xml:space="preserve">sigurimin e detyrueshëm të kujdesit shëndetësor në </w:t>
      </w:r>
      <w:r w:rsidR="001307DD" w:rsidRPr="00A43A3D">
        <w:rPr>
          <w:rFonts w:ascii="Garamond" w:hAnsi="Garamond"/>
          <w:sz w:val="24"/>
          <w:szCs w:val="24"/>
        </w:rPr>
        <w:t>Republikën e Shqipërisë”, t</w:t>
      </w:r>
      <w:r w:rsidR="000F5CD1" w:rsidRPr="00A43A3D">
        <w:rPr>
          <w:rFonts w:ascii="Garamond" w:hAnsi="Garamond"/>
          <w:sz w:val="24"/>
          <w:szCs w:val="24"/>
        </w:rPr>
        <w:t>ë</w:t>
      </w:r>
      <w:r w:rsidRPr="00A43A3D">
        <w:rPr>
          <w:rFonts w:ascii="Garamond" w:hAnsi="Garamond"/>
          <w:sz w:val="24"/>
          <w:szCs w:val="24"/>
        </w:rPr>
        <w:t xml:space="preserve"> ndryshuar, me propozimin e ministrit të Shëndetësisë dhe Mbrojtjes Sociale,</w:t>
      </w:r>
      <w:r w:rsidR="001307DD" w:rsidRPr="00A43A3D">
        <w:rPr>
          <w:rFonts w:ascii="Garamond" w:hAnsi="Garamond"/>
          <w:sz w:val="24"/>
          <w:szCs w:val="24"/>
        </w:rPr>
        <w:t xml:space="preserve"> Këshilli i Ministrave</w:t>
      </w:r>
    </w:p>
    <w:p w14:paraId="5794D975" w14:textId="77777777" w:rsidR="009A1AEF" w:rsidRPr="00A43A3D" w:rsidRDefault="009A1AEF" w:rsidP="00A43A3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4674EA6" w14:textId="40EE2B98" w:rsidR="009A1AEF" w:rsidRPr="00A43A3D" w:rsidRDefault="00A43A3D" w:rsidP="00A43A3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A1AEF" w:rsidRPr="00A43A3D">
        <w:rPr>
          <w:rFonts w:ascii="Garamond" w:hAnsi="Garamond"/>
          <w:sz w:val="24"/>
          <w:szCs w:val="24"/>
        </w:rPr>
        <w:t>I:</w:t>
      </w:r>
    </w:p>
    <w:p w14:paraId="73F4E595" w14:textId="77777777" w:rsidR="00A725A3" w:rsidRPr="00A43A3D" w:rsidRDefault="00A725A3" w:rsidP="00A43A3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8ED9CF6" w14:textId="55B893DA" w:rsidR="009A1AEF" w:rsidRPr="00A43A3D" w:rsidRDefault="00A43A3D" w:rsidP="009E4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9A1AEF" w:rsidRPr="00A43A3D">
        <w:rPr>
          <w:rFonts w:ascii="Garamond" w:hAnsi="Garamond"/>
          <w:sz w:val="24"/>
          <w:szCs w:val="24"/>
        </w:rPr>
        <w:t xml:space="preserve">Në </w:t>
      </w:r>
      <w:r w:rsidR="001307DD" w:rsidRPr="00A43A3D">
        <w:rPr>
          <w:rFonts w:ascii="Garamond" w:hAnsi="Garamond"/>
          <w:sz w:val="24"/>
          <w:szCs w:val="24"/>
        </w:rPr>
        <w:t>v</w:t>
      </w:r>
      <w:r w:rsidR="009A1AEF" w:rsidRPr="00A43A3D">
        <w:rPr>
          <w:rFonts w:ascii="Garamond" w:hAnsi="Garamond"/>
          <w:sz w:val="24"/>
          <w:szCs w:val="24"/>
        </w:rPr>
        <w:t xml:space="preserve">endimin </w:t>
      </w:r>
      <w:r w:rsidR="001307DD" w:rsidRPr="00A43A3D">
        <w:rPr>
          <w:rFonts w:ascii="Garamond" w:hAnsi="Garamond"/>
          <w:sz w:val="24"/>
          <w:szCs w:val="24"/>
        </w:rPr>
        <w:t>n</w:t>
      </w:r>
      <w:r w:rsidR="002F6214" w:rsidRPr="00A43A3D">
        <w:rPr>
          <w:rFonts w:ascii="Garamond" w:hAnsi="Garamond"/>
          <w:sz w:val="24"/>
          <w:szCs w:val="24"/>
        </w:rPr>
        <w:t>r.</w:t>
      </w:r>
      <w:r w:rsidR="009E4609">
        <w:rPr>
          <w:rFonts w:ascii="Garamond" w:hAnsi="Garamond"/>
          <w:sz w:val="24"/>
          <w:szCs w:val="24"/>
        </w:rPr>
        <w:t xml:space="preserve"> </w:t>
      </w:r>
      <w:r w:rsidR="002F6214" w:rsidRPr="00A43A3D">
        <w:rPr>
          <w:rFonts w:ascii="Garamond" w:hAnsi="Garamond"/>
          <w:sz w:val="24"/>
          <w:szCs w:val="24"/>
        </w:rPr>
        <w:t>175, datë 17.</w:t>
      </w:r>
      <w:r w:rsidR="009A1AEF" w:rsidRPr="00A43A3D">
        <w:rPr>
          <w:rFonts w:ascii="Garamond" w:hAnsi="Garamond"/>
          <w:sz w:val="24"/>
          <w:szCs w:val="24"/>
        </w:rPr>
        <w:t>3.2021</w:t>
      </w:r>
      <w:r w:rsidR="002F6214" w:rsidRPr="00A43A3D">
        <w:rPr>
          <w:rFonts w:ascii="Garamond" w:hAnsi="Garamond"/>
          <w:sz w:val="24"/>
          <w:szCs w:val="24"/>
        </w:rPr>
        <w:t xml:space="preserve">, </w:t>
      </w:r>
      <w:r w:rsidR="001307DD" w:rsidRPr="00A43A3D">
        <w:rPr>
          <w:rFonts w:ascii="Garamond" w:hAnsi="Garamond"/>
          <w:sz w:val="24"/>
          <w:szCs w:val="24"/>
        </w:rPr>
        <w:t>t</w:t>
      </w:r>
      <w:r w:rsidR="000F5CD1" w:rsidRPr="00A43A3D">
        <w:rPr>
          <w:rFonts w:ascii="Garamond" w:hAnsi="Garamond"/>
          <w:sz w:val="24"/>
          <w:szCs w:val="24"/>
        </w:rPr>
        <w:t>ë</w:t>
      </w:r>
      <w:r w:rsidR="001307DD" w:rsidRPr="00A43A3D">
        <w:rPr>
          <w:rFonts w:ascii="Garamond" w:hAnsi="Garamond"/>
          <w:sz w:val="24"/>
          <w:szCs w:val="24"/>
        </w:rPr>
        <w:t xml:space="preserve"> Këshillit të Ministrave</w:t>
      </w:r>
      <w:r w:rsidR="002F6214" w:rsidRPr="00A43A3D">
        <w:rPr>
          <w:rFonts w:ascii="Garamond" w:hAnsi="Garamond"/>
          <w:sz w:val="24"/>
          <w:szCs w:val="24"/>
        </w:rPr>
        <w:t xml:space="preserve">, </w:t>
      </w:r>
      <w:r w:rsidR="009A1AEF" w:rsidRPr="00A43A3D">
        <w:rPr>
          <w:rFonts w:ascii="Garamond" w:hAnsi="Garamond"/>
          <w:sz w:val="24"/>
          <w:szCs w:val="24"/>
        </w:rPr>
        <w:t>bëhe</w:t>
      </w:r>
      <w:r w:rsidR="002F6214" w:rsidRPr="00A43A3D">
        <w:rPr>
          <w:rFonts w:ascii="Garamond" w:hAnsi="Garamond"/>
          <w:sz w:val="24"/>
          <w:szCs w:val="24"/>
        </w:rPr>
        <w:t>n këto ndryshime dhe shtesa</w:t>
      </w:r>
      <w:r w:rsidR="009A1AEF" w:rsidRPr="00A43A3D">
        <w:rPr>
          <w:rFonts w:ascii="Garamond" w:hAnsi="Garamond"/>
          <w:sz w:val="24"/>
          <w:szCs w:val="24"/>
        </w:rPr>
        <w:t>:</w:t>
      </w:r>
    </w:p>
    <w:p w14:paraId="24428960" w14:textId="40D41141" w:rsidR="009A1AEF" w:rsidRPr="00A43A3D" w:rsidRDefault="00A43A3D" w:rsidP="009E4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307DD" w:rsidRPr="00A43A3D">
        <w:rPr>
          <w:rFonts w:ascii="Garamond" w:hAnsi="Garamond"/>
          <w:sz w:val="24"/>
          <w:szCs w:val="24"/>
        </w:rPr>
        <w:t>Shkronja “c”</w:t>
      </w:r>
      <w:r w:rsidR="002F6214" w:rsidRPr="00A43A3D">
        <w:rPr>
          <w:rFonts w:ascii="Garamond" w:hAnsi="Garamond"/>
          <w:sz w:val="24"/>
          <w:szCs w:val="24"/>
        </w:rPr>
        <w:t>,</w:t>
      </w:r>
      <w:r w:rsidR="001307DD" w:rsidRPr="00A43A3D">
        <w:rPr>
          <w:rFonts w:ascii="Garamond" w:hAnsi="Garamond"/>
          <w:sz w:val="24"/>
          <w:szCs w:val="24"/>
        </w:rPr>
        <w:t xml:space="preserve"> e </w:t>
      </w:r>
      <w:r w:rsidR="009A1AEF" w:rsidRPr="00A43A3D">
        <w:rPr>
          <w:rFonts w:ascii="Garamond" w:hAnsi="Garamond"/>
          <w:sz w:val="24"/>
          <w:szCs w:val="24"/>
        </w:rPr>
        <w:t>pikë</w:t>
      </w:r>
      <w:r w:rsidR="001307DD" w:rsidRPr="00A43A3D">
        <w:rPr>
          <w:rFonts w:ascii="Garamond" w:hAnsi="Garamond"/>
          <w:sz w:val="24"/>
          <w:szCs w:val="24"/>
        </w:rPr>
        <w:t>s</w:t>
      </w:r>
      <w:r w:rsidR="009A1AEF" w:rsidRPr="00A43A3D">
        <w:rPr>
          <w:rFonts w:ascii="Garamond" w:hAnsi="Garamond"/>
          <w:sz w:val="24"/>
          <w:szCs w:val="24"/>
        </w:rPr>
        <w:t xml:space="preserve"> 7, ndrysh</w:t>
      </w:r>
      <w:r w:rsidR="001307DD" w:rsidRPr="00A43A3D">
        <w:rPr>
          <w:rFonts w:ascii="Garamond" w:hAnsi="Garamond"/>
          <w:sz w:val="24"/>
          <w:szCs w:val="24"/>
        </w:rPr>
        <w:t>ohet</w:t>
      </w:r>
      <w:r w:rsidR="002F6214" w:rsidRPr="00A43A3D">
        <w:rPr>
          <w:rFonts w:ascii="Garamond" w:hAnsi="Garamond"/>
          <w:sz w:val="24"/>
          <w:szCs w:val="24"/>
        </w:rPr>
        <w:t>, si më poshtë vijon:</w:t>
      </w:r>
    </w:p>
    <w:p w14:paraId="279CF940" w14:textId="746C350F" w:rsidR="009A1AEF" w:rsidRPr="00A43A3D" w:rsidRDefault="001307DD" w:rsidP="009E4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A3D">
        <w:rPr>
          <w:rFonts w:ascii="Garamond" w:hAnsi="Garamond"/>
          <w:sz w:val="24"/>
          <w:szCs w:val="24"/>
        </w:rPr>
        <w:t>“</w:t>
      </w:r>
      <w:r w:rsidR="009A1AEF" w:rsidRPr="00A43A3D">
        <w:rPr>
          <w:rFonts w:ascii="Garamond" w:hAnsi="Garamond"/>
          <w:sz w:val="24"/>
          <w:szCs w:val="24"/>
        </w:rPr>
        <w:t xml:space="preserve">c) një përfaqësues i </w:t>
      </w:r>
      <w:r w:rsidR="00DC317A" w:rsidRPr="00A43A3D">
        <w:rPr>
          <w:rFonts w:ascii="Garamond" w:hAnsi="Garamond"/>
          <w:sz w:val="24"/>
          <w:szCs w:val="24"/>
        </w:rPr>
        <w:t xml:space="preserve">Qendrës Spitalore Universitare </w:t>
      </w:r>
      <w:r w:rsidRPr="00A43A3D">
        <w:rPr>
          <w:rFonts w:ascii="Garamond" w:hAnsi="Garamond"/>
          <w:sz w:val="24"/>
          <w:szCs w:val="24"/>
        </w:rPr>
        <w:t>“Nënë Tereza”</w:t>
      </w:r>
      <w:r w:rsidR="002F6214" w:rsidRPr="00A43A3D">
        <w:rPr>
          <w:rFonts w:ascii="Garamond" w:hAnsi="Garamond"/>
          <w:sz w:val="24"/>
          <w:szCs w:val="24"/>
        </w:rPr>
        <w:t>,</w:t>
      </w:r>
      <w:r w:rsidRPr="00A43A3D">
        <w:rPr>
          <w:rFonts w:ascii="Garamond" w:hAnsi="Garamond"/>
          <w:sz w:val="24"/>
          <w:szCs w:val="24"/>
        </w:rPr>
        <w:t xml:space="preserve"> Tiranë</w:t>
      </w:r>
      <w:r w:rsidR="00F543E0" w:rsidRPr="00A43A3D">
        <w:rPr>
          <w:rFonts w:ascii="Garamond" w:hAnsi="Garamond"/>
          <w:sz w:val="24"/>
          <w:szCs w:val="24"/>
        </w:rPr>
        <w:t>;</w:t>
      </w:r>
      <w:r w:rsidRPr="00A43A3D">
        <w:rPr>
          <w:rFonts w:ascii="Garamond" w:hAnsi="Garamond"/>
          <w:sz w:val="24"/>
          <w:szCs w:val="24"/>
        </w:rPr>
        <w:t>”.</w:t>
      </w:r>
    </w:p>
    <w:p w14:paraId="4EBAD543" w14:textId="7D127811" w:rsidR="009A1AEF" w:rsidRPr="00A43A3D" w:rsidRDefault="00A43A3D" w:rsidP="009E4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7519C" w:rsidRPr="00A43A3D">
        <w:rPr>
          <w:rFonts w:ascii="Garamond" w:hAnsi="Garamond"/>
          <w:sz w:val="24"/>
          <w:szCs w:val="24"/>
        </w:rPr>
        <w:t>Pas pikës 19, të</w:t>
      </w:r>
      <w:r w:rsidR="002F6214" w:rsidRPr="00A43A3D">
        <w:rPr>
          <w:rFonts w:ascii="Garamond" w:hAnsi="Garamond"/>
          <w:sz w:val="24"/>
          <w:szCs w:val="24"/>
        </w:rPr>
        <w:t xml:space="preserve"> s</w:t>
      </w:r>
      <w:r w:rsidR="0047519C" w:rsidRPr="00A43A3D">
        <w:rPr>
          <w:rFonts w:ascii="Garamond" w:hAnsi="Garamond"/>
          <w:sz w:val="24"/>
          <w:szCs w:val="24"/>
        </w:rPr>
        <w:t>htojcës</w:t>
      </w:r>
      <w:r w:rsidR="009A1AEF" w:rsidRPr="00A43A3D">
        <w:rPr>
          <w:rFonts w:ascii="Garamond" w:hAnsi="Garamond"/>
          <w:sz w:val="24"/>
          <w:szCs w:val="24"/>
        </w:rPr>
        <w:t xml:space="preserve"> nr.</w:t>
      </w:r>
      <w:r w:rsidR="009E4609">
        <w:rPr>
          <w:rFonts w:ascii="Garamond" w:hAnsi="Garamond"/>
          <w:sz w:val="24"/>
          <w:szCs w:val="24"/>
        </w:rPr>
        <w:t xml:space="preserve"> </w:t>
      </w:r>
      <w:r w:rsidR="009A1AEF" w:rsidRPr="00A43A3D">
        <w:rPr>
          <w:rFonts w:ascii="Garamond" w:hAnsi="Garamond"/>
          <w:sz w:val="24"/>
          <w:szCs w:val="24"/>
        </w:rPr>
        <w:t xml:space="preserve">1, </w:t>
      </w:r>
      <w:r w:rsidR="001307DD" w:rsidRPr="00A43A3D">
        <w:rPr>
          <w:rFonts w:ascii="Garamond" w:hAnsi="Garamond"/>
          <w:sz w:val="24"/>
          <w:szCs w:val="24"/>
        </w:rPr>
        <w:t xml:space="preserve">“Lista e shërbimeve spitalore që do të financohen nga </w:t>
      </w:r>
      <w:r w:rsidR="00DC317A" w:rsidRPr="00A43A3D">
        <w:rPr>
          <w:rFonts w:ascii="Garamond" w:hAnsi="Garamond"/>
          <w:sz w:val="24"/>
          <w:szCs w:val="24"/>
        </w:rPr>
        <w:t>F</w:t>
      </w:r>
      <w:r w:rsidR="001307DD" w:rsidRPr="00A43A3D">
        <w:rPr>
          <w:rFonts w:ascii="Garamond" w:hAnsi="Garamond"/>
          <w:sz w:val="24"/>
          <w:szCs w:val="24"/>
        </w:rPr>
        <w:t xml:space="preserve">ondi i </w:t>
      </w:r>
      <w:r w:rsidR="00DC317A" w:rsidRPr="00A43A3D">
        <w:rPr>
          <w:rFonts w:ascii="Garamond" w:hAnsi="Garamond"/>
          <w:sz w:val="24"/>
          <w:szCs w:val="24"/>
        </w:rPr>
        <w:t>Sigurim</w:t>
      </w:r>
      <w:r w:rsidR="001307DD" w:rsidRPr="00A43A3D">
        <w:rPr>
          <w:rFonts w:ascii="Garamond" w:hAnsi="Garamond"/>
          <w:sz w:val="24"/>
          <w:szCs w:val="24"/>
        </w:rPr>
        <w:t xml:space="preserve">it të </w:t>
      </w:r>
      <w:r w:rsidR="00DC317A" w:rsidRPr="00A43A3D">
        <w:rPr>
          <w:rFonts w:ascii="Garamond" w:hAnsi="Garamond"/>
          <w:sz w:val="24"/>
          <w:szCs w:val="24"/>
        </w:rPr>
        <w:t>Detyr</w:t>
      </w:r>
      <w:r w:rsidR="001307DD" w:rsidRPr="00A43A3D">
        <w:rPr>
          <w:rFonts w:ascii="Garamond" w:hAnsi="Garamond"/>
          <w:sz w:val="24"/>
          <w:szCs w:val="24"/>
        </w:rPr>
        <w:t xml:space="preserve">ueshëm të </w:t>
      </w:r>
      <w:r w:rsidR="00DC317A" w:rsidRPr="00A43A3D">
        <w:rPr>
          <w:rFonts w:ascii="Garamond" w:hAnsi="Garamond"/>
          <w:sz w:val="24"/>
          <w:szCs w:val="24"/>
        </w:rPr>
        <w:t>Kujdesit Shëndetësor</w:t>
      </w:r>
      <w:r w:rsidR="001307DD" w:rsidRPr="00A43A3D">
        <w:rPr>
          <w:rFonts w:ascii="Garamond" w:hAnsi="Garamond"/>
          <w:sz w:val="24"/>
          <w:szCs w:val="24"/>
        </w:rPr>
        <w:t>”, bashk</w:t>
      </w:r>
      <w:r w:rsidR="000F5CD1" w:rsidRPr="00A43A3D">
        <w:rPr>
          <w:rFonts w:ascii="Garamond" w:hAnsi="Garamond"/>
          <w:sz w:val="24"/>
          <w:szCs w:val="24"/>
        </w:rPr>
        <w:t>ë</w:t>
      </w:r>
      <w:r w:rsidR="001307DD" w:rsidRPr="00A43A3D">
        <w:rPr>
          <w:rFonts w:ascii="Garamond" w:hAnsi="Garamond"/>
          <w:sz w:val="24"/>
          <w:szCs w:val="24"/>
        </w:rPr>
        <w:t xml:space="preserve">lidhur dhe </w:t>
      </w:r>
      <w:r w:rsidR="009A1AEF" w:rsidRPr="00A43A3D">
        <w:rPr>
          <w:rFonts w:ascii="Garamond" w:hAnsi="Garamond"/>
          <w:sz w:val="24"/>
          <w:szCs w:val="24"/>
        </w:rPr>
        <w:t xml:space="preserve">pjesë përbërëse e </w:t>
      </w:r>
      <w:r w:rsidR="001307DD" w:rsidRPr="00A43A3D">
        <w:rPr>
          <w:rFonts w:ascii="Garamond" w:hAnsi="Garamond"/>
          <w:sz w:val="24"/>
          <w:szCs w:val="24"/>
        </w:rPr>
        <w:t>v</w:t>
      </w:r>
      <w:r w:rsidR="002F6214" w:rsidRPr="00A43A3D">
        <w:rPr>
          <w:rFonts w:ascii="Garamond" w:hAnsi="Garamond"/>
          <w:sz w:val="24"/>
          <w:szCs w:val="24"/>
        </w:rPr>
        <w:t>endimit nr.</w:t>
      </w:r>
      <w:r w:rsidR="009E4609">
        <w:rPr>
          <w:rFonts w:ascii="Garamond" w:hAnsi="Garamond"/>
          <w:sz w:val="24"/>
          <w:szCs w:val="24"/>
        </w:rPr>
        <w:t xml:space="preserve"> </w:t>
      </w:r>
      <w:r w:rsidR="002F6214" w:rsidRPr="00A43A3D">
        <w:rPr>
          <w:rFonts w:ascii="Garamond" w:hAnsi="Garamond"/>
          <w:sz w:val="24"/>
          <w:szCs w:val="24"/>
        </w:rPr>
        <w:t>175, datë 17.</w:t>
      </w:r>
      <w:r w:rsidR="009A1AEF" w:rsidRPr="00A43A3D">
        <w:rPr>
          <w:rFonts w:ascii="Garamond" w:hAnsi="Garamond"/>
          <w:sz w:val="24"/>
          <w:szCs w:val="24"/>
        </w:rPr>
        <w:t>3.2021</w:t>
      </w:r>
      <w:r w:rsidR="002F6214" w:rsidRPr="00A43A3D">
        <w:rPr>
          <w:rFonts w:ascii="Garamond" w:hAnsi="Garamond"/>
          <w:sz w:val="24"/>
          <w:szCs w:val="24"/>
        </w:rPr>
        <w:t>,</w:t>
      </w:r>
      <w:r w:rsidR="001307DD" w:rsidRPr="00A43A3D">
        <w:rPr>
          <w:rFonts w:ascii="Garamond" w:hAnsi="Garamond"/>
          <w:sz w:val="24"/>
          <w:szCs w:val="24"/>
        </w:rPr>
        <w:t xml:space="preserve"> t</w:t>
      </w:r>
      <w:r w:rsidR="000F5CD1" w:rsidRPr="00A43A3D">
        <w:rPr>
          <w:rFonts w:ascii="Garamond" w:hAnsi="Garamond"/>
          <w:sz w:val="24"/>
          <w:szCs w:val="24"/>
        </w:rPr>
        <w:t>ë</w:t>
      </w:r>
      <w:r w:rsidR="001307DD" w:rsidRPr="00A43A3D">
        <w:rPr>
          <w:rFonts w:ascii="Garamond" w:hAnsi="Garamond"/>
          <w:sz w:val="24"/>
          <w:szCs w:val="24"/>
        </w:rPr>
        <w:t xml:space="preserve"> K</w:t>
      </w:r>
      <w:r w:rsidR="000F5CD1" w:rsidRPr="00A43A3D">
        <w:rPr>
          <w:rFonts w:ascii="Garamond" w:hAnsi="Garamond"/>
          <w:sz w:val="24"/>
          <w:szCs w:val="24"/>
        </w:rPr>
        <w:t>ë</w:t>
      </w:r>
      <w:r w:rsidR="001307DD" w:rsidRPr="00A43A3D">
        <w:rPr>
          <w:rFonts w:ascii="Garamond" w:hAnsi="Garamond"/>
          <w:sz w:val="24"/>
          <w:szCs w:val="24"/>
        </w:rPr>
        <w:t>shillit t</w:t>
      </w:r>
      <w:r w:rsidR="000F5CD1" w:rsidRPr="00A43A3D">
        <w:rPr>
          <w:rFonts w:ascii="Garamond" w:hAnsi="Garamond"/>
          <w:sz w:val="24"/>
          <w:szCs w:val="24"/>
        </w:rPr>
        <w:t>ë</w:t>
      </w:r>
      <w:r w:rsidR="001307DD" w:rsidRPr="00A43A3D">
        <w:rPr>
          <w:rFonts w:ascii="Garamond" w:hAnsi="Garamond"/>
          <w:sz w:val="24"/>
          <w:szCs w:val="24"/>
        </w:rPr>
        <w:t xml:space="preserve"> Ministrave,</w:t>
      </w:r>
      <w:r w:rsidR="009A1AEF" w:rsidRPr="00A43A3D">
        <w:rPr>
          <w:rFonts w:ascii="Garamond" w:hAnsi="Garamond"/>
          <w:sz w:val="24"/>
          <w:szCs w:val="24"/>
        </w:rPr>
        <w:t xml:space="preserve"> </w:t>
      </w:r>
      <w:r w:rsidR="00F543E0" w:rsidRPr="00A43A3D">
        <w:rPr>
          <w:rFonts w:ascii="Garamond" w:hAnsi="Garamond"/>
          <w:sz w:val="24"/>
          <w:szCs w:val="24"/>
        </w:rPr>
        <w:t>shtohet pika 19/1</w:t>
      </w:r>
      <w:r w:rsidR="007D76DD" w:rsidRPr="00A43A3D">
        <w:rPr>
          <w:rFonts w:ascii="Garamond" w:hAnsi="Garamond"/>
          <w:sz w:val="24"/>
          <w:szCs w:val="24"/>
        </w:rPr>
        <w:t>,</w:t>
      </w:r>
      <w:r w:rsidR="009A1AEF" w:rsidRPr="00A43A3D">
        <w:rPr>
          <w:rFonts w:ascii="Garamond" w:hAnsi="Garamond"/>
          <w:sz w:val="24"/>
          <w:szCs w:val="24"/>
        </w:rPr>
        <w:t xml:space="preserve"> me </w:t>
      </w:r>
      <w:r w:rsidR="007D76DD" w:rsidRPr="00A43A3D">
        <w:rPr>
          <w:rFonts w:ascii="Garamond" w:hAnsi="Garamond"/>
          <w:sz w:val="24"/>
          <w:szCs w:val="24"/>
        </w:rPr>
        <w:t xml:space="preserve">këtë </w:t>
      </w:r>
      <w:r w:rsidR="009A1AEF" w:rsidRPr="00A43A3D">
        <w:rPr>
          <w:rFonts w:ascii="Garamond" w:hAnsi="Garamond"/>
          <w:sz w:val="24"/>
          <w:szCs w:val="24"/>
        </w:rPr>
        <w:t>përmbajtje</w:t>
      </w:r>
      <w:r w:rsidR="007D76DD" w:rsidRPr="00A43A3D">
        <w:rPr>
          <w:rFonts w:ascii="Garamond" w:hAnsi="Garamond"/>
          <w:sz w:val="24"/>
          <w:szCs w:val="24"/>
        </w:rPr>
        <w:t>:</w:t>
      </w:r>
    </w:p>
    <w:p w14:paraId="70944567" w14:textId="28B928E0" w:rsidR="009A1AEF" w:rsidRPr="00A43A3D" w:rsidRDefault="009A1AEF" w:rsidP="009E4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A3D">
        <w:rPr>
          <w:rFonts w:ascii="Garamond" w:hAnsi="Garamond"/>
          <w:sz w:val="24"/>
          <w:szCs w:val="24"/>
        </w:rPr>
        <w:t>“</w:t>
      </w:r>
      <w:r w:rsidR="00F543E0" w:rsidRPr="00A43A3D">
        <w:rPr>
          <w:rFonts w:ascii="Garamond" w:hAnsi="Garamond"/>
          <w:sz w:val="24"/>
          <w:szCs w:val="24"/>
        </w:rPr>
        <w:t>19/1</w:t>
      </w:r>
      <w:r w:rsidRPr="00A43A3D">
        <w:rPr>
          <w:rFonts w:ascii="Garamond" w:hAnsi="Garamond"/>
          <w:sz w:val="24"/>
          <w:szCs w:val="24"/>
        </w:rPr>
        <w:t>. Shërbimi i laboratorëve (klinikë-biokimik</w:t>
      </w:r>
      <w:r w:rsidR="007D76DD" w:rsidRPr="00A43A3D">
        <w:rPr>
          <w:rFonts w:ascii="Garamond" w:hAnsi="Garamond"/>
          <w:sz w:val="24"/>
          <w:szCs w:val="24"/>
        </w:rPr>
        <w:t>ë</w:t>
      </w:r>
      <w:r w:rsidRPr="00A43A3D">
        <w:rPr>
          <w:rFonts w:ascii="Garamond" w:hAnsi="Garamond"/>
          <w:sz w:val="24"/>
          <w:szCs w:val="24"/>
        </w:rPr>
        <w:t>, mikrobiologjikë, imunologjikë, atomo</w:t>
      </w:r>
      <w:r w:rsidR="007D76DD" w:rsidRPr="00A43A3D">
        <w:rPr>
          <w:rFonts w:ascii="Garamond" w:hAnsi="Garamond"/>
          <w:sz w:val="24"/>
          <w:szCs w:val="24"/>
        </w:rPr>
        <w:t>patologjikë, gjenetikë mjekësorë</w:t>
      </w:r>
      <w:r w:rsidRPr="00A43A3D">
        <w:rPr>
          <w:rFonts w:ascii="Garamond" w:hAnsi="Garamond"/>
          <w:sz w:val="24"/>
          <w:szCs w:val="24"/>
        </w:rPr>
        <w:t>, laboratori i mjekësisë nukleare);”</w:t>
      </w:r>
      <w:r w:rsidR="00F543E0" w:rsidRPr="00A43A3D">
        <w:rPr>
          <w:rFonts w:ascii="Garamond" w:hAnsi="Garamond"/>
          <w:sz w:val="24"/>
          <w:szCs w:val="24"/>
        </w:rPr>
        <w:t>.</w:t>
      </w:r>
    </w:p>
    <w:p w14:paraId="7F7711BC" w14:textId="2BA8AD29" w:rsidR="009A1AEF" w:rsidRPr="00A43A3D" w:rsidRDefault="00A43A3D" w:rsidP="009E46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9A1AEF" w:rsidRPr="00A43A3D">
        <w:rPr>
          <w:rFonts w:ascii="Garamond" w:hAnsi="Garamond"/>
          <w:sz w:val="24"/>
          <w:szCs w:val="24"/>
        </w:rPr>
        <w:t xml:space="preserve">Ky vendim hyn në fuqi pas botimit në </w:t>
      </w:r>
      <w:r w:rsidR="0047519C" w:rsidRPr="00A43A3D">
        <w:rPr>
          <w:rFonts w:ascii="Garamond" w:hAnsi="Garamond"/>
          <w:sz w:val="24"/>
          <w:szCs w:val="24"/>
        </w:rPr>
        <w:t xml:space="preserve">Fletoren </w:t>
      </w:r>
      <w:r w:rsidR="009E4609">
        <w:rPr>
          <w:rFonts w:ascii="Garamond" w:hAnsi="Garamond"/>
          <w:sz w:val="24"/>
          <w:szCs w:val="24"/>
        </w:rPr>
        <w:t>Z</w:t>
      </w:r>
      <w:r w:rsidR="009A1AEF" w:rsidRPr="00A43A3D">
        <w:rPr>
          <w:rFonts w:ascii="Garamond" w:hAnsi="Garamond"/>
          <w:sz w:val="24"/>
          <w:szCs w:val="24"/>
        </w:rPr>
        <w:t>yrtare.</w:t>
      </w:r>
      <w:bookmarkStart w:id="0" w:name="_GoBack"/>
      <w:bookmarkEnd w:id="0"/>
    </w:p>
    <w:p w14:paraId="15F055FC" w14:textId="77777777" w:rsidR="009A1AEF" w:rsidRPr="00A43A3D" w:rsidRDefault="009A1AEF" w:rsidP="00A43A3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4CF6D41" w14:textId="079A8B08" w:rsidR="00A725A3" w:rsidRPr="00A43A3D" w:rsidRDefault="00A43A3D" w:rsidP="00A43A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049F4596" w14:textId="4C98EC8B" w:rsidR="00A725A3" w:rsidRPr="00A43A3D" w:rsidRDefault="00A43A3D" w:rsidP="00A43A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43A3D">
        <w:rPr>
          <w:rFonts w:ascii="Garamond" w:hAnsi="Garamond"/>
          <w:b/>
          <w:sz w:val="24"/>
          <w:szCs w:val="24"/>
        </w:rPr>
        <w:t>Erion Braçe</w:t>
      </w:r>
    </w:p>
    <w:p w14:paraId="3255A58E" w14:textId="77777777" w:rsidR="009A1AEF" w:rsidRDefault="009A1AEF" w:rsidP="00A43A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1B75C67" w14:textId="77777777" w:rsidR="00A43A3D" w:rsidRPr="00A43A3D" w:rsidRDefault="00A43A3D" w:rsidP="00A43A3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43A3D" w:rsidRPr="00A43A3D" w:rsidSect="00A725A3">
      <w:footerReference w:type="default" r:id="rId14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2D110" w14:textId="77777777" w:rsidR="009E4609" w:rsidRDefault="009E4609">
      <w:pPr>
        <w:spacing w:line="240" w:lineRule="auto"/>
      </w:pPr>
      <w:r>
        <w:separator/>
      </w:r>
    </w:p>
  </w:endnote>
  <w:endnote w:type="continuationSeparator" w:id="0">
    <w:p w14:paraId="5DAF189F" w14:textId="77777777" w:rsidR="009E4609" w:rsidRDefault="009E4609">
      <w:pPr>
        <w:spacing w:line="240" w:lineRule="auto"/>
      </w:pPr>
      <w:r>
        <w:continuationSeparator/>
      </w:r>
    </w:p>
  </w:endnote>
  <w:endnote w:type="continuationNotice" w:id="1">
    <w:p w14:paraId="286727CE" w14:textId="77777777" w:rsidR="009E4609" w:rsidRDefault="009E46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11042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189D52A" w14:textId="4550B711" w:rsidR="009E4609" w:rsidRPr="00A725A3" w:rsidRDefault="009E4609">
        <w:pPr>
          <w:pStyle w:val="Footer"/>
          <w:jc w:val="right"/>
          <w:rPr>
            <w:rFonts w:ascii="Times New Roman" w:hAnsi="Times New Roman"/>
            <w:sz w:val="24"/>
          </w:rPr>
        </w:pPr>
        <w:r w:rsidRPr="00A725A3">
          <w:rPr>
            <w:rFonts w:ascii="Times New Roman" w:hAnsi="Times New Roman"/>
            <w:sz w:val="24"/>
          </w:rPr>
          <w:fldChar w:fldCharType="begin"/>
        </w:r>
        <w:r w:rsidRPr="00A725A3">
          <w:rPr>
            <w:rFonts w:ascii="Times New Roman" w:hAnsi="Times New Roman"/>
            <w:sz w:val="24"/>
          </w:rPr>
          <w:instrText xml:space="preserve"> PAGE   \* MERGEFORMAT </w:instrText>
        </w:r>
        <w:r w:rsidRPr="00A725A3">
          <w:rPr>
            <w:rFonts w:ascii="Times New Roman" w:hAnsi="Times New Roman"/>
            <w:sz w:val="24"/>
          </w:rPr>
          <w:fldChar w:fldCharType="separate"/>
        </w:r>
        <w:r w:rsidR="00E852ED">
          <w:rPr>
            <w:rFonts w:ascii="Times New Roman" w:hAnsi="Times New Roman"/>
            <w:noProof/>
            <w:sz w:val="24"/>
          </w:rPr>
          <w:t>1</w:t>
        </w:r>
        <w:r w:rsidRPr="00A725A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AF984AB" w14:textId="77777777" w:rsidR="009E4609" w:rsidRDefault="009E46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48365F" w14:textId="77777777" w:rsidR="009E4609" w:rsidRDefault="009E4609">
      <w:pPr>
        <w:spacing w:after="0" w:line="240" w:lineRule="auto"/>
      </w:pPr>
      <w:r>
        <w:separator/>
      </w:r>
    </w:p>
  </w:footnote>
  <w:footnote w:type="continuationSeparator" w:id="0">
    <w:p w14:paraId="311FA7E9" w14:textId="77777777" w:rsidR="009E4609" w:rsidRDefault="009E4609">
      <w:pPr>
        <w:spacing w:after="0" w:line="240" w:lineRule="auto"/>
      </w:pPr>
      <w:r>
        <w:continuationSeparator/>
      </w:r>
    </w:p>
  </w:footnote>
  <w:footnote w:type="continuationNotice" w:id="1">
    <w:p w14:paraId="189D5D6A" w14:textId="77777777" w:rsidR="009E4609" w:rsidRDefault="009E46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B60A91"/>
    <w:multiLevelType w:val="singleLevel"/>
    <w:tmpl w:val="87B60A9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02203B8B"/>
    <w:multiLevelType w:val="multilevel"/>
    <w:tmpl w:val="05E211AC"/>
    <w:lvl w:ilvl="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2F75E42"/>
    <w:multiLevelType w:val="multilevel"/>
    <w:tmpl w:val="9B1E42D2"/>
    <w:lvl w:ilvl="0">
      <w:start w:val="1"/>
      <w:numFmt w:val="lowerLetter"/>
      <w:lvlText w:val="%1."/>
      <w:lvlJc w:val="left"/>
      <w:pPr>
        <w:ind w:left="63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037E37A8"/>
    <w:multiLevelType w:val="hybridMultilevel"/>
    <w:tmpl w:val="5EFC5B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51192"/>
    <w:multiLevelType w:val="hybridMultilevel"/>
    <w:tmpl w:val="496E7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B03E9E"/>
    <w:multiLevelType w:val="hybridMultilevel"/>
    <w:tmpl w:val="B2D05116"/>
    <w:lvl w:ilvl="0" w:tplc="3E42C8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0A3724"/>
    <w:multiLevelType w:val="multilevel"/>
    <w:tmpl w:val="3A32202E"/>
    <w:lvl w:ilvl="0">
      <w:start w:val="1"/>
      <w:numFmt w:val="lowerLetter"/>
      <w:lvlText w:val="%1."/>
      <w:lvlJc w:val="left"/>
      <w:pPr>
        <w:ind w:left="63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2AB46FA5"/>
    <w:multiLevelType w:val="hybridMultilevel"/>
    <w:tmpl w:val="48AC5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B26E0C"/>
    <w:multiLevelType w:val="hybridMultilevel"/>
    <w:tmpl w:val="2202F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C463E"/>
    <w:multiLevelType w:val="multilevel"/>
    <w:tmpl w:val="A482BA4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BE2DEB"/>
    <w:multiLevelType w:val="hybridMultilevel"/>
    <w:tmpl w:val="99FCD2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324B8"/>
    <w:multiLevelType w:val="hybridMultilevel"/>
    <w:tmpl w:val="B99C28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D82C5A"/>
    <w:multiLevelType w:val="hybridMultilevel"/>
    <w:tmpl w:val="5D281E70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555445A2"/>
    <w:multiLevelType w:val="hybridMultilevel"/>
    <w:tmpl w:val="40B6FFC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6F11B7F"/>
    <w:multiLevelType w:val="hybridMultilevel"/>
    <w:tmpl w:val="5BBCC90C"/>
    <w:lvl w:ilvl="0" w:tplc="D9BEE29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A890053"/>
    <w:multiLevelType w:val="multilevel"/>
    <w:tmpl w:val="5A89005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8CE63FE"/>
    <w:multiLevelType w:val="multilevel"/>
    <w:tmpl w:val="68CE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B236C06"/>
    <w:multiLevelType w:val="multilevel"/>
    <w:tmpl w:val="6B236C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7"/>
  </w:num>
  <w:num w:numId="5">
    <w:abstractNumId w:val="15"/>
  </w:num>
  <w:num w:numId="6">
    <w:abstractNumId w:val="5"/>
  </w:num>
  <w:num w:numId="7">
    <w:abstractNumId w:val="13"/>
  </w:num>
  <w:num w:numId="8">
    <w:abstractNumId w:val="4"/>
  </w:num>
  <w:num w:numId="9">
    <w:abstractNumId w:val="1"/>
  </w:num>
  <w:num w:numId="10">
    <w:abstractNumId w:val="6"/>
  </w:num>
  <w:num w:numId="11">
    <w:abstractNumId w:val="2"/>
  </w:num>
  <w:num w:numId="12">
    <w:abstractNumId w:val="12"/>
  </w:num>
  <w:num w:numId="13">
    <w:abstractNumId w:val="8"/>
  </w:num>
  <w:num w:numId="14">
    <w:abstractNumId w:val="11"/>
  </w:num>
  <w:num w:numId="15">
    <w:abstractNumId w:val="10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37"/>
    <w:rsid w:val="00007532"/>
    <w:rsid w:val="000310BE"/>
    <w:rsid w:val="00057EEB"/>
    <w:rsid w:val="00065BC0"/>
    <w:rsid w:val="00080F26"/>
    <w:rsid w:val="00086A37"/>
    <w:rsid w:val="000A169F"/>
    <w:rsid w:val="000D09F3"/>
    <w:rsid w:val="000F5819"/>
    <w:rsid w:val="000F5CD1"/>
    <w:rsid w:val="001179C9"/>
    <w:rsid w:val="001246E5"/>
    <w:rsid w:val="001307DD"/>
    <w:rsid w:val="00141B69"/>
    <w:rsid w:val="00145A84"/>
    <w:rsid w:val="00173865"/>
    <w:rsid w:val="00180EB7"/>
    <w:rsid w:val="00190940"/>
    <w:rsid w:val="001B0C85"/>
    <w:rsid w:val="001C5B8A"/>
    <w:rsid w:val="001F5FAD"/>
    <w:rsid w:val="002131B1"/>
    <w:rsid w:val="00214F58"/>
    <w:rsid w:val="00217DB6"/>
    <w:rsid w:val="002409C1"/>
    <w:rsid w:val="00250E53"/>
    <w:rsid w:val="00252203"/>
    <w:rsid w:val="00270634"/>
    <w:rsid w:val="002773D9"/>
    <w:rsid w:val="002E2CD9"/>
    <w:rsid w:val="002F6214"/>
    <w:rsid w:val="0030033D"/>
    <w:rsid w:val="00300DFC"/>
    <w:rsid w:val="00311DDB"/>
    <w:rsid w:val="0031424F"/>
    <w:rsid w:val="00323046"/>
    <w:rsid w:val="00324071"/>
    <w:rsid w:val="003411C8"/>
    <w:rsid w:val="00351928"/>
    <w:rsid w:val="00362BFA"/>
    <w:rsid w:val="00373C01"/>
    <w:rsid w:val="00377EE1"/>
    <w:rsid w:val="00380C21"/>
    <w:rsid w:val="003A1440"/>
    <w:rsid w:val="003A24A7"/>
    <w:rsid w:val="003A4AB9"/>
    <w:rsid w:val="003A6D3D"/>
    <w:rsid w:val="003B2FCB"/>
    <w:rsid w:val="003B479F"/>
    <w:rsid w:val="003F0F8F"/>
    <w:rsid w:val="00403D1C"/>
    <w:rsid w:val="00404EE6"/>
    <w:rsid w:val="004214B3"/>
    <w:rsid w:val="004335FA"/>
    <w:rsid w:val="0044049B"/>
    <w:rsid w:val="00443FF2"/>
    <w:rsid w:val="00462152"/>
    <w:rsid w:val="004705F7"/>
    <w:rsid w:val="0047246A"/>
    <w:rsid w:val="0047519C"/>
    <w:rsid w:val="00480443"/>
    <w:rsid w:val="0049284F"/>
    <w:rsid w:val="004B1A06"/>
    <w:rsid w:val="004C5E14"/>
    <w:rsid w:val="004E2B2B"/>
    <w:rsid w:val="004E5E1F"/>
    <w:rsid w:val="004F28E3"/>
    <w:rsid w:val="00511E44"/>
    <w:rsid w:val="00527822"/>
    <w:rsid w:val="00536A8C"/>
    <w:rsid w:val="0053700F"/>
    <w:rsid w:val="00550F31"/>
    <w:rsid w:val="00552801"/>
    <w:rsid w:val="00560F24"/>
    <w:rsid w:val="00564884"/>
    <w:rsid w:val="0057296A"/>
    <w:rsid w:val="00580283"/>
    <w:rsid w:val="005972E3"/>
    <w:rsid w:val="005B202E"/>
    <w:rsid w:val="005B627F"/>
    <w:rsid w:val="0062346F"/>
    <w:rsid w:val="00627A04"/>
    <w:rsid w:val="00656561"/>
    <w:rsid w:val="00664663"/>
    <w:rsid w:val="00664C65"/>
    <w:rsid w:val="00666D8B"/>
    <w:rsid w:val="00680418"/>
    <w:rsid w:val="00681F07"/>
    <w:rsid w:val="006A1B7A"/>
    <w:rsid w:val="006B283D"/>
    <w:rsid w:val="006B36ED"/>
    <w:rsid w:val="006C1078"/>
    <w:rsid w:val="006D7FE9"/>
    <w:rsid w:val="006F5C77"/>
    <w:rsid w:val="00720573"/>
    <w:rsid w:val="00721C50"/>
    <w:rsid w:val="00735C1E"/>
    <w:rsid w:val="00774A87"/>
    <w:rsid w:val="007850EE"/>
    <w:rsid w:val="007B44CF"/>
    <w:rsid w:val="007C28F3"/>
    <w:rsid w:val="007C556E"/>
    <w:rsid w:val="007D76DD"/>
    <w:rsid w:val="007E79CA"/>
    <w:rsid w:val="00813B99"/>
    <w:rsid w:val="0084078B"/>
    <w:rsid w:val="0084643D"/>
    <w:rsid w:val="00851664"/>
    <w:rsid w:val="008523F9"/>
    <w:rsid w:val="0086340F"/>
    <w:rsid w:val="008641E7"/>
    <w:rsid w:val="00872C7F"/>
    <w:rsid w:val="00874096"/>
    <w:rsid w:val="00881CC5"/>
    <w:rsid w:val="008A2780"/>
    <w:rsid w:val="008B58B4"/>
    <w:rsid w:val="008D31FB"/>
    <w:rsid w:val="008D5F85"/>
    <w:rsid w:val="008E5042"/>
    <w:rsid w:val="009010E9"/>
    <w:rsid w:val="00920CA4"/>
    <w:rsid w:val="00940899"/>
    <w:rsid w:val="00954822"/>
    <w:rsid w:val="0095490D"/>
    <w:rsid w:val="009613B3"/>
    <w:rsid w:val="00961FD4"/>
    <w:rsid w:val="009625B2"/>
    <w:rsid w:val="00967C08"/>
    <w:rsid w:val="009811F2"/>
    <w:rsid w:val="009A1AEF"/>
    <w:rsid w:val="009B3352"/>
    <w:rsid w:val="009C56EE"/>
    <w:rsid w:val="009E4609"/>
    <w:rsid w:val="009F4B83"/>
    <w:rsid w:val="00A16D93"/>
    <w:rsid w:val="00A16E70"/>
    <w:rsid w:val="00A25879"/>
    <w:rsid w:val="00A31EBB"/>
    <w:rsid w:val="00A43A3D"/>
    <w:rsid w:val="00A45016"/>
    <w:rsid w:val="00A725A3"/>
    <w:rsid w:val="00A83AD1"/>
    <w:rsid w:val="00A91052"/>
    <w:rsid w:val="00A976C9"/>
    <w:rsid w:val="00AA0B0F"/>
    <w:rsid w:val="00AB1FF7"/>
    <w:rsid w:val="00AB2BE5"/>
    <w:rsid w:val="00AB72EA"/>
    <w:rsid w:val="00AC35C6"/>
    <w:rsid w:val="00AD5FBD"/>
    <w:rsid w:val="00AE2A23"/>
    <w:rsid w:val="00AF3124"/>
    <w:rsid w:val="00B10EB1"/>
    <w:rsid w:val="00B13F9B"/>
    <w:rsid w:val="00B15091"/>
    <w:rsid w:val="00B229F9"/>
    <w:rsid w:val="00B3024B"/>
    <w:rsid w:val="00B3266D"/>
    <w:rsid w:val="00B43A1A"/>
    <w:rsid w:val="00B46536"/>
    <w:rsid w:val="00B57266"/>
    <w:rsid w:val="00B776BE"/>
    <w:rsid w:val="00BA138E"/>
    <w:rsid w:val="00BC318B"/>
    <w:rsid w:val="00BC7A6A"/>
    <w:rsid w:val="00BD0AA8"/>
    <w:rsid w:val="00BD10AB"/>
    <w:rsid w:val="00BE0C0B"/>
    <w:rsid w:val="00BE7A9B"/>
    <w:rsid w:val="00BF1A72"/>
    <w:rsid w:val="00C106FF"/>
    <w:rsid w:val="00C304EF"/>
    <w:rsid w:val="00C51B48"/>
    <w:rsid w:val="00C56203"/>
    <w:rsid w:val="00C57230"/>
    <w:rsid w:val="00CA43B8"/>
    <w:rsid w:val="00CB1B68"/>
    <w:rsid w:val="00CB36EF"/>
    <w:rsid w:val="00CC1405"/>
    <w:rsid w:val="00CC1D51"/>
    <w:rsid w:val="00CC7097"/>
    <w:rsid w:val="00D174CD"/>
    <w:rsid w:val="00D27F8D"/>
    <w:rsid w:val="00D341EA"/>
    <w:rsid w:val="00D42A82"/>
    <w:rsid w:val="00D83439"/>
    <w:rsid w:val="00DB3E7C"/>
    <w:rsid w:val="00DC1FD2"/>
    <w:rsid w:val="00DC317A"/>
    <w:rsid w:val="00DC3608"/>
    <w:rsid w:val="00DC36CA"/>
    <w:rsid w:val="00DF1DF1"/>
    <w:rsid w:val="00DF4C33"/>
    <w:rsid w:val="00DF7D3E"/>
    <w:rsid w:val="00E327FD"/>
    <w:rsid w:val="00E34606"/>
    <w:rsid w:val="00E52D94"/>
    <w:rsid w:val="00E71408"/>
    <w:rsid w:val="00E8094C"/>
    <w:rsid w:val="00E811A4"/>
    <w:rsid w:val="00E82DBB"/>
    <w:rsid w:val="00E852ED"/>
    <w:rsid w:val="00E90A50"/>
    <w:rsid w:val="00E96A23"/>
    <w:rsid w:val="00E973CD"/>
    <w:rsid w:val="00EB20C9"/>
    <w:rsid w:val="00EC7611"/>
    <w:rsid w:val="00ED5149"/>
    <w:rsid w:val="00EE3E63"/>
    <w:rsid w:val="00EF03AE"/>
    <w:rsid w:val="00EF3F16"/>
    <w:rsid w:val="00EF465C"/>
    <w:rsid w:val="00F042D4"/>
    <w:rsid w:val="00F15572"/>
    <w:rsid w:val="00F15BBF"/>
    <w:rsid w:val="00F241EB"/>
    <w:rsid w:val="00F31FE9"/>
    <w:rsid w:val="00F3290C"/>
    <w:rsid w:val="00F37039"/>
    <w:rsid w:val="00F543E0"/>
    <w:rsid w:val="00F5491D"/>
    <w:rsid w:val="00F76BBC"/>
    <w:rsid w:val="00F86B38"/>
    <w:rsid w:val="00F86FA6"/>
    <w:rsid w:val="00FB0257"/>
    <w:rsid w:val="00FB765B"/>
    <w:rsid w:val="00FB7683"/>
    <w:rsid w:val="06314959"/>
    <w:rsid w:val="185744D8"/>
    <w:rsid w:val="1F326255"/>
    <w:rsid w:val="4C87051B"/>
    <w:rsid w:val="75AB6C03"/>
    <w:rsid w:val="7DE0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998EC02"/>
  <w15:docId w15:val="{17B4C0E1-DE7B-452B-9FD4-C2D1312C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4" w:lineRule="auto"/>
    </w:pPr>
    <w:rPr>
      <w:rFonts w:ascii="Calibri" w:eastAsia="Calibri" w:hAnsi="Calibri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74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A87"/>
    <w:rPr>
      <w:rFonts w:ascii="Calibri" w:eastAsia="Calibri" w:hAnsi="Calibri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A87"/>
    <w:rPr>
      <w:rFonts w:ascii="Calibri" w:eastAsia="Calibri" w:hAnsi="Calibri"/>
      <w:b/>
      <w:bCs/>
      <w:lang w:val="sq-AL"/>
    </w:rPr>
  </w:style>
  <w:style w:type="paragraph" w:customStyle="1" w:styleId="TEKSTI">
    <w:name w:val="TEKSTI"/>
    <w:basedOn w:val="Normal"/>
    <w:qFormat/>
    <w:rsid w:val="00E71408"/>
    <w:pPr>
      <w:spacing w:after="0" w:line="240" w:lineRule="auto"/>
      <w:ind w:firstLine="284"/>
      <w:jc w:val="both"/>
    </w:pPr>
    <w:rPr>
      <w:rFonts w:ascii="Garamond" w:eastAsiaTheme="minorHAnsi" w:hAnsi="Garamond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75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19C"/>
    <w:rPr>
      <w:rFonts w:ascii="Calibri" w:eastAsia="Calibri" w:hAnsi="Calibri"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75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9C"/>
    <w:rPr>
      <w:rFonts w:ascii="Calibri" w:eastAsia="Calibri" w:hAnsi="Calibri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69B1E1D72D4D22A7B33443E9AE8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2021-05-06T13:01:40Z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2021-05-05T22:00:00Z</Date_x0020_protokolli>
    <Titulli xmlns="0e656187-b300-4fb0-8bf4-3a50f872073c">Për disa ndryshime dhe shtesa në vendimin nr.175, datë 17.3.2021, të Këshillit të Ministrave, “Për ngritjen, organizimin dhe funksionimin e spitalit rajonal “Memorial” në Fier, si projekt pilot”</Titulli>
    <Modifikuesi xmlns="0e656187-b300-4fb0-8bf4-3a50f872073c">vjollca.pacrami</Modifikuesi>
    <Nr_x002e__x0020_prot_x0020_QBZ xmlns="0e656187-b300-4fb0-8bf4-3a50f872073c">677</Nr_x002e__x0020_prot_x0020_QBZ>
    <Data_x0020_e_x0020_Modifikimit xmlns="0e656187-b300-4fb0-8bf4-3a50f872073c">2021-05-07T06:09:08Z</Data_x0020_e_x0020_Modifikimit>
    <Dekretuar xmlns="0e656187-b300-4fb0-8bf4-3a50f872073c">false</Dekretuar>
    <Data xmlns="0e656187-b300-4fb0-8bf4-3a50f872073c">2021-05-04T22:00:00Z</Data>
    <Nr_x002e__x0020_protokolli_x0020_i_x0020_aktit xmlns="0e656187-b300-4fb0-8bf4-3a50f872073c">2044/1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69B1E1D72D4D22A7B33443E9AE8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E5A0A-C088-4A18-A8C0-A057B8E552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8A6483-0C7B-4F30-BF8E-42DF06B2F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7219E552-BD52-47C6-B201-B6B66A056CAA}">
  <ds:schemaRefs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5184FD87-BDAF-4DA2-8E93-6882BD7F7FE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5B483DD-F950-4D2B-9F05-D5B580CB9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474583E-496E-46BF-B370-4AC77BB1D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nr.175, datë 17.3.2021, të Këshillit të Ministrave, “Për ngritjen, organizimin dhe funksionimin e spitalit rajonal “Memorial” në Fier, si projekt pilot”</vt:lpstr>
    </vt:vector>
  </TitlesOfParts>
  <Company>Microsoft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nr.175, datë 17.3.2021, të Këshillit të Ministrave, “Për ngritjen, organizimin dhe funksionimin e spitalit rajonal “Memorial” në Fier, si projekt pilot”</dc:title>
  <dc:creator>Bora Kola</dc:creator>
  <cp:lastModifiedBy>Fjora Cahani</cp:lastModifiedBy>
  <cp:revision>5</cp:revision>
  <cp:lastPrinted>2021-05-05T10:35:00Z</cp:lastPrinted>
  <dcterms:created xsi:type="dcterms:W3CDTF">2021-05-06T13:04:00Z</dcterms:created>
  <dcterms:modified xsi:type="dcterms:W3CDTF">2021-05-07T07:10:00Z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</Properties>
</file>