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B1A89" w14:textId="79DC9D66" w:rsidR="009002C6" w:rsidRPr="00E0259F" w:rsidRDefault="00AF2C8A" w:rsidP="00AF2C8A">
      <w:pPr>
        <w:ind w:firstLine="284"/>
        <w:jc w:val="center"/>
        <w:rPr>
          <w:rFonts w:ascii="Garamond" w:hAnsi="Garamond"/>
          <w:b/>
          <w:lang w:val="sq-AL"/>
        </w:rPr>
      </w:pPr>
      <w:r w:rsidRPr="00E0259F">
        <w:rPr>
          <w:rFonts w:ascii="Garamond" w:hAnsi="Garamond"/>
          <w:b/>
          <w:lang w:val="sq-AL"/>
        </w:rPr>
        <w:t>VENDIM</w:t>
      </w:r>
    </w:p>
    <w:p w14:paraId="4FDB1A8C" w14:textId="24D3F283" w:rsidR="00A05551" w:rsidRPr="00E0259F" w:rsidRDefault="00E533E3" w:rsidP="00AF2C8A">
      <w:pPr>
        <w:ind w:firstLine="284"/>
        <w:jc w:val="center"/>
        <w:rPr>
          <w:rFonts w:ascii="Garamond" w:hAnsi="Garamond"/>
          <w:b/>
          <w:lang w:val="sq-AL"/>
        </w:rPr>
      </w:pPr>
      <w:r w:rsidRPr="00E0259F">
        <w:rPr>
          <w:rFonts w:ascii="Garamond" w:hAnsi="Garamond"/>
          <w:b/>
          <w:lang w:val="sq-AL"/>
        </w:rPr>
        <w:t>Nr.</w:t>
      </w:r>
      <w:r w:rsidR="00B37F4F">
        <w:rPr>
          <w:rFonts w:ascii="Garamond" w:hAnsi="Garamond"/>
          <w:b/>
          <w:lang w:val="sq-AL"/>
        </w:rPr>
        <w:t xml:space="preserve"> </w:t>
      </w:r>
      <w:r w:rsidR="005E3E95" w:rsidRPr="00E0259F">
        <w:rPr>
          <w:rFonts w:ascii="Garamond" w:hAnsi="Garamond"/>
          <w:b/>
          <w:lang w:val="sq-AL"/>
        </w:rPr>
        <w:t>262</w:t>
      </w:r>
      <w:r w:rsidR="0056374F" w:rsidRPr="00E0259F">
        <w:rPr>
          <w:rFonts w:ascii="Garamond" w:hAnsi="Garamond"/>
          <w:b/>
          <w:lang w:val="sq-AL"/>
        </w:rPr>
        <w:t xml:space="preserve">, datë </w:t>
      </w:r>
      <w:r w:rsidR="005E3E95" w:rsidRPr="00E0259F">
        <w:rPr>
          <w:rFonts w:ascii="Garamond" w:hAnsi="Garamond"/>
          <w:b/>
          <w:lang w:val="sq-AL"/>
        </w:rPr>
        <w:t>11.5.2021</w:t>
      </w:r>
    </w:p>
    <w:p w14:paraId="4FDB1A8E" w14:textId="77777777" w:rsidR="0056374F" w:rsidRPr="00E0259F" w:rsidRDefault="0056374F" w:rsidP="00AF2C8A">
      <w:pPr>
        <w:ind w:firstLine="284"/>
        <w:jc w:val="center"/>
        <w:rPr>
          <w:rFonts w:ascii="Garamond" w:hAnsi="Garamond"/>
          <w:b/>
          <w:lang w:val="sq-AL"/>
        </w:rPr>
      </w:pPr>
    </w:p>
    <w:p w14:paraId="4FDB1A91" w14:textId="5ED215AD" w:rsidR="009002C6" w:rsidRPr="00E0259F" w:rsidRDefault="009002C6" w:rsidP="00AF2C8A">
      <w:pPr>
        <w:ind w:firstLine="284"/>
        <w:jc w:val="center"/>
        <w:rPr>
          <w:rFonts w:ascii="Garamond" w:hAnsi="Garamond"/>
          <w:b/>
          <w:lang w:val="sq-AL"/>
        </w:rPr>
      </w:pPr>
      <w:r w:rsidRPr="00E0259F">
        <w:rPr>
          <w:rFonts w:ascii="Garamond" w:hAnsi="Garamond"/>
          <w:b/>
          <w:lang w:val="sq-AL"/>
        </w:rPr>
        <w:t>PËR</w:t>
      </w:r>
      <w:r w:rsidR="00AF2C8A" w:rsidRPr="00E0259F">
        <w:rPr>
          <w:rFonts w:ascii="Garamond" w:hAnsi="Garamond"/>
          <w:b/>
          <w:lang w:val="sq-AL"/>
        </w:rPr>
        <w:t xml:space="preserve"> </w:t>
      </w:r>
      <w:r w:rsidR="002031B3" w:rsidRPr="00E0259F">
        <w:rPr>
          <w:rFonts w:ascii="Garamond" w:hAnsi="Garamond"/>
          <w:b/>
          <w:lang w:val="sq-AL"/>
        </w:rPr>
        <w:t xml:space="preserve">HEQJEN NGA FONDI KULLOSOR DHE NDRYSHIMIN E </w:t>
      </w:r>
      <w:r w:rsidRPr="00E0259F">
        <w:rPr>
          <w:rFonts w:ascii="Garamond" w:hAnsi="Garamond"/>
          <w:b/>
          <w:lang w:val="sq-AL"/>
        </w:rPr>
        <w:t>STATUSIT NGA KATEGORIA E RESURSIT “</w:t>
      </w:r>
      <w:r w:rsidR="007C486A" w:rsidRPr="00E0259F">
        <w:rPr>
          <w:rFonts w:ascii="Garamond" w:hAnsi="Garamond"/>
          <w:b/>
          <w:lang w:val="sq-AL"/>
        </w:rPr>
        <w:t>KULLOT</w:t>
      </w:r>
      <w:r w:rsidR="00E6781F" w:rsidRPr="00E0259F">
        <w:rPr>
          <w:rFonts w:ascii="Garamond" w:hAnsi="Garamond"/>
          <w:b/>
          <w:lang w:val="sq-AL"/>
        </w:rPr>
        <w:t>Ë</w:t>
      </w:r>
      <w:r w:rsidRPr="00E0259F">
        <w:rPr>
          <w:rFonts w:ascii="Garamond" w:hAnsi="Garamond"/>
          <w:b/>
          <w:lang w:val="sq-AL"/>
        </w:rPr>
        <w:t>” NË “TOKË URBANE” TRUALL, TË PASURI</w:t>
      </w:r>
      <w:r w:rsidR="00373A6A" w:rsidRPr="00E0259F">
        <w:rPr>
          <w:rFonts w:ascii="Garamond" w:hAnsi="Garamond"/>
          <w:b/>
          <w:lang w:val="sq-AL"/>
        </w:rPr>
        <w:t>SË</w:t>
      </w:r>
      <w:r w:rsidRPr="00E0259F">
        <w:rPr>
          <w:rFonts w:ascii="Garamond" w:hAnsi="Garamond"/>
          <w:b/>
          <w:lang w:val="sq-AL"/>
        </w:rPr>
        <w:t xml:space="preserve"> ME NUMËR </w:t>
      </w:r>
      <w:r w:rsidR="007C486A" w:rsidRPr="00E0259F">
        <w:rPr>
          <w:rFonts w:ascii="Garamond" w:hAnsi="Garamond"/>
          <w:b/>
          <w:lang w:val="sq-AL"/>
        </w:rPr>
        <w:t>28/3</w:t>
      </w:r>
      <w:r w:rsidR="00A118AB" w:rsidRPr="00E0259F">
        <w:rPr>
          <w:rFonts w:ascii="Garamond" w:hAnsi="Garamond"/>
          <w:b/>
          <w:lang w:val="sq-AL"/>
        </w:rPr>
        <w:t>,</w:t>
      </w:r>
      <w:r w:rsidR="0098708B" w:rsidRPr="00E0259F">
        <w:rPr>
          <w:rFonts w:ascii="Garamond" w:hAnsi="Garamond"/>
          <w:b/>
          <w:lang w:val="sq-AL"/>
        </w:rPr>
        <w:t xml:space="preserve"> DHE </w:t>
      </w:r>
      <w:r w:rsidR="002031B3" w:rsidRPr="00E0259F">
        <w:rPr>
          <w:rFonts w:ascii="Garamond" w:hAnsi="Garamond"/>
          <w:b/>
          <w:lang w:val="sq-AL"/>
        </w:rPr>
        <w:t>MIRATIMIN</w:t>
      </w:r>
      <w:r w:rsidR="00AF2C8A" w:rsidRPr="00E0259F">
        <w:rPr>
          <w:rFonts w:ascii="Garamond" w:hAnsi="Garamond"/>
          <w:b/>
          <w:lang w:val="sq-AL"/>
        </w:rPr>
        <w:t xml:space="preserve"> </w:t>
      </w:r>
      <w:r w:rsidR="002031B3" w:rsidRPr="00E0259F">
        <w:rPr>
          <w:rFonts w:ascii="Garamond" w:hAnsi="Garamond"/>
          <w:b/>
          <w:lang w:val="sq-AL"/>
        </w:rPr>
        <w:t xml:space="preserve">E NDRYSHIMIT </w:t>
      </w:r>
      <w:r w:rsidR="0098708B" w:rsidRPr="00E0259F">
        <w:rPr>
          <w:rFonts w:ascii="Garamond" w:hAnsi="Garamond"/>
          <w:b/>
          <w:lang w:val="sq-AL"/>
        </w:rPr>
        <w:t>NGA KATEGORIA E RESURSIT “TOKË BUJQËSORE” NË “TOKË URBANE” TRUALL, TË PASURISË</w:t>
      </w:r>
      <w:r w:rsidR="00AF2C8A" w:rsidRPr="00E0259F">
        <w:rPr>
          <w:rFonts w:ascii="Garamond" w:hAnsi="Garamond"/>
          <w:b/>
          <w:lang w:val="sq-AL"/>
        </w:rPr>
        <w:t xml:space="preserve"> </w:t>
      </w:r>
      <w:r w:rsidR="0098708B" w:rsidRPr="00E0259F">
        <w:rPr>
          <w:rFonts w:ascii="Garamond" w:hAnsi="Garamond"/>
          <w:b/>
          <w:lang w:val="sq-AL"/>
        </w:rPr>
        <w:t xml:space="preserve">ME NUMËR 26, </w:t>
      </w:r>
      <w:r w:rsidRPr="00E0259F">
        <w:rPr>
          <w:rFonts w:ascii="Garamond" w:hAnsi="Garamond"/>
          <w:b/>
          <w:lang w:val="sq-AL"/>
        </w:rPr>
        <w:t xml:space="preserve">ZONA KADASTRALE </w:t>
      </w:r>
      <w:r w:rsidR="007C486A" w:rsidRPr="00E0259F">
        <w:rPr>
          <w:rFonts w:ascii="Garamond" w:hAnsi="Garamond"/>
          <w:b/>
          <w:lang w:val="sq-AL"/>
        </w:rPr>
        <w:t>2936</w:t>
      </w:r>
      <w:r w:rsidRPr="00E0259F">
        <w:rPr>
          <w:rFonts w:ascii="Garamond" w:hAnsi="Garamond"/>
          <w:b/>
          <w:lang w:val="sq-AL"/>
        </w:rPr>
        <w:t xml:space="preserve">, BASHKIA </w:t>
      </w:r>
      <w:r w:rsidR="007C486A" w:rsidRPr="00E0259F">
        <w:rPr>
          <w:rFonts w:ascii="Garamond" w:hAnsi="Garamond"/>
          <w:b/>
          <w:lang w:val="sq-AL"/>
        </w:rPr>
        <w:t>TEPELEN</w:t>
      </w:r>
      <w:r w:rsidR="00E6781F" w:rsidRPr="00E0259F">
        <w:rPr>
          <w:rFonts w:ascii="Garamond" w:hAnsi="Garamond"/>
          <w:b/>
          <w:lang w:val="sq-AL"/>
        </w:rPr>
        <w:t>Ë</w:t>
      </w:r>
    </w:p>
    <w:p w14:paraId="4FDB1A92" w14:textId="77777777" w:rsidR="00BB037F" w:rsidRPr="00E0259F" w:rsidRDefault="00BB037F" w:rsidP="00AF2C8A">
      <w:pPr>
        <w:ind w:firstLine="284"/>
        <w:jc w:val="both"/>
        <w:rPr>
          <w:rFonts w:ascii="Garamond" w:hAnsi="Garamond"/>
          <w:lang w:val="sq-AL"/>
        </w:rPr>
      </w:pPr>
    </w:p>
    <w:p w14:paraId="4FDB1A93" w14:textId="77777777" w:rsidR="009002C6" w:rsidRPr="00E0259F" w:rsidRDefault="009002C6" w:rsidP="00AF2C8A">
      <w:pPr>
        <w:ind w:firstLine="284"/>
        <w:jc w:val="both"/>
        <w:rPr>
          <w:rFonts w:ascii="Garamond" w:hAnsi="Garamond"/>
          <w:lang w:val="sq-AL"/>
        </w:rPr>
      </w:pPr>
    </w:p>
    <w:p w14:paraId="4FDB1A94" w14:textId="09EEE21A" w:rsidR="009002C6" w:rsidRPr="00E0259F" w:rsidRDefault="009002C6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 xml:space="preserve">Në mbështetje të nenit 100 të Kushtetutës, </w:t>
      </w:r>
      <w:r w:rsidR="00D26225" w:rsidRPr="00E0259F">
        <w:rPr>
          <w:rFonts w:ascii="Garamond" w:hAnsi="Garamond"/>
          <w:lang w:val="sq-AL"/>
        </w:rPr>
        <w:t xml:space="preserve">të </w:t>
      </w:r>
      <w:r w:rsidR="00A118AB" w:rsidRPr="00E0259F">
        <w:rPr>
          <w:rFonts w:ascii="Garamond" w:hAnsi="Garamond"/>
          <w:lang w:val="sq-AL"/>
        </w:rPr>
        <w:t xml:space="preserve">neneve 10, pika 1, shkronja </w:t>
      </w:r>
      <w:r w:rsidR="00D26225" w:rsidRPr="00E0259F">
        <w:rPr>
          <w:rFonts w:ascii="Garamond" w:hAnsi="Garamond"/>
          <w:lang w:val="sq-AL"/>
        </w:rPr>
        <w:t xml:space="preserve">“b”,  10, </w:t>
      </w:r>
      <w:r w:rsidR="002031B3" w:rsidRPr="00E0259F">
        <w:rPr>
          <w:rFonts w:ascii="Garamond" w:hAnsi="Garamond"/>
          <w:lang w:val="sq-AL"/>
        </w:rPr>
        <w:t>pik</w:t>
      </w:r>
      <w:r w:rsidR="00A118AB" w:rsidRPr="00E0259F">
        <w:rPr>
          <w:rFonts w:ascii="Garamond" w:hAnsi="Garamond"/>
          <w:lang w:val="sq-AL"/>
        </w:rPr>
        <w:t>a</w:t>
      </w:r>
      <w:r w:rsidR="002031B3" w:rsidRPr="00E0259F">
        <w:rPr>
          <w:rFonts w:ascii="Garamond" w:hAnsi="Garamond"/>
          <w:lang w:val="sq-AL"/>
        </w:rPr>
        <w:t xml:space="preserve"> 6, </w:t>
      </w:r>
      <w:r w:rsidR="00A118AB" w:rsidRPr="00E0259F">
        <w:rPr>
          <w:rFonts w:ascii="Garamond" w:hAnsi="Garamond"/>
          <w:lang w:val="sq-AL"/>
        </w:rPr>
        <w:t>dhe</w:t>
      </w:r>
      <w:r w:rsidR="002031B3" w:rsidRPr="00E0259F">
        <w:rPr>
          <w:rFonts w:ascii="Garamond" w:hAnsi="Garamond"/>
          <w:lang w:val="sq-AL"/>
        </w:rPr>
        <w:t xml:space="preserve"> 17, t</w:t>
      </w:r>
      <w:r w:rsidR="00A207E4" w:rsidRPr="00E0259F">
        <w:rPr>
          <w:rFonts w:ascii="Garamond" w:hAnsi="Garamond"/>
          <w:lang w:val="sq-AL"/>
        </w:rPr>
        <w:t>ë</w:t>
      </w:r>
      <w:r w:rsidR="002031B3" w:rsidRPr="00E0259F">
        <w:rPr>
          <w:rFonts w:ascii="Garamond" w:hAnsi="Garamond"/>
          <w:lang w:val="sq-AL"/>
        </w:rPr>
        <w:t xml:space="preserve"> ligjit nr.</w:t>
      </w:r>
      <w:r w:rsidR="00E0259F">
        <w:rPr>
          <w:rFonts w:ascii="Garamond" w:hAnsi="Garamond"/>
          <w:lang w:val="sq-AL"/>
        </w:rPr>
        <w:t xml:space="preserve"> </w:t>
      </w:r>
      <w:r w:rsidR="002031B3" w:rsidRPr="00E0259F">
        <w:rPr>
          <w:rFonts w:ascii="Garamond" w:hAnsi="Garamond"/>
          <w:lang w:val="sq-AL"/>
        </w:rPr>
        <w:t>9693, datë 19.3.2007</w:t>
      </w:r>
      <w:r w:rsidR="00A118AB" w:rsidRPr="00E0259F">
        <w:rPr>
          <w:rFonts w:ascii="Garamond" w:hAnsi="Garamond"/>
          <w:lang w:val="sq-AL"/>
        </w:rPr>
        <w:t>,</w:t>
      </w:r>
      <w:r w:rsidR="002031B3" w:rsidRPr="00E0259F">
        <w:rPr>
          <w:rFonts w:ascii="Garamond" w:hAnsi="Garamond"/>
          <w:lang w:val="sq-AL"/>
        </w:rPr>
        <w:t xml:space="preserve"> “Për fondin kullosor”</w:t>
      </w:r>
      <w:r w:rsidR="00E54FDC" w:rsidRPr="00E0259F">
        <w:rPr>
          <w:rFonts w:ascii="Garamond" w:hAnsi="Garamond"/>
          <w:lang w:val="sq-AL"/>
        </w:rPr>
        <w:t>,</w:t>
      </w:r>
      <w:r w:rsidR="002031B3" w:rsidRPr="00E0259F">
        <w:rPr>
          <w:rFonts w:ascii="Garamond" w:hAnsi="Garamond"/>
          <w:lang w:val="sq-AL"/>
        </w:rPr>
        <w:t xml:space="preserve"> t</w:t>
      </w:r>
      <w:r w:rsidR="00A207E4" w:rsidRPr="00E0259F">
        <w:rPr>
          <w:rFonts w:ascii="Garamond" w:hAnsi="Garamond"/>
          <w:lang w:val="sq-AL"/>
        </w:rPr>
        <w:t>ë</w:t>
      </w:r>
      <w:r w:rsidR="002031B3" w:rsidRPr="00E0259F">
        <w:rPr>
          <w:rFonts w:ascii="Garamond" w:hAnsi="Garamond"/>
          <w:lang w:val="sq-AL"/>
        </w:rPr>
        <w:t xml:space="preserve"> ndryshuar, </w:t>
      </w:r>
      <w:r w:rsidR="007A1617" w:rsidRPr="00E0259F">
        <w:rPr>
          <w:rFonts w:ascii="Garamond" w:hAnsi="Garamond"/>
          <w:lang w:val="sq-AL"/>
        </w:rPr>
        <w:t xml:space="preserve">dhe </w:t>
      </w:r>
      <w:r w:rsidRPr="00E0259F">
        <w:rPr>
          <w:rFonts w:ascii="Garamond" w:hAnsi="Garamond"/>
          <w:lang w:val="sq-AL"/>
        </w:rPr>
        <w:t xml:space="preserve">të </w:t>
      </w:r>
      <w:r w:rsidR="002031B3" w:rsidRPr="00E0259F">
        <w:rPr>
          <w:rFonts w:ascii="Garamond" w:hAnsi="Garamond"/>
          <w:lang w:val="sq-AL"/>
        </w:rPr>
        <w:t>pik</w:t>
      </w:r>
      <w:r w:rsidR="00A207E4" w:rsidRPr="00E0259F">
        <w:rPr>
          <w:rFonts w:ascii="Garamond" w:hAnsi="Garamond"/>
          <w:lang w:val="sq-AL"/>
        </w:rPr>
        <w:t>ë</w:t>
      </w:r>
      <w:r w:rsidR="002031B3" w:rsidRPr="00E0259F">
        <w:rPr>
          <w:rFonts w:ascii="Garamond" w:hAnsi="Garamond"/>
          <w:lang w:val="sq-AL"/>
        </w:rPr>
        <w:t>s 1, t</w:t>
      </w:r>
      <w:r w:rsidR="00A207E4" w:rsidRPr="00E0259F">
        <w:rPr>
          <w:rFonts w:ascii="Garamond" w:hAnsi="Garamond"/>
          <w:lang w:val="sq-AL"/>
        </w:rPr>
        <w:t>ë</w:t>
      </w:r>
      <w:r w:rsidR="002031B3" w:rsidRPr="00E0259F">
        <w:rPr>
          <w:rFonts w:ascii="Garamond" w:hAnsi="Garamond"/>
          <w:lang w:val="sq-AL"/>
        </w:rPr>
        <w:t xml:space="preserve"> nenit 11</w:t>
      </w:r>
      <w:r w:rsidRPr="00E0259F">
        <w:rPr>
          <w:rFonts w:ascii="Garamond" w:hAnsi="Garamond"/>
          <w:lang w:val="sq-AL"/>
        </w:rPr>
        <w:t>, të ligjit nr</w:t>
      </w:r>
      <w:r w:rsidR="00A118AB" w:rsidRPr="00E0259F">
        <w:rPr>
          <w:rFonts w:ascii="Garamond" w:hAnsi="Garamond"/>
          <w:lang w:val="sq-AL"/>
        </w:rPr>
        <w:t>.</w:t>
      </w:r>
      <w:r w:rsidR="00E0259F">
        <w:rPr>
          <w:rFonts w:ascii="Garamond" w:hAnsi="Garamond"/>
          <w:lang w:val="sq-AL"/>
        </w:rPr>
        <w:t xml:space="preserve"> </w:t>
      </w:r>
      <w:r w:rsidRPr="00E0259F">
        <w:rPr>
          <w:rFonts w:ascii="Garamond" w:hAnsi="Garamond"/>
          <w:lang w:val="sq-AL"/>
        </w:rPr>
        <w:t>8752, datë 26.3.2001</w:t>
      </w:r>
      <w:r w:rsidR="00A118AB" w:rsidRPr="00E0259F">
        <w:rPr>
          <w:rFonts w:ascii="Garamond" w:hAnsi="Garamond"/>
          <w:lang w:val="sq-AL"/>
        </w:rPr>
        <w:t>,</w:t>
      </w:r>
      <w:r w:rsidRPr="00E0259F">
        <w:rPr>
          <w:rFonts w:ascii="Garamond" w:hAnsi="Garamond"/>
          <w:lang w:val="sq-AL"/>
        </w:rPr>
        <w:t xml:space="preserve"> “Për krijimin dhe funksionimin e strukturave për administrimin dhe mbrojtjen e tokës”,</w:t>
      </w:r>
      <w:r w:rsidR="00E533E3" w:rsidRPr="00E0259F">
        <w:rPr>
          <w:rFonts w:ascii="Garamond" w:hAnsi="Garamond"/>
          <w:lang w:val="sq-AL"/>
        </w:rPr>
        <w:t xml:space="preserve"> të ndryshuar, me propozimin e m</w:t>
      </w:r>
      <w:r w:rsidRPr="00E0259F">
        <w:rPr>
          <w:rFonts w:ascii="Garamond" w:hAnsi="Garamond"/>
          <w:lang w:val="sq-AL"/>
        </w:rPr>
        <w:t xml:space="preserve">inistrit të </w:t>
      </w:r>
      <w:r w:rsidR="0004094E" w:rsidRPr="00E0259F">
        <w:rPr>
          <w:rFonts w:ascii="Garamond" w:hAnsi="Garamond"/>
          <w:lang w:val="sq-AL"/>
        </w:rPr>
        <w:t>Turizmit dhe Mjedisit</w:t>
      </w:r>
      <w:r w:rsidR="00E533E3" w:rsidRPr="00E0259F">
        <w:rPr>
          <w:rFonts w:ascii="Garamond" w:hAnsi="Garamond"/>
          <w:lang w:val="sq-AL"/>
        </w:rPr>
        <w:t>, Këshilli i Ministrave</w:t>
      </w:r>
    </w:p>
    <w:p w14:paraId="4FDB1A95" w14:textId="77777777" w:rsidR="009002C6" w:rsidRPr="00E0259F" w:rsidRDefault="009002C6" w:rsidP="00AF2C8A">
      <w:pPr>
        <w:ind w:firstLine="284"/>
        <w:jc w:val="both"/>
        <w:rPr>
          <w:rFonts w:ascii="Garamond" w:hAnsi="Garamond"/>
          <w:lang w:val="sq-AL"/>
        </w:rPr>
      </w:pPr>
    </w:p>
    <w:p w14:paraId="4FDB1A96" w14:textId="20D6999B" w:rsidR="009002C6" w:rsidRPr="00E0259F" w:rsidRDefault="00AF2C8A" w:rsidP="00AF2C8A">
      <w:pPr>
        <w:ind w:firstLine="284"/>
        <w:jc w:val="center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>VENDOSI:</w:t>
      </w:r>
    </w:p>
    <w:p w14:paraId="4FDB1A97" w14:textId="77777777" w:rsidR="009002C6" w:rsidRPr="00E0259F" w:rsidRDefault="009002C6" w:rsidP="00AF2C8A">
      <w:pPr>
        <w:ind w:firstLine="284"/>
        <w:jc w:val="both"/>
        <w:rPr>
          <w:rFonts w:ascii="Garamond" w:hAnsi="Garamond"/>
          <w:lang w:val="sq-AL"/>
        </w:rPr>
      </w:pPr>
    </w:p>
    <w:p w14:paraId="4FDB1A98" w14:textId="3019836C" w:rsidR="002031B3" w:rsidRPr="00E0259F" w:rsidRDefault="00AF2C8A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 xml:space="preserve">1. </w:t>
      </w:r>
      <w:r w:rsidR="002031B3" w:rsidRPr="00E0259F">
        <w:rPr>
          <w:rFonts w:ascii="Garamond" w:hAnsi="Garamond"/>
          <w:lang w:val="sq-AL"/>
        </w:rPr>
        <w:t>Heqjen nga fondi kullosor t</w:t>
      </w:r>
      <w:r w:rsidR="00A207E4" w:rsidRPr="00E0259F">
        <w:rPr>
          <w:rFonts w:ascii="Garamond" w:hAnsi="Garamond"/>
          <w:lang w:val="sq-AL"/>
        </w:rPr>
        <w:t>ë</w:t>
      </w:r>
      <w:r w:rsidR="002031B3" w:rsidRPr="00E0259F">
        <w:rPr>
          <w:rFonts w:ascii="Garamond" w:hAnsi="Garamond"/>
          <w:lang w:val="sq-AL"/>
        </w:rPr>
        <w:t xml:space="preserve"> pasuris</w:t>
      </w:r>
      <w:r w:rsidR="00A207E4" w:rsidRPr="00E0259F">
        <w:rPr>
          <w:rFonts w:ascii="Garamond" w:hAnsi="Garamond"/>
          <w:lang w:val="sq-AL"/>
        </w:rPr>
        <w:t>ë</w:t>
      </w:r>
      <w:r w:rsidR="00A118AB" w:rsidRPr="00E0259F">
        <w:rPr>
          <w:rFonts w:ascii="Garamond" w:hAnsi="Garamond"/>
          <w:lang w:val="sq-AL"/>
        </w:rPr>
        <w:t xml:space="preserve"> me nr.</w:t>
      </w:r>
      <w:r w:rsidR="00E0259F">
        <w:rPr>
          <w:rFonts w:ascii="Garamond" w:hAnsi="Garamond"/>
          <w:lang w:val="sq-AL"/>
        </w:rPr>
        <w:t xml:space="preserve"> </w:t>
      </w:r>
      <w:r w:rsidR="002031B3" w:rsidRPr="00E0259F">
        <w:rPr>
          <w:rFonts w:ascii="Garamond" w:hAnsi="Garamond"/>
          <w:lang w:val="sq-AL"/>
        </w:rPr>
        <w:t>28/3</w:t>
      </w:r>
      <w:r w:rsidR="00A118AB" w:rsidRPr="00E0259F">
        <w:rPr>
          <w:rFonts w:ascii="Garamond" w:hAnsi="Garamond"/>
          <w:lang w:val="sq-AL"/>
        </w:rPr>
        <w:t>,</w:t>
      </w:r>
      <w:r w:rsidR="002031B3" w:rsidRPr="00E0259F">
        <w:rPr>
          <w:rFonts w:ascii="Garamond" w:hAnsi="Garamond"/>
          <w:lang w:val="sq-AL"/>
        </w:rPr>
        <w:t xml:space="preserve"> zona kadastrale 2936, Bashkia Tepelenë</w:t>
      </w:r>
      <w:r w:rsidR="00662A87" w:rsidRPr="00E0259F">
        <w:rPr>
          <w:rFonts w:ascii="Garamond" w:hAnsi="Garamond"/>
          <w:lang w:val="sq-AL"/>
        </w:rPr>
        <w:t>, me sip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>rfaqe prej 5.6 ha, pjes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 xml:space="preserve"> e ekonomis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 xml:space="preserve"> kullosore “Qend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>r Tepelen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>”, që do të përdoret nga shoqëria “Zagroturiz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 xml:space="preserve">m” sh.p.k., për </w:t>
      </w:r>
      <w:r w:rsidR="00A118AB" w:rsidRPr="00E0259F">
        <w:rPr>
          <w:rFonts w:ascii="Garamond" w:hAnsi="Garamond"/>
          <w:lang w:val="sq-AL"/>
        </w:rPr>
        <w:t>resort agroturistik në Peshtan, B</w:t>
      </w:r>
      <w:r w:rsidR="00662A87" w:rsidRPr="00E0259F">
        <w:rPr>
          <w:rFonts w:ascii="Garamond" w:hAnsi="Garamond"/>
          <w:lang w:val="sq-AL"/>
        </w:rPr>
        <w:t xml:space="preserve">ashkia </w:t>
      </w:r>
      <w:r w:rsidR="00E44F1F" w:rsidRPr="00E0259F">
        <w:rPr>
          <w:rFonts w:ascii="Garamond" w:hAnsi="Garamond"/>
          <w:lang w:val="sq-AL"/>
        </w:rPr>
        <w:t>Tepelen</w:t>
      </w:r>
      <w:r w:rsidR="00A207E4" w:rsidRPr="00E0259F">
        <w:rPr>
          <w:rFonts w:ascii="Garamond" w:hAnsi="Garamond"/>
          <w:lang w:val="sq-AL"/>
        </w:rPr>
        <w:t>ë</w:t>
      </w:r>
      <w:r w:rsidR="00A118AB" w:rsidRPr="00E0259F">
        <w:rPr>
          <w:rFonts w:ascii="Garamond" w:hAnsi="Garamond"/>
          <w:lang w:val="sq-AL"/>
        </w:rPr>
        <w:t>,</w:t>
      </w:r>
      <w:r w:rsidR="00E44F1F" w:rsidRPr="00E0259F">
        <w:rPr>
          <w:rFonts w:ascii="Garamond" w:hAnsi="Garamond"/>
          <w:lang w:val="sq-AL"/>
        </w:rPr>
        <w:t xml:space="preserve"> </w:t>
      </w:r>
      <w:r w:rsidR="00A118AB" w:rsidRPr="00E0259F">
        <w:rPr>
          <w:rFonts w:ascii="Garamond" w:hAnsi="Garamond"/>
          <w:lang w:val="sq-AL"/>
        </w:rPr>
        <w:t>dhe ç</w:t>
      </w:r>
      <w:r w:rsidR="00662A87" w:rsidRPr="00E0259F">
        <w:rPr>
          <w:rFonts w:ascii="Garamond" w:hAnsi="Garamond"/>
          <w:lang w:val="sq-AL"/>
        </w:rPr>
        <w:t>regjistr</w:t>
      </w:r>
      <w:r w:rsidR="00E44F1F" w:rsidRPr="00E0259F">
        <w:rPr>
          <w:rFonts w:ascii="Garamond" w:hAnsi="Garamond"/>
          <w:lang w:val="sq-AL"/>
        </w:rPr>
        <w:t>imin</w:t>
      </w:r>
      <w:r w:rsidR="00662A87" w:rsidRPr="00E0259F">
        <w:rPr>
          <w:rFonts w:ascii="Garamond" w:hAnsi="Garamond"/>
          <w:lang w:val="sq-AL"/>
        </w:rPr>
        <w:t xml:space="preserve"> nga Regjistri i Kadastrës së Pyjeve Kullotave.</w:t>
      </w:r>
    </w:p>
    <w:p w14:paraId="4FDB1A9A" w14:textId="06A2557F" w:rsidR="0098708B" w:rsidRPr="00E0259F" w:rsidRDefault="00AF2C8A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 xml:space="preserve">2. </w:t>
      </w:r>
      <w:r w:rsidR="00662A87" w:rsidRPr="00E0259F">
        <w:rPr>
          <w:rFonts w:ascii="Garamond" w:hAnsi="Garamond"/>
          <w:lang w:val="sq-AL"/>
        </w:rPr>
        <w:t>Ndryshimin e kategoris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 xml:space="preserve"> s</w:t>
      </w:r>
      <w:r w:rsidR="00A207E4" w:rsidRPr="00E0259F">
        <w:rPr>
          <w:rFonts w:ascii="Garamond" w:hAnsi="Garamond"/>
          <w:lang w:val="sq-AL"/>
        </w:rPr>
        <w:t>ë</w:t>
      </w:r>
      <w:r w:rsidR="009002C6" w:rsidRPr="00E0259F">
        <w:rPr>
          <w:rFonts w:ascii="Garamond" w:hAnsi="Garamond"/>
          <w:lang w:val="sq-AL"/>
        </w:rPr>
        <w:t xml:space="preserve"> resursit “</w:t>
      </w:r>
      <w:r w:rsidR="007C486A" w:rsidRPr="00E0259F">
        <w:rPr>
          <w:rFonts w:ascii="Garamond" w:hAnsi="Garamond"/>
          <w:lang w:val="sq-AL"/>
        </w:rPr>
        <w:t>kullot</w:t>
      </w:r>
      <w:r w:rsidR="00E6781F" w:rsidRPr="00E0259F">
        <w:rPr>
          <w:rFonts w:ascii="Garamond" w:hAnsi="Garamond"/>
          <w:lang w:val="sq-AL"/>
        </w:rPr>
        <w:t>ë</w:t>
      </w:r>
      <w:r w:rsidR="009002C6" w:rsidRPr="00E0259F">
        <w:rPr>
          <w:rFonts w:ascii="Garamond" w:hAnsi="Garamond"/>
          <w:lang w:val="sq-AL"/>
        </w:rPr>
        <w:t xml:space="preserve">” në </w:t>
      </w:r>
      <w:r w:rsidR="00662A87" w:rsidRPr="00E0259F">
        <w:rPr>
          <w:rFonts w:ascii="Garamond" w:hAnsi="Garamond"/>
          <w:lang w:val="sq-AL"/>
        </w:rPr>
        <w:t>“</w:t>
      </w:r>
      <w:r w:rsidR="009002C6" w:rsidRPr="00E0259F">
        <w:rPr>
          <w:rFonts w:ascii="Garamond" w:hAnsi="Garamond"/>
          <w:lang w:val="sq-AL"/>
        </w:rPr>
        <w:t>truall</w:t>
      </w:r>
      <w:r w:rsidR="00662A87" w:rsidRPr="00E0259F">
        <w:rPr>
          <w:rFonts w:ascii="Garamond" w:hAnsi="Garamond"/>
          <w:lang w:val="sq-AL"/>
        </w:rPr>
        <w:t>”</w:t>
      </w:r>
      <w:r w:rsidR="009002C6" w:rsidRPr="00E0259F">
        <w:rPr>
          <w:rFonts w:ascii="Garamond" w:hAnsi="Garamond"/>
          <w:lang w:val="sq-AL"/>
        </w:rPr>
        <w:t>, të pasuri</w:t>
      </w:r>
      <w:r w:rsidR="00373A6A" w:rsidRPr="00E0259F">
        <w:rPr>
          <w:rFonts w:ascii="Garamond" w:hAnsi="Garamond"/>
          <w:lang w:val="sq-AL"/>
        </w:rPr>
        <w:t>së</w:t>
      </w:r>
      <w:r w:rsidR="009002C6" w:rsidRPr="00E0259F">
        <w:rPr>
          <w:rFonts w:ascii="Garamond" w:hAnsi="Garamond"/>
          <w:lang w:val="sq-AL"/>
        </w:rPr>
        <w:t xml:space="preserve"> me num</w:t>
      </w:r>
      <w:r w:rsidR="00AC64FC" w:rsidRPr="00E0259F">
        <w:rPr>
          <w:rFonts w:ascii="Garamond" w:hAnsi="Garamond"/>
          <w:lang w:val="sq-AL"/>
        </w:rPr>
        <w:t>ë</w:t>
      </w:r>
      <w:r w:rsidR="009002C6" w:rsidRPr="00E0259F">
        <w:rPr>
          <w:rFonts w:ascii="Garamond" w:hAnsi="Garamond"/>
          <w:lang w:val="sq-AL"/>
        </w:rPr>
        <w:t xml:space="preserve">r </w:t>
      </w:r>
      <w:r w:rsidR="007C486A" w:rsidRPr="00E0259F">
        <w:rPr>
          <w:rFonts w:ascii="Garamond" w:hAnsi="Garamond"/>
          <w:lang w:val="sq-AL"/>
        </w:rPr>
        <w:t>28/3</w:t>
      </w:r>
      <w:r w:rsidR="00A118AB" w:rsidRPr="00E0259F">
        <w:rPr>
          <w:rFonts w:ascii="Garamond" w:hAnsi="Garamond"/>
          <w:lang w:val="sq-AL"/>
        </w:rPr>
        <w:t>,</w:t>
      </w:r>
      <w:r w:rsidR="0098708B" w:rsidRPr="00E0259F">
        <w:rPr>
          <w:rFonts w:ascii="Garamond" w:hAnsi="Garamond"/>
          <w:lang w:val="sq-AL"/>
        </w:rPr>
        <w:t xml:space="preserve"> dhe nga kategoria e resursit “tokë bujqësore” në “</w:t>
      </w:r>
      <w:r w:rsidR="00E44F1F" w:rsidRPr="00E0259F">
        <w:rPr>
          <w:rFonts w:ascii="Garamond" w:hAnsi="Garamond"/>
          <w:lang w:val="sq-AL"/>
        </w:rPr>
        <w:t>truall</w:t>
      </w:r>
      <w:r w:rsidR="0098708B" w:rsidRPr="00E0259F">
        <w:rPr>
          <w:rFonts w:ascii="Garamond" w:hAnsi="Garamond"/>
          <w:lang w:val="sq-AL"/>
        </w:rPr>
        <w:t>”, të pasurisë me numër 26,</w:t>
      </w:r>
      <w:r w:rsidR="00012919" w:rsidRPr="00E0259F">
        <w:rPr>
          <w:rFonts w:ascii="Garamond" w:hAnsi="Garamond"/>
          <w:lang w:val="sq-AL"/>
        </w:rPr>
        <w:t xml:space="preserve"> zona kadastrale </w:t>
      </w:r>
      <w:r w:rsidR="007C486A" w:rsidRPr="00E0259F">
        <w:rPr>
          <w:rFonts w:ascii="Garamond" w:hAnsi="Garamond"/>
          <w:lang w:val="sq-AL"/>
        </w:rPr>
        <w:t>2936</w:t>
      </w:r>
      <w:r w:rsidR="00012919" w:rsidRPr="00E0259F">
        <w:rPr>
          <w:rFonts w:ascii="Garamond" w:hAnsi="Garamond"/>
          <w:lang w:val="sq-AL"/>
        </w:rPr>
        <w:t xml:space="preserve">, </w:t>
      </w:r>
      <w:r w:rsidR="000D2F69" w:rsidRPr="00E0259F">
        <w:rPr>
          <w:rFonts w:ascii="Garamond" w:hAnsi="Garamond"/>
          <w:lang w:val="sq-AL"/>
        </w:rPr>
        <w:t xml:space="preserve">Bashkia </w:t>
      </w:r>
      <w:r w:rsidR="007C486A" w:rsidRPr="00E0259F">
        <w:rPr>
          <w:rFonts w:ascii="Garamond" w:hAnsi="Garamond"/>
          <w:lang w:val="sq-AL"/>
        </w:rPr>
        <w:t>Tepelen</w:t>
      </w:r>
      <w:r w:rsidR="00E6781F" w:rsidRPr="00E0259F">
        <w:rPr>
          <w:rFonts w:ascii="Garamond" w:hAnsi="Garamond"/>
          <w:lang w:val="sq-AL"/>
        </w:rPr>
        <w:t>ë</w:t>
      </w:r>
      <w:r w:rsidR="009002C6" w:rsidRPr="00E0259F">
        <w:rPr>
          <w:rFonts w:ascii="Garamond" w:hAnsi="Garamond"/>
          <w:lang w:val="sq-AL"/>
        </w:rPr>
        <w:t xml:space="preserve">, sipas </w:t>
      </w:r>
      <w:r w:rsidR="000D2F69" w:rsidRPr="00E0259F">
        <w:rPr>
          <w:rFonts w:ascii="Garamond" w:hAnsi="Garamond"/>
          <w:lang w:val="sq-AL"/>
        </w:rPr>
        <w:t>c</w:t>
      </w:r>
      <w:r w:rsidR="009002C6" w:rsidRPr="00E0259F">
        <w:rPr>
          <w:rFonts w:ascii="Garamond" w:hAnsi="Garamond"/>
          <w:lang w:val="sq-AL"/>
        </w:rPr>
        <w:t>ertifikat</w:t>
      </w:r>
      <w:r w:rsidR="00662A87" w:rsidRPr="00E0259F">
        <w:rPr>
          <w:rFonts w:ascii="Garamond" w:hAnsi="Garamond"/>
          <w:lang w:val="sq-AL"/>
        </w:rPr>
        <w:t>ave</w:t>
      </w:r>
      <w:r w:rsidR="00103ED5" w:rsidRPr="00E0259F">
        <w:rPr>
          <w:rFonts w:ascii="Garamond" w:hAnsi="Garamond"/>
          <w:lang w:val="sq-AL"/>
        </w:rPr>
        <w:t xml:space="preserve"> t</w:t>
      </w:r>
      <w:r w:rsidR="00AC64FC" w:rsidRPr="00E0259F">
        <w:rPr>
          <w:rFonts w:ascii="Garamond" w:hAnsi="Garamond"/>
          <w:lang w:val="sq-AL"/>
        </w:rPr>
        <w:t>ë</w:t>
      </w:r>
      <w:r w:rsidR="009002C6" w:rsidRPr="00E0259F">
        <w:rPr>
          <w:rFonts w:ascii="Garamond" w:hAnsi="Garamond"/>
          <w:lang w:val="sq-AL"/>
        </w:rPr>
        <w:t xml:space="preserve"> pasuri</w:t>
      </w:r>
      <w:r w:rsidR="00D25BDB" w:rsidRPr="00E0259F">
        <w:rPr>
          <w:rFonts w:ascii="Garamond" w:hAnsi="Garamond"/>
          <w:lang w:val="sq-AL"/>
        </w:rPr>
        <w:t>së</w:t>
      </w:r>
      <w:r w:rsidR="00D31CF8" w:rsidRPr="00E0259F">
        <w:rPr>
          <w:rFonts w:ascii="Garamond" w:hAnsi="Garamond"/>
          <w:lang w:val="sq-AL"/>
        </w:rPr>
        <w:t>,</w:t>
      </w:r>
      <w:r w:rsidR="00103ED5" w:rsidRPr="00E0259F">
        <w:rPr>
          <w:rFonts w:ascii="Garamond" w:hAnsi="Garamond"/>
          <w:lang w:val="sq-AL"/>
        </w:rPr>
        <w:t xml:space="preserve"> </w:t>
      </w:r>
      <w:r w:rsidR="009002C6" w:rsidRPr="00E0259F">
        <w:rPr>
          <w:rFonts w:ascii="Garamond" w:hAnsi="Garamond"/>
          <w:lang w:val="sq-AL"/>
        </w:rPr>
        <w:t>hart</w:t>
      </w:r>
      <w:r w:rsidR="00373A6A" w:rsidRPr="00E0259F">
        <w:rPr>
          <w:rFonts w:ascii="Garamond" w:hAnsi="Garamond"/>
          <w:lang w:val="sq-AL"/>
        </w:rPr>
        <w:t xml:space="preserve">ës </w:t>
      </w:r>
      <w:r w:rsidR="009002C6" w:rsidRPr="00E0259F">
        <w:rPr>
          <w:rFonts w:ascii="Garamond" w:hAnsi="Garamond"/>
          <w:lang w:val="sq-AL"/>
        </w:rPr>
        <w:t>treguese</w:t>
      </w:r>
      <w:r w:rsidR="00E345CD" w:rsidRPr="00E0259F">
        <w:rPr>
          <w:rFonts w:ascii="Garamond" w:hAnsi="Garamond"/>
          <w:lang w:val="sq-AL"/>
        </w:rPr>
        <w:t xml:space="preserve"> dhe lidhjes nr.</w:t>
      </w:r>
      <w:r w:rsidR="00B37F4F">
        <w:rPr>
          <w:rFonts w:ascii="Garamond" w:hAnsi="Garamond"/>
          <w:lang w:val="sq-AL"/>
        </w:rPr>
        <w:t xml:space="preserve"> </w:t>
      </w:r>
      <w:r w:rsidR="00E345CD" w:rsidRPr="00E0259F">
        <w:rPr>
          <w:rFonts w:ascii="Garamond" w:hAnsi="Garamond"/>
          <w:lang w:val="sq-AL"/>
        </w:rPr>
        <w:t>1,</w:t>
      </w:r>
      <w:r w:rsidR="009002C6" w:rsidRPr="00E0259F">
        <w:rPr>
          <w:rFonts w:ascii="Garamond" w:hAnsi="Garamond"/>
          <w:lang w:val="sq-AL"/>
        </w:rPr>
        <w:t xml:space="preserve"> </w:t>
      </w:r>
      <w:r w:rsidR="00A118AB" w:rsidRPr="00E0259F">
        <w:rPr>
          <w:rFonts w:ascii="Garamond" w:hAnsi="Garamond"/>
          <w:lang w:val="sq-AL"/>
        </w:rPr>
        <w:t xml:space="preserve">që i </w:t>
      </w:r>
      <w:r w:rsidR="009002C6" w:rsidRPr="00E0259F">
        <w:rPr>
          <w:rFonts w:ascii="Garamond" w:hAnsi="Garamond"/>
          <w:lang w:val="sq-AL"/>
        </w:rPr>
        <w:t>bashkëlidh</w:t>
      </w:r>
      <w:r w:rsidR="00A118AB" w:rsidRPr="00E0259F">
        <w:rPr>
          <w:rFonts w:ascii="Garamond" w:hAnsi="Garamond"/>
          <w:lang w:val="sq-AL"/>
        </w:rPr>
        <w:t>en</w:t>
      </w:r>
      <w:r w:rsidR="009002C6" w:rsidRPr="00E0259F">
        <w:rPr>
          <w:rFonts w:ascii="Garamond" w:hAnsi="Garamond"/>
          <w:lang w:val="sq-AL"/>
        </w:rPr>
        <w:t xml:space="preserve"> këtij vendimi</w:t>
      </w:r>
      <w:r w:rsidR="00662A87" w:rsidRPr="00E0259F">
        <w:rPr>
          <w:rFonts w:ascii="Garamond" w:hAnsi="Garamond"/>
          <w:lang w:val="sq-AL"/>
        </w:rPr>
        <w:t xml:space="preserve"> dhe jan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 xml:space="preserve"> pje</w:t>
      </w:r>
      <w:r w:rsidR="00E44F1F" w:rsidRPr="00E0259F">
        <w:rPr>
          <w:rFonts w:ascii="Garamond" w:hAnsi="Garamond"/>
          <w:lang w:val="sq-AL"/>
        </w:rPr>
        <w:t>s</w:t>
      </w:r>
      <w:r w:rsidR="00A207E4" w:rsidRPr="00E0259F">
        <w:rPr>
          <w:rFonts w:ascii="Garamond" w:hAnsi="Garamond"/>
          <w:lang w:val="sq-AL"/>
        </w:rPr>
        <w:t>ë</w:t>
      </w:r>
      <w:r w:rsidR="00E44F1F" w:rsidRPr="00E0259F">
        <w:rPr>
          <w:rFonts w:ascii="Garamond" w:hAnsi="Garamond"/>
          <w:lang w:val="sq-AL"/>
        </w:rPr>
        <w:t xml:space="preserve"> p</w:t>
      </w:r>
      <w:r w:rsidR="00A207E4" w:rsidRPr="00E0259F">
        <w:rPr>
          <w:rFonts w:ascii="Garamond" w:hAnsi="Garamond"/>
          <w:lang w:val="sq-AL"/>
        </w:rPr>
        <w:t>ë</w:t>
      </w:r>
      <w:r w:rsidR="00E44F1F" w:rsidRPr="00E0259F">
        <w:rPr>
          <w:rFonts w:ascii="Garamond" w:hAnsi="Garamond"/>
          <w:lang w:val="sq-AL"/>
        </w:rPr>
        <w:t>rb</w:t>
      </w:r>
      <w:r w:rsidR="00A207E4" w:rsidRPr="00E0259F">
        <w:rPr>
          <w:rFonts w:ascii="Garamond" w:hAnsi="Garamond"/>
          <w:lang w:val="sq-AL"/>
        </w:rPr>
        <w:t>ë</w:t>
      </w:r>
      <w:r w:rsidR="00E44F1F" w:rsidRPr="00E0259F">
        <w:rPr>
          <w:rFonts w:ascii="Garamond" w:hAnsi="Garamond"/>
          <w:lang w:val="sq-AL"/>
        </w:rPr>
        <w:t>r</w:t>
      </w:r>
      <w:r w:rsidR="00A207E4" w:rsidRPr="00E0259F">
        <w:rPr>
          <w:rFonts w:ascii="Garamond" w:hAnsi="Garamond"/>
          <w:lang w:val="sq-AL"/>
        </w:rPr>
        <w:t>ë</w:t>
      </w:r>
      <w:r w:rsidR="00E44F1F" w:rsidRPr="00E0259F">
        <w:rPr>
          <w:rFonts w:ascii="Garamond" w:hAnsi="Garamond"/>
          <w:lang w:val="sq-AL"/>
        </w:rPr>
        <w:t>se e tij.</w:t>
      </w:r>
    </w:p>
    <w:p w14:paraId="4FDB1A9C" w14:textId="3CD65A19" w:rsidR="00662A87" w:rsidRPr="00E0259F" w:rsidRDefault="00AF2C8A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 xml:space="preserve">3. </w:t>
      </w:r>
      <w:r w:rsidR="00662A87" w:rsidRPr="00E0259F">
        <w:rPr>
          <w:rFonts w:ascii="Garamond" w:hAnsi="Garamond"/>
          <w:lang w:val="sq-AL"/>
        </w:rPr>
        <w:t>Vlerat përkatëse të produkteve kullosore, në sipërfaqen</w:t>
      </w:r>
      <w:r w:rsidR="00413613" w:rsidRPr="00E0259F">
        <w:rPr>
          <w:rFonts w:ascii="Garamond" w:hAnsi="Garamond"/>
          <w:lang w:val="sq-AL"/>
        </w:rPr>
        <w:t>,</w:t>
      </w:r>
      <w:r w:rsidR="00662A87" w:rsidRPr="00E0259F">
        <w:rPr>
          <w:rFonts w:ascii="Garamond" w:hAnsi="Garamond"/>
          <w:lang w:val="sq-AL"/>
        </w:rPr>
        <w:t xml:space="preserve"> objekt nd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 xml:space="preserve">rtimi, </w:t>
      </w:r>
      <w:r w:rsidR="00E44F1F" w:rsidRPr="00E0259F">
        <w:rPr>
          <w:rFonts w:ascii="Garamond" w:hAnsi="Garamond"/>
          <w:lang w:val="sq-AL"/>
        </w:rPr>
        <w:t>t</w:t>
      </w:r>
      <w:r w:rsidR="00A207E4" w:rsidRPr="00E0259F">
        <w:rPr>
          <w:rFonts w:ascii="Garamond" w:hAnsi="Garamond"/>
          <w:lang w:val="sq-AL"/>
        </w:rPr>
        <w:t>ë</w:t>
      </w:r>
      <w:r w:rsidR="00E44F1F" w:rsidRPr="00E0259F">
        <w:rPr>
          <w:rFonts w:ascii="Garamond" w:hAnsi="Garamond"/>
          <w:lang w:val="sq-AL"/>
        </w:rPr>
        <w:t xml:space="preserve"> pasuris</w:t>
      </w:r>
      <w:r w:rsidR="00A207E4" w:rsidRPr="00E0259F">
        <w:rPr>
          <w:rFonts w:ascii="Garamond" w:hAnsi="Garamond"/>
          <w:lang w:val="sq-AL"/>
        </w:rPr>
        <w:t>ë</w:t>
      </w:r>
      <w:r w:rsidR="0056374F" w:rsidRPr="00E0259F">
        <w:rPr>
          <w:rFonts w:ascii="Garamond" w:hAnsi="Garamond"/>
          <w:lang w:val="sq-AL"/>
        </w:rPr>
        <w:t xml:space="preserve"> nr.</w:t>
      </w:r>
      <w:r w:rsidR="00E0259F">
        <w:rPr>
          <w:rFonts w:ascii="Garamond" w:hAnsi="Garamond"/>
          <w:lang w:val="sq-AL"/>
        </w:rPr>
        <w:t xml:space="preserve"> </w:t>
      </w:r>
      <w:r w:rsidR="00E44F1F" w:rsidRPr="00E0259F">
        <w:rPr>
          <w:rFonts w:ascii="Garamond" w:hAnsi="Garamond"/>
          <w:lang w:val="sq-AL"/>
        </w:rPr>
        <w:t xml:space="preserve">28/3, </w:t>
      </w:r>
      <w:r w:rsidR="00662A87" w:rsidRPr="00E0259F">
        <w:rPr>
          <w:rFonts w:ascii="Garamond" w:hAnsi="Garamond"/>
          <w:lang w:val="sq-AL"/>
        </w:rPr>
        <w:t>paguhen nga shoqëria “Zagroturiz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>m” sh.p.k., në llogarinë rrjedhëse të</w:t>
      </w:r>
      <w:r w:rsidR="0056374F" w:rsidRPr="00E0259F">
        <w:rPr>
          <w:rFonts w:ascii="Garamond" w:hAnsi="Garamond"/>
          <w:lang w:val="sq-AL"/>
        </w:rPr>
        <w:t xml:space="preserve"> </w:t>
      </w:r>
      <w:r w:rsidR="00A118AB" w:rsidRPr="00E0259F">
        <w:rPr>
          <w:rFonts w:ascii="Garamond" w:hAnsi="Garamond"/>
          <w:lang w:val="sq-AL"/>
        </w:rPr>
        <w:t>B</w:t>
      </w:r>
      <w:r w:rsidR="0056374F" w:rsidRPr="00E0259F">
        <w:rPr>
          <w:rFonts w:ascii="Garamond" w:hAnsi="Garamond"/>
          <w:lang w:val="sq-AL"/>
        </w:rPr>
        <w:t>ashkisë Te</w:t>
      </w:r>
      <w:r w:rsidR="00A118AB" w:rsidRPr="00E0259F">
        <w:rPr>
          <w:rFonts w:ascii="Garamond" w:hAnsi="Garamond"/>
          <w:lang w:val="sq-AL"/>
        </w:rPr>
        <w:t>pelenë, në bazë të vendimit nr.</w:t>
      </w:r>
      <w:r w:rsidR="00E0259F">
        <w:rPr>
          <w:rFonts w:ascii="Garamond" w:hAnsi="Garamond"/>
          <w:lang w:val="sq-AL"/>
        </w:rPr>
        <w:t xml:space="preserve"> </w:t>
      </w:r>
      <w:r w:rsidR="0056374F" w:rsidRPr="00E0259F">
        <w:rPr>
          <w:rFonts w:ascii="Garamond" w:hAnsi="Garamond"/>
          <w:lang w:val="sq-AL"/>
        </w:rPr>
        <w:t>391</w:t>
      </w:r>
      <w:r w:rsidR="00A118AB" w:rsidRPr="00E0259F">
        <w:rPr>
          <w:rFonts w:ascii="Garamond" w:hAnsi="Garamond"/>
          <w:lang w:val="sq-AL"/>
        </w:rPr>
        <w:t>,</w:t>
      </w:r>
      <w:r w:rsidR="0056374F" w:rsidRPr="00E0259F">
        <w:rPr>
          <w:rFonts w:ascii="Garamond" w:hAnsi="Garamond"/>
          <w:lang w:val="sq-AL"/>
        </w:rPr>
        <w:t xml:space="preserve"> datë 21.</w:t>
      </w:r>
      <w:r w:rsidR="00662A87" w:rsidRPr="00E0259F">
        <w:rPr>
          <w:rFonts w:ascii="Garamond" w:hAnsi="Garamond"/>
          <w:lang w:val="sq-AL"/>
        </w:rPr>
        <w:t>6.2006,</w:t>
      </w:r>
      <w:r w:rsidR="0056374F" w:rsidRPr="00E0259F">
        <w:rPr>
          <w:rFonts w:ascii="Garamond" w:hAnsi="Garamond"/>
          <w:lang w:val="sq-AL"/>
        </w:rPr>
        <w:t xml:space="preserve"> t</w:t>
      </w:r>
      <w:r w:rsidR="00E06D37" w:rsidRPr="00E0259F">
        <w:rPr>
          <w:rFonts w:ascii="Garamond" w:hAnsi="Garamond"/>
          <w:lang w:val="sq-AL"/>
        </w:rPr>
        <w:t>ë</w:t>
      </w:r>
      <w:r w:rsidR="0056374F" w:rsidRPr="00E0259F">
        <w:rPr>
          <w:rFonts w:ascii="Garamond" w:hAnsi="Garamond"/>
          <w:lang w:val="sq-AL"/>
        </w:rPr>
        <w:t xml:space="preserve"> K</w:t>
      </w:r>
      <w:r w:rsidR="00E06D37" w:rsidRPr="00E0259F">
        <w:rPr>
          <w:rFonts w:ascii="Garamond" w:hAnsi="Garamond"/>
          <w:lang w:val="sq-AL"/>
        </w:rPr>
        <w:t>ë</w:t>
      </w:r>
      <w:r w:rsidR="0056374F" w:rsidRPr="00E0259F">
        <w:rPr>
          <w:rFonts w:ascii="Garamond" w:hAnsi="Garamond"/>
          <w:lang w:val="sq-AL"/>
        </w:rPr>
        <w:t>shillit t</w:t>
      </w:r>
      <w:r w:rsidR="00E06D37" w:rsidRPr="00E0259F">
        <w:rPr>
          <w:rFonts w:ascii="Garamond" w:hAnsi="Garamond"/>
          <w:lang w:val="sq-AL"/>
        </w:rPr>
        <w:t>ë</w:t>
      </w:r>
      <w:r w:rsidR="0056374F" w:rsidRPr="00E0259F">
        <w:rPr>
          <w:rFonts w:ascii="Garamond" w:hAnsi="Garamond"/>
          <w:lang w:val="sq-AL"/>
        </w:rPr>
        <w:t xml:space="preserve"> Ministrave,</w:t>
      </w:r>
      <w:r w:rsidR="00662A87" w:rsidRPr="00E0259F">
        <w:rPr>
          <w:rFonts w:ascii="Garamond" w:hAnsi="Garamond"/>
          <w:lang w:val="sq-AL"/>
        </w:rPr>
        <w:t xml:space="preserve"> “Për përcaktimin e tarifave në sektorin e pyjeve dhe kullot</w:t>
      </w:r>
      <w:r w:rsidR="0056374F" w:rsidRPr="00E0259F">
        <w:rPr>
          <w:rFonts w:ascii="Garamond" w:hAnsi="Garamond"/>
          <w:lang w:val="sq-AL"/>
        </w:rPr>
        <w:t>ave”, t</w:t>
      </w:r>
      <w:r w:rsidR="00E06D37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 xml:space="preserve"> ndryshuar.</w:t>
      </w:r>
    </w:p>
    <w:p w14:paraId="4FDB1A9E" w14:textId="6F2EF767" w:rsidR="00662A87" w:rsidRPr="00E0259F" w:rsidRDefault="00AF2C8A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 xml:space="preserve">4. </w:t>
      </w:r>
      <w:r w:rsidR="00662A87" w:rsidRPr="00E0259F">
        <w:rPr>
          <w:rFonts w:ascii="Garamond" w:hAnsi="Garamond"/>
          <w:lang w:val="sq-AL"/>
        </w:rPr>
        <w:t>Me hyrjen në fuqi të këtij vendimi, shoqëria “Zagroturiz</w:t>
      </w:r>
      <w:r w:rsidR="00A207E4" w:rsidRPr="00E0259F">
        <w:rPr>
          <w:rFonts w:ascii="Garamond" w:hAnsi="Garamond"/>
          <w:lang w:val="sq-AL"/>
        </w:rPr>
        <w:t>ë</w:t>
      </w:r>
      <w:r w:rsidR="00662A87" w:rsidRPr="00E0259F">
        <w:rPr>
          <w:rFonts w:ascii="Garamond" w:hAnsi="Garamond"/>
          <w:lang w:val="sq-AL"/>
        </w:rPr>
        <w:t>m”</w:t>
      </w:r>
      <w:r w:rsidR="00173243">
        <w:rPr>
          <w:rFonts w:ascii="Garamond" w:hAnsi="Garamond"/>
          <w:lang w:val="sq-AL"/>
        </w:rPr>
        <w:t xml:space="preserve"> sh.p.k.</w:t>
      </w:r>
      <w:r w:rsidR="00662A87" w:rsidRPr="00E0259F">
        <w:rPr>
          <w:rFonts w:ascii="Garamond" w:hAnsi="Garamond"/>
          <w:lang w:val="sq-AL"/>
        </w:rPr>
        <w:t xml:space="preserve"> detyrohet të rehabilitojë sipërfaqe</w:t>
      </w:r>
      <w:r w:rsidR="00E44F1F" w:rsidRPr="00E0259F">
        <w:rPr>
          <w:rFonts w:ascii="Garamond" w:hAnsi="Garamond"/>
          <w:lang w:val="sq-AL"/>
        </w:rPr>
        <w:t>n kullosore</w:t>
      </w:r>
      <w:r w:rsidR="00173243">
        <w:rPr>
          <w:rFonts w:ascii="Garamond" w:hAnsi="Garamond"/>
          <w:lang w:val="sq-AL"/>
        </w:rPr>
        <w:t>,</w:t>
      </w:r>
      <w:r w:rsidR="00662A87" w:rsidRPr="00E0259F">
        <w:rPr>
          <w:rFonts w:ascii="Garamond" w:hAnsi="Garamond"/>
          <w:lang w:val="sq-AL"/>
        </w:rPr>
        <w:t xml:space="preserve"> sipas kushteve të VNM</w:t>
      </w:r>
      <w:r w:rsidR="00413613" w:rsidRPr="00E0259F">
        <w:rPr>
          <w:rFonts w:ascii="Garamond" w:hAnsi="Garamond"/>
          <w:lang w:val="sq-AL"/>
        </w:rPr>
        <w:t>-së p</w:t>
      </w:r>
      <w:r w:rsidR="00662A87" w:rsidRPr="00E0259F">
        <w:rPr>
          <w:rFonts w:ascii="Garamond" w:hAnsi="Garamond"/>
          <w:lang w:val="sq-AL"/>
        </w:rPr>
        <w:t>araprake</w:t>
      </w:r>
      <w:r w:rsidR="00BF0A89" w:rsidRPr="00E0259F">
        <w:rPr>
          <w:rFonts w:ascii="Garamond" w:hAnsi="Garamond"/>
          <w:lang w:val="sq-AL"/>
        </w:rPr>
        <w:t xml:space="preserve"> </w:t>
      </w:r>
      <w:r w:rsidR="00662A87" w:rsidRPr="00E0259F">
        <w:rPr>
          <w:rFonts w:ascii="Garamond" w:hAnsi="Garamond"/>
          <w:lang w:val="sq-AL"/>
        </w:rPr>
        <w:t xml:space="preserve">dhe </w:t>
      </w:r>
      <w:r w:rsidR="00E44F1F" w:rsidRPr="00E0259F">
        <w:rPr>
          <w:rFonts w:ascii="Garamond" w:hAnsi="Garamond"/>
          <w:lang w:val="sq-AL"/>
        </w:rPr>
        <w:t>t</w:t>
      </w:r>
      <w:r w:rsidR="00A207E4" w:rsidRPr="00E0259F">
        <w:rPr>
          <w:rFonts w:ascii="Garamond" w:hAnsi="Garamond"/>
          <w:lang w:val="sq-AL"/>
        </w:rPr>
        <w:t>ë</w:t>
      </w:r>
      <w:r w:rsidR="00E44F1F" w:rsidRPr="00E0259F">
        <w:rPr>
          <w:rFonts w:ascii="Garamond" w:hAnsi="Garamond"/>
          <w:lang w:val="sq-AL"/>
        </w:rPr>
        <w:t xml:space="preserve"> legjislacionit n</w:t>
      </w:r>
      <w:r w:rsidR="00A207E4" w:rsidRPr="00E0259F">
        <w:rPr>
          <w:rFonts w:ascii="Garamond" w:hAnsi="Garamond"/>
          <w:lang w:val="sq-AL"/>
        </w:rPr>
        <w:t>ë</w:t>
      </w:r>
      <w:r w:rsidR="00E44F1F" w:rsidRPr="00E0259F">
        <w:rPr>
          <w:rFonts w:ascii="Garamond" w:hAnsi="Garamond"/>
          <w:lang w:val="sq-AL"/>
        </w:rPr>
        <w:t xml:space="preserve"> fuqi p</w:t>
      </w:r>
      <w:r w:rsidR="00A207E4" w:rsidRPr="00E0259F">
        <w:rPr>
          <w:rFonts w:ascii="Garamond" w:hAnsi="Garamond"/>
          <w:lang w:val="sq-AL"/>
        </w:rPr>
        <w:t>ë</w:t>
      </w:r>
      <w:r w:rsidR="00E44F1F" w:rsidRPr="00E0259F">
        <w:rPr>
          <w:rFonts w:ascii="Garamond" w:hAnsi="Garamond"/>
          <w:lang w:val="sq-AL"/>
        </w:rPr>
        <w:t xml:space="preserve">r fondin kullosor. </w:t>
      </w:r>
    </w:p>
    <w:p w14:paraId="4FDB1AA0" w14:textId="2ECA056C" w:rsidR="00373A6A" w:rsidRPr="00E0259F" w:rsidRDefault="00AF2C8A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 xml:space="preserve">5. </w:t>
      </w:r>
      <w:r w:rsidR="009002C6" w:rsidRPr="00E0259F">
        <w:rPr>
          <w:rFonts w:ascii="Garamond" w:hAnsi="Garamond"/>
          <w:lang w:val="sq-AL"/>
        </w:rPr>
        <w:t xml:space="preserve">Drejtoria e Administrimit dhe e Mbrojtjes së Tokës, </w:t>
      </w:r>
      <w:r w:rsidR="00173243" w:rsidRPr="00E0259F">
        <w:rPr>
          <w:rFonts w:ascii="Garamond" w:hAnsi="Garamond"/>
          <w:lang w:val="sq-AL"/>
        </w:rPr>
        <w:t xml:space="preserve">qarku </w:t>
      </w:r>
      <w:r w:rsidR="003944F7" w:rsidRPr="00E0259F">
        <w:rPr>
          <w:rFonts w:ascii="Garamond" w:hAnsi="Garamond"/>
          <w:lang w:val="sq-AL"/>
        </w:rPr>
        <w:t>Gjirokast</w:t>
      </w:r>
      <w:r w:rsidR="00E6781F" w:rsidRPr="00E0259F">
        <w:rPr>
          <w:rFonts w:ascii="Garamond" w:hAnsi="Garamond"/>
          <w:lang w:val="sq-AL"/>
        </w:rPr>
        <w:t>ë</w:t>
      </w:r>
      <w:r w:rsidR="003944F7" w:rsidRPr="00E0259F">
        <w:rPr>
          <w:rFonts w:ascii="Garamond" w:hAnsi="Garamond"/>
          <w:lang w:val="sq-AL"/>
        </w:rPr>
        <w:t>r</w:t>
      </w:r>
      <w:r w:rsidR="00A118AB" w:rsidRPr="00E0259F">
        <w:rPr>
          <w:rFonts w:ascii="Garamond" w:hAnsi="Garamond"/>
          <w:lang w:val="sq-AL"/>
        </w:rPr>
        <w:t>,</w:t>
      </w:r>
      <w:r w:rsidR="00D25BDB" w:rsidRPr="00E0259F">
        <w:rPr>
          <w:rFonts w:ascii="Garamond" w:hAnsi="Garamond"/>
          <w:lang w:val="sq-AL"/>
        </w:rPr>
        <w:t xml:space="preserve"> </w:t>
      </w:r>
      <w:r w:rsidR="009002C6" w:rsidRPr="00E0259F">
        <w:rPr>
          <w:rFonts w:ascii="Garamond" w:hAnsi="Garamond"/>
          <w:lang w:val="sq-AL"/>
        </w:rPr>
        <w:t>të pasqyrojë në dokumentacionin kadastral (LN) ndryshimin e resursit</w:t>
      </w:r>
      <w:r w:rsidR="00A118AB" w:rsidRPr="00E0259F">
        <w:rPr>
          <w:rFonts w:ascii="Garamond" w:hAnsi="Garamond"/>
          <w:lang w:val="sq-AL"/>
        </w:rPr>
        <w:t>,</w:t>
      </w:r>
      <w:r w:rsidR="009002C6" w:rsidRPr="00E0259F">
        <w:rPr>
          <w:rFonts w:ascii="Garamond" w:hAnsi="Garamond"/>
          <w:lang w:val="sq-AL"/>
        </w:rPr>
        <w:t xml:space="preserve"> nga “</w:t>
      </w:r>
      <w:r w:rsidR="003944F7" w:rsidRPr="00E0259F">
        <w:rPr>
          <w:rFonts w:ascii="Garamond" w:hAnsi="Garamond"/>
          <w:lang w:val="sq-AL"/>
        </w:rPr>
        <w:t>kullot</w:t>
      </w:r>
      <w:r w:rsidR="00E6781F" w:rsidRPr="00E0259F">
        <w:rPr>
          <w:rFonts w:ascii="Garamond" w:hAnsi="Garamond"/>
          <w:lang w:val="sq-AL"/>
        </w:rPr>
        <w:t>ë</w:t>
      </w:r>
      <w:r w:rsidR="00504524" w:rsidRPr="00E0259F">
        <w:rPr>
          <w:rFonts w:ascii="Garamond" w:hAnsi="Garamond"/>
          <w:lang w:val="sq-AL"/>
        </w:rPr>
        <w:t>” në “</w:t>
      </w:r>
      <w:r w:rsidR="00662A87" w:rsidRPr="00E0259F">
        <w:rPr>
          <w:rFonts w:ascii="Garamond" w:hAnsi="Garamond"/>
          <w:lang w:val="sq-AL"/>
        </w:rPr>
        <w:t>truall</w:t>
      </w:r>
      <w:r w:rsidR="00504524" w:rsidRPr="00E0259F">
        <w:rPr>
          <w:rFonts w:ascii="Garamond" w:hAnsi="Garamond"/>
          <w:lang w:val="sq-AL"/>
        </w:rPr>
        <w:t>”</w:t>
      </w:r>
      <w:r w:rsidR="00A118AB" w:rsidRPr="00E0259F">
        <w:rPr>
          <w:rFonts w:ascii="Garamond" w:hAnsi="Garamond"/>
          <w:lang w:val="sq-AL"/>
        </w:rPr>
        <w:t>,</w:t>
      </w:r>
      <w:r w:rsidR="00373A6A" w:rsidRPr="00E0259F">
        <w:rPr>
          <w:rFonts w:ascii="Garamond" w:hAnsi="Garamond"/>
          <w:lang w:val="sq-AL"/>
        </w:rPr>
        <w:t xml:space="preserve"> të pasurisë me numër </w:t>
      </w:r>
      <w:r w:rsidR="003944F7" w:rsidRPr="00E0259F">
        <w:rPr>
          <w:rFonts w:ascii="Garamond" w:hAnsi="Garamond"/>
          <w:lang w:val="sq-AL"/>
        </w:rPr>
        <w:t>28/3</w:t>
      </w:r>
      <w:r w:rsidR="00662A87" w:rsidRPr="00E0259F">
        <w:rPr>
          <w:rFonts w:ascii="Garamond" w:hAnsi="Garamond"/>
          <w:lang w:val="sq-AL"/>
        </w:rPr>
        <w:t>,</w:t>
      </w:r>
      <w:r w:rsidR="0098708B" w:rsidRPr="00E0259F">
        <w:rPr>
          <w:rFonts w:ascii="Garamond" w:hAnsi="Garamond"/>
          <w:lang w:val="sq-AL"/>
        </w:rPr>
        <w:t xml:space="preserve"> </w:t>
      </w:r>
      <w:r w:rsidR="00662A87" w:rsidRPr="00E0259F">
        <w:rPr>
          <w:rFonts w:ascii="Garamond" w:hAnsi="Garamond"/>
          <w:lang w:val="sq-AL"/>
        </w:rPr>
        <w:t>zona kadastrale 2936</w:t>
      </w:r>
      <w:r w:rsidR="00A118AB" w:rsidRPr="00E0259F">
        <w:rPr>
          <w:rFonts w:ascii="Garamond" w:hAnsi="Garamond"/>
          <w:lang w:val="sq-AL"/>
        </w:rPr>
        <w:t>,</w:t>
      </w:r>
      <w:r w:rsidR="00662A87" w:rsidRPr="00E0259F">
        <w:rPr>
          <w:rFonts w:ascii="Garamond" w:hAnsi="Garamond"/>
          <w:lang w:val="sq-AL"/>
        </w:rPr>
        <w:t xml:space="preserve"> </w:t>
      </w:r>
      <w:r w:rsidR="0098708B" w:rsidRPr="00E0259F">
        <w:rPr>
          <w:rFonts w:ascii="Garamond" w:hAnsi="Garamond"/>
          <w:lang w:val="sq-AL"/>
        </w:rPr>
        <w:t>dhe nga kategoria e resursit “tokë bujqësore” në “</w:t>
      </w:r>
      <w:r w:rsidR="00662A87" w:rsidRPr="00E0259F">
        <w:rPr>
          <w:rFonts w:ascii="Garamond" w:hAnsi="Garamond"/>
          <w:lang w:val="sq-AL"/>
        </w:rPr>
        <w:t>truall</w:t>
      </w:r>
      <w:r w:rsidR="0098708B" w:rsidRPr="00E0259F">
        <w:rPr>
          <w:rFonts w:ascii="Garamond" w:hAnsi="Garamond"/>
          <w:lang w:val="sq-AL"/>
        </w:rPr>
        <w:t>”</w:t>
      </w:r>
      <w:r w:rsidR="00A118AB" w:rsidRPr="00E0259F">
        <w:rPr>
          <w:rFonts w:ascii="Garamond" w:hAnsi="Garamond"/>
          <w:lang w:val="sq-AL"/>
        </w:rPr>
        <w:t>,</w:t>
      </w:r>
      <w:r w:rsidR="0098708B" w:rsidRPr="00E0259F">
        <w:rPr>
          <w:rFonts w:ascii="Garamond" w:hAnsi="Garamond"/>
          <w:lang w:val="sq-AL"/>
        </w:rPr>
        <w:t xml:space="preserve"> të pasurisë me numër 26</w:t>
      </w:r>
      <w:r w:rsidR="00662A87" w:rsidRPr="00E0259F">
        <w:rPr>
          <w:rFonts w:ascii="Garamond" w:hAnsi="Garamond"/>
          <w:lang w:val="sq-AL"/>
        </w:rPr>
        <w:t>,</w:t>
      </w:r>
      <w:r w:rsidR="00373A6A" w:rsidRPr="00E0259F">
        <w:rPr>
          <w:rFonts w:ascii="Garamond" w:hAnsi="Garamond"/>
          <w:lang w:val="sq-AL"/>
        </w:rPr>
        <w:t xml:space="preserve"> zona kadastrale </w:t>
      </w:r>
      <w:r w:rsidR="003944F7" w:rsidRPr="00E0259F">
        <w:rPr>
          <w:rFonts w:ascii="Garamond" w:hAnsi="Garamond"/>
          <w:lang w:val="sq-AL"/>
        </w:rPr>
        <w:t>2936</w:t>
      </w:r>
      <w:r w:rsidR="00373A6A" w:rsidRPr="00E0259F">
        <w:rPr>
          <w:rFonts w:ascii="Garamond" w:hAnsi="Garamond"/>
          <w:lang w:val="sq-AL"/>
        </w:rPr>
        <w:t xml:space="preserve">, </w:t>
      </w:r>
      <w:r w:rsidR="000D2F69" w:rsidRPr="00E0259F">
        <w:rPr>
          <w:rFonts w:ascii="Garamond" w:hAnsi="Garamond"/>
          <w:lang w:val="sq-AL"/>
        </w:rPr>
        <w:t xml:space="preserve">Bashkia </w:t>
      </w:r>
      <w:r w:rsidR="00E6781F" w:rsidRPr="00E0259F">
        <w:rPr>
          <w:rFonts w:ascii="Garamond" w:hAnsi="Garamond"/>
          <w:lang w:val="sq-AL"/>
        </w:rPr>
        <w:t>Tepelenë</w:t>
      </w:r>
      <w:r w:rsidR="00373A6A" w:rsidRPr="00E0259F">
        <w:rPr>
          <w:rFonts w:ascii="Garamond" w:hAnsi="Garamond"/>
          <w:lang w:val="sq-AL"/>
        </w:rPr>
        <w:t>.</w:t>
      </w:r>
    </w:p>
    <w:p w14:paraId="4FDB1AA2" w14:textId="173ECFF6" w:rsidR="004F0566" w:rsidRPr="00E0259F" w:rsidRDefault="00AF2C8A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 xml:space="preserve">6. </w:t>
      </w:r>
      <w:r w:rsidR="00A207E4" w:rsidRPr="00E0259F">
        <w:rPr>
          <w:rFonts w:ascii="Garamond" w:hAnsi="Garamond"/>
          <w:lang w:val="sq-AL"/>
        </w:rPr>
        <w:t>Drejtoria Rajonale e Agjencisë Sh</w:t>
      </w:r>
      <w:r w:rsidR="0056374F" w:rsidRPr="00E0259F">
        <w:rPr>
          <w:rFonts w:ascii="Garamond" w:hAnsi="Garamond"/>
          <w:lang w:val="sq-AL"/>
        </w:rPr>
        <w:t>tetërore të Kadastrës</w:t>
      </w:r>
      <w:r w:rsidR="00A118AB" w:rsidRPr="00E0259F">
        <w:rPr>
          <w:rFonts w:ascii="Garamond" w:hAnsi="Garamond"/>
          <w:lang w:val="sq-AL"/>
        </w:rPr>
        <w:t xml:space="preserve"> </w:t>
      </w:r>
      <w:r w:rsidR="0056374F" w:rsidRPr="00E0259F">
        <w:rPr>
          <w:rFonts w:ascii="Garamond" w:hAnsi="Garamond"/>
          <w:lang w:val="sq-AL"/>
        </w:rPr>
        <w:t>Tepelenë</w:t>
      </w:r>
      <w:r w:rsidR="00A118AB" w:rsidRPr="00E0259F">
        <w:rPr>
          <w:rFonts w:ascii="Garamond" w:hAnsi="Garamond"/>
          <w:lang w:val="sq-AL"/>
        </w:rPr>
        <w:t xml:space="preserve"> </w:t>
      </w:r>
      <w:r w:rsidR="004F0566" w:rsidRPr="00E0259F">
        <w:rPr>
          <w:rFonts w:ascii="Garamond" w:hAnsi="Garamond"/>
          <w:lang w:val="sq-AL"/>
        </w:rPr>
        <w:t xml:space="preserve">të bëjë </w:t>
      </w:r>
      <w:r w:rsidR="00413613" w:rsidRPr="00E0259F">
        <w:rPr>
          <w:rFonts w:ascii="Garamond" w:hAnsi="Garamond"/>
          <w:lang w:val="sq-AL"/>
        </w:rPr>
        <w:t>ndryshimin e llojit të pasurisë</w:t>
      </w:r>
      <w:r w:rsidR="004F0566" w:rsidRPr="00E0259F">
        <w:rPr>
          <w:rFonts w:ascii="Garamond" w:hAnsi="Garamond"/>
          <w:lang w:val="sq-AL"/>
        </w:rPr>
        <w:t xml:space="preserve"> në certifikatën e pasurisë, sipas të dhënave për pasurinë e përcaktuar në pikën </w:t>
      </w:r>
      <w:r w:rsidR="00A207E4" w:rsidRPr="00E0259F">
        <w:rPr>
          <w:rFonts w:ascii="Garamond" w:hAnsi="Garamond"/>
          <w:lang w:val="sq-AL"/>
        </w:rPr>
        <w:t>2</w:t>
      </w:r>
      <w:r w:rsidR="004F0566" w:rsidRPr="00E0259F">
        <w:rPr>
          <w:rFonts w:ascii="Garamond" w:hAnsi="Garamond"/>
          <w:lang w:val="sq-AL"/>
        </w:rPr>
        <w:t xml:space="preserve"> të këtij vendimi. </w:t>
      </w:r>
    </w:p>
    <w:p w14:paraId="4FDB1AA4" w14:textId="05A5F64C" w:rsidR="00B93BB3" w:rsidRPr="00E0259F" w:rsidRDefault="00AF2C8A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 xml:space="preserve">7. </w:t>
      </w:r>
      <w:r w:rsidR="00B93BB3" w:rsidRPr="00E0259F">
        <w:rPr>
          <w:rFonts w:ascii="Garamond" w:hAnsi="Garamond"/>
          <w:lang w:val="sq-AL"/>
        </w:rPr>
        <w:t xml:space="preserve">Ngarkohen Ministria e Turizmit dhe Mjedisit, </w:t>
      </w:r>
      <w:r w:rsidR="00413613" w:rsidRPr="00E0259F">
        <w:rPr>
          <w:rFonts w:ascii="Garamond" w:hAnsi="Garamond"/>
          <w:lang w:val="sq-AL"/>
        </w:rPr>
        <w:t>K</w:t>
      </w:r>
      <w:r w:rsidR="00B93BB3" w:rsidRPr="00E0259F">
        <w:rPr>
          <w:rFonts w:ascii="Garamond" w:hAnsi="Garamond"/>
          <w:lang w:val="sq-AL"/>
        </w:rPr>
        <w:t xml:space="preserve">ëshilli i Qarkut </w:t>
      </w:r>
      <w:r w:rsidR="003944F7" w:rsidRPr="00E0259F">
        <w:rPr>
          <w:rFonts w:ascii="Garamond" w:hAnsi="Garamond"/>
          <w:lang w:val="sq-AL"/>
        </w:rPr>
        <w:t>Gjirokast</w:t>
      </w:r>
      <w:r w:rsidR="00E6781F" w:rsidRPr="00E0259F">
        <w:rPr>
          <w:rFonts w:ascii="Garamond" w:hAnsi="Garamond"/>
          <w:lang w:val="sq-AL"/>
        </w:rPr>
        <w:t>ë</w:t>
      </w:r>
      <w:r w:rsidR="003944F7" w:rsidRPr="00E0259F">
        <w:rPr>
          <w:rFonts w:ascii="Garamond" w:hAnsi="Garamond"/>
          <w:lang w:val="sq-AL"/>
        </w:rPr>
        <w:t>r</w:t>
      </w:r>
      <w:r w:rsidR="00B93BB3" w:rsidRPr="00E0259F">
        <w:rPr>
          <w:rFonts w:ascii="Garamond" w:hAnsi="Garamond"/>
          <w:lang w:val="sq-AL"/>
        </w:rPr>
        <w:t xml:space="preserve"> dhe </w:t>
      </w:r>
      <w:r w:rsidR="00A207E4" w:rsidRPr="00E0259F">
        <w:rPr>
          <w:rFonts w:ascii="Garamond" w:hAnsi="Garamond"/>
          <w:lang w:val="sq-AL"/>
        </w:rPr>
        <w:t>Drejtoria Rajonale e Agjencisë Shtetërore të Kadastrës Tepelenë</w:t>
      </w:r>
      <w:r w:rsidR="00B93BB3" w:rsidRPr="00E0259F">
        <w:rPr>
          <w:rFonts w:ascii="Garamond" w:hAnsi="Garamond"/>
          <w:lang w:val="sq-AL"/>
        </w:rPr>
        <w:t xml:space="preserve"> për zbatimin e këtij </w:t>
      </w:r>
      <w:r w:rsidR="00A118AB" w:rsidRPr="00E0259F">
        <w:rPr>
          <w:rFonts w:ascii="Garamond" w:hAnsi="Garamond"/>
          <w:lang w:val="sq-AL"/>
        </w:rPr>
        <w:t>v</w:t>
      </w:r>
      <w:r w:rsidR="00B93BB3" w:rsidRPr="00E0259F">
        <w:rPr>
          <w:rFonts w:ascii="Garamond" w:hAnsi="Garamond"/>
          <w:lang w:val="sq-AL"/>
        </w:rPr>
        <w:t>endimi.</w:t>
      </w:r>
    </w:p>
    <w:p w14:paraId="4FDB1AA6" w14:textId="2DFBD304" w:rsidR="00B93BB3" w:rsidRPr="00E0259F" w:rsidRDefault="00A118AB" w:rsidP="00AF2C8A">
      <w:pPr>
        <w:ind w:firstLine="284"/>
        <w:jc w:val="both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>Ky v</w:t>
      </w:r>
      <w:r w:rsidR="00B93BB3" w:rsidRPr="00E0259F">
        <w:rPr>
          <w:rFonts w:ascii="Garamond" w:hAnsi="Garamond"/>
          <w:lang w:val="sq-AL"/>
        </w:rPr>
        <w:t>endim hyn në fuqi menjëher</w:t>
      </w:r>
      <w:r w:rsidRPr="00E0259F">
        <w:rPr>
          <w:rFonts w:ascii="Garamond" w:hAnsi="Garamond"/>
          <w:lang w:val="sq-AL"/>
        </w:rPr>
        <w:t>ë</w:t>
      </w:r>
      <w:r w:rsidR="00B37F4F">
        <w:rPr>
          <w:rFonts w:ascii="Garamond" w:hAnsi="Garamond"/>
          <w:lang w:val="sq-AL"/>
        </w:rPr>
        <w:t xml:space="preserve"> dhe botohet në </w:t>
      </w:r>
      <w:r w:rsidR="00B93BB3" w:rsidRPr="00E0259F">
        <w:rPr>
          <w:rFonts w:ascii="Garamond" w:hAnsi="Garamond"/>
          <w:lang w:val="sq-AL"/>
        </w:rPr>
        <w:t xml:space="preserve">Fletoren </w:t>
      </w:r>
      <w:r w:rsidR="00B37F4F" w:rsidRPr="00E0259F">
        <w:rPr>
          <w:rFonts w:ascii="Garamond" w:hAnsi="Garamond"/>
          <w:lang w:val="sq-AL"/>
        </w:rPr>
        <w:t>Zyrtare</w:t>
      </w:r>
      <w:r w:rsidR="00B93BB3" w:rsidRPr="00E0259F">
        <w:rPr>
          <w:rFonts w:ascii="Garamond" w:hAnsi="Garamond"/>
          <w:lang w:val="sq-AL"/>
        </w:rPr>
        <w:t xml:space="preserve">. </w:t>
      </w:r>
    </w:p>
    <w:p w14:paraId="4FDB1AA7" w14:textId="77777777" w:rsidR="00B93BB3" w:rsidRPr="00E0259F" w:rsidRDefault="00B93BB3" w:rsidP="00AF2C8A">
      <w:pPr>
        <w:ind w:firstLine="284"/>
        <w:jc w:val="both"/>
        <w:rPr>
          <w:rFonts w:ascii="Garamond" w:hAnsi="Garamond"/>
          <w:lang w:val="sq-AL"/>
        </w:rPr>
      </w:pPr>
    </w:p>
    <w:p w14:paraId="4FDB1AA9" w14:textId="542F6B0B" w:rsidR="00B93BB3" w:rsidRPr="00E0259F" w:rsidRDefault="00AF2C8A" w:rsidP="00AF2C8A">
      <w:pPr>
        <w:ind w:firstLine="284"/>
        <w:jc w:val="right"/>
        <w:rPr>
          <w:rFonts w:ascii="Garamond" w:hAnsi="Garamond"/>
          <w:lang w:val="sq-AL"/>
        </w:rPr>
      </w:pPr>
      <w:r w:rsidRPr="00E0259F">
        <w:rPr>
          <w:rFonts w:ascii="Garamond" w:hAnsi="Garamond"/>
          <w:lang w:val="sq-AL"/>
        </w:rPr>
        <w:t>KRYEMINIST</w:t>
      </w:r>
      <w:r w:rsidR="00E0259F">
        <w:rPr>
          <w:rFonts w:ascii="Garamond" w:hAnsi="Garamond"/>
          <w:lang w:val="sq-AL"/>
        </w:rPr>
        <w:t>Ë</w:t>
      </w:r>
      <w:r w:rsidRPr="00E0259F">
        <w:rPr>
          <w:rFonts w:ascii="Garamond" w:hAnsi="Garamond"/>
          <w:lang w:val="sq-AL"/>
        </w:rPr>
        <w:t>R</w:t>
      </w:r>
    </w:p>
    <w:p w14:paraId="4FDB1AB4" w14:textId="36A09AEA" w:rsidR="00BF0A89" w:rsidRPr="00E0259F" w:rsidRDefault="00AF2C8A" w:rsidP="00AF2C8A">
      <w:pPr>
        <w:ind w:firstLine="284"/>
        <w:jc w:val="right"/>
        <w:rPr>
          <w:rFonts w:ascii="Garamond" w:hAnsi="Garamond"/>
          <w:b/>
          <w:lang w:val="sq-AL"/>
        </w:rPr>
      </w:pPr>
      <w:r w:rsidRPr="00E0259F">
        <w:rPr>
          <w:rFonts w:ascii="Garamond" w:hAnsi="Garamond"/>
          <w:b/>
          <w:lang w:val="sq-AL"/>
        </w:rPr>
        <w:t xml:space="preserve">Edi Rama </w:t>
      </w:r>
    </w:p>
    <w:p w14:paraId="7BECCE7F" w14:textId="77777777" w:rsidR="00264D8A" w:rsidRPr="00E0259F" w:rsidRDefault="00264D8A" w:rsidP="00AF2C8A">
      <w:pPr>
        <w:ind w:firstLine="284"/>
        <w:jc w:val="right"/>
        <w:rPr>
          <w:rFonts w:ascii="Garamond" w:hAnsi="Garamond"/>
          <w:b/>
          <w:lang w:val="sq-AL"/>
        </w:rPr>
      </w:pPr>
    </w:p>
    <w:p w14:paraId="46BAE8AE" w14:textId="3A86D8D8" w:rsidR="00264D8A" w:rsidRPr="00E0259F" w:rsidRDefault="00264D8A" w:rsidP="00AF2C8A">
      <w:pPr>
        <w:ind w:firstLine="284"/>
        <w:jc w:val="right"/>
        <w:rPr>
          <w:rFonts w:ascii="Garamond" w:hAnsi="Garamond"/>
          <w:b/>
          <w:lang w:val="sq-AL"/>
        </w:rPr>
      </w:pPr>
      <w:r w:rsidRPr="00E0259F">
        <w:rPr>
          <w:rFonts w:ascii="Garamond" w:hAnsi="Garamond"/>
          <w:b/>
          <w:noProof/>
        </w:rPr>
        <w:lastRenderedPageBreak/>
        <w:drawing>
          <wp:inline distT="0" distB="0" distL="0" distR="0" wp14:anchorId="57869801" wp14:editId="623AB981">
            <wp:extent cx="5295900" cy="7998911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NA 26 KARTELE DHE HARTE_Page_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2" t="2467" r="6107" b="3643"/>
                    <a:stretch/>
                  </pic:blipFill>
                  <pic:spPr bwMode="auto">
                    <a:xfrm>
                      <a:off x="0" y="0"/>
                      <a:ext cx="5296315" cy="7999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259F">
        <w:rPr>
          <w:rFonts w:ascii="Garamond" w:hAnsi="Garamond"/>
          <w:b/>
          <w:noProof/>
        </w:rPr>
        <w:lastRenderedPageBreak/>
        <w:drawing>
          <wp:inline distT="0" distB="0" distL="0" distR="0" wp14:anchorId="578C8E29" wp14:editId="5E78D181">
            <wp:extent cx="5788182" cy="85344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NA 26 KARTELE DHE HARTE_Page_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8" t="2115" r="4944" b="2938"/>
                    <a:stretch/>
                  </pic:blipFill>
                  <pic:spPr bwMode="auto">
                    <a:xfrm>
                      <a:off x="0" y="0"/>
                      <a:ext cx="5788636" cy="8535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259F">
        <w:rPr>
          <w:rFonts w:ascii="Garamond" w:hAnsi="Garamond"/>
          <w:b/>
          <w:noProof/>
        </w:rPr>
        <w:lastRenderedPageBreak/>
        <w:drawing>
          <wp:inline distT="0" distB="0" distL="0" distR="0" wp14:anchorId="6239A9B6" wp14:editId="0CFD813C">
            <wp:extent cx="5732145" cy="8106410"/>
            <wp:effectExtent l="0" t="0" r="190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NA 26 KARTELE DHE HARTE_Page_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3"/>
                    <a:stretch/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04736" w14:textId="77777777" w:rsidR="00264D8A" w:rsidRPr="00E0259F" w:rsidRDefault="00264D8A" w:rsidP="00AF2C8A">
      <w:pPr>
        <w:ind w:firstLine="284"/>
        <w:jc w:val="right"/>
        <w:rPr>
          <w:rFonts w:ascii="Garamond" w:hAnsi="Garamond"/>
          <w:b/>
          <w:lang w:val="sq-AL"/>
        </w:rPr>
      </w:pPr>
    </w:p>
    <w:p w14:paraId="44C8A2AE" w14:textId="72E4C7C4" w:rsidR="00264D8A" w:rsidRPr="00E0259F" w:rsidRDefault="00264D8A" w:rsidP="00264D8A">
      <w:pPr>
        <w:ind w:firstLine="284"/>
        <w:jc w:val="center"/>
        <w:rPr>
          <w:rFonts w:ascii="Garamond" w:hAnsi="Garamond"/>
          <w:b/>
          <w:lang w:val="sq-AL"/>
        </w:rPr>
      </w:pPr>
      <w:r w:rsidRPr="00E0259F">
        <w:rPr>
          <w:rFonts w:ascii="Garamond" w:hAnsi="Garamond"/>
          <w:b/>
          <w:noProof/>
        </w:rPr>
        <w:lastRenderedPageBreak/>
        <w:drawing>
          <wp:inline distT="0" distB="0" distL="0" distR="0" wp14:anchorId="3D734A8A" wp14:editId="47D282DC">
            <wp:extent cx="8603743" cy="6028991"/>
            <wp:effectExtent l="0" t="7937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NA 28-1 e ndryshuar ne 28-3 KARTELE DHE HARTE_Page_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0" t="1293" r="6712" b="5243"/>
                    <a:stretch/>
                  </pic:blipFill>
                  <pic:spPr bwMode="auto">
                    <a:xfrm rot="16200000">
                      <a:off x="0" y="0"/>
                      <a:ext cx="8626503" cy="604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259F">
        <w:rPr>
          <w:rFonts w:ascii="Garamond" w:hAnsi="Garamond"/>
          <w:b/>
          <w:noProof/>
        </w:rPr>
        <w:lastRenderedPageBreak/>
        <w:drawing>
          <wp:inline distT="0" distB="0" distL="0" distR="0" wp14:anchorId="30BA7828" wp14:editId="7DE37C73">
            <wp:extent cx="5629275" cy="8105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NA 28-1 e ndryshuar ne 28-3 KARTELE DHE HARTE_Page_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7"/>
                    <a:stretch/>
                  </pic:blipFill>
                  <pic:spPr bwMode="auto">
                    <a:xfrm>
                      <a:off x="0" y="0"/>
                      <a:ext cx="5629716" cy="810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259F">
        <w:rPr>
          <w:rFonts w:ascii="Garamond" w:hAnsi="Garamond"/>
          <w:b/>
          <w:noProof/>
        </w:rPr>
        <w:lastRenderedPageBreak/>
        <w:drawing>
          <wp:inline distT="0" distB="0" distL="0" distR="0" wp14:anchorId="3EFF769C" wp14:editId="0249E8FE">
            <wp:extent cx="5438775" cy="8105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NA 28-1 e ndryshuar ne 28-3 KARTELE DHE HARTE_Page_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1"/>
                    <a:stretch/>
                  </pic:blipFill>
                  <pic:spPr bwMode="auto">
                    <a:xfrm>
                      <a:off x="0" y="0"/>
                      <a:ext cx="5439201" cy="810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259F">
        <w:rPr>
          <w:rFonts w:ascii="Garamond" w:hAnsi="Garamond"/>
          <w:b/>
          <w:noProof/>
        </w:rPr>
        <w:lastRenderedPageBreak/>
        <w:drawing>
          <wp:inline distT="0" distB="0" distL="0" distR="0" wp14:anchorId="4DD0ADC7" wp14:editId="6E65EF17">
            <wp:extent cx="5495925" cy="810577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NA 28-1 e ndryshuar ne 28-3 KARTELE DHE HARTE_Page_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14"/>
                    <a:stretch/>
                  </pic:blipFill>
                  <pic:spPr bwMode="auto">
                    <a:xfrm>
                      <a:off x="0" y="0"/>
                      <a:ext cx="5496356" cy="810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F8860" w14:textId="77777777" w:rsidR="006E21EF" w:rsidRPr="00E0259F" w:rsidRDefault="006E21EF" w:rsidP="00264D8A">
      <w:pPr>
        <w:ind w:firstLine="284"/>
        <w:jc w:val="center"/>
        <w:rPr>
          <w:rFonts w:ascii="Garamond" w:hAnsi="Garamond"/>
          <w:b/>
          <w:lang w:val="sq-AL"/>
        </w:rPr>
      </w:pPr>
    </w:p>
    <w:p w14:paraId="4482256B" w14:textId="77777777" w:rsidR="006E21EF" w:rsidRPr="00E0259F" w:rsidRDefault="006E21EF" w:rsidP="00264D8A">
      <w:pPr>
        <w:ind w:firstLine="284"/>
        <w:jc w:val="center"/>
        <w:rPr>
          <w:rFonts w:ascii="Garamond" w:hAnsi="Garamond"/>
          <w:b/>
          <w:lang w:val="sq-AL"/>
        </w:rPr>
      </w:pPr>
    </w:p>
    <w:p w14:paraId="4FE25AC1" w14:textId="77777777" w:rsidR="006E21EF" w:rsidRPr="00E0259F" w:rsidRDefault="006E21EF" w:rsidP="00264D8A">
      <w:pPr>
        <w:ind w:firstLine="284"/>
        <w:jc w:val="center"/>
        <w:rPr>
          <w:rFonts w:ascii="Garamond" w:hAnsi="Garamond"/>
          <w:b/>
          <w:lang w:val="sq-AL"/>
        </w:rPr>
      </w:pPr>
    </w:p>
    <w:p w14:paraId="39C072A2" w14:textId="77777777" w:rsidR="006E21EF" w:rsidRPr="00E0259F" w:rsidRDefault="006E21EF" w:rsidP="00264D8A">
      <w:pPr>
        <w:ind w:firstLine="284"/>
        <w:jc w:val="center"/>
        <w:rPr>
          <w:rFonts w:ascii="Garamond" w:hAnsi="Garamond"/>
          <w:b/>
          <w:lang w:val="sq-AL"/>
        </w:rPr>
      </w:pPr>
    </w:p>
    <w:p w14:paraId="44DDB84A" w14:textId="38EC4A27" w:rsidR="006E21EF" w:rsidRPr="00F41267" w:rsidRDefault="00F41267" w:rsidP="00F41267">
      <w:pPr>
        <w:pStyle w:val="Header"/>
        <w:jc w:val="right"/>
        <w:rPr>
          <w:rFonts w:ascii="Garamond" w:hAnsi="Garamond"/>
          <w:b/>
          <w:lang w:val="sq-AL"/>
        </w:rPr>
      </w:pPr>
      <w:r w:rsidRPr="00F41267">
        <w:rPr>
          <w:rFonts w:ascii="Garamond" w:hAnsi="Garamond"/>
          <w:b/>
          <w:lang w:val="sq-AL"/>
        </w:rPr>
        <w:lastRenderedPageBreak/>
        <w:t>Lidhja  nr. 1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65"/>
        <w:gridCol w:w="913"/>
        <w:gridCol w:w="781"/>
        <w:gridCol w:w="919"/>
        <w:gridCol w:w="1104"/>
        <w:gridCol w:w="930"/>
        <w:gridCol w:w="893"/>
        <w:gridCol w:w="943"/>
        <w:gridCol w:w="1178"/>
        <w:gridCol w:w="1017"/>
      </w:tblGrid>
      <w:tr w:rsidR="006E21EF" w:rsidRPr="00E0259F" w14:paraId="195DC5DC" w14:textId="77777777" w:rsidTr="0094109A">
        <w:trPr>
          <w:jc w:val="center"/>
        </w:trPr>
        <w:tc>
          <w:tcPr>
            <w:tcW w:w="306" w:type="pct"/>
            <w:vAlign w:val="center"/>
          </w:tcPr>
          <w:p w14:paraId="512526A9" w14:textId="19089D06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bookmarkStart w:id="0" w:name="_GoBack"/>
            <w:bookmarkEnd w:id="0"/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 xml:space="preserve">Nr. </w:t>
            </w:r>
            <w:r w:rsidR="0030796F"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rend</w:t>
            </w:r>
            <w:r w:rsidR="0030796F">
              <w:rPr>
                <w:rFonts w:ascii="Garamond" w:hAnsi="Garamond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494" w:type="pct"/>
            <w:vAlign w:val="center"/>
          </w:tcPr>
          <w:p w14:paraId="19490E6B" w14:textId="26A29D38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22BADD5D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Qarku</w:t>
            </w:r>
          </w:p>
        </w:tc>
        <w:tc>
          <w:tcPr>
            <w:tcW w:w="422" w:type="pct"/>
            <w:vAlign w:val="center"/>
          </w:tcPr>
          <w:p w14:paraId="75CAFEFD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07A537AF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Bashkia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vAlign w:val="center"/>
          </w:tcPr>
          <w:p w14:paraId="6855ED25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4377839A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Zona kadastrale</w:t>
            </w:r>
          </w:p>
        </w:tc>
        <w:tc>
          <w:tcPr>
            <w:tcW w:w="597" w:type="pct"/>
            <w:tcBorders>
              <w:left w:val="single" w:sz="4" w:space="0" w:color="auto"/>
            </w:tcBorders>
            <w:vAlign w:val="center"/>
          </w:tcPr>
          <w:p w14:paraId="5B0078A5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3C2139A5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Adresa e  pasurisë</w:t>
            </w:r>
          </w:p>
        </w:tc>
        <w:tc>
          <w:tcPr>
            <w:tcW w:w="503" w:type="pct"/>
            <w:vAlign w:val="center"/>
          </w:tcPr>
          <w:p w14:paraId="61AD3167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4C4D1AAD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Numri i pasurisë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vAlign w:val="center"/>
          </w:tcPr>
          <w:p w14:paraId="45054C05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7742283D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Sipërfaqja në m</w:t>
            </w:r>
            <w:r w:rsidRPr="0030796F">
              <w:rPr>
                <w:rFonts w:ascii="Garamond" w:hAnsi="Garamond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510" w:type="pct"/>
            <w:tcBorders>
              <w:left w:val="single" w:sz="4" w:space="0" w:color="auto"/>
            </w:tcBorders>
            <w:vAlign w:val="center"/>
          </w:tcPr>
          <w:p w14:paraId="400EB6DA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0F89AB6E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Sipërfaqja që përdoret për zhvillim m</w:t>
            </w:r>
            <w:r w:rsidRPr="0030796F">
              <w:rPr>
                <w:rFonts w:ascii="Garamond" w:hAnsi="Garamond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637" w:type="pct"/>
            <w:tcBorders>
              <w:right w:val="single" w:sz="4" w:space="0" w:color="auto"/>
            </w:tcBorders>
            <w:vAlign w:val="center"/>
          </w:tcPr>
          <w:p w14:paraId="2F825375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35C887B2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Sipërfaqja ndërtimore m</w:t>
            </w:r>
            <w:r w:rsidRPr="0030796F">
              <w:rPr>
                <w:rFonts w:ascii="Garamond" w:hAnsi="Garamond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550" w:type="pct"/>
            <w:tcBorders>
              <w:left w:val="single" w:sz="4" w:space="0" w:color="auto"/>
            </w:tcBorders>
            <w:vAlign w:val="center"/>
          </w:tcPr>
          <w:p w14:paraId="690A897C" w14:textId="77777777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</w:p>
          <w:p w14:paraId="5449415F" w14:textId="1CFDC0BD" w:rsidR="006E21EF" w:rsidRPr="0030796F" w:rsidRDefault="006E21EF" w:rsidP="0030796F">
            <w:pPr>
              <w:jc w:val="center"/>
              <w:rPr>
                <w:rFonts w:ascii="Garamond" w:hAnsi="Garamond"/>
                <w:b/>
                <w:sz w:val="16"/>
                <w:szCs w:val="16"/>
                <w:lang w:val="sq-AL"/>
              </w:rPr>
            </w:pPr>
            <w:r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 xml:space="preserve">Emërtimi i </w:t>
            </w:r>
            <w:r w:rsidR="0030796F" w:rsidRPr="0030796F">
              <w:rPr>
                <w:rFonts w:ascii="Garamond" w:hAnsi="Garamond"/>
                <w:b/>
                <w:sz w:val="16"/>
                <w:szCs w:val="16"/>
                <w:lang w:val="sq-AL"/>
              </w:rPr>
              <w:t>strukturës</w:t>
            </w:r>
          </w:p>
        </w:tc>
      </w:tr>
      <w:tr w:rsidR="006E21EF" w:rsidRPr="00E0259F" w14:paraId="35E145A2" w14:textId="77777777" w:rsidTr="0094109A">
        <w:trPr>
          <w:jc w:val="center"/>
        </w:trPr>
        <w:tc>
          <w:tcPr>
            <w:tcW w:w="306" w:type="pct"/>
          </w:tcPr>
          <w:p w14:paraId="3D7C556D" w14:textId="77777777" w:rsidR="006E21EF" w:rsidRPr="00E0259F" w:rsidRDefault="006E21EF" w:rsidP="00E0259F">
            <w:pPr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494" w:type="pct"/>
            <w:vAlign w:val="center"/>
          </w:tcPr>
          <w:p w14:paraId="65E5FB88" w14:textId="77777777" w:rsidR="006E21EF" w:rsidRPr="00E0259F" w:rsidRDefault="006E21EF" w:rsidP="0030796F">
            <w:pPr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422" w:type="pct"/>
            <w:vAlign w:val="center"/>
          </w:tcPr>
          <w:p w14:paraId="42EF6E71" w14:textId="77777777" w:rsidR="006E21EF" w:rsidRPr="00E0259F" w:rsidRDefault="006E21EF" w:rsidP="0030796F">
            <w:pPr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Tepelenë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vAlign w:val="center"/>
          </w:tcPr>
          <w:p w14:paraId="766CBD50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2936</w:t>
            </w:r>
          </w:p>
        </w:tc>
        <w:tc>
          <w:tcPr>
            <w:tcW w:w="597" w:type="pct"/>
            <w:tcBorders>
              <w:left w:val="single" w:sz="4" w:space="0" w:color="auto"/>
            </w:tcBorders>
            <w:vAlign w:val="center"/>
          </w:tcPr>
          <w:p w14:paraId="44A7A537" w14:textId="77777777" w:rsidR="006E21EF" w:rsidRPr="00E0259F" w:rsidRDefault="006E21EF" w:rsidP="0030796F">
            <w:pPr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Peshtan</w:t>
            </w:r>
          </w:p>
        </w:tc>
        <w:tc>
          <w:tcPr>
            <w:tcW w:w="503" w:type="pct"/>
            <w:vAlign w:val="center"/>
          </w:tcPr>
          <w:p w14:paraId="6E7A1242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28/3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vAlign w:val="center"/>
          </w:tcPr>
          <w:p w14:paraId="5C1B61AA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51490</w:t>
            </w:r>
          </w:p>
        </w:tc>
        <w:tc>
          <w:tcPr>
            <w:tcW w:w="510" w:type="pct"/>
            <w:tcBorders>
              <w:left w:val="single" w:sz="4" w:space="0" w:color="auto"/>
            </w:tcBorders>
            <w:vAlign w:val="center"/>
          </w:tcPr>
          <w:p w14:paraId="217EA1FB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51490</w:t>
            </w:r>
          </w:p>
        </w:tc>
        <w:tc>
          <w:tcPr>
            <w:tcW w:w="637" w:type="pct"/>
            <w:tcBorders>
              <w:right w:val="single" w:sz="4" w:space="0" w:color="auto"/>
            </w:tcBorders>
            <w:vAlign w:val="center"/>
          </w:tcPr>
          <w:p w14:paraId="1218F141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14665.3</w:t>
            </w:r>
          </w:p>
        </w:tc>
        <w:tc>
          <w:tcPr>
            <w:tcW w:w="550" w:type="pct"/>
            <w:tcBorders>
              <w:left w:val="single" w:sz="4" w:space="0" w:color="auto"/>
            </w:tcBorders>
            <w:vAlign w:val="center"/>
          </w:tcPr>
          <w:p w14:paraId="61EC00A3" w14:textId="77777777" w:rsidR="006E21EF" w:rsidRPr="00E0259F" w:rsidRDefault="006E21EF" w:rsidP="0030796F">
            <w:pPr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Resort Agroturistik</w:t>
            </w:r>
          </w:p>
        </w:tc>
      </w:tr>
      <w:tr w:rsidR="006E21EF" w:rsidRPr="00E0259F" w14:paraId="3AD62625" w14:textId="77777777" w:rsidTr="0094109A">
        <w:trPr>
          <w:jc w:val="center"/>
        </w:trPr>
        <w:tc>
          <w:tcPr>
            <w:tcW w:w="306" w:type="pct"/>
          </w:tcPr>
          <w:p w14:paraId="1E391838" w14:textId="77777777" w:rsidR="006E21EF" w:rsidRPr="00E0259F" w:rsidRDefault="006E21EF" w:rsidP="00E0259F">
            <w:pPr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494" w:type="pct"/>
            <w:vAlign w:val="center"/>
          </w:tcPr>
          <w:p w14:paraId="0F62D0F2" w14:textId="77777777" w:rsidR="006E21EF" w:rsidRPr="00E0259F" w:rsidRDefault="006E21EF" w:rsidP="0030796F">
            <w:pPr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422" w:type="pct"/>
            <w:vAlign w:val="center"/>
          </w:tcPr>
          <w:p w14:paraId="5CF69B05" w14:textId="77777777" w:rsidR="006E21EF" w:rsidRPr="00E0259F" w:rsidRDefault="006E21EF" w:rsidP="0030796F">
            <w:pPr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Tepelenë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vAlign w:val="center"/>
          </w:tcPr>
          <w:p w14:paraId="7BA5F71D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2936</w:t>
            </w:r>
          </w:p>
        </w:tc>
        <w:tc>
          <w:tcPr>
            <w:tcW w:w="597" w:type="pct"/>
            <w:tcBorders>
              <w:left w:val="single" w:sz="4" w:space="0" w:color="auto"/>
            </w:tcBorders>
            <w:vAlign w:val="center"/>
          </w:tcPr>
          <w:p w14:paraId="29060DBF" w14:textId="77777777" w:rsidR="006E21EF" w:rsidRPr="00E0259F" w:rsidRDefault="006E21EF" w:rsidP="0030796F">
            <w:pPr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Peshtan</w:t>
            </w:r>
          </w:p>
        </w:tc>
        <w:tc>
          <w:tcPr>
            <w:tcW w:w="503" w:type="pct"/>
            <w:vAlign w:val="center"/>
          </w:tcPr>
          <w:p w14:paraId="684A15C0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26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vAlign w:val="center"/>
          </w:tcPr>
          <w:p w14:paraId="7D315DE2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18000</w:t>
            </w:r>
          </w:p>
        </w:tc>
        <w:tc>
          <w:tcPr>
            <w:tcW w:w="510" w:type="pct"/>
            <w:tcBorders>
              <w:left w:val="single" w:sz="4" w:space="0" w:color="auto"/>
            </w:tcBorders>
            <w:vAlign w:val="center"/>
          </w:tcPr>
          <w:p w14:paraId="69EB9FF5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18000</w:t>
            </w:r>
          </w:p>
        </w:tc>
        <w:tc>
          <w:tcPr>
            <w:tcW w:w="637" w:type="pct"/>
            <w:tcBorders>
              <w:right w:val="single" w:sz="4" w:space="0" w:color="auto"/>
            </w:tcBorders>
            <w:vAlign w:val="center"/>
          </w:tcPr>
          <w:p w14:paraId="0F6479C3" w14:textId="77777777" w:rsidR="006E21EF" w:rsidRPr="00E0259F" w:rsidRDefault="006E21EF" w:rsidP="0030796F">
            <w:pPr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2145.2</w:t>
            </w:r>
          </w:p>
        </w:tc>
        <w:tc>
          <w:tcPr>
            <w:tcW w:w="550" w:type="pct"/>
            <w:tcBorders>
              <w:left w:val="single" w:sz="4" w:space="0" w:color="auto"/>
            </w:tcBorders>
            <w:vAlign w:val="center"/>
          </w:tcPr>
          <w:p w14:paraId="1C9FD5B4" w14:textId="77777777" w:rsidR="006E21EF" w:rsidRPr="00E0259F" w:rsidRDefault="006E21EF" w:rsidP="0030796F">
            <w:pPr>
              <w:rPr>
                <w:rFonts w:ascii="Garamond" w:hAnsi="Garamond"/>
                <w:sz w:val="16"/>
                <w:szCs w:val="16"/>
                <w:lang w:val="sq-AL"/>
              </w:rPr>
            </w:pPr>
            <w:r w:rsidRPr="00E0259F">
              <w:rPr>
                <w:rFonts w:ascii="Garamond" w:hAnsi="Garamond"/>
                <w:sz w:val="16"/>
                <w:szCs w:val="16"/>
                <w:lang w:val="sq-AL"/>
              </w:rPr>
              <w:t>Resort Agroturistik</w:t>
            </w:r>
          </w:p>
        </w:tc>
      </w:tr>
    </w:tbl>
    <w:p w14:paraId="08F3B5B2" w14:textId="77777777" w:rsidR="006E21EF" w:rsidRPr="00E0259F" w:rsidRDefault="006E21EF" w:rsidP="00264D8A">
      <w:pPr>
        <w:ind w:firstLine="284"/>
        <w:jc w:val="center"/>
        <w:rPr>
          <w:rFonts w:ascii="Garamond" w:hAnsi="Garamond"/>
          <w:b/>
          <w:lang w:val="sq-AL"/>
        </w:rPr>
      </w:pPr>
    </w:p>
    <w:sectPr w:rsidR="006E21EF" w:rsidRPr="00E0259F" w:rsidSect="00E533E3">
      <w:headerReference w:type="default" r:id="rId18"/>
      <w:footerReference w:type="default" r:id="rId1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DD455" w14:textId="77777777" w:rsidR="00E0259F" w:rsidRDefault="00E0259F" w:rsidP="00A118AB">
      <w:r>
        <w:separator/>
      </w:r>
    </w:p>
  </w:endnote>
  <w:endnote w:type="continuationSeparator" w:id="0">
    <w:p w14:paraId="578D5CB9" w14:textId="77777777" w:rsidR="00E0259F" w:rsidRDefault="00E0259F" w:rsidP="00A118AB">
      <w:r>
        <w:continuationSeparator/>
      </w:r>
    </w:p>
  </w:endnote>
  <w:endnote w:type="continuationNotice" w:id="1">
    <w:p w14:paraId="3E5BF776" w14:textId="77777777" w:rsidR="00E0259F" w:rsidRDefault="00E025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411283"/>
      <w:docPartObj>
        <w:docPartGallery w:val="Page Numbers (Bottom of Page)"/>
        <w:docPartUnique/>
      </w:docPartObj>
    </w:sdtPr>
    <w:sdtEndPr/>
    <w:sdtContent>
      <w:p w14:paraId="4FDB1ABB" w14:textId="77777777" w:rsidR="00E0259F" w:rsidRDefault="00E0259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09A" w:rsidRPr="0094109A">
          <w:rPr>
            <w:noProof/>
            <w:lang w:val="sq-AL"/>
          </w:rPr>
          <w:t>9</w:t>
        </w:r>
        <w:r>
          <w:fldChar w:fldCharType="end"/>
        </w:r>
      </w:p>
    </w:sdtContent>
  </w:sdt>
  <w:p w14:paraId="4FDB1ABC" w14:textId="77777777" w:rsidR="00E0259F" w:rsidRDefault="00E025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42E5C" w14:textId="77777777" w:rsidR="00E0259F" w:rsidRDefault="00E0259F" w:rsidP="00A118AB">
      <w:r>
        <w:separator/>
      </w:r>
    </w:p>
  </w:footnote>
  <w:footnote w:type="continuationSeparator" w:id="0">
    <w:p w14:paraId="5576393B" w14:textId="77777777" w:rsidR="00E0259F" w:rsidRDefault="00E0259F" w:rsidP="00A118AB">
      <w:r>
        <w:continuationSeparator/>
      </w:r>
    </w:p>
  </w:footnote>
  <w:footnote w:type="continuationNotice" w:id="1">
    <w:p w14:paraId="1570C2B9" w14:textId="77777777" w:rsidR="00E0259F" w:rsidRDefault="00E025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F89E2" w14:textId="77777777" w:rsidR="00E0259F" w:rsidRDefault="00E025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96AD2"/>
    <w:multiLevelType w:val="hybridMultilevel"/>
    <w:tmpl w:val="2E6065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C6"/>
    <w:rsid w:val="0000772D"/>
    <w:rsid w:val="00007A20"/>
    <w:rsid w:val="00010319"/>
    <w:rsid w:val="00010CBE"/>
    <w:rsid w:val="00012919"/>
    <w:rsid w:val="0004094E"/>
    <w:rsid w:val="000558A2"/>
    <w:rsid w:val="000D2F69"/>
    <w:rsid w:val="000F6836"/>
    <w:rsid w:val="00103ED5"/>
    <w:rsid w:val="0011368B"/>
    <w:rsid w:val="00123884"/>
    <w:rsid w:val="0013327B"/>
    <w:rsid w:val="00167F17"/>
    <w:rsid w:val="00173243"/>
    <w:rsid w:val="001F2C68"/>
    <w:rsid w:val="00200B9A"/>
    <w:rsid w:val="002014DE"/>
    <w:rsid w:val="002031B3"/>
    <w:rsid w:val="00217FA8"/>
    <w:rsid w:val="00264D8A"/>
    <w:rsid w:val="00267984"/>
    <w:rsid w:val="0028606E"/>
    <w:rsid w:val="002916E7"/>
    <w:rsid w:val="0029451E"/>
    <w:rsid w:val="002F4955"/>
    <w:rsid w:val="002F6FDF"/>
    <w:rsid w:val="0030796F"/>
    <w:rsid w:val="003725A2"/>
    <w:rsid w:val="00373A6A"/>
    <w:rsid w:val="00381861"/>
    <w:rsid w:val="00383361"/>
    <w:rsid w:val="003944F7"/>
    <w:rsid w:val="003C4201"/>
    <w:rsid w:val="003E4692"/>
    <w:rsid w:val="00413613"/>
    <w:rsid w:val="00422927"/>
    <w:rsid w:val="004E22DD"/>
    <w:rsid w:val="004E28A7"/>
    <w:rsid w:val="004F0566"/>
    <w:rsid w:val="00504524"/>
    <w:rsid w:val="005073B7"/>
    <w:rsid w:val="0051721E"/>
    <w:rsid w:val="00530E84"/>
    <w:rsid w:val="0056374F"/>
    <w:rsid w:val="00575135"/>
    <w:rsid w:val="00593195"/>
    <w:rsid w:val="005B1D97"/>
    <w:rsid w:val="005D18BC"/>
    <w:rsid w:val="005E3E95"/>
    <w:rsid w:val="00601FB3"/>
    <w:rsid w:val="006249EB"/>
    <w:rsid w:val="00662A87"/>
    <w:rsid w:val="00671A00"/>
    <w:rsid w:val="00674D53"/>
    <w:rsid w:val="00675E47"/>
    <w:rsid w:val="00680D36"/>
    <w:rsid w:val="006B4B17"/>
    <w:rsid w:val="006C0B34"/>
    <w:rsid w:val="006E21EF"/>
    <w:rsid w:val="0071315C"/>
    <w:rsid w:val="00737577"/>
    <w:rsid w:val="007523F6"/>
    <w:rsid w:val="00757531"/>
    <w:rsid w:val="0078725A"/>
    <w:rsid w:val="007A1617"/>
    <w:rsid w:val="007C486A"/>
    <w:rsid w:val="007D0F05"/>
    <w:rsid w:val="007F42E2"/>
    <w:rsid w:val="008A7884"/>
    <w:rsid w:val="008E649E"/>
    <w:rsid w:val="009002C6"/>
    <w:rsid w:val="00917BCF"/>
    <w:rsid w:val="0094109A"/>
    <w:rsid w:val="00963254"/>
    <w:rsid w:val="0098708B"/>
    <w:rsid w:val="00993789"/>
    <w:rsid w:val="009C2CEA"/>
    <w:rsid w:val="009C5D40"/>
    <w:rsid w:val="009D072F"/>
    <w:rsid w:val="009E121B"/>
    <w:rsid w:val="00A05551"/>
    <w:rsid w:val="00A118AB"/>
    <w:rsid w:val="00A1249F"/>
    <w:rsid w:val="00A13672"/>
    <w:rsid w:val="00A207E4"/>
    <w:rsid w:val="00A30B5F"/>
    <w:rsid w:val="00A42061"/>
    <w:rsid w:val="00A86070"/>
    <w:rsid w:val="00AB3CC9"/>
    <w:rsid w:val="00AC2EB8"/>
    <w:rsid w:val="00AC64FC"/>
    <w:rsid w:val="00AC6C00"/>
    <w:rsid w:val="00AE0696"/>
    <w:rsid w:val="00AF2C8A"/>
    <w:rsid w:val="00B122D0"/>
    <w:rsid w:val="00B37F4F"/>
    <w:rsid w:val="00B81281"/>
    <w:rsid w:val="00B93BB3"/>
    <w:rsid w:val="00BA3DE3"/>
    <w:rsid w:val="00BB037F"/>
    <w:rsid w:val="00BB10D6"/>
    <w:rsid w:val="00BB1294"/>
    <w:rsid w:val="00BB689F"/>
    <w:rsid w:val="00BF0A89"/>
    <w:rsid w:val="00C3173C"/>
    <w:rsid w:val="00C42FAA"/>
    <w:rsid w:val="00C47636"/>
    <w:rsid w:val="00C52F59"/>
    <w:rsid w:val="00C56577"/>
    <w:rsid w:val="00C96F6D"/>
    <w:rsid w:val="00CD5097"/>
    <w:rsid w:val="00CF1DE7"/>
    <w:rsid w:val="00CF1E45"/>
    <w:rsid w:val="00D25BDB"/>
    <w:rsid w:val="00D26225"/>
    <w:rsid w:val="00D31CF8"/>
    <w:rsid w:val="00D5166A"/>
    <w:rsid w:val="00D740B5"/>
    <w:rsid w:val="00D833F2"/>
    <w:rsid w:val="00DA5772"/>
    <w:rsid w:val="00DD4696"/>
    <w:rsid w:val="00DF0BD5"/>
    <w:rsid w:val="00E0259F"/>
    <w:rsid w:val="00E06D37"/>
    <w:rsid w:val="00E345CD"/>
    <w:rsid w:val="00E44F1F"/>
    <w:rsid w:val="00E50E07"/>
    <w:rsid w:val="00E533E3"/>
    <w:rsid w:val="00E54FDC"/>
    <w:rsid w:val="00E6781F"/>
    <w:rsid w:val="00E918FA"/>
    <w:rsid w:val="00E91D59"/>
    <w:rsid w:val="00EA38F1"/>
    <w:rsid w:val="00F06218"/>
    <w:rsid w:val="00F41267"/>
    <w:rsid w:val="00F62321"/>
    <w:rsid w:val="00F62FE3"/>
    <w:rsid w:val="00F768D2"/>
    <w:rsid w:val="00F9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B1A85"/>
  <w15:docId w15:val="{161C37AA-5D57-468B-A2F5-BA74EB16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2C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00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2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2C6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4F0566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6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22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118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8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118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8A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E21EF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262</Nr_x002e__x0020_akti>
    <Data_x0020_e_x0020_Krijimit xmlns="0e656187-b300-4fb0-8bf4-3a50f872073c">2021-05-17T06:30:52Z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2021-05-13T22:00:00Z</Date_x0020_protokolli>
    <Titulli xmlns="0e656187-b300-4fb0-8bf4-3a50f872073c">Për heqjen nga fondi kullosor dhe ndryshimin e statusit, nga kategoria e resursit "Kullotë" në "Tokë ubane" truall, të pasurisë me numë 28/3, dhe miratimin e ndryshimit nga kategoria e resursit "Tokë bujqësore" në "Tokë urbane"truall, të pasurisë me numër 26, zona kadastrale 2936, Bashkia Tepelenë</Titulli>
    <Modifikuesi xmlns="0e656187-b300-4fb0-8bf4-3a50f872073c">alma.lisaku</Modifikuesi>
    <Nr_x002e__x0020_prot_x0020_QBZ xmlns="0e656187-b300-4fb0-8bf4-3a50f872073c">699</Nr_x002e__x0020_prot_x0020_QBZ>
    <Data_x0020_e_x0020_Modifikimit xmlns="0e656187-b300-4fb0-8bf4-3a50f872073c">2021-05-17T07:15:16Z</Data_x0020_e_x0020_Modifikimit>
    <Dekretuar xmlns="0e656187-b300-4fb0-8bf4-3a50f872073c">false</Dekretuar>
    <Data xmlns="0e656187-b300-4fb0-8bf4-3a50f872073c">2021-05-10T22:00:00Z</Data>
    <Nr_x002e__x0020_protokolli_x0020_i_x0020_aktit xmlns="0e656187-b300-4fb0-8bf4-3a50f872073c">2316/1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2EC69A92DC4A6F8F0D4E4F4C734D3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72CE4-3633-4DF6-8E4F-68F1ABED6072}">
  <ds:schemaRefs>
    <ds:schemaRef ds:uri="http://schemas.microsoft.com/office/2006/documentManagement/types"/>
    <ds:schemaRef ds:uri="http://purl.org/dc/terms/"/>
    <ds:schemaRef ds:uri="0e656187-b300-4fb0-8bf4-3a50f872073c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9EBF3B5-D95A-49A4-BBD0-D58F37260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76D21-D0D3-442F-8B74-A5475BE51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965D7CF-8150-4A74-9B96-A41CDD7F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heqjen nga fondi kullosor dhe ndryshimin e statusit, nga kategoria e resursit "Kullotë" në "Tokë ubane" truall, të pasurisë me numë 28/3, dhe miratimin e ndryshimit nga kategoria e resursit "Tokë bujqësore" në "Tokë urbane"truall, të pasurisë me numër</vt:lpstr>
    </vt:vector>
  </TitlesOfParts>
  <Company>Microsoft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heqjen nga fondi kullosor dhe ndryshimin e statusit, nga kategoria e resursit "Kullotë" në "Tokë ubane" truall, të pasurisë me numë 28/3, dhe miratimin e ndryshimit nga kategoria e resursit "Tokë bujqësore" në "Tokë urbane"truall, të pasurisë me numër 26, zona kadastrale 2936, Bashkia Tepelenë</dc:title>
  <dc:creator>mimoza.shahini</dc:creator>
  <cp:lastModifiedBy>Alma Lisaku</cp:lastModifiedBy>
  <cp:revision>12</cp:revision>
  <cp:lastPrinted>2021-05-12T11:40:00Z</cp:lastPrinted>
  <dcterms:created xsi:type="dcterms:W3CDTF">2021-05-17T06:36:00Z</dcterms:created>
  <dcterms:modified xsi:type="dcterms:W3CDTF">2021-05-17T07:23:00Z</dcterms:modified>
</cp:coreProperties>
</file>