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DA786" w14:textId="6030153A" w:rsidR="00CA56E2" w:rsidRPr="000C34BE" w:rsidRDefault="00CA56E2" w:rsidP="000C34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34BE">
        <w:rPr>
          <w:rFonts w:ascii="Garamond" w:hAnsi="Garamond"/>
          <w:b/>
          <w:sz w:val="24"/>
        </w:rPr>
        <w:t>VENDIM</w:t>
      </w:r>
    </w:p>
    <w:p w14:paraId="7D5C6804" w14:textId="2A368838" w:rsidR="00B0511D" w:rsidRPr="000C34BE" w:rsidRDefault="008C2A11" w:rsidP="000C34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34BE">
        <w:rPr>
          <w:rFonts w:ascii="Garamond" w:hAnsi="Garamond"/>
          <w:b/>
          <w:sz w:val="24"/>
        </w:rPr>
        <w:t>Nr.</w:t>
      </w:r>
      <w:r w:rsidR="00AA19F1">
        <w:rPr>
          <w:rFonts w:ascii="Garamond" w:hAnsi="Garamond"/>
          <w:b/>
          <w:sz w:val="24"/>
        </w:rPr>
        <w:t xml:space="preserve"> </w:t>
      </w:r>
      <w:r w:rsidRPr="000C34BE">
        <w:rPr>
          <w:rFonts w:ascii="Garamond" w:hAnsi="Garamond"/>
          <w:b/>
          <w:sz w:val="24"/>
        </w:rPr>
        <w:t>277</w:t>
      </w:r>
      <w:r w:rsidR="00CA56E2" w:rsidRPr="000C34BE">
        <w:rPr>
          <w:rFonts w:ascii="Garamond" w:hAnsi="Garamond"/>
          <w:b/>
          <w:sz w:val="24"/>
        </w:rPr>
        <w:t>, datë</w:t>
      </w:r>
      <w:r w:rsidR="002E0D3E" w:rsidRPr="000C34BE">
        <w:rPr>
          <w:rFonts w:ascii="Garamond" w:hAnsi="Garamond"/>
          <w:b/>
          <w:sz w:val="24"/>
        </w:rPr>
        <w:t xml:space="preserve"> </w:t>
      </w:r>
      <w:r w:rsidRPr="000C34BE">
        <w:rPr>
          <w:rFonts w:ascii="Garamond" w:hAnsi="Garamond"/>
          <w:b/>
          <w:sz w:val="24"/>
        </w:rPr>
        <w:t>12.5.2021</w:t>
      </w:r>
    </w:p>
    <w:p w14:paraId="5D0F639A" w14:textId="77777777" w:rsidR="00B0511D" w:rsidRPr="000C34BE" w:rsidRDefault="00B0511D" w:rsidP="000C34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D43F30B" w14:textId="021AB9FE" w:rsidR="00CA56E2" w:rsidRPr="000C34BE" w:rsidRDefault="000C34BE" w:rsidP="000C34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34BE">
        <w:rPr>
          <w:rFonts w:ascii="Garamond" w:hAnsi="Garamond"/>
          <w:b/>
          <w:sz w:val="24"/>
        </w:rPr>
        <w:t xml:space="preserve">PËR </w:t>
      </w:r>
      <w:r w:rsidR="00CA56E2" w:rsidRPr="000C34BE">
        <w:rPr>
          <w:rFonts w:ascii="Garamond" w:hAnsi="Garamond"/>
          <w:b/>
          <w:sz w:val="24"/>
        </w:rPr>
        <w:t>DHËNIEN E STATUSIT TË VEÇANTË “INVESTITOR NË STRUKTURË</w:t>
      </w:r>
    </w:p>
    <w:p w14:paraId="39846079" w14:textId="4835F275" w:rsidR="00CA56E2" w:rsidRPr="000C34BE" w:rsidRDefault="00CA56E2" w:rsidP="000C34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proofErr w:type="spellStart"/>
      <w:r w:rsidRPr="000C34BE">
        <w:rPr>
          <w:rFonts w:ascii="Garamond" w:hAnsi="Garamond"/>
          <w:b/>
          <w:sz w:val="24"/>
        </w:rPr>
        <w:t>AKOMODUESE</w:t>
      </w:r>
      <w:proofErr w:type="spellEnd"/>
      <w:r w:rsidRPr="000C34BE">
        <w:rPr>
          <w:rFonts w:ascii="Garamond" w:hAnsi="Garamond"/>
          <w:b/>
          <w:sz w:val="24"/>
        </w:rPr>
        <w:t xml:space="preserve"> ME 5 Y</w:t>
      </w:r>
      <w:r w:rsidR="000C34BE" w:rsidRPr="000C34BE">
        <w:rPr>
          <w:rFonts w:ascii="Garamond" w:hAnsi="Garamond"/>
          <w:b/>
          <w:sz w:val="24"/>
        </w:rPr>
        <w:t xml:space="preserve">JE, STATUS SPECIAL”, </w:t>
      </w:r>
      <w:proofErr w:type="spellStart"/>
      <w:r w:rsidR="000C34BE" w:rsidRPr="000C34BE">
        <w:rPr>
          <w:rFonts w:ascii="Garamond" w:hAnsi="Garamond"/>
          <w:b/>
          <w:sz w:val="24"/>
        </w:rPr>
        <w:t>APLIKUESIT</w:t>
      </w:r>
      <w:proofErr w:type="spellEnd"/>
      <w:r w:rsidR="000C34BE" w:rsidRPr="000C34BE">
        <w:rPr>
          <w:rFonts w:ascii="Garamond" w:hAnsi="Garamond"/>
          <w:b/>
          <w:sz w:val="24"/>
        </w:rPr>
        <w:t xml:space="preserve"> </w:t>
      </w:r>
      <w:r w:rsidRPr="000C34BE">
        <w:rPr>
          <w:rFonts w:ascii="Garamond" w:hAnsi="Garamond"/>
          <w:b/>
          <w:sz w:val="24"/>
        </w:rPr>
        <w:t>“</w:t>
      </w:r>
      <w:r w:rsidR="00991871" w:rsidRPr="000C34BE">
        <w:rPr>
          <w:rFonts w:ascii="Garamond" w:hAnsi="Garamond"/>
          <w:b/>
          <w:sz w:val="24"/>
        </w:rPr>
        <w:t xml:space="preserve">MARINA </w:t>
      </w:r>
      <w:proofErr w:type="spellStart"/>
      <w:r w:rsidR="00991871" w:rsidRPr="000C34BE">
        <w:rPr>
          <w:rFonts w:ascii="Garamond" w:hAnsi="Garamond"/>
          <w:b/>
          <w:sz w:val="24"/>
        </w:rPr>
        <w:t>AL</w:t>
      </w:r>
      <w:proofErr w:type="spellEnd"/>
      <w:r w:rsidRPr="000C34BE">
        <w:rPr>
          <w:rFonts w:ascii="Garamond" w:hAnsi="Garamond"/>
          <w:b/>
          <w:sz w:val="24"/>
        </w:rPr>
        <w:t>”</w:t>
      </w:r>
      <w:bookmarkStart w:id="0" w:name="_GoBack"/>
      <w:bookmarkEnd w:id="0"/>
      <w:r w:rsidRPr="000C34BE">
        <w:rPr>
          <w:rFonts w:ascii="Garamond" w:hAnsi="Garamond"/>
          <w:b/>
          <w:sz w:val="24"/>
        </w:rPr>
        <w:t xml:space="preserve"> S</w:t>
      </w:r>
      <w:r w:rsidR="002E0D3E" w:rsidRPr="000C34BE">
        <w:rPr>
          <w:rFonts w:ascii="Garamond" w:hAnsi="Garamond"/>
          <w:b/>
          <w:sz w:val="24"/>
        </w:rPr>
        <w:t>H</w:t>
      </w:r>
      <w:r w:rsidR="007E1B52" w:rsidRPr="000C34BE">
        <w:rPr>
          <w:rFonts w:ascii="Garamond" w:hAnsi="Garamond"/>
          <w:b/>
          <w:sz w:val="24"/>
        </w:rPr>
        <w:t>P</w:t>
      </w:r>
      <w:r w:rsidRPr="000C34BE">
        <w:rPr>
          <w:rFonts w:ascii="Garamond" w:hAnsi="Garamond"/>
          <w:b/>
          <w:sz w:val="24"/>
        </w:rPr>
        <w:t>K</w:t>
      </w:r>
    </w:p>
    <w:p w14:paraId="12025858" w14:textId="77777777" w:rsidR="00CA56E2" w:rsidRPr="000C34BE" w:rsidRDefault="00CA56E2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03F2BE" w14:textId="52F17D39" w:rsidR="00CA56E2" w:rsidRPr="000C34BE" w:rsidRDefault="00CA56E2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4BE">
        <w:rPr>
          <w:rFonts w:ascii="Garamond" w:hAnsi="Garamond"/>
          <w:sz w:val="24"/>
        </w:rPr>
        <w:t>Në mbështetje të nenit 100 të Kushtetutës dhe të nenit 33/1</w:t>
      </w:r>
      <w:r w:rsidR="002E0D3E" w:rsidRPr="000C34BE">
        <w:rPr>
          <w:rFonts w:ascii="Garamond" w:hAnsi="Garamond"/>
          <w:sz w:val="24"/>
        </w:rPr>
        <w:t>,</w:t>
      </w:r>
      <w:r w:rsidRPr="000C34BE">
        <w:rPr>
          <w:rFonts w:ascii="Garamond" w:hAnsi="Garamond"/>
          <w:sz w:val="24"/>
        </w:rPr>
        <w:t xml:space="preserve"> të ligjit nr.</w:t>
      </w:r>
      <w:r w:rsidR="00AA19F1">
        <w:rPr>
          <w:rFonts w:ascii="Garamond" w:hAnsi="Garamond"/>
          <w:sz w:val="24"/>
        </w:rPr>
        <w:t xml:space="preserve"> </w:t>
      </w:r>
      <w:r w:rsidRPr="000C34BE">
        <w:rPr>
          <w:rFonts w:ascii="Garamond" w:hAnsi="Garamond"/>
          <w:sz w:val="24"/>
        </w:rPr>
        <w:t>93/2015</w:t>
      </w:r>
      <w:r w:rsidR="002E0D3E" w:rsidRPr="000C34BE">
        <w:rPr>
          <w:rFonts w:ascii="Garamond" w:hAnsi="Garamond"/>
          <w:sz w:val="24"/>
        </w:rPr>
        <w:t>, “Për t</w:t>
      </w:r>
      <w:r w:rsidRPr="000C34BE">
        <w:rPr>
          <w:rFonts w:ascii="Garamond" w:hAnsi="Garamond"/>
          <w:sz w:val="24"/>
        </w:rPr>
        <w:t xml:space="preserve">urizmin”, </w:t>
      </w:r>
      <w:r w:rsidR="002E0D3E" w:rsidRPr="000C34BE">
        <w:rPr>
          <w:rFonts w:ascii="Garamond" w:hAnsi="Garamond"/>
          <w:sz w:val="24"/>
        </w:rPr>
        <w:t>të</w:t>
      </w:r>
      <w:r w:rsidRPr="000C34BE">
        <w:rPr>
          <w:rFonts w:ascii="Garamond" w:hAnsi="Garamond"/>
          <w:sz w:val="24"/>
        </w:rPr>
        <w:t xml:space="preserve"> ndryshuar, me propozimin e minis</w:t>
      </w:r>
      <w:r w:rsidR="00AA19F1">
        <w:rPr>
          <w:rFonts w:ascii="Garamond" w:hAnsi="Garamond"/>
          <w:sz w:val="24"/>
        </w:rPr>
        <w:t xml:space="preserve">trit të Turizmit dhe Mjedisit, </w:t>
      </w:r>
      <w:r w:rsidRPr="000C34BE">
        <w:rPr>
          <w:rFonts w:ascii="Garamond" w:hAnsi="Garamond"/>
          <w:sz w:val="24"/>
        </w:rPr>
        <w:t>Këshilli i Ministrave</w:t>
      </w:r>
    </w:p>
    <w:p w14:paraId="55846DDD" w14:textId="77777777" w:rsidR="00CA56E2" w:rsidRPr="000C34BE" w:rsidRDefault="00CA56E2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77A774" w14:textId="5EDD9D87" w:rsidR="00CA56E2" w:rsidRPr="000C34BE" w:rsidRDefault="000C34BE" w:rsidP="000C34B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C34BE">
        <w:rPr>
          <w:rFonts w:ascii="Garamond" w:hAnsi="Garamond"/>
          <w:sz w:val="24"/>
        </w:rPr>
        <w:t>VENDOS</w:t>
      </w:r>
      <w:r w:rsidR="00CA56E2" w:rsidRPr="000C34BE">
        <w:rPr>
          <w:rFonts w:ascii="Garamond" w:hAnsi="Garamond"/>
          <w:sz w:val="24"/>
        </w:rPr>
        <w:t>I:</w:t>
      </w:r>
    </w:p>
    <w:p w14:paraId="32B1626B" w14:textId="77777777" w:rsidR="00CA56E2" w:rsidRPr="000C34BE" w:rsidRDefault="00CA56E2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196DA6" w14:textId="06AD7A35" w:rsidR="00CA56E2" w:rsidRPr="000C34BE" w:rsidRDefault="000C34BE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CA56E2" w:rsidRPr="000C34BE">
        <w:rPr>
          <w:rFonts w:ascii="Garamond" w:hAnsi="Garamond"/>
          <w:sz w:val="24"/>
        </w:rPr>
        <w:t xml:space="preserve">Dhënien e statusit të veçantë “Investitor në strukturë </w:t>
      </w:r>
      <w:proofErr w:type="spellStart"/>
      <w:r w:rsidR="00CA56E2" w:rsidRPr="000C34BE">
        <w:rPr>
          <w:rFonts w:ascii="Garamond" w:hAnsi="Garamond"/>
          <w:sz w:val="24"/>
        </w:rPr>
        <w:t>akomoduese</w:t>
      </w:r>
      <w:proofErr w:type="spellEnd"/>
      <w:r w:rsidR="00CA56E2" w:rsidRPr="000C34BE">
        <w:rPr>
          <w:rFonts w:ascii="Garamond" w:hAnsi="Garamond"/>
          <w:sz w:val="24"/>
        </w:rPr>
        <w:t xml:space="preserve"> me 5 yje, status special</w:t>
      </w:r>
      <w:r w:rsidR="00B0511D" w:rsidRPr="000C34BE">
        <w:rPr>
          <w:rFonts w:ascii="Garamond" w:hAnsi="Garamond"/>
          <w:sz w:val="24"/>
        </w:rPr>
        <w:t>”</w:t>
      </w:r>
      <w:r w:rsidR="00713627" w:rsidRPr="000C34BE">
        <w:rPr>
          <w:rFonts w:ascii="Garamond" w:hAnsi="Garamond"/>
          <w:sz w:val="24"/>
        </w:rPr>
        <w:t>,</w:t>
      </w:r>
      <w:r w:rsidR="00CA56E2" w:rsidRPr="000C34BE">
        <w:rPr>
          <w:rFonts w:ascii="Garamond" w:hAnsi="Garamond"/>
          <w:sz w:val="24"/>
        </w:rPr>
        <w:t xml:space="preserve"> </w:t>
      </w:r>
      <w:proofErr w:type="spellStart"/>
      <w:r w:rsidR="00CA56E2" w:rsidRPr="000C34BE">
        <w:rPr>
          <w:rFonts w:ascii="Garamond" w:hAnsi="Garamond"/>
          <w:sz w:val="24"/>
        </w:rPr>
        <w:t>aplikuesit</w:t>
      </w:r>
      <w:proofErr w:type="spellEnd"/>
      <w:r w:rsidR="00CA56E2" w:rsidRPr="000C34BE">
        <w:rPr>
          <w:rFonts w:ascii="Garamond" w:hAnsi="Garamond"/>
          <w:sz w:val="24"/>
        </w:rPr>
        <w:t xml:space="preserve"> “</w:t>
      </w:r>
      <w:r w:rsidR="007E1B52" w:rsidRPr="000C34BE">
        <w:rPr>
          <w:rFonts w:ascii="Garamond" w:hAnsi="Garamond"/>
          <w:sz w:val="24"/>
        </w:rPr>
        <w:t>Marina</w:t>
      </w:r>
      <w:r w:rsidR="00991871" w:rsidRPr="000C34BE">
        <w:rPr>
          <w:rFonts w:ascii="Garamond" w:hAnsi="Garamond"/>
          <w:sz w:val="24"/>
        </w:rPr>
        <w:t xml:space="preserve"> </w:t>
      </w:r>
      <w:proofErr w:type="spellStart"/>
      <w:r w:rsidR="00991871" w:rsidRPr="000C34BE">
        <w:rPr>
          <w:rFonts w:ascii="Garamond" w:hAnsi="Garamond"/>
          <w:sz w:val="24"/>
        </w:rPr>
        <w:t>AL</w:t>
      </w:r>
      <w:proofErr w:type="spellEnd"/>
      <w:r w:rsidR="00CA56E2" w:rsidRPr="000C34BE">
        <w:rPr>
          <w:rFonts w:ascii="Garamond" w:hAnsi="Garamond"/>
          <w:sz w:val="24"/>
        </w:rPr>
        <w:t>”</w:t>
      </w:r>
      <w:r w:rsidR="006E3494">
        <w:rPr>
          <w:rFonts w:ascii="Garamond" w:hAnsi="Garamond"/>
          <w:sz w:val="24"/>
        </w:rPr>
        <w:t xml:space="preserve"> </w:t>
      </w:r>
      <w:proofErr w:type="spellStart"/>
      <w:r w:rsidR="00877A7A" w:rsidRPr="000C34BE">
        <w:rPr>
          <w:rFonts w:ascii="Garamond" w:hAnsi="Garamond"/>
          <w:sz w:val="24"/>
        </w:rPr>
        <w:t>s</w:t>
      </w:r>
      <w:r w:rsidR="007E1B52" w:rsidRPr="000C34BE">
        <w:rPr>
          <w:rFonts w:ascii="Garamond" w:hAnsi="Garamond"/>
          <w:sz w:val="24"/>
        </w:rPr>
        <w:t>h</w:t>
      </w:r>
      <w:r w:rsidR="00877A7A" w:rsidRPr="000C34BE">
        <w:rPr>
          <w:rFonts w:ascii="Garamond" w:hAnsi="Garamond"/>
          <w:sz w:val="24"/>
        </w:rPr>
        <w:t>.</w:t>
      </w:r>
      <w:r w:rsidR="007E1B52" w:rsidRPr="000C34BE">
        <w:rPr>
          <w:rFonts w:ascii="Garamond" w:hAnsi="Garamond"/>
          <w:sz w:val="24"/>
        </w:rPr>
        <w:t>p</w:t>
      </w:r>
      <w:r w:rsidR="00877A7A" w:rsidRPr="000C34BE">
        <w:rPr>
          <w:rFonts w:ascii="Garamond" w:hAnsi="Garamond"/>
          <w:sz w:val="24"/>
        </w:rPr>
        <w:t>.</w:t>
      </w:r>
      <w:r w:rsidR="00CA56E2" w:rsidRPr="000C34BE">
        <w:rPr>
          <w:rFonts w:ascii="Garamond" w:hAnsi="Garamond"/>
          <w:sz w:val="24"/>
        </w:rPr>
        <w:t>k</w:t>
      </w:r>
      <w:proofErr w:type="spellEnd"/>
      <w:r w:rsidR="00CA56E2" w:rsidRPr="000C34BE">
        <w:rPr>
          <w:rFonts w:ascii="Garamond" w:hAnsi="Garamond"/>
          <w:sz w:val="24"/>
        </w:rPr>
        <w:t>.</w:t>
      </w:r>
    </w:p>
    <w:p w14:paraId="696AB1BF" w14:textId="700D78DD" w:rsidR="00CA56E2" w:rsidRPr="000C34BE" w:rsidRDefault="000C34BE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CA56E2" w:rsidRPr="000C34BE">
        <w:rPr>
          <w:rFonts w:ascii="Garamond" w:hAnsi="Garamond"/>
          <w:sz w:val="24"/>
        </w:rPr>
        <w:t xml:space="preserve">Ngarkohet </w:t>
      </w:r>
      <w:r w:rsidR="002E0D3E" w:rsidRPr="000C34BE">
        <w:rPr>
          <w:rFonts w:ascii="Garamond" w:hAnsi="Garamond"/>
          <w:sz w:val="24"/>
        </w:rPr>
        <w:t>M</w:t>
      </w:r>
      <w:r w:rsidR="00CA56E2" w:rsidRPr="000C34BE">
        <w:rPr>
          <w:rFonts w:ascii="Garamond" w:hAnsi="Garamond"/>
          <w:sz w:val="24"/>
        </w:rPr>
        <w:t xml:space="preserve">inistria </w:t>
      </w:r>
      <w:r w:rsidR="002E0D3E" w:rsidRPr="000C34BE">
        <w:rPr>
          <w:rFonts w:ascii="Garamond" w:hAnsi="Garamond"/>
          <w:sz w:val="24"/>
        </w:rPr>
        <w:t xml:space="preserve">e Turizmit dhe Mjedisit </w:t>
      </w:r>
      <w:r w:rsidR="00CA56E2" w:rsidRPr="000C34BE">
        <w:rPr>
          <w:rFonts w:ascii="Garamond" w:hAnsi="Garamond"/>
          <w:sz w:val="24"/>
        </w:rPr>
        <w:t>për zbatimin e këtij vendimi.</w:t>
      </w:r>
    </w:p>
    <w:p w14:paraId="3DC7401E" w14:textId="36CE24FC" w:rsidR="00CA56E2" w:rsidRPr="000C34BE" w:rsidRDefault="00CA56E2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4BE">
        <w:rPr>
          <w:rFonts w:ascii="Garamond" w:hAnsi="Garamond"/>
          <w:sz w:val="24"/>
        </w:rPr>
        <w:t xml:space="preserve">Ky vendim hyn në fuqi menjëherë dhe botohet në Fletoren </w:t>
      </w:r>
      <w:r w:rsidR="000C34BE" w:rsidRPr="000C34BE">
        <w:rPr>
          <w:rFonts w:ascii="Garamond" w:hAnsi="Garamond"/>
          <w:sz w:val="24"/>
        </w:rPr>
        <w:t>Zyrtare</w:t>
      </w:r>
      <w:r w:rsidRPr="000C34BE">
        <w:rPr>
          <w:rFonts w:ascii="Garamond" w:hAnsi="Garamond"/>
          <w:sz w:val="24"/>
        </w:rPr>
        <w:t>.</w:t>
      </w:r>
    </w:p>
    <w:p w14:paraId="1FF3894E" w14:textId="77777777" w:rsidR="00CA56E2" w:rsidRPr="000C34BE" w:rsidRDefault="00CA56E2" w:rsidP="000C34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E3AE6F" w14:textId="79E0DCB7" w:rsidR="006905E5" w:rsidRPr="000C34BE" w:rsidRDefault="000C34BE" w:rsidP="000C34B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15A78788" w14:textId="02AF1460" w:rsidR="006905E5" w:rsidRPr="000C34BE" w:rsidRDefault="000C34BE" w:rsidP="000C34B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C34BE">
        <w:rPr>
          <w:rFonts w:ascii="Garamond" w:hAnsi="Garamond"/>
          <w:b/>
          <w:sz w:val="24"/>
        </w:rPr>
        <w:t>Erion</w:t>
      </w:r>
      <w:proofErr w:type="spellEnd"/>
      <w:r w:rsidRPr="000C34BE">
        <w:rPr>
          <w:rFonts w:ascii="Garamond" w:hAnsi="Garamond"/>
          <w:b/>
          <w:sz w:val="24"/>
        </w:rPr>
        <w:t xml:space="preserve"> </w:t>
      </w:r>
      <w:proofErr w:type="spellStart"/>
      <w:r w:rsidRPr="000C34BE">
        <w:rPr>
          <w:rFonts w:ascii="Garamond" w:hAnsi="Garamond"/>
          <w:b/>
          <w:sz w:val="24"/>
        </w:rPr>
        <w:t>Braçe</w:t>
      </w:r>
      <w:proofErr w:type="spellEnd"/>
    </w:p>
    <w:sectPr w:rsidR="006905E5" w:rsidRPr="000C34BE" w:rsidSect="00A355AC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50DAB"/>
    <w:multiLevelType w:val="hybridMultilevel"/>
    <w:tmpl w:val="00F07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C284B"/>
    <w:multiLevelType w:val="hybridMultilevel"/>
    <w:tmpl w:val="EE7211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E700CE"/>
    <w:multiLevelType w:val="hybridMultilevel"/>
    <w:tmpl w:val="12C8D4F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263"/>
    <w:rsid w:val="00077A09"/>
    <w:rsid w:val="000B07FC"/>
    <w:rsid w:val="000C34BE"/>
    <w:rsid w:val="000E3A06"/>
    <w:rsid w:val="00142F64"/>
    <w:rsid w:val="00143A75"/>
    <w:rsid w:val="00156423"/>
    <w:rsid w:val="001778C9"/>
    <w:rsid w:val="00183263"/>
    <w:rsid w:val="001A3523"/>
    <w:rsid w:val="001A7BFB"/>
    <w:rsid w:val="002A2D54"/>
    <w:rsid w:val="002B667D"/>
    <w:rsid w:val="002E0D3E"/>
    <w:rsid w:val="003811E5"/>
    <w:rsid w:val="003864A0"/>
    <w:rsid w:val="00402587"/>
    <w:rsid w:val="005713D7"/>
    <w:rsid w:val="005946BB"/>
    <w:rsid w:val="006273D0"/>
    <w:rsid w:val="006522EC"/>
    <w:rsid w:val="006905E5"/>
    <w:rsid w:val="006E3494"/>
    <w:rsid w:val="00703D09"/>
    <w:rsid w:val="00713627"/>
    <w:rsid w:val="007164B6"/>
    <w:rsid w:val="00741A64"/>
    <w:rsid w:val="00782736"/>
    <w:rsid w:val="007878D2"/>
    <w:rsid w:val="007A78FC"/>
    <w:rsid w:val="007E1B52"/>
    <w:rsid w:val="008217DF"/>
    <w:rsid w:val="00841866"/>
    <w:rsid w:val="00877A7A"/>
    <w:rsid w:val="008A4203"/>
    <w:rsid w:val="008C2A11"/>
    <w:rsid w:val="008F069F"/>
    <w:rsid w:val="0090016D"/>
    <w:rsid w:val="00912ED4"/>
    <w:rsid w:val="009879EE"/>
    <w:rsid w:val="00991871"/>
    <w:rsid w:val="009D30EC"/>
    <w:rsid w:val="009D40A8"/>
    <w:rsid w:val="009D5250"/>
    <w:rsid w:val="009E74E2"/>
    <w:rsid w:val="00A355AC"/>
    <w:rsid w:val="00A827AD"/>
    <w:rsid w:val="00AA19F1"/>
    <w:rsid w:val="00AD1B76"/>
    <w:rsid w:val="00B0511D"/>
    <w:rsid w:val="00B72429"/>
    <w:rsid w:val="00B92869"/>
    <w:rsid w:val="00BB18FA"/>
    <w:rsid w:val="00C04AA2"/>
    <w:rsid w:val="00C16130"/>
    <w:rsid w:val="00C22252"/>
    <w:rsid w:val="00C30F7F"/>
    <w:rsid w:val="00C80B9B"/>
    <w:rsid w:val="00CA56E2"/>
    <w:rsid w:val="00CF17BA"/>
    <w:rsid w:val="00D14DC7"/>
    <w:rsid w:val="00D608C6"/>
    <w:rsid w:val="00DA3EB0"/>
    <w:rsid w:val="00DE2BA9"/>
    <w:rsid w:val="00F86E3F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31FE1"/>
  <w15:docId w15:val="{78531EF5-517A-4B1D-9B90-6820F807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6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2021-05-17T06:17:19Z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dhënien e statusit të veçantë “Investitor në strukturë akomoduese me 5 yje, status special”, aplikuesit “Marina Al”, sh.p.k.</Titulli>
    <Modifikuesi xmlns="0e656187-b300-4fb0-8bf4-3a50f872073c">ermira.bukaci</Modifikuesi>
    <Nr_x002e__x0020_prot_x0020_QBZ xmlns="0e656187-b300-4fb0-8bf4-3a50f872073c">714</Nr_x002e__x0020_prot_x0020_QBZ>
    <Data_x0020_e_x0020_Modifikimit xmlns="0e656187-b300-4fb0-8bf4-3a50f872073c">2021-05-17T07:21:21Z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1457/1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DBCFAA6554C16ABF989EDF9FCA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DBCFAA6554C16ABF989EDF9FCA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E8937-83CF-47CE-9EB0-E3606A21F2C2}">
  <ds:schemaRefs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FC2336A-B2FB-497D-83DD-D4E2507AA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347586-0C0E-484F-BFC3-044243ED0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BC8416-3C6B-42D1-BF45-1F7D0EB623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1D0775-0FAF-41CF-976F-5FCFCDD7E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A63A62-11E4-4AF5-A9FE-08C26D075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“Investitor në strukturë akomoduese me 5 yje, status special”, aplikuesit “Marina Al”, sh.p.k.</vt:lpstr>
    </vt:vector>
  </TitlesOfParts>
  <Company>Microsoft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“Investitor në strukturë akomoduese me 5 yje, status special”, aplikuesit “Marina Al”, sh.p.k.</dc:title>
  <dc:creator>Erifili Monka</dc:creator>
  <cp:lastModifiedBy>Fjora Cahani</cp:lastModifiedBy>
  <cp:revision>6</cp:revision>
  <cp:lastPrinted>2021-05-12T11:14:00Z</cp:lastPrinted>
  <dcterms:created xsi:type="dcterms:W3CDTF">2021-05-14T10:00:00Z</dcterms:created>
  <dcterms:modified xsi:type="dcterms:W3CDTF">2021-05-17T07:31:00Z</dcterms:modified>
</cp:coreProperties>
</file>