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85A19" w14:textId="12E13856" w:rsidR="00C7100F" w:rsidRPr="00460B96" w:rsidRDefault="00460B96" w:rsidP="00460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0B96">
        <w:rPr>
          <w:rFonts w:ascii="Garamond" w:hAnsi="Garamond"/>
          <w:b/>
          <w:sz w:val="24"/>
          <w:szCs w:val="24"/>
        </w:rPr>
        <w:t>VENDI</w:t>
      </w:r>
      <w:r w:rsidR="00C7100F" w:rsidRPr="00460B96">
        <w:rPr>
          <w:rFonts w:ascii="Garamond" w:hAnsi="Garamond"/>
          <w:b/>
          <w:sz w:val="24"/>
          <w:szCs w:val="24"/>
        </w:rPr>
        <w:t>M</w:t>
      </w:r>
    </w:p>
    <w:p w14:paraId="0CB85A1D" w14:textId="77777777" w:rsidR="00C7100F" w:rsidRPr="00460B96" w:rsidRDefault="00CC7AF3" w:rsidP="00460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0B96">
        <w:rPr>
          <w:rFonts w:ascii="Garamond" w:hAnsi="Garamond"/>
          <w:b/>
          <w:sz w:val="24"/>
          <w:szCs w:val="24"/>
        </w:rPr>
        <w:t>Nr.</w:t>
      </w:r>
      <w:r w:rsidR="008F0FA7" w:rsidRPr="00460B96">
        <w:rPr>
          <w:rFonts w:ascii="Garamond" w:hAnsi="Garamond"/>
          <w:b/>
          <w:sz w:val="24"/>
          <w:szCs w:val="24"/>
        </w:rPr>
        <w:t xml:space="preserve"> 314</w:t>
      </w:r>
      <w:r w:rsidRPr="00460B96">
        <w:rPr>
          <w:rFonts w:ascii="Garamond" w:hAnsi="Garamond"/>
          <w:b/>
          <w:sz w:val="24"/>
          <w:szCs w:val="24"/>
        </w:rPr>
        <w:t xml:space="preserve">, datë </w:t>
      </w:r>
      <w:r w:rsidR="008F0FA7" w:rsidRPr="00460B96">
        <w:rPr>
          <w:rFonts w:ascii="Garamond" w:hAnsi="Garamond"/>
          <w:b/>
          <w:sz w:val="24"/>
          <w:szCs w:val="24"/>
        </w:rPr>
        <w:t>2.6.2021</w:t>
      </w:r>
    </w:p>
    <w:p w14:paraId="0CB85A1E" w14:textId="77777777" w:rsidR="00231B9B" w:rsidRPr="00460B96" w:rsidRDefault="00231B9B" w:rsidP="00460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B85A23" w14:textId="3E6594A5" w:rsidR="00C7100F" w:rsidRPr="00460B96" w:rsidRDefault="00460B96" w:rsidP="00460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0B96">
        <w:rPr>
          <w:rFonts w:ascii="Garamond" w:hAnsi="Garamond"/>
          <w:b/>
          <w:sz w:val="24"/>
          <w:szCs w:val="24"/>
        </w:rPr>
        <w:t xml:space="preserve">PËR </w:t>
      </w:r>
      <w:r w:rsidR="00027E55" w:rsidRPr="00460B96">
        <w:rPr>
          <w:rFonts w:ascii="Garamond" w:hAnsi="Garamond"/>
          <w:b/>
          <w:sz w:val="24"/>
          <w:szCs w:val="24"/>
        </w:rPr>
        <w:t>AUTORIZIMIN E MINISTRISË SË MBROJTJES</w:t>
      </w:r>
      <w:r w:rsidR="00A2479D" w:rsidRPr="00460B96">
        <w:rPr>
          <w:rFonts w:ascii="Garamond" w:hAnsi="Garamond"/>
          <w:b/>
          <w:sz w:val="24"/>
          <w:szCs w:val="24"/>
        </w:rPr>
        <w:t xml:space="preserve"> (DREJTORIS</w:t>
      </w:r>
      <w:r w:rsidR="0090626D" w:rsidRPr="00460B96">
        <w:rPr>
          <w:rFonts w:ascii="Garamond" w:hAnsi="Garamond"/>
          <w:b/>
          <w:sz w:val="24"/>
          <w:szCs w:val="24"/>
        </w:rPr>
        <w:t>Ë</w:t>
      </w:r>
      <w:r w:rsidR="00A2479D" w:rsidRPr="00460B96">
        <w:rPr>
          <w:rFonts w:ascii="Garamond" w:hAnsi="Garamond"/>
          <w:b/>
          <w:sz w:val="24"/>
          <w:szCs w:val="24"/>
        </w:rPr>
        <w:t xml:space="preserve"> S</w:t>
      </w:r>
      <w:r w:rsidR="0090626D" w:rsidRPr="00460B96">
        <w:rPr>
          <w:rFonts w:ascii="Garamond" w:hAnsi="Garamond"/>
          <w:b/>
          <w:sz w:val="24"/>
          <w:szCs w:val="24"/>
        </w:rPr>
        <w:t>Ë</w:t>
      </w:r>
      <w:r w:rsidR="00A2479D" w:rsidRPr="00460B96">
        <w:rPr>
          <w:rFonts w:ascii="Garamond" w:hAnsi="Garamond"/>
          <w:b/>
          <w:sz w:val="24"/>
          <w:szCs w:val="24"/>
        </w:rPr>
        <w:t xml:space="preserve"> P</w:t>
      </w:r>
      <w:r w:rsidR="0090626D" w:rsidRPr="00460B96">
        <w:rPr>
          <w:rFonts w:ascii="Garamond" w:hAnsi="Garamond"/>
          <w:b/>
          <w:sz w:val="24"/>
          <w:szCs w:val="24"/>
        </w:rPr>
        <w:t>Ë</w:t>
      </w:r>
      <w:r w:rsidR="00A2479D" w:rsidRPr="00460B96">
        <w:rPr>
          <w:rFonts w:ascii="Garamond" w:hAnsi="Garamond"/>
          <w:b/>
          <w:sz w:val="24"/>
          <w:szCs w:val="24"/>
        </w:rPr>
        <w:t>RGJITHSHME T</w:t>
      </w:r>
      <w:r w:rsidR="0090626D" w:rsidRPr="00460B96">
        <w:rPr>
          <w:rFonts w:ascii="Garamond" w:hAnsi="Garamond"/>
          <w:b/>
          <w:sz w:val="24"/>
          <w:szCs w:val="24"/>
        </w:rPr>
        <w:t>Ë</w:t>
      </w:r>
      <w:r w:rsidR="00A2479D" w:rsidRPr="00460B96">
        <w:rPr>
          <w:rFonts w:ascii="Garamond" w:hAnsi="Garamond"/>
          <w:b/>
          <w:sz w:val="24"/>
          <w:szCs w:val="24"/>
        </w:rPr>
        <w:t xml:space="preserve"> REZERVAVE MATERIALE T</w:t>
      </w:r>
      <w:r w:rsidR="0090626D" w:rsidRPr="00460B96">
        <w:rPr>
          <w:rFonts w:ascii="Garamond" w:hAnsi="Garamond"/>
          <w:b/>
          <w:sz w:val="24"/>
          <w:szCs w:val="24"/>
        </w:rPr>
        <w:t>Ë</w:t>
      </w:r>
      <w:r w:rsidR="00A2479D" w:rsidRPr="00460B96">
        <w:rPr>
          <w:rFonts w:ascii="Garamond" w:hAnsi="Garamond"/>
          <w:b/>
          <w:sz w:val="24"/>
          <w:szCs w:val="24"/>
        </w:rPr>
        <w:t xml:space="preserve"> SHTETIT)</w:t>
      </w:r>
      <w:r w:rsidR="00C7100F" w:rsidRPr="00460B96">
        <w:rPr>
          <w:rFonts w:ascii="Garamond" w:hAnsi="Garamond"/>
          <w:b/>
          <w:sz w:val="24"/>
          <w:szCs w:val="24"/>
        </w:rPr>
        <w:t xml:space="preserve">, QË, NË EMËR DHE PËR </w:t>
      </w:r>
      <w:r w:rsidR="00027E55" w:rsidRPr="00460B96">
        <w:rPr>
          <w:rFonts w:ascii="Garamond" w:hAnsi="Garamond"/>
          <w:b/>
          <w:sz w:val="24"/>
          <w:szCs w:val="24"/>
        </w:rPr>
        <w:t xml:space="preserve"> </w:t>
      </w:r>
      <w:r w:rsidR="00DE75F8" w:rsidRPr="00460B96">
        <w:rPr>
          <w:rFonts w:ascii="Garamond" w:hAnsi="Garamond"/>
          <w:b/>
          <w:sz w:val="24"/>
          <w:szCs w:val="24"/>
        </w:rPr>
        <w:t xml:space="preserve">LLOGARI </w:t>
      </w:r>
      <w:r w:rsidR="00155131" w:rsidRPr="00460B96">
        <w:rPr>
          <w:rFonts w:ascii="Garamond" w:hAnsi="Garamond"/>
          <w:b/>
          <w:sz w:val="24"/>
          <w:szCs w:val="24"/>
        </w:rPr>
        <w:t>TË KRYEMINISTRISË</w:t>
      </w:r>
      <w:r w:rsidR="00C7100F" w:rsidRPr="00460B96">
        <w:rPr>
          <w:rFonts w:ascii="Garamond" w:hAnsi="Garamond"/>
          <w:b/>
          <w:sz w:val="24"/>
          <w:szCs w:val="24"/>
        </w:rPr>
        <w:t xml:space="preserve"> SI AUTORITET </w:t>
      </w:r>
      <w:r w:rsidR="00027E55" w:rsidRPr="00460B96">
        <w:rPr>
          <w:rFonts w:ascii="Garamond" w:hAnsi="Garamond"/>
          <w:b/>
          <w:sz w:val="24"/>
          <w:szCs w:val="24"/>
        </w:rPr>
        <w:t>SHITËS</w:t>
      </w:r>
      <w:r w:rsidR="00C7100F" w:rsidRPr="00460B96">
        <w:rPr>
          <w:rFonts w:ascii="Garamond" w:hAnsi="Garamond"/>
          <w:b/>
          <w:sz w:val="24"/>
          <w:szCs w:val="24"/>
        </w:rPr>
        <w:t xml:space="preserve">, TË KRYEJË PROCEDURAT E </w:t>
      </w:r>
      <w:r w:rsidR="003009CD" w:rsidRPr="00460B96">
        <w:rPr>
          <w:rFonts w:ascii="Garamond" w:hAnsi="Garamond"/>
          <w:b/>
          <w:sz w:val="24"/>
          <w:szCs w:val="24"/>
        </w:rPr>
        <w:t xml:space="preserve">ANKANDIT PUBLIK </w:t>
      </w:r>
      <w:r w:rsidR="00C908C4" w:rsidRPr="00460B96">
        <w:rPr>
          <w:rFonts w:ascii="Garamond" w:hAnsi="Garamond"/>
          <w:b/>
          <w:sz w:val="24"/>
          <w:szCs w:val="24"/>
        </w:rPr>
        <w:t xml:space="preserve">TË </w:t>
      </w:r>
      <w:r w:rsidR="003009CD" w:rsidRPr="00460B96">
        <w:rPr>
          <w:rFonts w:ascii="Garamond" w:hAnsi="Garamond"/>
          <w:b/>
          <w:sz w:val="24"/>
          <w:szCs w:val="24"/>
        </w:rPr>
        <w:t>ARTIKUJVE</w:t>
      </w:r>
      <w:r w:rsidR="001E78D5" w:rsidRPr="00460B96">
        <w:rPr>
          <w:rFonts w:ascii="Garamond" w:hAnsi="Garamond"/>
          <w:b/>
          <w:sz w:val="24"/>
          <w:szCs w:val="24"/>
        </w:rPr>
        <w:t xml:space="preserve"> TË NDRYSHËM</w:t>
      </w:r>
      <w:r w:rsidR="00E30CA7" w:rsidRPr="00460B96">
        <w:rPr>
          <w:rFonts w:ascii="Garamond" w:hAnsi="Garamond"/>
          <w:b/>
          <w:sz w:val="24"/>
          <w:szCs w:val="24"/>
        </w:rPr>
        <w:t xml:space="preserve"> P</w:t>
      </w:r>
      <w:r w:rsidR="00786B34" w:rsidRPr="00460B96">
        <w:rPr>
          <w:rFonts w:ascii="Garamond" w:hAnsi="Garamond"/>
          <w:b/>
          <w:sz w:val="24"/>
          <w:szCs w:val="24"/>
        </w:rPr>
        <w:t>Ë</w:t>
      </w:r>
      <w:r w:rsidR="00E30CA7" w:rsidRPr="00460B96">
        <w:rPr>
          <w:rFonts w:ascii="Garamond" w:hAnsi="Garamond"/>
          <w:b/>
          <w:sz w:val="24"/>
          <w:szCs w:val="24"/>
        </w:rPr>
        <w:t>R SKRAP</w:t>
      </w:r>
    </w:p>
    <w:p w14:paraId="0CB85A24" w14:textId="77777777" w:rsidR="00C7100F" w:rsidRPr="00460B96" w:rsidRDefault="00C7100F" w:rsidP="00460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B85A25" w14:textId="5C2EF468" w:rsidR="00C7100F" w:rsidRPr="00460B96" w:rsidRDefault="00C7100F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B96">
        <w:rPr>
          <w:rFonts w:ascii="Garamond" w:hAnsi="Garamond"/>
          <w:sz w:val="24"/>
          <w:szCs w:val="24"/>
        </w:rPr>
        <w:t xml:space="preserve">Në mbështetje </w:t>
      </w:r>
      <w:r w:rsidR="00027E55" w:rsidRPr="00460B96">
        <w:rPr>
          <w:rFonts w:ascii="Garamond" w:hAnsi="Garamond"/>
          <w:sz w:val="24"/>
          <w:szCs w:val="24"/>
        </w:rPr>
        <w:t xml:space="preserve">të nenit 100 të Kushtetutës, </w:t>
      </w:r>
      <w:r w:rsidR="00C908C4" w:rsidRPr="00460B96">
        <w:rPr>
          <w:rFonts w:ascii="Garamond" w:hAnsi="Garamond"/>
          <w:sz w:val="24"/>
          <w:szCs w:val="24"/>
        </w:rPr>
        <w:t xml:space="preserve">të </w:t>
      </w:r>
      <w:r w:rsidR="00460B96" w:rsidRPr="00460B96">
        <w:rPr>
          <w:rFonts w:ascii="Garamond" w:hAnsi="Garamond"/>
          <w:sz w:val="24"/>
          <w:szCs w:val="24"/>
        </w:rPr>
        <w:t>pikës 1, të nenit 28, të</w:t>
      </w:r>
      <w:r w:rsidR="00231B9B" w:rsidRPr="00460B96">
        <w:rPr>
          <w:rFonts w:ascii="Garamond" w:hAnsi="Garamond"/>
          <w:sz w:val="24"/>
          <w:szCs w:val="24"/>
        </w:rPr>
        <w:t xml:space="preserve"> </w:t>
      </w:r>
      <w:r w:rsidR="00C908C4" w:rsidRPr="00460B96">
        <w:rPr>
          <w:rFonts w:ascii="Garamond" w:hAnsi="Garamond"/>
          <w:sz w:val="24"/>
          <w:szCs w:val="24"/>
        </w:rPr>
        <w:t>ligjit nr.</w:t>
      </w:r>
      <w:r w:rsidR="00E12553">
        <w:rPr>
          <w:rFonts w:ascii="Garamond" w:hAnsi="Garamond"/>
          <w:sz w:val="24"/>
          <w:szCs w:val="24"/>
        </w:rPr>
        <w:t xml:space="preserve"> </w:t>
      </w:r>
      <w:r w:rsidR="00C908C4" w:rsidRPr="00460B96">
        <w:rPr>
          <w:rFonts w:ascii="Garamond" w:hAnsi="Garamond"/>
          <w:sz w:val="24"/>
          <w:szCs w:val="24"/>
        </w:rPr>
        <w:t xml:space="preserve">44/2015, “Kodi i Procedurave Administrative i Republikës së Shqipërisë”, dhe </w:t>
      </w:r>
      <w:r w:rsidR="004168EE" w:rsidRPr="00460B96">
        <w:rPr>
          <w:rFonts w:ascii="Garamond" w:hAnsi="Garamond"/>
          <w:sz w:val="24"/>
          <w:szCs w:val="24"/>
        </w:rPr>
        <w:t xml:space="preserve">të </w:t>
      </w:r>
      <w:r w:rsidR="00027E55" w:rsidRPr="00460B96">
        <w:rPr>
          <w:rFonts w:ascii="Garamond" w:hAnsi="Garamond"/>
          <w:sz w:val="24"/>
          <w:szCs w:val="24"/>
        </w:rPr>
        <w:t>ligjit nr.</w:t>
      </w:r>
      <w:r w:rsidR="00E12553">
        <w:rPr>
          <w:rFonts w:ascii="Garamond" w:hAnsi="Garamond"/>
          <w:sz w:val="24"/>
          <w:szCs w:val="24"/>
        </w:rPr>
        <w:t xml:space="preserve"> </w:t>
      </w:r>
      <w:r w:rsidR="00027E55" w:rsidRPr="00460B96">
        <w:rPr>
          <w:rFonts w:ascii="Garamond" w:hAnsi="Garamond"/>
          <w:sz w:val="24"/>
          <w:szCs w:val="24"/>
        </w:rPr>
        <w:t xml:space="preserve">9874, datë 14.2.2008, “Për ankandin publik”, të ndryshuar, </w:t>
      </w:r>
      <w:r w:rsidR="003009CD" w:rsidRPr="00460B96">
        <w:rPr>
          <w:rFonts w:ascii="Garamond" w:hAnsi="Garamond"/>
          <w:sz w:val="24"/>
          <w:szCs w:val="24"/>
        </w:rPr>
        <w:t>me</w:t>
      </w:r>
      <w:r w:rsidR="00C908C4" w:rsidRPr="00460B96">
        <w:rPr>
          <w:rFonts w:ascii="Garamond" w:hAnsi="Garamond"/>
          <w:sz w:val="24"/>
          <w:szCs w:val="24"/>
        </w:rPr>
        <w:t xml:space="preserve"> propozimin e </w:t>
      </w:r>
      <w:r w:rsidR="00E12553" w:rsidRPr="00460B96">
        <w:rPr>
          <w:rFonts w:ascii="Garamond" w:hAnsi="Garamond"/>
          <w:sz w:val="24"/>
          <w:szCs w:val="24"/>
        </w:rPr>
        <w:t>zëvendëskryeministrit</w:t>
      </w:r>
      <w:r w:rsidRPr="00460B96">
        <w:rPr>
          <w:rFonts w:ascii="Garamond" w:hAnsi="Garamond"/>
          <w:sz w:val="24"/>
          <w:szCs w:val="24"/>
        </w:rPr>
        <w:t>, Këshilli i Ministrave</w:t>
      </w:r>
    </w:p>
    <w:p w14:paraId="0CB85A26" w14:textId="77777777" w:rsidR="00231B9B" w:rsidRPr="00460B96" w:rsidRDefault="00231B9B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B85A28" w14:textId="0C32A7BC" w:rsidR="00C7100F" w:rsidRPr="00460B96" w:rsidRDefault="00460B96" w:rsidP="00460B9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7100F" w:rsidRPr="00460B96">
        <w:rPr>
          <w:rFonts w:ascii="Garamond" w:hAnsi="Garamond"/>
          <w:sz w:val="24"/>
          <w:szCs w:val="24"/>
        </w:rPr>
        <w:t>I:</w:t>
      </w:r>
    </w:p>
    <w:p w14:paraId="0CB85A29" w14:textId="77777777" w:rsidR="00231B9B" w:rsidRPr="00460B96" w:rsidRDefault="00231B9B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B85A2B" w14:textId="1C6CDCC2" w:rsidR="00C7100F" w:rsidRPr="00460B96" w:rsidRDefault="00460B96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7E55" w:rsidRPr="00460B96">
        <w:rPr>
          <w:rFonts w:ascii="Garamond" w:hAnsi="Garamond"/>
          <w:sz w:val="24"/>
          <w:szCs w:val="24"/>
        </w:rPr>
        <w:t>Autorizimin e Ministris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027E55" w:rsidRPr="00460B96">
        <w:rPr>
          <w:rFonts w:ascii="Garamond" w:hAnsi="Garamond"/>
          <w:sz w:val="24"/>
          <w:szCs w:val="24"/>
        </w:rPr>
        <w:t xml:space="preserve"> s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027E55" w:rsidRPr="00460B96">
        <w:rPr>
          <w:rFonts w:ascii="Garamond" w:hAnsi="Garamond"/>
          <w:sz w:val="24"/>
          <w:szCs w:val="24"/>
        </w:rPr>
        <w:t xml:space="preserve"> Mbrojtjes</w:t>
      </w:r>
      <w:r w:rsidR="00A2479D" w:rsidRPr="00460B96">
        <w:rPr>
          <w:rFonts w:ascii="Garamond" w:hAnsi="Garamond"/>
          <w:sz w:val="24"/>
          <w:szCs w:val="24"/>
        </w:rPr>
        <w:t xml:space="preserve"> (Drejtoris</w:t>
      </w:r>
      <w:r w:rsidR="0090626D" w:rsidRPr="00460B96">
        <w:rPr>
          <w:rFonts w:ascii="Garamond" w:hAnsi="Garamond"/>
          <w:sz w:val="24"/>
          <w:szCs w:val="24"/>
        </w:rPr>
        <w:t>ë</w:t>
      </w:r>
      <w:r w:rsidR="00A2479D" w:rsidRPr="00460B96">
        <w:rPr>
          <w:rFonts w:ascii="Garamond" w:hAnsi="Garamond"/>
          <w:sz w:val="24"/>
          <w:szCs w:val="24"/>
        </w:rPr>
        <w:t xml:space="preserve"> s</w:t>
      </w:r>
      <w:r w:rsidR="0090626D" w:rsidRPr="00460B96">
        <w:rPr>
          <w:rFonts w:ascii="Garamond" w:hAnsi="Garamond"/>
          <w:sz w:val="24"/>
          <w:szCs w:val="24"/>
        </w:rPr>
        <w:t>ë</w:t>
      </w:r>
      <w:r w:rsidR="00A2479D" w:rsidRPr="00460B96">
        <w:rPr>
          <w:rFonts w:ascii="Garamond" w:hAnsi="Garamond"/>
          <w:sz w:val="24"/>
          <w:szCs w:val="24"/>
        </w:rPr>
        <w:t xml:space="preserve"> P</w:t>
      </w:r>
      <w:r w:rsidR="0090626D" w:rsidRPr="00460B96">
        <w:rPr>
          <w:rFonts w:ascii="Garamond" w:hAnsi="Garamond"/>
          <w:sz w:val="24"/>
          <w:szCs w:val="24"/>
        </w:rPr>
        <w:t>ë</w:t>
      </w:r>
      <w:r w:rsidR="00A2479D" w:rsidRPr="00460B96">
        <w:rPr>
          <w:rFonts w:ascii="Garamond" w:hAnsi="Garamond"/>
          <w:sz w:val="24"/>
          <w:szCs w:val="24"/>
        </w:rPr>
        <w:t>rgjithshme t</w:t>
      </w:r>
      <w:r w:rsidR="0090626D" w:rsidRPr="00460B96">
        <w:rPr>
          <w:rFonts w:ascii="Garamond" w:hAnsi="Garamond"/>
          <w:sz w:val="24"/>
          <w:szCs w:val="24"/>
        </w:rPr>
        <w:t>ë</w:t>
      </w:r>
      <w:r w:rsidR="00A2479D" w:rsidRPr="00460B96">
        <w:rPr>
          <w:rFonts w:ascii="Garamond" w:hAnsi="Garamond"/>
          <w:sz w:val="24"/>
          <w:szCs w:val="24"/>
        </w:rPr>
        <w:t xml:space="preserve"> Rezervave Materiale t</w:t>
      </w:r>
      <w:r w:rsidR="0090626D" w:rsidRPr="00460B96">
        <w:rPr>
          <w:rFonts w:ascii="Garamond" w:hAnsi="Garamond"/>
          <w:sz w:val="24"/>
          <w:szCs w:val="24"/>
        </w:rPr>
        <w:t>ë</w:t>
      </w:r>
      <w:r w:rsidR="00A2479D" w:rsidRPr="00460B96">
        <w:rPr>
          <w:rFonts w:ascii="Garamond" w:hAnsi="Garamond"/>
          <w:sz w:val="24"/>
          <w:szCs w:val="24"/>
        </w:rPr>
        <w:t xml:space="preserve"> Shtetit)</w:t>
      </w:r>
      <w:r w:rsidR="00027E55" w:rsidRPr="00460B96">
        <w:rPr>
          <w:rFonts w:ascii="Garamond" w:hAnsi="Garamond"/>
          <w:sz w:val="24"/>
          <w:szCs w:val="24"/>
        </w:rPr>
        <w:t xml:space="preserve">, </w:t>
      </w:r>
      <w:r w:rsidR="00473185" w:rsidRPr="00460B96">
        <w:rPr>
          <w:rFonts w:ascii="Garamond" w:hAnsi="Garamond"/>
          <w:sz w:val="24"/>
          <w:szCs w:val="24"/>
        </w:rPr>
        <w:t>q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C908C4" w:rsidRPr="00460B96">
        <w:rPr>
          <w:rFonts w:ascii="Garamond" w:hAnsi="Garamond"/>
          <w:sz w:val="24"/>
          <w:szCs w:val="24"/>
        </w:rPr>
        <w:t>,</w:t>
      </w:r>
      <w:r w:rsidR="00473185" w:rsidRPr="00460B96">
        <w:rPr>
          <w:rFonts w:ascii="Garamond" w:hAnsi="Garamond"/>
          <w:sz w:val="24"/>
          <w:szCs w:val="24"/>
        </w:rPr>
        <w:t xml:space="preserve"> n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473185" w:rsidRPr="00460B96">
        <w:rPr>
          <w:rFonts w:ascii="Garamond" w:hAnsi="Garamond"/>
          <w:sz w:val="24"/>
          <w:szCs w:val="24"/>
        </w:rPr>
        <w:t xml:space="preserve"> em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473185" w:rsidRPr="00460B96">
        <w:rPr>
          <w:rFonts w:ascii="Garamond" w:hAnsi="Garamond"/>
          <w:sz w:val="24"/>
          <w:szCs w:val="24"/>
        </w:rPr>
        <w:t>r dhe p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473185" w:rsidRPr="00460B96">
        <w:rPr>
          <w:rFonts w:ascii="Garamond" w:hAnsi="Garamond"/>
          <w:sz w:val="24"/>
          <w:szCs w:val="24"/>
        </w:rPr>
        <w:t>r llogari t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473185" w:rsidRPr="00460B96">
        <w:rPr>
          <w:rFonts w:ascii="Garamond" w:hAnsi="Garamond"/>
          <w:sz w:val="24"/>
          <w:szCs w:val="24"/>
        </w:rPr>
        <w:t xml:space="preserve"> Kryeministris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AC4752" w:rsidRPr="00460B96">
        <w:rPr>
          <w:rFonts w:ascii="Garamond" w:hAnsi="Garamond"/>
          <w:sz w:val="24"/>
          <w:szCs w:val="24"/>
        </w:rPr>
        <w:t xml:space="preserve"> si autoritet shit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AC4752" w:rsidRPr="00460B96">
        <w:rPr>
          <w:rFonts w:ascii="Garamond" w:hAnsi="Garamond"/>
          <w:sz w:val="24"/>
          <w:szCs w:val="24"/>
        </w:rPr>
        <w:t>s,</w:t>
      </w:r>
      <w:r w:rsidR="00473185" w:rsidRPr="00460B96">
        <w:rPr>
          <w:rFonts w:ascii="Garamond" w:hAnsi="Garamond"/>
          <w:sz w:val="24"/>
          <w:szCs w:val="24"/>
        </w:rPr>
        <w:t xml:space="preserve"> </w:t>
      </w:r>
      <w:r w:rsidR="00AC4752" w:rsidRPr="00460B96">
        <w:rPr>
          <w:rFonts w:ascii="Garamond" w:hAnsi="Garamond"/>
          <w:sz w:val="24"/>
          <w:szCs w:val="24"/>
        </w:rPr>
        <w:t>t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AC4752" w:rsidRPr="00460B96">
        <w:rPr>
          <w:rFonts w:ascii="Garamond" w:hAnsi="Garamond"/>
          <w:sz w:val="24"/>
          <w:szCs w:val="24"/>
        </w:rPr>
        <w:t xml:space="preserve"> kryej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C908C4" w:rsidRPr="00460B96">
        <w:rPr>
          <w:rFonts w:ascii="Garamond" w:hAnsi="Garamond"/>
          <w:sz w:val="24"/>
          <w:szCs w:val="24"/>
        </w:rPr>
        <w:t xml:space="preserve"> procedurat e ankandit publik të artikujve </w:t>
      </w:r>
      <w:r w:rsidR="001E78D5" w:rsidRPr="00460B96">
        <w:rPr>
          <w:rFonts w:ascii="Garamond" w:hAnsi="Garamond"/>
          <w:sz w:val="24"/>
          <w:szCs w:val="24"/>
        </w:rPr>
        <w:t>të ndryshëm për skrap</w:t>
      </w:r>
      <w:r w:rsidR="00AC4752" w:rsidRPr="00460B96">
        <w:rPr>
          <w:rFonts w:ascii="Garamond" w:hAnsi="Garamond"/>
          <w:sz w:val="24"/>
          <w:szCs w:val="24"/>
        </w:rPr>
        <w:t>, deri n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AC4752" w:rsidRPr="00460B96">
        <w:rPr>
          <w:rFonts w:ascii="Garamond" w:hAnsi="Garamond"/>
          <w:sz w:val="24"/>
          <w:szCs w:val="24"/>
        </w:rPr>
        <w:t xml:space="preserve"> shpalljen e njoftimit t</w:t>
      </w:r>
      <w:r w:rsidR="00E45F45" w:rsidRPr="00460B96">
        <w:rPr>
          <w:rFonts w:ascii="Garamond" w:hAnsi="Garamond"/>
          <w:sz w:val="24"/>
          <w:szCs w:val="24"/>
        </w:rPr>
        <w:t>ë</w:t>
      </w:r>
      <w:r w:rsidR="00AC4752" w:rsidRPr="00460B96">
        <w:rPr>
          <w:rFonts w:ascii="Garamond" w:hAnsi="Garamond"/>
          <w:sz w:val="24"/>
          <w:szCs w:val="24"/>
        </w:rPr>
        <w:t xml:space="preserve"> fituesit.</w:t>
      </w:r>
    </w:p>
    <w:p w14:paraId="0CB85A2D" w14:textId="4866E4AF" w:rsidR="00C7100F" w:rsidRPr="00460B96" w:rsidRDefault="00460B96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7100F" w:rsidRPr="00460B96">
        <w:rPr>
          <w:rFonts w:ascii="Garamond" w:hAnsi="Garamond"/>
          <w:sz w:val="24"/>
          <w:szCs w:val="24"/>
        </w:rPr>
        <w:t xml:space="preserve">Kryeministria t’i dorëzojë Ministrisë së </w:t>
      </w:r>
      <w:r w:rsidR="00AC4752" w:rsidRPr="00460B96">
        <w:rPr>
          <w:rFonts w:ascii="Garamond" w:hAnsi="Garamond"/>
          <w:sz w:val="24"/>
          <w:szCs w:val="24"/>
        </w:rPr>
        <w:t>Mbrojtjes</w:t>
      </w:r>
      <w:r w:rsidR="00E45F45" w:rsidRPr="00460B96">
        <w:rPr>
          <w:rFonts w:ascii="Garamond" w:hAnsi="Garamond"/>
          <w:sz w:val="24"/>
          <w:szCs w:val="24"/>
        </w:rPr>
        <w:t xml:space="preserve"> të gjithë dokumentacionin e nevojshëm për kryerjen e procedurës së ankandit publik, si</w:t>
      </w:r>
      <w:r w:rsidR="00E12553">
        <w:rPr>
          <w:rFonts w:ascii="Garamond" w:hAnsi="Garamond"/>
          <w:sz w:val="24"/>
          <w:szCs w:val="24"/>
        </w:rPr>
        <w:t>pas përcaktimit të pikës 1</w:t>
      </w:r>
      <w:r w:rsidR="00E45F45" w:rsidRPr="00460B96">
        <w:rPr>
          <w:rFonts w:ascii="Garamond" w:hAnsi="Garamond"/>
          <w:sz w:val="24"/>
          <w:szCs w:val="24"/>
        </w:rPr>
        <w:t xml:space="preserve"> të kë</w:t>
      </w:r>
      <w:r w:rsidR="00C70002" w:rsidRPr="00460B96">
        <w:rPr>
          <w:rFonts w:ascii="Garamond" w:hAnsi="Garamond"/>
          <w:sz w:val="24"/>
          <w:szCs w:val="24"/>
        </w:rPr>
        <w:t>tij vendimi</w:t>
      </w:r>
      <w:r w:rsidR="008C2C86" w:rsidRPr="00460B96">
        <w:rPr>
          <w:rFonts w:ascii="Garamond" w:hAnsi="Garamond"/>
          <w:sz w:val="24"/>
          <w:szCs w:val="24"/>
        </w:rPr>
        <w:t>.</w:t>
      </w:r>
    </w:p>
    <w:p w14:paraId="0CB85A2F" w14:textId="238164CF" w:rsidR="00C7100F" w:rsidRPr="00460B96" w:rsidRDefault="00460B96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73DBD" w:rsidRPr="00460B96">
        <w:rPr>
          <w:rFonts w:ascii="Garamond" w:hAnsi="Garamond"/>
          <w:sz w:val="24"/>
          <w:szCs w:val="24"/>
        </w:rPr>
        <w:t xml:space="preserve">Ngarkohet </w:t>
      </w:r>
      <w:r w:rsidR="00B14FF3" w:rsidRPr="00460B96">
        <w:rPr>
          <w:rFonts w:ascii="Garamond" w:hAnsi="Garamond"/>
          <w:sz w:val="24"/>
          <w:szCs w:val="24"/>
        </w:rPr>
        <w:t xml:space="preserve">struktura përgjegjëse në Kryeministri </w:t>
      </w:r>
      <w:r w:rsidR="00F73DBD" w:rsidRPr="00460B96">
        <w:rPr>
          <w:rFonts w:ascii="Garamond" w:hAnsi="Garamond"/>
          <w:sz w:val="24"/>
          <w:szCs w:val="24"/>
        </w:rPr>
        <w:t>për mbikëqyrjen e kryerjes së procedurës së ankandit publik, sipas përcaktimit të pikës 1, të kë</w:t>
      </w:r>
      <w:r w:rsidR="00B14FF3" w:rsidRPr="00460B96">
        <w:rPr>
          <w:rFonts w:ascii="Garamond" w:hAnsi="Garamond"/>
          <w:sz w:val="24"/>
          <w:szCs w:val="24"/>
        </w:rPr>
        <w:t>tij vendimi</w:t>
      </w:r>
      <w:r w:rsidR="00F73DBD" w:rsidRPr="00460B96">
        <w:rPr>
          <w:rFonts w:ascii="Garamond" w:hAnsi="Garamond"/>
          <w:sz w:val="24"/>
          <w:szCs w:val="24"/>
        </w:rPr>
        <w:t>.</w:t>
      </w:r>
    </w:p>
    <w:p w14:paraId="0CB85A30" w14:textId="36052C25" w:rsidR="00C7100F" w:rsidRPr="00460B96" w:rsidRDefault="00460B96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0626D" w:rsidRPr="00460B96">
        <w:rPr>
          <w:rFonts w:ascii="Garamond" w:hAnsi="Garamond"/>
          <w:sz w:val="24"/>
          <w:szCs w:val="24"/>
        </w:rPr>
        <w:t xml:space="preserve">Ngarkohen Kryeministria, </w:t>
      </w:r>
      <w:r w:rsidR="00C7100F" w:rsidRPr="00460B96">
        <w:rPr>
          <w:rFonts w:ascii="Garamond" w:hAnsi="Garamond"/>
          <w:sz w:val="24"/>
          <w:szCs w:val="24"/>
        </w:rPr>
        <w:t xml:space="preserve">Ministria e </w:t>
      </w:r>
      <w:r w:rsidR="00AC4752" w:rsidRPr="00460B96">
        <w:rPr>
          <w:rFonts w:ascii="Garamond" w:hAnsi="Garamond"/>
          <w:sz w:val="24"/>
          <w:szCs w:val="24"/>
        </w:rPr>
        <w:t>Mbrojtjes</w:t>
      </w:r>
      <w:r w:rsidR="0090626D" w:rsidRPr="00460B96">
        <w:rPr>
          <w:rFonts w:ascii="Garamond" w:hAnsi="Garamond"/>
          <w:sz w:val="24"/>
          <w:szCs w:val="24"/>
        </w:rPr>
        <w:t xml:space="preserve"> dhe Drejtoria e Përgjithshme e Rezervave Materiale të Shtetit për</w:t>
      </w:r>
      <w:r w:rsidR="00C7100F" w:rsidRPr="00460B96">
        <w:rPr>
          <w:rFonts w:ascii="Garamond" w:hAnsi="Garamond"/>
          <w:sz w:val="24"/>
          <w:szCs w:val="24"/>
        </w:rPr>
        <w:t xml:space="preserve"> zbatimin e këtij vendimi.</w:t>
      </w:r>
    </w:p>
    <w:p w14:paraId="0CB85A32" w14:textId="5DB1F36D" w:rsidR="00C7100F" w:rsidRPr="00460B96" w:rsidRDefault="00C7100F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B96">
        <w:rPr>
          <w:rFonts w:ascii="Garamond" w:hAnsi="Garamond"/>
          <w:sz w:val="24"/>
          <w:szCs w:val="24"/>
        </w:rPr>
        <w:t>K</w:t>
      </w:r>
      <w:r w:rsidR="00E45F45" w:rsidRPr="00460B96">
        <w:rPr>
          <w:rFonts w:ascii="Garamond" w:hAnsi="Garamond"/>
          <w:sz w:val="24"/>
          <w:szCs w:val="24"/>
        </w:rPr>
        <w:t xml:space="preserve">y vendim hyn në fuqi menjëherë dhe botohet në Fletoren </w:t>
      </w:r>
      <w:r w:rsidR="00460B96" w:rsidRPr="00460B96">
        <w:rPr>
          <w:rFonts w:ascii="Garamond" w:hAnsi="Garamond"/>
          <w:sz w:val="24"/>
          <w:szCs w:val="24"/>
        </w:rPr>
        <w:t>Zyrtare</w:t>
      </w:r>
      <w:r w:rsidR="00E45F45" w:rsidRPr="00460B96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53AEA12" w14:textId="77777777" w:rsidR="00460B96" w:rsidRPr="00460B96" w:rsidRDefault="00460B96" w:rsidP="00460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B85A3B" w14:textId="2BD47D10" w:rsidR="00231B9B" w:rsidRPr="00460B96" w:rsidRDefault="00231B9B" w:rsidP="00460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60B96">
        <w:rPr>
          <w:rFonts w:ascii="Garamond" w:hAnsi="Garamond"/>
          <w:sz w:val="24"/>
          <w:szCs w:val="24"/>
        </w:rPr>
        <w:t>ZËVENDËSKRYEMINIST</w:t>
      </w:r>
      <w:r w:rsidR="00460B96">
        <w:rPr>
          <w:rFonts w:ascii="Garamond" w:hAnsi="Garamond"/>
          <w:sz w:val="24"/>
          <w:szCs w:val="24"/>
        </w:rPr>
        <w:t>Ë</w:t>
      </w:r>
      <w:r w:rsidRPr="00460B96">
        <w:rPr>
          <w:rFonts w:ascii="Garamond" w:hAnsi="Garamond"/>
          <w:sz w:val="24"/>
          <w:szCs w:val="24"/>
        </w:rPr>
        <w:t>R</w:t>
      </w:r>
    </w:p>
    <w:p w14:paraId="0CB85A3C" w14:textId="7853BAD4" w:rsidR="00231B9B" w:rsidRPr="00460B96" w:rsidRDefault="00460B96" w:rsidP="00460B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60B96">
        <w:rPr>
          <w:rFonts w:ascii="Garamond" w:hAnsi="Garamond"/>
          <w:b/>
          <w:sz w:val="24"/>
          <w:szCs w:val="24"/>
        </w:rPr>
        <w:t>Erion Braçe</w:t>
      </w:r>
    </w:p>
    <w:sectPr w:rsidR="00231B9B" w:rsidRPr="00460B96" w:rsidSect="00231B9B">
      <w:headerReference w:type="default" r:id="rId13"/>
      <w:footerReference w:type="default" r:id="rId14"/>
      <w:pgSz w:w="11906" w:h="16838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472C6" w14:textId="77777777" w:rsidR="00E12553" w:rsidRDefault="00E12553" w:rsidP="00231B9B">
      <w:pPr>
        <w:spacing w:after="0" w:line="240" w:lineRule="auto"/>
      </w:pPr>
      <w:r>
        <w:separator/>
      </w:r>
    </w:p>
  </w:endnote>
  <w:endnote w:type="continuationSeparator" w:id="0">
    <w:p w14:paraId="5E7683A5" w14:textId="77777777" w:rsidR="00E12553" w:rsidRDefault="00E12553" w:rsidP="00231B9B">
      <w:pPr>
        <w:spacing w:after="0" w:line="240" w:lineRule="auto"/>
      </w:pPr>
      <w:r>
        <w:continuationSeparator/>
      </w:r>
    </w:p>
  </w:endnote>
  <w:endnote w:type="continuationNotice" w:id="1">
    <w:p w14:paraId="75CE0524" w14:textId="77777777" w:rsidR="00E12553" w:rsidRDefault="00E125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599129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CB85A49" w14:textId="77777777" w:rsidR="00E12553" w:rsidRPr="00231B9B" w:rsidRDefault="00E12553" w:rsidP="00231B9B">
        <w:pPr>
          <w:pStyle w:val="Footer"/>
          <w:tabs>
            <w:tab w:val="clear" w:pos="4680"/>
          </w:tabs>
          <w:jc w:val="right"/>
          <w:rPr>
            <w:rFonts w:ascii="Times New Roman" w:hAnsi="Times New Roman"/>
            <w:sz w:val="24"/>
          </w:rPr>
        </w:pPr>
        <w:r w:rsidRPr="00231B9B">
          <w:rPr>
            <w:rFonts w:ascii="Times New Roman" w:hAnsi="Times New Roman"/>
            <w:sz w:val="24"/>
          </w:rPr>
          <w:fldChar w:fldCharType="begin"/>
        </w:r>
        <w:r w:rsidRPr="00231B9B">
          <w:rPr>
            <w:rFonts w:ascii="Times New Roman" w:hAnsi="Times New Roman"/>
            <w:sz w:val="24"/>
          </w:rPr>
          <w:instrText xml:space="preserve"> PAGE   \* MERGEFORMAT </w:instrText>
        </w:r>
        <w:r w:rsidRPr="00231B9B">
          <w:rPr>
            <w:rFonts w:ascii="Times New Roman" w:hAnsi="Times New Roman"/>
            <w:sz w:val="24"/>
          </w:rPr>
          <w:fldChar w:fldCharType="separate"/>
        </w:r>
        <w:r w:rsidR="00CB0A95">
          <w:rPr>
            <w:rFonts w:ascii="Times New Roman" w:hAnsi="Times New Roman"/>
            <w:noProof/>
            <w:sz w:val="24"/>
          </w:rPr>
          <w:t>1</w:t>
        </w:r>
        <w:r w:rsidRPr="00231B9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CB85A4A" w14:textId="77777777" w:rsidR="00E12553" w:rsidRDefault="00E125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DC40CD" w14:textId="77777777" w:rsidR="00E12553" w:rsidRDefault="00E12553" w:rsidP="00231B9B">
      <w:pPr>
        <w:spacing w:after="0" w:line="240" w:lineRule="auto"/>
      </w:pPr>
      <w:r>
        <w:separator/>
      </w:r>
    </w:p>
  </w:footnote>
  <w:footnote w:type="continuationSeparator" w:id="0">
    <w:p w14:paraId="149CA8B8" w14:textId="77777777" w:rsidR="00E12553" w:rsidRDefault="00E12553" w:rsidP="00231B9B">
      <w:pPr>
        <w:spacing w:after="0" w:line="240" w:lineRule="auto"/>
      </w:pPr>
      <w:r>
        <w:continuationSeparator/>
      </w:r>
    </w:p>
  </w:footnote>
  <w:footnote w:type="continuationNotice" w:id="1">
    <w:p w14:paraId="213D9BF0" w14:textId="77777777" w:rsidR="00E12553" w:rsidRDefault="00E125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30E73" w14:textId="77777777" w:rsidR="00E12553" w:rsidRDefault="00E125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9A04BC"/>
    <w:multiLevelType w:val="hybridMultilevel"/>
    <w:tmpl w:val="AFEC7924"/>
    <w:lvl w:ilvl="0" w:tplc="041C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B7"/>
    <w:rsid w:val="00027E55"/>
    <w:rsid w:val="00155131"/>
    <w:rsid w:val="001E78D5"/>
    <w:rsid w:val="00231B9B"/>
    <w:rsid w:val="00275B64"/>
    <w:rsid w:val="003009CD"/>
    <w:rsid w:val="004168EE"/>
    <w:rsid w:val="00460B96"/>
    <w:rsid w:val="00473185"/>
    <w:rsid w:val="004D13D1"/>
    <w:rsid w:val="00517596"/>
    <w:rsid w:val="005A260C"/>
    <w:rsid w:val="005E7D1C"/>
    <w:rsid w:val="00605D44"/>
    <w:rsid w:val="00780575"/>
    <w:rsid w:val="00786B34"/>
    <w:rsid w:val="00876290"/>
    <w:rsid w:val="008C2C86"/>
    <w:rsid w:val="008F0FA7"/>
    <w:rsid w:val="0090626D"/>
    <w:rsid w:val="009411A9"/>
    <w:rsid w:val="009D0D85"/>
    <w:rsid w:val="009F09EE"/>
    <w:rsid w:val="00A2479D"/>
    <w:rsid w:val="00AC4752"/>
    <w:rsid w:val="00AD0BB7"/>
    <w:rsid w:val="00B054F3"/>
    <w:rsid w:val="00B1164F"/>
    <w:rsid w:val="00B14FF3"/>
    <w:rsid w:val="00BC3EB3"/>
    <w:rsid w:val="00C0079F"/>
    <w:rsid w:val="00C43DAD"/>
    <w:rsid w:val="00C70002"/>
    <w:rsid w:val="00C7100F"/>
    <w:rsid w:val="00C908C4"/>
    <w:rsid w:val="00CB0A95"/>
    <w:rsid w:val="00CB61DD"/>
    <w:rsid w:val="00CC7AF3"/>
    <w:rsid w:val="00D076DB"/>
    <w:rsid w:val="00D25134"/>
    <w:rsid w:val="00DE75F8"/>
    <w:rsid w:val="00E12553"/>
    <w:rsid w:val="00E30CA7"/>
    <w:rsid w:val="00E45F45"/>
    <w:rsid w:val="00F7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5A15"/>
  <w15:docId w15:val="{163DE31C-DF28-4BD4-A69F-D826CA3D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00F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0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7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6DB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31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B9B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31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B9B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3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2021-06-04T07:40:51Z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2021-06-02T22:00:00Z</Date_x0020_protokolli>
    <Titulli xmlns="0e656187-b300-4fb0-8bf4-3a50f872073c">Për autorizimin e Ministrisë së Mbrojtjes (Drejtorisë së Përgjithshme të Rezervave Materiale të Shtetit), që, në emër dhe për llogari të kryeministrisë si autoritet shitës, të kryejë procedurat e ankandit publik të artikujve të ndryshëm për skrap</Titulli>
    <Modifikuesi xmlns="0e656187-b300-4fb0-8bf4-3a50f872073c">ermira.bukaci</Modifikuesi>
    <Nr_x002e__x0020_prot_x0020_QBZ xmlns="0e656187-b300-4fb0-8bf4-3a50f872073c">817</Nr_x002e__x0020_prot_x0020_QBZ>
    <Data_x0020_e_x0020_Modifikimit xmlns="0e656187-b300-4fb0-8bf4-3a50f872073c">2021-06-04T08:19:29Z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2714/1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BC27ACC23749A4B81F285107057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BC27ACC23749A4B81F285107057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CA778-6147-4A68-BE7B-6209E13E730D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05BAED2-22F8-4962-8DA7-A9361DCFFD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3F305-74E4-4C16-9B22-D0E4B9ACF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B7E59F-E21B-429A-8AD5-9405C669B9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E6CAD8-B0BE-4FDB-8245-15C06723F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78DABF-383A-4D3A-9E66-42DFE868E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Ministrisë së Mbrojtjes (Drejtorisë së Përgjithshme të Rezervave Materiale të Shtetit), që, në emër dhe për llogari të kryeministrisë si autoritet shitës, të kryejë procedurat e ankandit publik të artikujve të ndryshëm për skrap</vt:lpstr>
    </vt:vector>
  </TitlesOfParts>
  <Company>HP Inc.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Ministrisë së Mbrojtjes (Drejtorisë së Përgjithshme të Rezervave Materiale të Shtetit), që, në emër dhe për llogari të kryeministrisë si autoritet shitës, të kryejë procedurat e ankandit publik të artikujve të ndryshëm për skrap</dc:title>
  <dc:creator>Alma Emini</dc:creator>
  <cp:lastModifiedBy>Alma Lisaku</cp:lastModifiedBy>
  <cp:revision>5</cp:revision>
  <cp:lastPrinted>2021-06-02T12:50:00Z</cp:lastPrinted>
  <dcterms:created xsi:type="dcterms:W3CDTF">2021-06-04T07:42:00Z</dcterms:created>
  <dcterms:modified xsi:type="dcterms:W3CDTF">2021-06-04T08:44:00Z</dcterms:modified>
</cp:coreProperties>
</file>