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C510D" w14:textId="5889C458" w:rsidR="00C67794" w:rsidRPr="0045321B" w:rsidRDefault="007269C3" w:rsidP="007269C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5321B">
        <w:rPr>
          <w:rFonts w:ascii="Garamond" w:hAnsi="Garamond"/>
          <w:b/>
          <w:sz w:val="24"/>
          <w:szCs w:val="24"/>
          <w:lang w:val="sq-AL"/>
        </w:rPr>
        <w:t>VENDI</w:t>
      </w:r>
      <w:r w:rsidR="00C67794" w:rsidRPr="0045321B">
        <w:rPr>
          <w:rFonts w:ascii="Garamond" w:hAnsi="Garamond"/>
          <w:b/>
          <w:sz w:val="24"/>
          <w:szCs w:val="24"/>
          <w:lang w:val="sq-AL"/>
        </w:rPr>
        <w:t>M</w:t>
      </w:r>
    </w:p>
    <w:p w14:paraId="694C5112" w14:textId="3D7442FB" w:rsidR="00C67794" w:rsidRPr="0045321B" w:rsidRDefault="007269C3" w:rsidP="007269C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5321B">
        <w:rPr>
          <w:rFonts w:ascii="Garamond" w:hAnsi="Garamond"/>
          <w:b/>
          <w:sz w:val="24"/>
          <w:szCs w:val="24"/>
          <w:lang w:val="sq-AL"/>
        </w:rPr>
        <w:t>Nr.</w:t>
      </w:r>
      <w:r w:rsidR="0045321B" w:rsidRPr="004532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5321B">
        <w:rPr>
          <w:rFonts w:ascii="Garamond" w:hAnsi="Garamond"/>
          <w:b/>
          <w:sz w:val="24"/>
          <w:szCs w:val="24"/>
          <w:lang w:val="sq-AL"/>
        </w:rPr>
        <w:t>325, datë 2.6.2021</w:t>
      </w:r>
    </w:p>
    <w:p w14:paraId="694C5113" w14:textId="77777777" w:rsidR="00DE326B" w:rsidRPr="0045321B" w:rsidRDefault="00DE326B" w:rsidP="007269C3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4C511A" w14:textId="1DE48175" w:rsidR="00D07731" w:rsidRPr="0045321B" w:rsidRDefault="00C67794" w:rsidP="007269C3">
      <w:pPr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bookmark49"/>
      <w:r w:rsidRPr="0045321B">
        <w:rPr>
          <w:rFonts w:ascii="Garamond" w:hAnsi="Garamond"/>
          <w:b/>
          <w:sz w:val="24"/>
          <w:szCs w:val="24"/>
          <w:lang w:val="sq-AL"/>
        </w:rPr>
        <w:t xml:space="preserve">PËR </w:t>
      </w:r>
      <w:bookmarkEnd w:id="0"/>
      <w:r w:rsidR="00D07731" w:rsidRPr="0045321B">
        <w:rPr>
          <w:rFonts w:ascii="Garamond" w:hAnsi="Garamond"/>
          <w:b/>
          <w:sz w:val="24"/>
          <w:szCs w:val="24"/>
          <w:lang w:val="sq-AL"/>
        </w:rPr>
        <w:t>MIRATIMIN E KON</w:t>
      </w:r>
      <w:r w:rsidR="002E73C1" w:rsidRPr="0045321B">
        <w:rPr>
          <w:rFonts w:ascii="Garamond" w:hAnsi="Garamond"/>
          <w:b/>
          <w:sz w:val="24"/>
          <w:szCs w:val="24"/>
          <w:lang w:val="sq-AL"/>
        </w:rPr>
        <w:t>TRATËS SË KONCESIONIT/PARTNERITE</w:t>
      </w:r>
      <w:r w:rsidR="00D07731" w:rsidRPr="0045321B">
        <w:rPr>
          <w:rFonts w:ascii="Garamond" w:hAnsi="Garamond"/>
          <w:b/>
          <w:sz w:val="24"/>
          <w:szCs w:val="24"/>
          <w:lang w:val="sq-AL"/>
        </w:rPr>
        <w:t>T</w:t>
      </w:r>
      <w:r w:rsidR="002E73C1" w:rsidRPr="0045321B">
        <w:rPr>
          <w:rFonts w:ascii="Garamond" w:hAnsi="Garamond"/>
          <w:b/>
          <w:sz w:val="24"/>
          <w:szCs w:val="24"/>
          <w:lang w:val="sq-AL"/>
        </w:rPr>
        <w:t>IT</w:t>
      </w:r>
      <w:r w:rsidR="00D07731" w:rsidRPr="0045321B">
        <w:rPr>
          <w:rFonts w:ascii="Garamond" w:hAnsi="Garamond"/>
          <w:b/>
          <w:sz w:val="24"/>
          <w:szCs w:val="24"/>
          <w:lang w:val="sq-AL"/>
        </w:rPr>
        <w:t xml:space="preserve"> PUBLIK PRIVAT, PËR DHËNIEN ME KONCESION/</w:t>
      </w:r>
      <w:proofErr w:type="spellStart"/>
      <w:r w:rsidR="00D07731" w:rsidRPr="0045321B">
        <w:rPr>
          <w:rFonts w:ascii="Garamond" w:hAnsi="Garamond"/>
          <w:b/>
          <w:sz w:val="24"/>
          <w:szCs w:val="24"/>
          <w:lang w:val="sq-AL"/>
        </w:rPr>
        <w:t>PPP</w:t>
      </w:r>
      <w:proofErr w:type="spellEnd"/>
      <w:r w:rsidR="00D07731" w:rsidRPr="0045321B">
        <w:rPr>
          <w:rFonts w:ascii="Garamond" w:hAnsi="Garamond"/>
          <w:b/>
          <w:sz w:val="24"/>
          <w:szCs w:val="24"/>
          <w:lang w:val="sq-AL"/>
        </w:rPr>
        <w:t xml:space="preserve"> PËR PROJEKTIMIN, NDËRTIMIN, OPERIMIN, MIRËMBAJTJEN DHE TRANSFERIMIN E AEROPORTIT NDËRKOMBËTAR TË VLORËS (</w:t>
      </w:r>
      <w:proofErr w:type="spellStart"/>
      <w:r w:rsidR="00D07731" w:rsidRPr="0045321B">
        <w:rPr>
          <w:rFonts w:ascii="Garamond" w:hAnsi="Garamond"/>
          <w:b/>
          <w:sz w:val="24"/>
          <w:szCs w:val="24"/>
          <w:lang w:val="sq-AL"/>
        </w:rPr>
        <w:t>VIA</w:t>
      </w:r>
      <w:proofErr w:type="spellEnd"/>
      <w:r w:rsidR="00D07731" w:rsidRPr="0045321B">
        <w:rPr>
          <w:rFonts w:ascii="Garamond" w:hAnsi="Garamond"/>
          <w:b/>
          <w:sz w:val="24"/>
          <w:szCs w:val="24"/>
          <w:lang w:val="sq-AL"/>
        </w:rPr>
        <w:t>)</w:t>
      </w:r>
    </w:p>
    <w:p w14:paraId="694C511B" w14:textId="77777777" w:rsidR="00DE326B" w:rsidRPr="0045321B" w:rsidRDefault="00DE326B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C511D" w14:textId="303A6423" w:rsidR="00376969" w:rsidRPr="0045321B" w:rsidRDefault="00376969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21B">
        <w:rPr>
          <w:rFonts w:ascii="Garamond" w:hAnsi="Garamond"/>
          <w:sz w:val="24"/>
          <w:szCs w:val="24"/>
          <w:lang w:val="sq-AL"/>
        </w:rPr>
        <w:t>N</w:t>
      </w:r>
      <w:r w:rsidR="00C67794" w:rsidRPr="0045321B">
        <w:rPr>
          <w:rFonts w:ascii="Garamond" w:hAnsi="Garamond"/>
          <w:sz w:val="24"/>
          <w:szCs w:val="24"/>
          <w:lang w:val="sq-AL"/>
        </w:rPr>
        <w:t xml:space="preserve">ë mbështetje të nenit </w:t>
      </w:r>
      <w:r w:rsidR="00981FE9" w:rsidRPr="0045321B">
        <w:rPr>
          <w:rFonts w:ascii="Garamond" w:hAnsi="Garamond"/>
          <w:sz w:val="24"/>
          <w:szCs w:val="24"/>
          <w:lang w:val="sq-AL"/>
        </w:rPr>
        <w:t>100 të Kushtetutës</w:t>
      </w:r>
      <w:r w:rsidR="00A43CAE" w:rsidRPr="0045321B">
        <w:rPr>
          <w:rFonts w:ascii="Garamond" w:hAnsi="Garamond"/>
          <w:sz w:val="24"/>
          <w:szCs w:val="24"/>
          <w:lang w:val="sq-AL"/>
        </w:rPr>
        <w:t xml:space="preserve"> dhe</w:t>
      </w:r>
      <w:r w:rsidR="00C67794" w:rsidRPr="0045321B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45321B">
        <w:rPr>
          <w:rFonts w:ascii="Garamond" w:hAnsi="Garamond"/>
          <w:sz w:val="24"/>
          <w:szCs w:val="24"/>
          <w:lang w:val="sq-AL"/>
        </w:rPr>
        <w:t xml:space="preserve"> </w:t>
      </w:r>
      <w:r w:rsidR="00C67794" w:rsidRPr="0045321B">
        <w:rPr>
          <w:rFonts w:ascii="Garamond" w:hAnsi="Garamond"/>
          <w:sz w:val="24"/>
          <w:szCs w:val="24"/>
          <w:lang w:val="sq-AL"/>
        </w:rPr>
        <w:t>125/2013</w:t>
      </w:r>
      <w:r w:rsidR="00981FE9" w:rsidRPr="0045321B">
        <w:rPr>
          <w:rFonts w:ascii="Garamond" w:hAnsi="Garamond"/>
          <w:sz w:val="24"/>
          <w:szCs w:val="24"/>
          <w:lang w:val="sq-AL"/>
        </w:rPr>
        <w:t>,</w:t>
      </w:r>
      <w:r w:rsidR="00C67794" w:rsidRPr="0045321B">
        <w:rPr>
          <w:rFonts w:ascii="Garamond" w:hAnsi="Garamond"/>
          <w:sz w:val="24"/>
          <w:szCs w:val="24"/>
          <w:lang w:val="sq-AL"/>
        </w:rPr>
        <w:t xml:space="preserve"> “Për koncesionet </w:t>
      </w:r>
      <w:r w:rsidR="00981FE9" w:rsidRPr="0045321B">
        <w:rPr>
          <w:rFonts w:ascii="Garamond" w:hAnsi="Garamond"/>
          <w:sz w:val="24"/>
          <w:szCs w:val="24"/>
          <w:lang w:val="sq-AL"/>
        </w:rPr>
        <w:t>dhe partneritetin publik privat”</w:t>
      </w:r>
      <w:r w:rsidR="00C67794" w:rsidRPr="0045321B">
        <w:rPr>
          <w:rFonts w:ascii="Garamond" w:hAnsi="Garamond"/>
          <w:sz w:val="24"/>
          <w:szCs w:val="24"/>
          <w:lang w:val="sq-AL"/>
        </w:rPr>
        <w:t>, të ndryshuar, me propozimin e ministrit të Infrastrukturës dhe Energjisë</w:t>
      </w:r>
      <w:r w:rsidRPr="0045321B">
        <w:rPr>
          <w:rFonts w:ascii="Garamond" w:hAnsi="Garamond"/>
          <w:sz w:val="24"/>
          <w:szCs w:val="24"/>
          <w:lang w:val="sq-AL"/>
        </w:rPr>
        <w:t>, Këshilli i Ministrave</w:t>
      </w:r>
    </w:p>
    <w:p w14:paraId="694C511E" w14:textId="77777777" w:rsidR="00DE326B" w:rsidRPr="0045321B" w:rsidRDefault="00DE326B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C5120" w14:textId="3E072D00" w:rsidR="00C67794" w:rsidRPr="0045321B" w:rsidRDefault="007269C3" w:rsidP="007269C3">
      <w:pPr>
        <w:jc w:val="center"/>
        <w:rPr>
          <w:rFonts w:ascii="Garamond" w:hAnsi="Garamond"/>
          <w:sz w:val="24"/>
          <w:szCs w:val="24"/>
          <w:lang w:val="sq-AL"/>
        </w:rPr>
      </w:pPr>
      <w:r w:rsidRPr="0045321B">
        <w:rPr>
          <w:rFonts w:ascii="Garamond" w:hAnsi="Garamond"/>
          <w:sz w:val="24"/>
          <w:szCs w:val="24"/>
          <w:lang w:val="sq-AL"/>
        </w:rPr>
        <w:t>VENDOS</w:t>
      </w:r>
      <w:r w:rsidR="00C67794" w:rsidRPr="0045321B">
        <w:rPr>
          <w:rFonts w:ascii="Garamond" w:hAnsi="Garamond"/>
          <w:sz w:val="24"/>
          <w:szCs w:val="24"/>
          <w:lang w:val="sq-AL"/>
        </w:rPr>
        <w:t>I:</w:t>
      </w:r>
    </w:p>
    <w:p w14:paraId="694C5122" w14:textId="77777777" w:rsidR="00AD081E" w:rsidRPr="0045321B" w:rsidRDefault="00AD081E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C5123" w14:textId="0490BC6B" w:rsidR="00AD081E" w:rsidRPr="0045321B" w:rsidRDefault="007269C3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21B">
        <w:rPr>
          <w:rFonts w:ascii="Garamond" w:hAnsi="Garamond"/>
          <w:sz w:val="24"/>
          <w:szCs w:val="24"/>
          <w:lang w:val="sq-AL"/>
        </w:rPr>
        <w:t xml:space="preserve">1. </w:t>
      </w:r>
      <w:r w:rsidR="00A43CAE" w:rsidRPr="0045321B">
        <w:rPr>
          <w:rFonts w:ascii="Garamond" w:hAnsi="Garamond"/>
          <w:sz w:val="24"/>
          <w:szCs w:val="24"/>
          <w:lang w:val="sq-AL"/>
        </w:rPr>
        <w:t>Miratimin e kontratës së koncesi</w:t>
      </w:r>
      <w:r w:rsidR="00981FE9" w:rsidRPr="0045321B">
        <w:rPr>
          <w:rFonts w:ascii="Garamond" w:hAnsi="Garamond"/>
          <w:sz w:val="24"/>
          <w:szCs w:val="24"/>
          <w:lang w:val="sq-AL"/>
        </w:rPr>
        <w:t>onit/partnerit</w:t>
      </w:r>
      <w:r w:rsidR="00EC5ECB" w:rsidRPr="0045321B">
        <w:rPr>
          <w:rFonts w:ascii="Garamond" w:hAnsi="Garamond"/>
          <w:sz w:val="24"/>
          <w:szCs w:val="24"/>
          <w:lang w:val="sq-AL"/>
        </w:rPr>
        <w:t>et</w:t>
      </w:r>
      <w:r w:rsidR="00981FE9" w:rsidRPr="0045321B">
        <w:rPr>
          <w:rFonts w:ascii="Garamond" w:hAnsi="Garamond"/>
          <w:sz w:val="24"/>
          <w:szCs w:val="24"/>
          <w:lang w:val="sq-AL"/>
        </w:rPr>
        <w:t>it</w:t>
      </w:r>
      <w:r w:rsidR="00C23357">
        <w:rPr>
          <w:rFonts w:ascii="Garamond" w:hAnsi="Garamond"/>
          <w:sz w:val="24"/>
          <w:szCs w:val="24"/>
          <w:lang w:val="sq-AL"/>
        </w:rPr>
        <w:t xml:space="preserve"> publik privat</w:t>
      </w:r>
      <w:r w:rsidR="00E75D5A" w:rsidRPr="0045321B">
        <w:rPr>
          <w:rFonts w:ascii="Garamond" w:hAnsi="Garamond"/>
          <w:sz w:val="24"/>
          <w:szCs w:val="24"/>
          <w:lang w:val="sq-AL"/>
        </w:rPr>
        <w:t xml:space="preserve"> </w:t>
      </w:r>
      <w:r w:rsidR="00A43CAE" w:rsidRPr="0045321B">
        <w:rPr>
          <w:rFonts w:ascii="Garamond" w:hAnsi="Garamond"/>
          <w:sz w:val="24"/>
          <w:szCs w:val="24"/>
          <w:lang w:val="sq-AL"/>
        </w:rPr>
        <w:t>ndërmjet Republikës së Shqipërisë, të përfaqësuar nga Ministria e Infrastrukturës dhe Energjisë dhe</w:t>
      </w:r>
      <w:r w:rsidR="00C003C4" w:rsidRPr="0045321B">
        <w:rPr>
          <w:rFonts w:ascii="Garamond" w:hAnsi="Garamond"/>
          <w:sz w:val="24"/>
          <w:szCs w:val="24"/>
          <w:lang w:val="sq-AL"/>
        </w:rPr>
        <w:t xml:space="preserve"> bashkimit të operatorëve ekonomikë </w:t>
      </w:r>
      <w:proofErr w:type="spellStart"/>
      <w:r w:rsidR="00C003C4" w:rsidRPr="00C23357">
        <w:rPr>
          <w:rFonts w:ascii="Garamond" w:hAnsi="Garamond"/>
          <w:i/>
          <w:sz w:val="24"/>
          <w:szCs w:val="24"/>
          <w:lang w:val="sq-AL"/>
        </w:rPr>
        <w:t>Mabco</w:t>
      </w:r>
      <w:proofErr w:type="spellEnd"/>
      <w:r w:rsidR="00C003C4" w:rsidRPr="00C2335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003C4" w:rsidRPr="00C23357">
        <w:rPr>
          <w:rFonts w:ascii="Garamond" w:hAnsi="Garamond"/>
          <w:i/>
          <w:sz w:val="24"/>
          <w:szCs w:val="24"/>
          <w:lang w:val="sq-AL"/>
        </w:rPr>
        <w:t>Constructions</w:t>
      </w:r>
      <w:proofErr w:type="spellEnd"/>
      <w:r w:rsidR="00C003C4" w:rsidRPr="00C23357">
        <w:rPr>
          <w:rFonts w:ascii="Garamond" w:hAnsi="Garamond"/>
          <w:i/>
          <w:sz w:val="24"/>
          <w:szCs w:val="24"/>
          <w:lang w:val="sq-AL"/>
        </w:rPr>
        <w:t xml:space="preserve"> Sa, </w:t>
      </w:r>
      <w:proofErr w:type="spellStart"/>
      <w:r w:rsidR="00C003C4" w:rsidRPr="00C23357">
        <w:rPr>
          <w:rFonts w:ascii="Garamond" w:hAnsi="Garamond"/>
          <w:i/>
          <w:sz w:val="24"/>
          <w:szCs w:val="24"/>
          <w:lang w:val="sq-AL"/>
        </w:rPr>
        <w:t>Yda</w:t>
      </w:r>
      <w:proofErr w:type="spellEnd"/>
      <w:r w:rsidR="00C003C4" w:rsidRPr="00C2335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003C4" w:rsidRPr="00C23357">
        <w:rPr>
          <w:rFonts w:ascii="Garamond" w:hAnsi="Garamond"/>
          <w:i/>
          <w:sz w:val="24"/>
          <w:szCs w:val="24"/>
          <w:lang w:val="sq-AL"/>
        </w:rPr>
        <w:t>Insaat</w:t>
      </w:r>
      <w:proofErr w:type="spellEnd"/>
      <w:r w:rsidR="00C003C4" w:rsidRPr="00C2335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003C4" w:rsidRPr="00C23357">
        <w:rPr>
          <w:rFonts w:ascii="Garamond" w:hAnsi="Garamond"/>
          <w:i/>
          <w:sz w:val="24"/>
          <w:szCs w:val="24"/>
          <w:lang w:val="sq-AL"/>
        </w:rPr>
        <w:t>Sanayi</w:t>
      </w:r>
      <w:proofErr w:type="spellEnd"/>
      <w:r w:rsidR="00C003C4" w:rsidRPr="00C23357">
        <w:rPr>
          <w:rFonts w:ascii="Garamond" w:hAnsi="Garamond"/>
          <w:i/>
          <w:sz w:val="24"/>
          <w:szCs w:val="24"/>
          <w:lang w:val="sq-AL"/>
        </w:rPr>
        <w:t xml:space="preserve"> Ve </w:t>
      </w:r>
      <w:proofErr w:type="spellStart"/>
      <w:r w:rsidR="00C003C4" w:rsidRPr="00C23357">
        <w:rPr>
          <w:rFonts w:ascii="Garamond" w:hAnsi="Garamond"/>
          <w:i/>
          <w:sz w:val="24"/>
          <w:szCs w:val="24"/>
          <w:lang w:val="sq-AL"/>
        </w:rPr>
        <w:t>Ticaret</w:t>
      </w:r>
      <w:proofErr w:type="spellEnd"/>
      <w:r w:rsidR="00C003C4" w:rsidRPr="00C23357">
        <w:rPr>
          <w:rFonts w:ascii="Garamond" w:hAnsi="Garamond"/>
          <w:i/>
          <w:sz w:val="24"/>
          <w:szCs w:val="24"/>
          <w:lang w:val="sq-AL"/>
        </w:rPr>
        <w:t xml:space="preserve"> Anonim </w:t>
      </w:r>
      <w:proofErr w:type="spellStart"/>
      <w:r w:rsidR="00C003C4" w:rsidRPr="00C23357">
        <w:rPr>
          <w:rFonts w:ascii="Garamond" w:hAnsi="Garamond"/>
          <w:i/>
          <w:sz w:val="24"/>
          <w:szCs w:val="24"/>
          <w:lang w:val="sq-AL"/>
        </w:rPr>
        <w:t>Sirketi</w:t>
      </w:r>
      <w:proofErr w:type="spellEnd"/>
      <w:r w:rsidR="00C003C4" w:rsidRPr="00C23357">
        <w:rPr>
          <w:rFonts w:ascii="Garamond" w:hAnsi="Garamond"/>
          <w:i/>
          <w:sz w:val="24"/>
          <w:szCs w:val="24"/>
          <w:lang w:val="sq-AL"/>
        </w:rPr>
        <w:t xml:space="preserve">, </w:t>
      </w:r>
      <w:proofErr w:type="spellStart"/>
      <w:r w:rsidR="00C003C4" w:rsidRPr="0045321B">
        <w:rPr>
          <w:rFonts w:ascii="Garamond" w:hAnsi="Garamond"/>
          <w:sz w:val="24"/>
          <w:szCs w:val="24"/>
          <w:lang w:val="sq-AL"/>
        </w:rPr>
        <w:t>2</w:t>
      </w:r>
      <w:r w:rsidR="00B76487" w:rsidRPr="0045321B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C003C4" w:rsidRPr="004532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03C4" w:rsidRPr="0045321B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="004532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1FE9" w:rsidRPr="004532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81FE9" w:rsidRPr="0045321B">
        <w:rPr>
          <w:rFonts w:ascii="Garamond" w:hAnsi="Garamond"/>
          <w:sz w:val="24"/>
          <w:szCs w:val="24"/>
          <w:lang w:val="sq-AL"/>
        </w:rPr>
        <w:t>.</w:t>
      </w:r>
      <w:r w:rsidR="00882FAF" w:rsidRPr="0045321B">
        <w:rPr>
          <w:rFonts w:ascii="Garamond" w:hAnsi="Garamond"/>
          <w:sz w:val="24"/>
          <w:szCs w:val="24"/>
          <w:lang w:val="sq-AL"/>
        </w:rPr>
        <w:t xml:space="preserve">, si </w:t>
      </w:r>
      <w:proofErr w:type="spellStart"/>
      <w:r w:rsidR="00882FAF" w:rsidRPr="0045321B">
        <w:rPr>
          <w:rFonts w:ascii="Garamond" w:hAnsi="Garamond"/>
          <w:sz w:val="24"/>
          <w:szCs w:val="24"/>
          <w:lang w:val="sq-AL"/>
        </w:rPr>
        <w:t>koncesionari</w:t>
      </w:r>
      <w:proofErr w:type="spellEnd"/>
      <w:r w:rsidR="00882FAF" w:rsidRPr="0045321B">
        <w:rPr>
          <w:rFonts w:ascii="Garamond" w:hAnsi="Garamond"/>
          <w:sz w:val="24"/>
          <w:szCs w:val="24"/>
          <w:lang w:val="sq-AL"/>
        </w:rPr>
        <w:t xml:space="preserve"> p</w:t>
      </w:r>
      <w:r w:rsidR="00707342" w:rsidRPr="0045321B">
        <w:rPr>
          <w:rFonts w:ascii="Garamond" w:hAnsi="Garamond"/>
          <w:sz w:val="24"/>
          <w:szCs w:val="24"/>
          <w:lang w:val="sq-AL"/>
        </w:rPr>
        <w:t>ë</w:t>
      </w:r>
      <w:r w:rsidR="00981FE9" w:rsidRPr="0045321B">
        <w:rPr>
          <w:rFonts w:ascii="Garamond" w:hAnsi="Garamond"/>
          <w:sz w:val="24"/>
          <w:szCs w:val="24"/>
          <w:lang w:val="sq-AL"/>
        </w:rPr>
        <w:t xml:space="preserve">r </w:t>
      </w:r>
      <w:r w:rsidR="00882FAF" w:rsidRPr="0045321B">
        <w:rPr>
          <w:rFonts w:ascii="Garamond" w:hAnsi="Garamond"/>
          <w:sz w:val="24"/>
          <w:szCs w:val="24"/>
          <w:lang w:val="sq-AL"/>
        </w:rPr>
        <w:t>dhënien me koncesion/</w:t>
      </w:r>
      <w:proofErr w:type="spellStart"/>
      <w:r w:rsidR="00882FAF" w:rsidRPr="0045321B">
        <w:rPr>
          <w:rFonts w:ascii="Garamond" w:hAnsi="Garamond"/>
          <w:sz w:val="24"/>
          <w:szCs w:val="24"/>
          <w:lang w:val="sq-AL"/>
        </w:rPr>
        <w:t>PPP</w:t>
      </w:r>
      <w:proofErr w:type="spellEnd"/>
      <w:r w:rsidR="00882FAF" w:rsidRPr="0045321B">
        <w:rPr>
          <w:rFonts w:ascii="Garamond" w:hAnsi="Garamond"/>
          <w:sz w:val="24"/>
          <w:szCs w:val="24"/>
          <w:lang w:val="sq-AL"/>
        </w:rPr>
        <w:t xml:space="preserve"> për projektimin, ndërtimin, operimin, mirëmbajtjen dhe transferimin e Aeroportit Ndërko</w:t>
      </w:r>
      <w:r w:rsidR="002E73C1" w:rsidRPr="0045321B">
        <w:rPr>
          <w:rFonts w:ascii="Garamond" w:hAnsi="Garamond"/>
          <w:sz w:val="24"/>
          <w:szCs w:val="24"/>
          <w:lang w:val="sq-AL"/>
        </w:rPr>
        <w:t>mbëtar të Vlorës (</w:t>
      </w:r>
      <w:proofErr w:type="spellStart"/>
      <w:r w:rsidR="002E73C1" w:rsidRPr="0045321B">
        <w:rPr>
          <w:rFonts w:ascii="Garamond" w:hAnsi="Garamond"/>
          <w:sz w:val="24"/>
          <w:szCs w:val="24"/>
          <w:lang w:val="sq-AL"/>
        </w:rPr>
        <w:t>VIA</w:t>
      </w:r>
      <w:proofErr w:type="spellEnd"/>
      <w:r w:rsidR="002E73C1" w:rsidRPr="0045321B">
        <w:rPr>
          <w:rFonts w:ascii="Garamond" w:hAnsi="Garamond"/>
          <w:sz w:val="24"/>
          <w:szCs w:val="24"/>
          <w:lang w:val="sq-AL"/>
        </w:rPr>
        <w:t>), sipas tekstit që i bashkëlidhet këtij vendimi.</w:t>
      </w:r>
    </w:p>
    <w:p w14:paraId="694C5125" w14:textId="38272C76" w:rsidR="00AD081E" w:rsidRPr="0045321B" w:rsidRDefault="007269C3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21B">
        <w:rPr>
          <w:rFonts w:ascii="Garamond" w:hAnsi="Garamond"/>
          <w:sz w:val="24"/>
          <w:szCs w:val="24"/>
          <w:lang w:val="sq-AL"/>
        </w:rPr>
        <w:t xml:space="preserve">2. </w:t>
      </w:r>
      <w:r w:rsidR="00AD081E" w:rsidRPr="0045321B">
        <w:rPr>
          <w:rFonts w:ascii="Garamond" w:hAnsi="Garamond"/>
          <w:sz w:val="24"/>
          <w:szCs w:val="24"/>
          <w:lang w:val="sq-AL"/>
        </w:rPr>
        <w:t>Ngarkohet Mini</w:t>
      </w:r>
      <w:bookmarkStart w:id="1" w:name="_GoBack"/>
      <w:bookmarkEnd w:id="1"/>
      <w:r w:rsidR="00AD081E" w:rsidRPr="0045321B">
        <w:rPr>
          <w:rFonts w:ascii="Garamond" w:hAnsi="Garamond"/>
          <w:sz w:val="24"/>
          <w:szCs w:val="24"/>
          <w:lang w:val="sq-AL"/>
        </w:rPr>
        <w:t>stria e Infrastruktur</w:t>
      </w:r>
      <w:r w:rsidR="00C44F93" w:rsidRPr="0045321B">
        <w:rPr>
          <w:rFonts w:ascii="Garamond" w:hAnsi="Garamond"/>
          <w:sz w:val="24"/>
          <w:szCs w:val="24"/>
          <w:lang w:val="sq-AL"/>
        </w:rPr>
        <w:t>ë</w:t>
      </w:r>
      <w:r w:rsidR="00AD081E" w:rsidRPr="0045321B">
        <w:rPr>
          <w:rFonts w:ascii="Garamond" w:hAnsi="Garamond"/>
          <w:sz w:val="24"/>
          <w:szCs w:val="24"/>
          <w:lang w:val="sq-AL"/>
        </w:rPr>
        <w:t>s dhe Energjis</w:t>
      </w:r>
      <w:r w:rsidR="00C44F93" w:rsidRPr="0045321B">
        <w:rPr>
          <w:rFonts w:ascii="Garamond" w:hAnsi="Garamond"/>
          <w:sz w:val="24"/>
          <w:szCs w:val="24"/>
          <w:lang w:val="sq-AL"/>
        </w:rPr>
        <w:t>ë</w:t>
      </w:r>
      <w:r w:rsidR="00AD081E" w:rsidRPr="0045321B">
        <w:rPr>
          <w:rFonts w:ascii="Garamond" w:hAnsi="Garamond"/>
          <w:sz w:val="24"/>
          <w:szCs w:val="24"/>
          <w:lang w:val="sq-AL"/>
        </w:rPr>
        <w:t xml:space="preserve"> për zbatimin e këtij vendimi. </w:t>
      </w:r>
    </w:p>
    <w:p w14:paraId="694C5127" w14:textId="62296C07" w:rsidR="009168AE" w:rsidRPr="0045321B" w:rsidRDefault="00AD081E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21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7269C3" w:rsidRPr="0045321B">
        <w:rPr>
          <w:rFonts w:ascii="Garamond" w:hAnsi="Garamond"/>
          <w:sz w:val="24"/>
          <w:szCs w:val="24"/>
          <w:lang w:val="sq-AL"/>
        </w:rPr>
        <w:t>Zyrtare</w:t>
      </w:r>
      <w:r w:rsidRPr="0045321B">
        <w:rPr>
          <w:rFonts w:ascii="Garamond" w:hAnsi="Garamond"/>
          <w:sz w:val="24"/>
          <w:szCs w:val="24"/>
          <w:lang w:val="sq-AL"/>
        </w:rPr>
        <w:t>.</w:t>
      </w:r>
    </w:p>
    <w:p w14:paraId="694C5128" w14:textId="77777777" w:rsidR="00AD081E" w:rsidRPr="0045321B" w:rsidRDefault="00AD081E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C5130" w14:textId="615534F1" w:rsidR="00DE326B" w:rsidRPr="0045321B" w:rsidRDefault="007269C3" w:rsidP="007269C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5321B">
        <w:rPr>
          <w:rFonts w:ascii="Garamond" w:hAnsi="Garamond"/>
          <w:sz w:val="24"/>
          <w:szCs w:val="24"/>
          <w:lang w:val="sq-AL"/>
        </w:rPr>
        <w:t>ZËVENDËSKRYEMINISTËR</w:t>
      </w:r>
    </w:p>
    <w:p w14:paraId="694C5131" w14:textId="12A8050E" w:rsidR="00DE326B" w:rsidRPr="0045321B" w:rsidRDefault="007269C3" w:rsidP="007269C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5321B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45321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5321B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94C5132" w14:textId="77777777" w:rsidR="00DE326B" w:rsidRPr="0045321B" w:rsidRDefault="00DE326B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C5139" w14:textId="77777777" w:rsidR="00DC2AB9" w:rsidRPr="0045321B" w:rsidRDefault="00DC2AB9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C513A" w14:textId="77777777" w:rsidR="00DC2AB9" w:rsidRPr="0045321B" w:rsidRDefault="00DC2AB9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C513B" w14:textId="77777777" w:rsidR="00DC2AB9" w:rsidRPr="0045321B" w:rsidRDefault="00DC2AB9" w:rsidP="007269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C2AB9" w:rsidRPr="0045321B" w:rsidSect="00DE326B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E3C2C" w14:textId="77777777" w:rsidR="0045321B" w:rsidRDefault="0045321B" w:rsidP="00DE326B">
      <w:r>
        <w:separator/>
      </w:r>
    </w:p>
  </w:endnote>
  <w:endnote w:type="continuationSeparator" w:id="0">
    <w:p w14:paraId="28C9B41D" w14:textId="77777777" w:rsidR="0045321B" w:rsidRDefault="0045321B" w:rsidP="00DE326B">
      <w:r>
        <w:continuationSeparator/>
      </w:r>
    </w:p>
  </w:endnote>
  <w:endnote w:type="continuationNotice" w:id="1">
    <w:p w14:paraId="36935A61" w14:textId="77777777" w:rsidR="0045321B" w:rsidRDefault="00453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2463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94C5144" w14:textId="77777777" w:rsidR="0045321B" w:rsidRPr="00DE326B" w:rsidRDefault="0045321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E326B">
          <w:rPr>
            <w:rFonts w:ascii="Times New Roman" w:hAnsi="Times New Roman" w:cs="Times New Roman"/>
            <w:sz w:val="24"/>
          </w:rPr>
          <w:fldChar w:fldCharType="begin"/>
        </w:r>
        <w:r w:rsidRPr="00DE326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E326B">
          <w:rPr>
            <w:rFonts w:ascii="Times New Roman" w:hAnsi="Times New Roman" w:cs="Times New Roman"/>
            <w:sz w:val="24"/>
          </w:rPr>
          <w:fldChar w:fldCharType="separate"/>
        </w:r>
        <w:r w:rsidR="00C23357">
          <w:rPr>
            <w:rFonts w:ascii="Times New Roman" w:hAnsi="Times New Roman" w:cs="Times New Roman"/>
            <w:noProof/>
            <w:sz w:val="24"/>
          </w:rPr>
          <w:t>1</w:t>
        </w:r>
        <w:r w:rsidRPr="00DE326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94C5145" w14:textId="77777777" w:rsidR="0045321B" w:rsidRDefault="004532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2FA92" w14:textId="77777777" w:rsidR="0045321B" w:rsidRDefault="0045321B" w:rsidP="00DE326B">
      <w:r>
        <w:separator/>
      </w:r>
    </w:p>
  </w:footnote>
  <w:footnote w:type="continuationSeparator" w:id="0">
    <w:p w14:paraId="6CD34B6E" w14:textId="77777777" w:rsidR="0045321B" w:rsidRDefault="0045321B" w:rsidP="00DE326B">
      <w:r>
        <w:continuationSeparator/>
      </w:r>
    </w:p>
  </w:footnote>
  <w:footnote w:type="continuationNotice" w:id="1">
    <w:p w14:paraId="37FDA875" w14:textId="77777777" w:rsidR="0045321B" w:rsidRDefault="004532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F0CC9" w14:textId="77777777" w:rsidR="0045321B" w:rsidRDefault="004532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AB5060"/>
    <w:multiLevelType w:val="hybridMultilevel"/>
    <w:tmpl w:val="EE582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94"/>
    <w:rsid w:val="001870F3"/>
    <w:rsid w:val="00192AB2"/>
    <w:rsid w:val="002E73C1"/>
    <w:rsid w:val="00333250"/>
    <w:rsid w:val="00376969"/>
    <w:rsid w:val="00382420"/>
    <w:rsid w:val="003A3F73"/>
    <w:rsid w:val="003A62E9"/>
    <w:rsid w:val="0045321B"/>
    <w:rsid w:val="004A761D"/>
    <w:rsid w:val="004E3249"/>
    <w:rsid w:val="00506F36"/>
    <w:rsid w:val="0059773F"/>
    <w:rsid w:val="00707342"/>
    <w:rsid w:val="007269C3"/>
    <w:rsid w:val="00791B28"/>
    <w:rsid w:val="00834A68"/>
    <w:rsid w:val="0084026D"/>
    <w:rsid w:val="00851E56"/>
    <w:rsid w:val="00882FAF"/>
    <w:rsid w:val="009168AE"/>
    <w:rsid w:val="00981FE9"/>
    <w:rsid w:val="00A43CAE"/>
    <w:rsid w:val="00A86D8E"/>
    <w:rsid w:val="00AD081E"/>
    <w:rsid w:val="00B373F8"/>
    <w:rsid w:val="00B76487"/>
    <w:rsid w:val="00BC551F"/>
    <w:rsid w:val="00C003C4"/>
    <w:rsid w:val="00C23357"/>
    <w:rsid w:val="00C44F93"/>
    <w:rsid w:val="00C67794"/>
    <w:rsid w:val="00CA301E"/>
    <w:rsid w:val="00D07731"/>
    <w:rsid w:val="00D33B61"/>
    <w:rsid w:val="00D3768D"/>
    <w:rsid w:val="00DB7393"/>
    <w:rsid w:val="00DC2AB9"/>
    <w:rsid w:val="00DE326B"/>
    <w:rsid w:val="00E750C6"/>
    <w:rsid w:val="00E75D5A"/>
    <w:rsid w:val="00EC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C5109"/>
  <w15:docId w15:val="{57C63F9D-F5E8-4D09-8007-762EE269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3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26B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DE32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26B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280F0484484A2EA3264C82BE0045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2021-06-08T12:40:34Z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miratimin e kontratës së koncesionit/partneritetit publik privat, për dhënien me koncesion/PPP për projektimin, ndërtimin, operimin, mirëmbajtjen dhe transferimin e Aeroportit Ndërkombëtar të Vlorës (VIA)</Titulli>
    <Modifikuesi xmlns="0e656187-b300-4fb0-8bf4-3a50f872073c">vjollca.pacrami</Modifikuesi>
    <Nr_x002e__x0020_prot_x0020_QBZ xmlns="0e656187-b300-4fb0-8bf4-3a50f872073c">841</Nr_x002e__x0020_prot_x0020_QBZ>
    <Data_x0020_e_x0020_Modifikimit xmlns="0e656187-b300-4fb0-8bf4-3a50f872073c">2021-06-08T13:00:51Z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2723/1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280F0484484A2EA3264C82BE0045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27CB7-FE85-419E-96CB-62BD108B7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C141B7-9A19-4A7A-83EB-96B58B575EAE}">
  <ds:schemaRefs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BB52BC5-8A0A-4ABE-891E-FB92938538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2886C1-55EC-4A55-9B6F-CDBE04A25E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9FFEBE-5824-42D2-82CD-959865A48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9CF344-9108-48FA-B59B-7C14EE67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së koncesionit/partneritetit publik privat, për dhënien me koncesion/PPP për projektimin, ndërtimin, operimin, mirëmbajtjen dhe transferimin e Aeroportit Ndërkombëtar të Vlorës (VIA)</vt:lpstr>
    </vt:vector>
  </TitlesOfParts>
  <Company>Microsoft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së koncesionit/partneritetit publik privat, për dhënien me koncesion/PPP për projektimin, ndërtimin, operimin, mirëmbajtjen dhe transferimin e Aeroportit Ndërkombëtar të Vlorës (VIA)</dc:title>
  <dc:creator>Ela Ishka</dc:creator>
  <cp:lastModifiedBy>Alma Lisaku</cp:lastModifiedBy>
  <cp:revision>7</cp:revision>
  <cp:lastPrinted>2021-06-02T15:49:00Z</cp:lastPrinted>
  <dcterms:created xsi:type="dcterms:W3CDTF">2021-06-08T12:41:00Z</dcterms:created>
  <dcterms:modified xsi:type="dcterms:W3CDTF">2021-06-09T07:47:00Z</dcterms:modified>
</cp:coreProperties>
</file>