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F009B" w14:textId="765C3DDD" w:rsidR="00D85A9D" w:rsidRPr="00CE33A0" w:rsidRDefault="00D85A9D" w:rsidP="00AE6B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E33A0">
        <w:rPr>
          <w:rFonts w:ascii="Garamond" w:hAnsi="Garamond"/>
          <w:b/>
          <w:sz w:val="24"/>
          <w:szCs w:val="24"/>
          <w:lang w:val="sq-AL"/>
        </w:rPr>
        <w:t>VENDIM</w:t>
      </w:r>
    </w:p>
    <w:p w14:paraId="032F009D" w14:textId="15B6E816" w:rsidR="00D85A9D" w:rsidRPr="00CE33A0" w:rsidRDefault="00D85A9D" w:rsidP="00AE6B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E33A0">
        <w:rPr>
          <w:rFonts w:ascii="Garamond" w:hAnsi="Garamond"/>
          <w:b/>
          <w:sz w:val="24"/>
          <w:szCs w:val="24"/>
          <w:lang w:val="sq-AL"/>
        </w:rPr>
        <w:t>Nr.</w:t>
      </w:r>
      <w:r w:rsidR="004550E8" w:rsidRPr="00CE33A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B726C" w:rsidRPr="00CE33A0">
        <w:rPr>
          <w:rFonts w:ascii="Garamond" w:hAnsi="Garamond"/>
          <w:b/>
          <w:sz w:val="24"/>
          <w:szCs w:val="24"/>
          <w:lang w:val="sq-AL"/>
        </w:rPr>
        <w:t>341</w:t>
      </w:r>
      <w:r w:rsidRPr="00CE33A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8B726C" w:rsidRPr="00CE33A0">
        <w:rPr>
          <w:rFonts w:ascii="Garamond" w:hAnsi="Garamond"/>
          <w:b/>
          <w:sz w:val="24"/>
          <w:szCs w:val="24"/>
          <w:lang w:val="sq-AL"/>
        </w:rPr>
        <w:t>9.6.2021</w:t>
      </w:r>
    </w:p>
    <w:p w14:paraId="032F009F" w14:textId="77777777" w:rsidR="00D85A9D" w:rsidRPr="00CE33A0" w:rsidRDefault="00D85A9D" w:rsidP="00AE6B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32F00A2" w14:textId="3DFF30E0" w:rsidR="00D85A9D" w:rsidRPr="00CE33A0" w:rsidRDefault="00D85A9D" w:rsidP="00AE6B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E33A0">
        <w:rPr>
          <w:rFonts w:ascii="Garamond" w:hAnsi="Garamond"/>
          <w:b/>
          <w:sz w:val="24"/>
          <w:szCs w:val="24"/>
          <w:lang w:val="sq-AL"/>
        </w:rPr>
        <w:t>PËR MIRATI</w:t>
      </w:r>
      <w:r w:rsidR="00202F11" w:rsidRPr="00CE33A0">
        <w:rPr>
          <w:rFonts w:ascii="Garamond" w:hAnsi="Garamond"/>
          <w:b/>
          <w:sz w:val="24"/>
          <w:szCs w:val="24"/>
          <w:lang w:val="sq-AL"/>
        </w:rPr>
        <w:t>MIN E MODELIT TË PROSPEKTIT BID</w:t>
      </w:r>
    </w:p>
    <w:p w14:paraId="032F00A3" w14:textId="77777777" w:rsidR="00D85A9D" w:rsidRPr="00CE33A0" w:rsidRDefault="00D85A9D" w:rsidP="00AE6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2F00A4" w14:textId="39115802" w:rsidR="00AB3714" w:rsidRPr="00CE33A0" w:rsidRDefault="00AB3714" w:rsidP="00AE6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33A0">
        <w:rPr>
          <w:rFonts w:ascii="Garamond" w:hAnsi="Garamond"/>
          <w:sz w:val="24"/>
          <w:szCs w:val="24"/>
          <w:lang w:val="sq-AL"/>
        </w:rPr>
        <w:t>Në mbështe</w:t>
      </w:r>
      <w:r w:rsidR="000512B9" w:rsidRPr="00CE33A0">
        <w:rPr>
          <w:rFonts w:ascii="Garamond" w:hAnsi="Garamond"/>
          <w:sz w:val="24"/>
          <w:szCs w:val="24"/>
          <w:lang w:val="sq-AL"/>
        </w:rPr>
        <w:t>tje të nenit 100 të Kushtetutës dhe</w:t>
      </w:r>
      <w:r w:rsidRPr="00CE33A0">
        <w:rPr>
          <w:rFonts w:ascii="Garamond" w:hAnsi="Garamond"/>
          <w:sz w:val="24"/>
          <w:szCs w:val="24"/>
          <w:lang w:val="sq-AL"/>
        </w:rPr>
        <w:t xml:space="preserve"> të pikës 1</w:t>
      </w:r>
      <w:r w:rsidR="00D85A9D" w:rsidRPr="00CE33A0">
        <w:rPr>
          <w:rFonts w:ascii="Garamond" w:hAnsi="Garamond"/>
          <w:sz w:val="24"/>
          <w:szCs w:val="24"/>
          <w:lang w:val="sq-AL"/>
        </w:rPr>
        <w:t>,</w:t>
      </w:r>
      <w:r w:rsidRPr="00CE33A0">
        <w:rPr>
          <w:rFonts w:ascii="Garamond" w:hAnsi="Garamond"/>
          <w:sz w:val="24"/>
          <w:szCs w:val="24"/>
          <w:lang w:val="sq-AL"/>
        </w:rPr>
        <w:t xml:space="preserve"> të nenit 9</w:t>
      </w:r>
      <w:r w:rsidR="00EF5145" w:rsidRPr="00CE33A0">
        <w:rPr>
          <w:rFonts w:ascii="Garamond" w:hAnsi="Garamond"/>
          <w:sz w:val="24"/>
          <w:szCs w:val="24"/>
          <w:lang w:val="sq-AL"/>
        </w:rPr>
        <w:t>,</w:t>
      </w:r>
      <w:r w:rsidRPr="00CE33A0">
        <w:rPr>
          <w:rFonts w:ascii="Garamond" w:hAnsi="Garamond"/>
          <w:sz w:val="24"/>
          <w:szCs w:val="24"/>
          <w:lang w:val="sq-AL"/>
        </w:rPr>
        <w:t xml:space="preserve"> të </w:t>
      </w:r>
      <w:r w:rsidR="00D85A9D" w:rsidRPr="00CE33A0">
        <w:rPr>
          <w:rFonts w:ascii="Garamond" w:hAnsi="Garamond"/>
          <w:sz w:val="24"/>
          <w:szCs w:val="24"/>
          <w:lang w:val="sq-AL"/>
        </w:rPr>
        <w:t>l</w:t>
      </w:r>
      <w:r w:rsidRPr="00CE33A0">
        <w:rPr>
          <w:rFonts w:ascii="Garamond" w:hAnsi="Garamond"/>
          <w:sz w:val="24"/>
          <w:szCs w:val="24"/>
          <w:lang w:val="sq-AL"/>
        </w:rPr>
        <w:t xml:space="preserve">igjit </w:t>
      </w:r>
      <w:r w:rsidR="00D85A9D" w:rsidRPr="00CE33A0">
        <w:rPr>
          <w:rFonts w:ascii="Garamond" w:hAnsi="Garamond"/>
          <w:sz w:val="24"/>
          <w:szCs w:val="24"/>
          <w:lang w:val="sq-AL"/>
        </w:rPr>
        <w:t>n</w:t>
      </w:r>
      <w:r w:rsidRPr="00CE33A0">
        <w:rPr>
          <w:rFonts w:ascii="Garamond" w:hAnsi="Garamond"/>
          <w:sz w:val="24"/>
          <w:szCs w:val="24"/>
          <w:lang w:val="sq-AL"/>
        </w:rPr>
        <w:t>r.</w:t>
      </w:r>
      <w:r w:rsidR="00474BFE" w:rsidRPr="00CE33A0">
        <w:rPr>
          <w:rFonts w:ascii="Garamond" w:hAnsi="Garamond"/>
          <w:sz w:val="24"/>
          <w:szCs w:val="24"/>
          <w:lang w:val="sq-AL"/>
        </w:rPr>
        <w:t xml:space="preserve"> </w:t>
      </w:r>
      <w:r w:rsidRPr="00CE33A0">
        <w:rPr>
          <w:rFonts w:ascii="Garamond" w:hAnsi="Garamond"/>
          <w:sz w:val="24"/>
          <w:szCs w:val="24"/>
          <w:lang w:val="sq-AL"/>
        </w:rPr>
        <w:t>63/2020</w:t>
      </w:r>
      <w:r w:rsidR="00EF5145" w:rsidRPr="00CE33A0">
        <w:rPr>
          <w:rFonts w:ascii="Garamond" w:hAnsi="Garamond"/>
          <w:sz w:val="24"/>
          <w:szCs w:val="24"/>
          <w:lang w:val="sq-AL"/>
        </w:rPr>
        <w:t>,</w:t>
      </w:r>
      <w:r w:rsidRPr="00CE33A0">
        <w:rPr>
          <w:rFonts w:ascii="Garamond" w:hAnsi="Garamond"/>
          <w:sz w:val="24"/>
          <w:szCs w:val="24"/>
          <w:lang w:val="sq-AL"/>
        </w:rPr>
        <w:t xml:space="preserve"> “Për përmirësimin e zonave të biznesit (BID)”, me propozimin e </w:t>
      </w:r>
      <w:r w:rsidR="00EF5145" w:rsidRPr="00CE33A0">
        <w:rPr>
          <w:rFonts w:ascii="Garamond" w:hAnsi="Garamond"/>
          <w:sz w:val="24"/>
          <w:szCs w:val="24"/>
          <w:lang w:val="sq-AL"/>
        </w:rPr>
        <w:t>m</w:t>
      </w:r>
      <w:r w:rsidRPr="00CE33A0">
        <w:rPr>
          <w:rFonts w:ascii="Garamond" w:hAnsi="Garamond"/>
          <w:sz w:val="24"/>
          <w:szCs w:val="24"/>
          <w:lang w:val="sq-AL"/>
        </w:rPr>
        <w:t xml:space="preserve">inistrit të Financave dhe Ekonomisë, Këshilli i Ministrave </w:t>
      </w:r>
    </w:p>
    <w:p w14:paraId="032F00A5" w14:textId="77777777" w:rsidR="00AB3714" w:rsidRPr="00CE33A0" w:rsidRDefault="00AB3714" w:rsidP="00AE6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2F00A6" w14:textId="520CD2F4" w:rsidR="00AB3714" w:rsidRPr="00CE33A0" w:rsidRDefault="00AB3714" w:rsidP="00AE6B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E33A0">
        <w:rPr>
          <w:rFonts w:ascii="Garamond" w:hAnsi="Garamond"/>
          <w:sz w:val="24"/>
          <w:szCs w:val="24"/>
          <w:lang w:val="sq-AL"/>
        </w:rPr>
        <w:t>VENDOSI</w:t>
      </w:r>
      <w:r w:rsidR="00FF6EA7" w:rsidRPr="00CE33A0">
        <w:rPr>
          <w:rFonts w:ascii="Garamond" w:hAnsi="Garamond"/>
          <w:sz w:val="24"/>
          <w:szCs w:val="24"/>
          <w:lang w:val="sq-AL"/>
        </w:rPr>
        <w:t>:</w:t>
      </w:r>
    </w:p>
    <w:p w14:paraId="032F00A7" w14:textId="77777777" w:rsidR="00AB3714" w:rsidRPr="00CE33A0" w:rsidRDefault="00AB3714" w:rsidP="00AE6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2F00A8" w14:textId="5105C962" w:rsidR="00AB3714" w:rsidRPr="00CE33A0" w:rsidRDefault="00AE6B0E" w:rsidP="00AE6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33A0">
        <w:rPr>
          <w:rFonts w:ascii="Garamond" w:hAnsi="Garamond"/>
          <w:sz w:val="24"/>
          <w:szCs w:val="24"/>
          <w:lang w:val="sq-AL"/>
        </w:rPr>
        <w:t xml:space="preserve">1. </w:t>
      </w:r>
      <w:r w:rsidR="00FF6EA7" w:rsidRPr="00CE33A0">
        <w:rPr>
          <w:rFonts w:ascii="Garamond" w:hAnsi="Garamond"/>
          <w:sz w:val="24"/>
          <w:szCs w:val="24"/>
          <w:lang w:val="sq-AL"/>
        </w:rPr>
        <w:t>M</w:t>
      </w:r>
      <w:r w:rsidR="00AB3714" w:rsidRPr="00CE33A0">
        <w:rPr>
          <w:rFonts w:ascii="Garamond" w:hAnsi="Garamond"/>
          <w:sz w:val="24"/>
          <w:szCs w:val="24"/>
          <w:lang w:val="sq-AL"/>
        </w:rPr>
        <w:t>irat</w:t>
      </w:r>
      <w:r w:rsidR="00FF6EA7" w:rsidRPr="00CE33A0">
        <w:rPr>
          <w:rFonts w:ascii="Garamond" w:hAnsi="Garamond"/>
          <w:sz w:val="24"/>
          <w:szCs w:val="24"/>
          <w:lang w:val="sq-AL"/>
        </w:rPr>
        <w:t>imin e</w:t>
      </w:r>
      <w:r w:rsidR="00AB3714" w:rsidRPr="00CE33A0">
        <w:rPr>
          <w:rFonts w:ascii="Garamond" w:hAnsi="Garamond"/>
          <w:sz w:val="24"/>
          <w:szCs w:val="24"/>
          <w:lang w:val="sq-AL"/>
        </w:rPr>
        <w:t xml:space="preserve"> modeli</w:t>
      </w:r>
      <w:r w:rsidR="00FF6EA7" w:rsidRPr="00CE33A0">
        <w:rPr>
          <w:rFonts w:ascii="Garamond" w:hAnsi="Garamond"/>
          <w:sz w:val="24"/>
          <w:szCs w:val="24"/>
          <w:lang w:val="sq-AL"/>
        </w:rPr>
        <w:t>t</w:t>
      </w:r>
      <w:r w:rsidR="00AB3714" w:rsidRPr="00CE33A0">
        <w:rPr>
          <w:rFonts w:ascii="Garamond" w:hAnsi="Garamond"/>
          <w:sz w:val="24"/>
          <w:szCs w:val="24"/>
          <w:lang w:val="sq-AL"/>
        </w:rPr>
        <w:t xml:space="preserve"> </w:t>
      </w:r>
      <w:r w:rsidR="00FF6EA7" w:rsidRPr="00CE33A0">
        <w:rPr>
          <w:rFonts w:ascii="Garamond" w:hAnsi="Garamond"/>
          <w:sz w:val="24"/>
          <w:szCs w:val="24"/>
          <w:lang w:val="sq-AL"/>
        </w:rPr>
        <w:t>të</w:t>
      </w:r>
      <w:r w:rsidR="00AB3714" w:rsidRPr="00CE33A0">
        <w:rPr>
          <w:rFonts w:ascii="Garamond" w:hAnsi="Garamond"/>
          <w:sz w:val="24"/>
          <w:szCs w:val="24"/>
          <w:lang w:val="sq-AL"/>
        </w:rPr>
        <w:t xml:space="preserve"> prospektit BID</w:t>
      </w:r>
      <w:r w:rsidR="00072552" w:rsidRPr="00CE33A0">
        <w:rPr>
          <w:rFonts w:ascii="Garamond" w:hAnsi="Garamond"/>
          <w:sz w:val="24"/>
          <w:szCs w:val="24"/>
          <w:lang w:val="sq-AL"/>
        </w:rPr>
        <w:t xml:space="preserve">, </w:t>
      </w:r>
      <w:r w:rsidR="00FF6EA7" w:rsidRPr="00CE33A0">
        <w:rPr>
          <w:rFonts w:ascii="Garamond" w:hAnsi="Garamond"/>
          <w:sz w:val="24"/>
          <w:szCs w:val="24"/>
          <w:lang w:val="sq-AL"/>
        </w:rPr>
        <w:t xml:space="preserve">sipas </w:t>
      </w:r>
      <w:r w:rsidR="00EF5145" w:rsidRPr="00CE33A0">
        <w:rPr>
          <w:rFonts w:ascii="Garamond" w:hAnsi="Garamond"/>
          <w:sz w:val="24"/>
          <w:szCs w:val="24"/>
          <w:lang w:val="sq-AL"/>
        </w:rPr>
        <w:t>s</w:t>
      </w:r>
      <w:r w:rsidR="00FF6EA7" w:rsidRPr="00CE33A0">
        <w:rPr>
          <w:rFonts w:ascii="Garamond" w:hAnsi="Garamond"/>
          <w:sz w:val="24"/>
          <w:szCs w:val="24"/>
          <w:lang w:val="sq-AL"/>
        </w:rPr>
        <w:t>htojcës</w:t>
      </w:r>
      <w:r w:rsidR="00860744" w:rsidRPr="00CE33A0">
        <w:rPr>
          <w:rFonts w:ascii="Garamond" w:hAnsi="Garamond"/>
          <w:sz w:val="24"/>
          <w:szCs w:val="24"/>
          <w:lang w:val="sq-AL"/>
        </w:rPr>
        <w:t xml:space="preserve"> 1</w:t>
      </w:r>
      <w:r w:rsidR="00EF5145" w:rsidRPr="00CE33A0">
        <w:rPr>
          <w:rFonts w:ascii="Garamond" w:hAnsi="Garamond"/>
          <w:sz w:val="24"/>
          <w:szCs w:val="24"/>
          <w:lang w:val="sq-AL"/>
        </w:rPr>
        <w:t>, që i bashkëlidhet</w:t>
      </w:r>
      <w:r w:rsidR="00FF6EA7" w:rsidRPr="00CE33A0">
        <w:rPr>
          <w:rFonts w:ascii="Garamond" w:hAnsi="Garamond"/>
          <w:sz w:val="24"/>
          <w:szCs w:val="24"/>
          <w:lang w:val="sq-AL"/>
        </w:rPr>
        <w:t xml:space="preserve"> </w:t>
      </w:r>
      <w:r w:rsidR="00EF5145" w:rsidRPr="00CE33A0">
        <w:rPr>
          <w:rFonts w:ascii="Garamond" w:hAnsi="Garamond"/>
          <w:sz w:val="24"/>
          <w:szCs w:val="24"/>
          <w:lang w:val="sq-AL"/>
        </w:rPr>
        <w:t xml:space="preserve">këtij vendimi dhe </w:t>
      </w:r>
      <w:r w:rsidR="00CA3357" w:rsidRPr="00CE33A0">
        <w:rPr>
          <w:rFonts w:ascii="Garamond" w:hAnsi="Garamond"/>
          <w:sz w:val="24"/>
          <w:szCs w:val="24"/>
          <w:lang w:val="sq-AL"/>
        </w:rPr>
        <w:t>ë</w:t>
      </w:r>
      <w:r w:rsidR="00FF6EA7" w:rsidRPr="00CE33A0">
        <w:rPr>
          <w:rFonts w:ascii="Garamond" w:hAnsi="Garamond"/>
          <w:sz w:val="24"/>
          <w:szCs w:val="24"/>
          <w:lang w:val="sq-AL"/>
        </w:rPr>
        <w:t>sht</w:t>
      </w:r>
      <w:r w:rsidR="00CA3357" w:rsidRPr="00CE33A0">
        <w:rPr>
          <w:rFonts w:ascii="Garamond" w:hAnsi="Garamond"/>
          <w:sz w:val="24"/>
          <w:szCs w:val="24"/>
          <w:lang w:val="sq-AL"/>
        </w:rPr>
        <w:t>ë</w:t>
      </w:r>
      <w:r w:rsidR="00FF6EA7" w:rsidRPr="00CE33A0">
        <w:rPr>
          <w:rFonts w:ascii="Garamond" w:hAnsi="Garamond"/>
          <w:sz w:val="24"/>
          <w:szCs w:val="24"/>
          <w:lang w:val="sq-AL"/>
        </w:rPr>
        <w:t xml:space="preserve"> pjes</w:t>
      </w:r>
      <w:r w:rsidR="00CA3357" w:rsidRPr="00CE33A0">
        <w:rPr>
          <w:rFonts w:ascii="Garamond" w:hAnsi="Garamond"/>
          <w:sz w:val="24"/>
          <w:szCs w:val="24"/>
          <w:lang w:val="sq-AL"/>
        </w:rPr>
        <w:t>ë</w:t>
      </w:r>
      <w:r w:rsidR="00FF6EA7" w:rsidRPr="00CE33A0">
        <w:rPr>
          <w:rFonts w:ascii="Garamond" w:hAnsi="Garamond"/>
          <w:sz w:val="24"/>
          <w:szCs w:val="24"/>
          <w:lang w:val="sq-AL"/>
        </w:rPr>
        <w:t xml:space="preserve"> p</w:t>
      </w:r>
      <w:r w:rsidR="00CA3357" w:rsidRPr="00CE33A0">
        <w:rPr>
          <w:rFonts w:ascii="Garamond" w:hAnsi="Garamond"/>
          <w:sz w:val="24"/>
          <w:szCs w:val="24"/>
          <w:lang w:val="sq-AL"/>
        </w:rPr>
        <w:t>ë</w:t>
      </w:r>
      <w:r w:rsidR="00FF6EA7" w:rsidRPr="00CE33A0">
        <w:rPr>
          <w:rFonts w:ascii="Garamond" w:hAnsi="Garamond"/>
          <w:sz w:val="24"/>
          <w:szCs w:val="24"/>
          <w:lang w:val="sq-AL"/>
        </w:rPr>
        <w:t>rb</w:t>
      </w:r>
      <w:r w:rsidR="00CA3357" w:rsidRPr="00CE33A0">
        <w:rPr>
          <w:rFonts w:ascii="Garamond" w:hAnsi="Garamond"/>
          <w:sz w:val="24"/>
          <w:szCs w:val="24"/>
          <w:lang w:val="sq-AL"/>
        </w:rPr>
        <w:t>ë</w:t>
      </w:r>
      <w:r w:rsidR="00FF6EA7" w:rsidRPr="00CE33A0">
        <w:rPr>
          <w:rFonts w:ascii="Garamond" w:hAnsi="Garamond"/>
          <w:sz w:val="24"/>
          <w:szCs w:val="24"/>
          <w:lang w:val="sq-AL"/>
        </w:rPr>
        <w:t>r</w:t>
      </w:r>
      <w:r w:rsidR="00CA3357" w:rsidRPr="00CE33A0">
        <w:rPr>
          <w:rFonts w:ascii="Garamond" w:hAnsi="Garamond"/>
          <w:sz w:val="24"/>
          <w:szCs w:val="24"/>
          <w:lang w:val="sq-AL"/>
        </w:rPr>
        <w:t>ë</w:t>
      </w:r>
      <w:r w:rsidR="00EF5145" w:rsidRPr="00CE33A0">
        <w:rPr>
          <w:rFonts w:ascii="Garamond" w:hAnsi="Garamond"/>
          <w:sz w:val="24"/>
          <w:szCs w:val="24"/>
          <w:lang w:val="sq-AL"/>
        </w:rPr>
        <w:t xml:space="preserve">se e </w:t>
      </w:r>
      <w:r w:rsidR="00FF6EA7" w:rsidRPr="00CE33A0">
        <w:rPr>
          <w:rFonts w:ascii="Garamond" w:hAnsi="Garamond"/>
          <w:sz w:val="24"/>
          <w:szCs w:val="24"/>
          <w:lang w:val="sq-AL"/>
        </w:rPr>
        <w:t>tij</w:t>
      </w:r>
      <w:r w:rsidR="00EF5145" w:rsidRPr="00CE33A0">
        <w:rPr>
          <w:rFonts w:ascii="Garamond" w:hAnsi="Garamond"/>
          <w:sz w:val="24"/>
          <w:szCs w:val="24"/>
          <w:lang w:val="sq-AL"/>
        </w:rPr>
        <w:t>.</w:t>
      </w:r>
      <w:r w:rsidR="00FF6EA7" w:rsidRPr="00CE33A0">
        <w:rPr>
          <w:rFonts w:ascii="Garamond" w:hAnsi="Garamond"/>
          <w:sz w:val="24"/>
          <w:szCs w:val="24"/>
          <w:lang w:val="sq-AL"/>
        </w:rPr>
        <w:t xml:space="preserve"> </w:t>
      </w:r>
    </w:p>
    <w:p w14:paraId="032F00AA" w14:textId="4670E39F" w:rsidR="00CA3357" w:rsidRPr="00CE33A0" w:rsidRDefault="00AE6B0E" w:rsidP="00AE6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33A0">
        <w:rPr>
          <w:rFonts w:ascii="Garamond" w:hAnsi="Garamond"/>
          <w:sz w:val="24"/>
          <w:szCs w:val="24"/>
          <w:lang w:val="sq-AL"/>
        </w:rPr>
        <w:t xml:space="preserve">2. </w:t>
      </w:r>
      <w:r w:rsidR="00CA3357" w:rsidRPr="00CE33A0">
        <w:rPr>
          <w:rFonts w:ascii="Garamond" w:hAnsi="Garamond"/>
          <w:sz w:val="24"/>
          <w:szCs w:val="24"/>
          <w:lang w:val="sq-AL"/>
        </w:rPr>
        <w:t xml:space="preserve">Ngarkohen </w:t>
      </w:r>
      <w:r w:rsidR="00416BBE" w:rsidRPr="00CE33A0">
        <w:rPr>
          <w:rFonts w:ascii="Garamond" w:hAnsi="Garamond"/>
          <w:sz w:val="24"/>
          <w:szCs w:val="24"/>
          <w:lang w:val="sq-AL"/>
        </w:rPr>
        <w:t xml:space="preserve">njësitë e vetëqeverisjes vendore </w:t>
      </w:r>
      <w:r w:rsidR="00CA3357" w:rsidRPr="00CE33A0">
        <w:rPr>
          <w:rFonts w:ascii="Garamond" w:hAnsi="Garamond"/>
          <w:sz w:val="24"/>
          <w:szCs w:val="24"/>
          <w:lang w:val="sq-AL"/>
        </w:rPr>
        <w:t xml:space="preserve">për zbatimin e këtij </w:t>
      </w:r>
      <w:r w:rsidR="00C506A9" w:rsidRPr="00CE33A0">
        <w:rPr>
          <w:rFonts w:ascii="Garamond" w:hAnsi="Garamond"/>
          <w:sz w:val="24"/>
          <w:szCs w:val="24"/>
          <w:lang w:val="sq-AL"/>
        </w:rPr>
        <w:t>v</w:t>
      </w:r>
      <w:r w:rsidR="00CA3357" w:rsidRPr="00CE33A0">
        <w:rPr>
          <w:rFonts w:ascii="Garamond" w:hAnsi="Garamond"/>
          <w:sz w:val="24"/>
          <w:szCs w:val="24"/>
          <w:lang w:val="sq-AL"/>
        </w:rPr>
        <w:t>endimi.</w:t>
      </w:r>
    </w:p>
    <w:p w14:paraId="032F00AC" w14:textId="2937E739" w:rsidR="00EF5145" w:rsidRPr="00CE33A0" w:rsidRDefault="00CA3357" w:rsidP="00AE6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33A0">
        <w:rPr>
          <w:rFonts w:ascii="Garamond" w:hAnsi="Garamond"/>
          <w:sz w:val="24"/>
          <w:szCs w:val="24"/>
          <w:lang w:val="sq-AL"/>
        </w:rPr>
        <w:t xml:space="preserve">Ky </w:t>
      </w:r>
      <w:r w:rsidR="00C506A9" w:rsidRPr="00CE33A0">
        <w:rPr>
          <w:rFonts w:ascii="Garamond" w:hAnsi="Garamond"/>
          <w:sz w:val="24"/>
          <w:szCs w:val="24"/>
          <w:lang w:val="sq-AL"/>
        </w:rPr>
        <w:t>v</w:t>
      </w:r>
      <w:r w:rsidRPr="00CE33A0">
        <w:rPr>
          <w:rFonts w:ascii="Garamond" w:hAnsi="Garamond"/>
          <w:sz w:val="24"/>
          <w:szCs w:val="24"/>
          <w:lang w:val="sq-AL"/>
        </w:rPr>
        <w:t xml:space="preserve">endim hyn në fuqi pas botimit në Fletoren </w:t>
      </w:r>
      <w:r w:rsidR="004550E8" w:rsidRPr="00CE33A0">
        <w:rPr>
          <w:rFonts w:ascii="Garamond" w:hAnsi="Garamond"/>
          <w:sz w:val="24"/>
          <w:szCs w:val="24"/>
          <w:lang w:val="sq-AL"/>
        </w:rPr>
        <w:t>Zyrtare</w:t>
      </w:r>
      <w:r w:rsidRPr="00CE33A0">
        <w:rPr>
          <w:rFonts w:ascii="Garamond" w:hAnsi="Garamond"/>
          <w:sz w:val="24"/>
          <w:szCs w:val="24"/>
          <w:lang w:val="sq-AL"/>
        </w:rPr>
        <w:t>.</w:t>
      </w:r>
    </w:p>
    <w:p w14:paraId="2DA47E7E" w14:textId="77777777" w:rsidR="00AE6B0E" w:rsidRPr="00CE33A0" w:rsidRDefault="00AE6B0E" w:rsidP="00AE6B0E">
      <w:pPr>
        <w:spacing w:after="0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7C6CEC15" w14:textId="77777777" w:rsidR="00AE6B0E" w:rsidRPr="00CE33A0" w:rsidRDefault="00AE6B0E" w:rsidP="00AE6B0E">
      <w:pPr>
        <w:spacing w:after="0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CE33A0">
        <w:rPr>
          <w:rFonts w:ascii="Garamond" w:hAnsi="Garamond" w:cs="Garamond"/>
          <w:color w:val="000000"/>
          <w:sz w:val="24"/>
          <w:szCs w:val="24"/>
          <w:lang w:val="sq-AL"/>
        </w:rPr>
        <w:t>ZËVENDËSKRYEMINISTËR</w:t>
      </w:r>
    </w:p>
    <w:p w14:paraId="1A95752D" w14:textId="35466A15" w:rsidR="00AE6B0E" w:rsidRPr="00CE33A0" w:rsidRDefault="00AE6B0E" w:rsidP="00AE6B0E">
      <w:pPr>
        <w:spacing w:after="0"/>
        <w:jc w:val="right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r w:rsidRPr="00CE33A0">
        <w:rPr>
          <w:rFonts w:ascii="Garamond" w:hAnsi="Garamond" w:cs="Garamond"/>
          <w:b/>
          <w:color w:val="000000"/>
          <w:sz w:val="24"/>
          <w:szCs w:val="24"/>
          <w:lang w:val="sq-AL"/>
        </w:rPr>
        <w:t>Erion Braçe</w:t>
      </w:r>
    </w:p>
    <w:p w14:paraId="7CFB4DE6" w14:textId="10C1C4C2" w:rsidR="00474BFE" w:rsidRPr="00CE33A0" w:rsidRDefault="00095469" w:rsidP="00474BFE">
      <w:pPr>
        <w:spacing w:after="0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>SHTOJCË</w:t>
      </w:r>
      <w:r w:rsidR="00474BFE" w:rsidRPr="00CE33A0">
        <w:rPr>
          <w:rFonts w:ascii="Garamond" w:hAnsi="Garamond" w:cs="Times New Roman"/>
          <w:bCs/>
          <w:sz w:val="24"/>
          <w:szCs w:val="24"/>
          <w:lang w:val="sq-AL"/>
        </w:rPr>
        <w:t xml:space="preserve"> 1</w:t>
      </w:r>
    </w:p>
    <w:p w14:paraId="032F00B9" w14:textId="3D928551" w:rsidR="00DC4133" w:rsidRPr="00CE33A0" w:rsidRDefault="00474BFE" w:rsidP="00474BFE">
      <w:pPr>
        <w:spacing w:after="0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CE33A0">
        <w:rPr>
          <w:rFonts w:ascii="Garamond" w:hAnsi="Garamond" w:cs="Times New Roman"/>
          <w:bCs/>
          <w:sz w:val="24"/>
          <w:szCs w:val="24"/>
          <w:lang w:val="sq-AL"/>
        </w:rPr>
        <w:t>MODELI I PROSPEKTIT BID</w:t>
      </w:r>
    </w:p>
    <w:p w14:paraId="220153CC" w14:textId="77777777" w:rsidR="0074561F" w:rsidRPr="00CE33A0" w:rsidRDefault="0074561F" w:rsidP="00474BFE">
      <w:pPr>
        <w:spacing w:after="0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tbl>
      <w:tblPr>
        <w:tblW w:w="10646" w:type="dxa"/>
        <w:tblInd w:w="-550" w:type="dxa"/>
        <w:tblLook w:val="04A0" w:firstRow="1" w:lastRow="0" w:firstColumn="1" w:lastColumn="0" w:noHBand="0" w:noVBand="1"/>
      </w:tblPr>
      <w:tblGrid>
        <w:gridCol w:w="2145"/>
        <w:gridCol w:w="844"/>
        <w:gridCol w:w="1029"/>
        <w:gridCol w:w="1704"/>
        <w:gridCol w:w="1658"/>
        <w:gridCol w:w="1578"/>
        <w:gridCol w:w="1688"/>
      </w:tblGrid>
      <w:tr w:rsidR="00805A5F" w:rsidRPr="00CE33A0" w14:paraId="032F00BB" w14:textId="77777777" w:rsidTr="0022701E">
        <w:trPr>
          <w:trHeight w:val="288"/>
        </w:trPr>
        <w:tc>
          <w:tcPr>
            <w:tcW w:w="10646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00BA" w14:textId="77777777" w:rsidR="00805A5F" w:rsidRPr="00CE33A0" w:rsidRDefault="00805A5F" w:rsidP="00805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Prospekti BID</w:t>
            </w:r>
          </w:p>
        </w:tc>
      </w:tr>
      <w:tr w:rsidR="00A1071B" w:rsidRPr="00CE33A0" w14:paraId="032F00C0" w14:textId="77777777" w:rsidTr="0022701E">
        <w:trPr>
          <w:trHeight w:val="312"/>
        </w:trPr>
        <w:tc>
          <w:tcPr>
            <w:tcW w:w="2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00BC" w14:textId="037864FE" w:rsidR="00807C3F" w:rsidRPr="00CE33A0" w:rsidRDefault="00807C3F" w:rsidP="00805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Emri i BID</w:t>
            </w:r>
            <w:r w:rsidR="0074561F"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-it</w:t>
            </w:r>
          </w:p>
        </w:tc>
        <w:tc>
          <w:tcPr>
            <w:tcW w:w="35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2F00BD" w14:textId="77777777" w:rsidR="00807C3F" w:rsidRPr="00CE33A0" w:rsidRDefault="00807C3F" w:rsidP="00805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2F00BE" w14:textId="77777777" w:rsidR="00807C3F" w:rsidRPr="00CE33A0" w:rsidRDefault="00807C3F" w:rsidP="00805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Kohëzgjatja</w:t>
            </w:r>
          </w:p>
        </w:tc>
        <w:tc>
          <w:tcPr>
            <w:tcW w:w="3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00BF" w14:textId="77777777" w:rsidR="00807C3F" w:rsidRPr="00CE33A0" w:rsidRDefault="00807C3F" w:rsidP="00805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A1071B" w:rsidRPr="00CE33A0" w14:paraId="032F00C9" w14:textId="77777777" w:rsidTr="0022701E">
        <w:trPr>
          <w:trHeight w:val="576"/>
        </w:trPr>
        <w:tc>
          <w:tcPr>
            <w:tcW w:w="214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00C1" w14:textId="6A38C82E" w:rsidR="004007BD" w:rsidRPr="00CE33A0" w:rsidRDefault="004007BD" w:rsidP="004007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Vendndodhja e BID</w:t>
            </w:r>
            <w:r w:rsidR="0074561F"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-it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00C2" w14:textId="77777777" w:rsidR="004007BD" w:rsidRPr="00CE33A0" w:rsidRDefault="004007BD" w:rsidP="004007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Qarku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00C3" w14:textId="77777777" w:rsidR="004007BD" w:rsidRPr="00CE33A0" w:rsidRDefault="004007BD" w:rsidP="004007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Bashkia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0C4" w14:textId="77777777" w:rsidR="004007BD" w:rsidRPr="00CE33A0" w:rsidRDefault="004007BD" w:rsidP="004007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Njësia administrative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0C5" w14:textId="2349ACE9" w:rsidR="004007BD" w:rsidRPr="00CE33A0" w:rsidRDefault="0074561F" w:rsidP="0074561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Lagjja/</w:t>
            </w:r>
            <w:r w:rsidR="004007BD"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Fshati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00C6" w14:textId="77777777" w:rsidR="004007BD" w:rsidRPr="00CE33A0" w:rsidRDefault="004007BD" w:rsidP="004007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Bulevardi/</w:t>
            </w:r>
          </w:p>
          <w:p w14:paraId="032F00C7" w14:textId="77777777" w:rsidR="004007BD" w:rsidRPr="00CE33A0" w:rsidRDefault="004007BD" w:rsidP="004007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Rruga/ët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0C8" w14:textId="77777777" w:rsidR="004007BD" w:rsidRPr="00CE33A0" w:rsidRDefault="004007BD" w:rsidP="004007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Emërtime identifikuese të zonës</w:t>
            </w:r>
          </w:p>
        </w:tc>
      </w:tr>
      <w:tr w:rsidR="00903579" w:rsidRPr="00CE33A0" w14:paraId="032F00D1" w14:textId="77777777" w:rsidTr="0022701E">
        <w:trPr>
          <w:trHeight w:val="468"/>
        </w:trPr>
        <w:tc>
          <w:tcPr>
            <w:tcW w:w="214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00CA" w14:textId="77777777" w:rsidR="00903579" w:rsidRPr="00CE33A0" w:rsidRDefault="00903579" w:rsidP="00805A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00CB" w14:textId="77777777" w:rsidR="00903579" w:rsidRPr="00CE33A0" w:rsidRDefault="00903579" w:rsidP="00805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00CC" w14:textId="77777777" w:rsidR="00903579" w:rsidRPr="00CE33A0" w:rsidRDefault="00903579" w:rsidP="00805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00CD" w14:textId="77777777" w:rsidR="00903579" w:rsidRPr="00CE33A0" w:rsidRDefault="00903579" w:rsidP="00805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00CE" w14:textId="77777777" w:rsidR="00903579" w:rsidRPr="00CE33A0" w:rsidRDefault="00903579" w:rsidP="00805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00CF" w14:textId="77777777" w:rsidR="00903579" w:rsidRPr="00CE33A0" w:rsidRDefault="00903579" w:rsidP="00805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00D0" w14:textId="77777777" w:rsidR="00903579" w:rsidRPr="00CE33A0" w:rsidRDefault="00903579" w:rsidP="00805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E15FD3" w:rsidRPr="00CE33A0" w14:paraId="032F00D4" w14:textId="77777777" w:rsidTr="0022701E">
        <w:trPr>
          <w:trHeight w:val="432"/>
        </w:trPr>
        <w:tc>
          <w:tcPr>
            <w:tcW w:w="214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2F00D2" w14:textId="59802711" w:rsidR="00E15FD3" w:rsidRPr="00CE33A0" w:rsidRDefault="00E15FD3" w:rsidP="00805A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Propozuesi</w:t>
            </w:r>
            <w:r w:rsidR="000E5316"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/t</w:t>
            </w:r>
            <w:r w:rsidR="0074561F"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 i BID-it:</w:t>
            </w:r>
          </w:p>
        </w:tc>
        <w:tc>
          <w:tcPr>
            <w:tcW w:w="850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00D3" w14:textId="77777777" w:rsidR="00E15FD3" w:rsidRPr="00CE33A0" w:rsidRDefault="00E15FD3" w:rsidP="00805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014166" w:rsidRPr="00CE33A0" w14:paraId="032F00D9" w14:textId="77777777" w:rsidTr="0074561F">
        <w:trPr>
          <w:trHeight w:val="432"/>
        </w:trPr>
        <w:tc>
          <w:tcPr>
            <w:tcW w:w="7380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0D5" w14:textId="77777777" w:rsidR="00014166" w:rsidRPr="00CE33A0" w:rsidRDefault="00014166" w:rsidP="00805A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Marrja e autorizimit nga Bashkia _____________ 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0D7" w14:textId="4D5FAB3B" w:rsidR="00014166" w:rsidRPr="00CE33A0" w:rsidRDefault="00014166" w:rsidP="0074561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Nr</w:t>
            </w:r>
            <w:r w:rsidR="0074561F"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00D8" w14:textId="77777777" w:rsidR="00014166" w:rsidRPr="00CE33A0" w:rsidRDefault="00014166" w:rsidP="0074561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Datë</w:t>
            </w:r>
          </w:p>
        </w:tc>
      </w:tr>
      <w:tr w:rsidR="00014166" w:rsidRPr="00CE33A0" w14:paraId="032F00DD" w14:textId="77777777" w:rsidTr="0022701E">
        <w:trPr>
          <w:trHeight w:val="457"/>
        </w:trPr>
        <w:tc>
          <w:tcPr>
            <w:tcW w:w="7380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2F00DA" w14:textId="77777777" w:rsidR="00014166" w:rsidRPr="00CE33A0" w:rsidRDefault="00014166" w:rsidP="00805A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00DB" w14:textId="77777777" w:rsidR="00014166" w:rsidRPr="00CE33A0" w:rsidRDefault="00014166" w:rsidP="00805A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00DC" w14:textId="77777777" w:rsidR="00014166" w:rsidRPr="00CE33A0" w:rsidRDefault="00014166" w:rsidP="002F20F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805A5F" w:rsidRPr="00CE33A0" w14:paraId="032F00DF" w14:textId="77777777" w:rsidTr="0022701E">
        <w:trPr>
          <w:trHeight w:val="300"/>
        </w:trPr>
        <w:tc>
          <w:tcPr>
            <w:tcW w:w="10646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00DE" w14:textId="4741E974" w:rsidR="00805A5F" w:rsidRPr="00CE33A0" w:rsidRDefault="00805A5F" w:rsidP="00805A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Të dhënat e </w:t>
            </w:r>
            <w:r w:rsidR="0074561F"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prospektit </w:t>
            </w:r>
            <w:r w:rsidRPr="00CE33A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BID_________</w:t>
            </w:r>
          </w:p>
        </w:tc>
      </w:tr>
      <w:tr w:rsidR="008B6DCF" w:rsidRPr="00CE33A0" w14:paraId="032F00E6" w14:textId="77777777" w:rsidTr="0022701E">
        <w:trPr>
          <w:trHeight w:val="538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2F00E0" w14:textId="0D5E28BF" w:rsidR="008B6DCF" w:rsidRPr="00CE33A0" w:rsidRDefault="002B1BB5" w:rsidP="0074561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</w:t>
            </w:r>
            <w:r w:rsidR="0074561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8B6DC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Përcaktimi dhe përshkrimi i </w:t>
            </w:r>
            <w:r w:rsidR="0074561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zonës </w:t>
            </w:r>
            <w:r w:rsidR="008B6DC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BID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00E1" w14:textId="77777777" w:rsidR="008B6DCF" w:rsidRPr="00CE33A0" w:rsidRDefault="008B6DCF" w:rsidP="008B6D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7A5933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0E2" w14:textId="77777777" w:rsidR="00D46041" w:rsidRPr="00CE33A0" w:rsidRDefault="00D46041" w:rsidP="008B6D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Po  □  </w:t>
            </w:r>
          </w:p>
          <w:p w14:paraId="032F00E3" w14:textId="71911569" w:rsidR="008B6DCF" w:rsidRPr="00CE33A0" w:rsidRDefault="0074561F" w:rsidP="0074561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- </w:t>
            </w:r>
            <w:r w:rsidR="008B6DC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Harta e </w:t>
            </w: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zonës </w:t>
            </w:r>
            <w:r w:rsidR="008B6DC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BID</w:t>
            </w:r>
          </w:p>
          <w:p w14:paraId="032F00E4" w14:textId="5EC10D47" w:rsidR="008B6DCF" w:rsidRPr="00CE33A0" w:rsidRDefault="0074561F" w:rsidP="0074561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- </w:t>
            </w:r>
            <w:r w:rsidR="008B6DC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Lista e njësive tregtare në zonën BID</w:t>
            </w:r>
            <w:r w:rsidR="00221342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dhe poseduesve të tyre</w:t>
            </w:r>
          </w:p>
          <w:p w14:paraId="032F00E5" w14:textId="2008A671" w:rsidR="00903579" w:rsidRPr="00CE33A0" w:rsidDel="008B6DCF" w:rsidRDefault="0074561F" w:rsidP="0074561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- </w:t>
            </w:r>
            <w:r w:rsidR="00D20C99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="00903579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utorizimi</w:t>
            </w:r>
            <w:r w:rsidR="00D20C99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i </w:t>
            </w: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bashkis</w:t>
            </w:r>
            <w:r w:rsidRPr="00CE33A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për</w:t>
            </w:r>
            <w:r w:rsidR="00D20C99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903579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propozimi</w:t>
            </w:r>
            <w:r w:rsidR="00D20C99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</w:t>
            </w:r>
            <w:r w:rsidR="00903579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për BID të paraqitur nga propozuesi i BID</w:t>
            </w:r>
          </w:p>
        </w:tc>
      </w:tr>
      <w:tr w:rsidR="008B6DCF" w:rsidRPr="00CE33A0" w14:paraId="032F00EC" w14:textId="77777777" w:rsidTr="00AE6B0E">
        <w:trPr>
          <w:trHeight w:val="3105"/>
        </w:trPr>
        <w:tc>
          <w:tcPr>
            <w:tcW w:w="10646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00E7" w14:textId="77777777" w:rsidR="008B6DCF" w:rsidRPr="00CE33A0" w:rsidRDefault="008B6DCF" w:rsidP="00805A5F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lastRenderedPageBreak/>
              <w:t>Përshkrim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:</w:t>
            </w:r>
          </w:p>
          <w:p w14:paraId="032F00E8" w14:textId="3CDC6941" w:rsidR="001A5F2F" w:rsidRPr="00CE33A0" w:rsidRDefault="008B6DCF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  <w:lang w:val="sq-AL"/>
              </w:rPr>
              <w:t>[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Përshkruani zonën </w:t>
            </w:r>
            <w:r w:rsidR="00D20C9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BID t</w:t>
            </w:r>
            <w:r w:rsidR="00D20C99" w:rsidRPr="00CE33A0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ë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zgjedhur për krijimin e BID, veçantitë e saj, historinë, tipologjinë e bizneseve etj.</w:t>
            </w:r>
            <w:r w:rsidR="00D20C9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,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duke pasur parasysh se </w:t>
            </w:r>
            <w:r w:rsidR="00D20C9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z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ona BID është një zonë e caktuar gjeografike e një bashkie në Republikën e Shqipërisë, e zgjedhur sipas kriterit objektiv të afërsisë së vendndodhjes së njësive tregtare dhe e propozuar për t’u zhvilluar nëpërmjet krijimit të BID</w:t>
            </w:r>
            <w:r w:rsidR="009D6D8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</w:t>
            </w:r>
            <w:r w:rsidR="001A5F2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</w:p>
          <w:p w14:paraId="032F00E9" w14:textId="77777777" w:rsidR="001A5F2F" w:rsidRPr="00CE33A0" w:rsidRDefault="001A5F2F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</w:p>
          <w:p w14:paraId="032F00EA" w14:textId="1A5ACB92" w:rsidR="008B6DCF" w:rsidRPr="00CE33A0" w:rsidRDefault="001A5F2F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Në listën e njësive tregtare përfshihet çdo pasuri e palu</w:t>
            </w:r>
            <w:r w:rsidR="00AC733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ajtshme që ndodhet në zonën BID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dhe që përdoret për qëllime tregtare ose jofitimprurëse dhe jo për qëllime banimi. Nuk konsiderohen njësi tregtare, për qëllime të prospektit BID, mjediset apo zyrat në të cilat njësia e vetëqeverisjes vendore apo qendrore apo institucionet fetare </w:t>
            </w:r>
            <w:r w:rsidR="00AC733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ushtrojnë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veprimtarinë dhe funksionet e tyre. </w:t>
            </w:r>
            <w:r w:rsidR="00221342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Për çdo njësi tregtare do të përcaktohet poseduesi i saj, i cili është pronari, qiramarrësi apo posedues tjetër i</w:t>
            </w:r>
            <w:r w:rsidR="00D20C9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  <w:r w:rsidR="00221342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njësi</w:t>
            </w:r>
            <w:r w:rsidR="00D20C9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s</w:t>
            </w:r>
            <w:r w:rsidR="00D20C99" w:rsidRPr="00CE33A0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ë</w:t>
            </w:r>
            <w:r w:rsidR="00221342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tregtare në zonën BID, regjistruar në Shqipëri, qoftë si person juridik apo fizik tregtar, duke përfshirë por pa u kufizuar në shoqërinë e ndërtimit të njësisë tregtare, dhe që kryen veprimtari në njësinë tregtare dhe ka detyrimin për të paguar taksat/tarifat vendore për veprimtarinë e tij në këtë njësi tregtare</w:t>
            </w:r>
            <w:r w:rsidR="008B6DCF" w:rsidRPr="00CE33A0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  <w:lang w:val="sq-AL"/>
              </w:rPr>
              <w:t>]</w:t>
            </w:r>
            <w:r w:rsidR="00A2686F" w:rsidRPr="00CE33A0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  <w:lang w:val="sq-AL"/>
              </w:rPr>
              <w:t>.</w:t>
            </w:r>
            <w:r w:rsidR="008B6DCF" w:rsidRPr="00CE33A0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  <w:lang w:val="sq-AL"/>
              </w:rPr>
              <w:t xml:space="preserve"> </w:t>
            </w:r>
          </w:p>
          <w:p w14:paraId="032F00EB" w14:textId="77777777" w:rsidR="008B6DCF" w:rsidRPr="00CE33A0" w:rsidDel="008B6DCF" w:rsidRDefault="008B6DCF" w:rsidP="00805A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A1071B" w:rsidRPr="00CE33A0" w14:paraId="032F00F0" w14:textId="77777777" w:rsidTr="0022701E">
        <w:trPr>
          <w:trHeight w:val="538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F00ED" w14:textId="26940CF4" w:rsidR="00805A5F" w:rsidRPr="00CE33A0" w:rsidRDefault="002B1BB5" w:rsidP="00AC733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</w:t>
            </w:r>
            <w:r w:rsidR="00AC733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. </w:t>
            </w:r>
            <w:r w:rsidR="006E695C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Q</w:t>
            </w:r>
            <w:r w:rsidR="009132A2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ëllimi </w:t>
            </w:r>
            <w:r w:rsidR="0001416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dhe vizioni </w:t>
            </w:r>
            <w:r w:rsidR="006E695C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i</w:t>
            </w:r>
            <w:r w:rsidR="009132A2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BID</w:t>
            </w:r>
            <w:r w:rsidR="00F4344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="009132A2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0EE" w14:textId="77777777" w:rsidR="00805A5F" w:rsidRPr="00CE33A0" w:rsidRDefault="00805A5F" w:rsidP="00805A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7A5933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0EF" w14:textId="77777777" w:rsidR="008B6DCF" w:rsidRPr="00CE33A0" w:rsidRDefault="006353EA" w:rsidP="00805A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Po  □           Jo  □</w:t>
            </w:r>
          </w:p>
        </w:tc>
      </w:tr>
      <w:tr w:rsidR="00805A5F" w:rsidRPr="00CE33A0" w14:paraId="032F00F3" w14:textId="77777777" w:rsidTr="0022701E">
        <w:trPr>
          <w:trHeight w:val="1034"/>
        </w:trPr>
        <w:tc>
          <w:tcPr>
            <w:tcW w:w="1064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32F00F1" w14:textId="77777777" w:rsidR="00805A5F" w:rsidRPr="00CE33A0" w:rsidRDefault="00805A5F" w:rsidP="00805A5F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</w:p>
          <w:p w14:paraId="032F00F2" w14:textId="3DD86A9F" w:rsidR="006A1780" w:rsidRPr="00CE33A0" w:rsidRDefault="006A1780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[</w:t>
            </w:r>
            <w:r w:rsidR="00DD745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Përcaktoni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cili është </w:t>
            </w:r>
            <w:r w:rsidR="00DD745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qëllimi dhe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vizioni</w:t>
            </w:r>
            <w:r w:rsidR="00DD745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i BID</w:t>
            </w:r>
            <w:r w:rsidR="00AC733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  <w:r w:rsidR="00DD745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dhe përshkruani se si përputhet ai me vizionin e </w:t>
            </w:r>
            <w:r w:rsidR="00AC733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bashkisë </w:t>
            </w:r>
            <w:r w:rsidR="00DD745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për zhvillimin e zonës BID dhe për respektimin e standardeve mjedisore dhe legjislacionit në fuqi për mbrojtjen e mjedisit.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]</w:t>
            </w:r>
          </w:p>
        </w:tc>
      </w:tr>
      <w:tr w:rsidR="00A1071B" w:rsidRPr="00CE33A0" w14:paraId="032F00F7" w14:textId="77777777" w:rsidTr="0022701E">
        <w:trPr>
          <w:trHeight w:val="700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0F4" w14:textId="4A95C463" w:rsidR="00805A5F" w:rsidRPr="00CE33A0" w:rsidRDefault="002B1BB5" w:rsidP="00586E5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</w:t>
            </w:r>
            <w:r w:rsidR="00586E5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6E695C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eklarat</w:t>
            </w:r>
            <w:r w:rsidR="0001416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6E695C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e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shërbimeve ekzistuese bazë të ofruara nga </w:t>
            </w:r>
            <w:r w:rsidR="004E1D59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ashkia ose ndonjë autoritet tjetër </w:t>
            </w:r>
            <w:r w:rsidR="00B6411A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publik.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0F5" w14:textId="77777777" w:rsidR="00805A5F" w:rsidRPr="00CE33A0" w:rsidRDefault="00805A5F" w:rsidP="00805A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7A5933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0F6" w14:textId="77777777" w:rsidR="008B6DCF" w:rsidRPr="00CE33A0" w:rsidRDefault="006353EA" w:rsidP="00805A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Po  □           Jo  □</w:t>
            </w:r>
          </w:p>
        </w:tc>
      </w:tr>
      <w:tr w:rsidR="00805A5F" w:rsidRPr="00CE33A0" w14:paraId="032F00FA" w14:textId="77777777" w:rsidTr="0022701E">
        <w:trPr>
          <w:trHeight w:val="899"/>
        </w:trPr>
        <w:tc>
          <w:tcPr>
            <w:tcW w:w="1064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32F00F8" w14:textId="77777777" w:rsidR="00805A5F" w:rsidRPr="00CE33A0" w:rsidRDefault="00805A5F" w:rsidP="00805A5F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</w:p>
          <w:p w14:paraId="032F00F9" w14:textId="77777777" w:rsidR="008B6DCF" w:rsidRPr="00CE33A0" w:rsidRDefault="008B6DCF" w:rsidP="00805A5F">
            <w:pPr>
              <w:spacing w:after="0" w:line="240" w:lineRule="auto"/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  <w:lang w:val="sq-AL"/>
              </w:rPr>
              <w:t>[</w:t>
            </w:r>
            <w:r w:rsidR="00D20C9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ërshkruani shërbimet ekzistuese që ofrohen në zonë</w:t>
            </w:r>
            <w:r w:rsidR="00DD745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n BID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nga autoritetet publike</w:t>
            </w:r>
            <w:r w:rsidR="00D20C9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</w:t>
            </w:r>
            <w:r w:rsidRPr="00CE33A0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  <w:lang w:val="sq-AL"/>
              </w:rPr>
              <w:t>]</w:t>
            </w:r>
          </w:p>
        </w:tc>
      </w:tr>
      <w:tr w:rsidR="00014166" w:rsidRPr="00CE33A0" w14:paraId="032F0100" w14:textId="77777777" w:rsidTr="0022701E">
        <w:trPr>
          <w:trHeight w:val="600"/>
        </w:trPr>
        <w:tc>
          <w:tcPr>
            <w:tcW w:w="738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32F00FB" w14:textId="6B9C3D3B" w:rsidR="00014166" w:rsidRPr="00CE33A0" w:rsidRDefault="002B1BB5" w:rsidP="00805A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</w:t>
            </w:r>
            <w:r w:rsidR="00586E5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8B6DC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Deklarata </w:t>
            </w:r>
            <w:r w:rsidR="0001416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e punëve </w:t>
            </w:r>
            <w:r w:rsidR="00D20C99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dhe</w:t>
            </w:r>
            <w:r w:rsidR="0001416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shërbimeve shtesë që do të mundësohen nga BID</w:t>
            </w:r>
            <w:r w:rsidR="00AC733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-i</w:t>
            </w:r>
            <w:r w:rsidR="0001416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</w:p>
          <w:p w14:paraId="032F00FC" w14:textId="77777777" w:rsidR="006A1780" w:rsidRPr="00CE33A0" w:rsidRDefault="006A1780" w:rsidP="00805A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32F00FD" w14:textId="77777777" w:rsidR="008B6DCF" w:rsidRPr="00CE33A0" w:rsidRDefault="008B6DCF" w:rsidP="008B6D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7A5933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0FE" w14:textId="77777777" w:rsidR="00CD56A2" w:rsidRPr="00CE33A0" w:rsidRDefault="00590498" w:rsidP="00CD56A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Po  □           </w:t>
            </w:r>
          </w:p>
          <w:p w14:paraId="032F00FF" w14:textId="3979E460" w:rsidR="00014166" w:rsidRPr="00CE33A0" w:rsidRDefault="00632074" w:rsidP="00D34EE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Plani i </w:t>
            </w:r>
            <w:r w:rsidR="0077207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biznesit dhe plani i investimeve </w:t>
            </w:r>
            <w:r w:rsidR="00803002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(të cilat të përgatiten si një dokument</w:t>
            </w:r>
            <w:r w:rsidR="00D20C9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i vet</w:t>
            </w:r>
            <w:r w:rsidR="00D20C99" w:rsidRPr="00CE33A0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ë</w:t>
            </w:r>
            <w:r w:rsidR="00D20C9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m</w:t>
            </w:r>
            <w:r w:rsidR="00803002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)</w:t>
            </w:r>
          </w:p>
        </w:tc>
      </w:tr>
      <w:tr w:rsidR="00014166" w:rsidRPr="00CE33A0" w14:paraId="032F010A" w14:textId="77777777" w:rsidTr="0022701E">
        <w:trPr>
          <w:trHeight w:val="1168"/>
        </w:trPr>
        <w:tc>
          <w:tcPr>
            <w:tcW w:w="1064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32F0101" w14:textId="77777777" w:rsidR="008B6DCF" w:rsidRPr="00CE33A0" w:rsidRDefault="008B6DCF" w:rsidP="008B6D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</w:p>
          <w:p w14:paraId="032F0102" w14:textId="3B1E7A3C" w:rsidR="00803002" w:rsidRPr="00CE33A0" w:rsidRDefault="008B6DCF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  <w:lang w:val="sq-AL"/>
              </w:rPr>
              <w:t>[</w:t>
            </w:r>
            <w:r w:rsidR="00D20C9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="003E217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ërshkruani punët dhe shërbimet shtesë që do të mundësohen nga krijimi i BID</w:t>
            </w:r>
            <w:r w:rsidR="0077207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="003E217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dhe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do të sigurohen nga organizata BID</w:t>
            </w:r>
            <w:r w:rsidR="00586E5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,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vetëm në përputhje me interesin e përbashkët të paguesve të kuotës BID, </w:t>
            </w:r>
            <w:r w:rsidR="00632074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sipas </w:t>
            </w:r>
            <w:r w:rsidR="0022221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="00632074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lanit të </w:t>
            </w:r>
            <w:r w:rsidR="00586E5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biznesit </w:t>
            </w:r>
            <w:r w:rsidR="00632074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dhe </w:t>
            </w:r>
            <w:r w:rsidR="0022221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="00E302A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lanit </w:t>
            </w:r>
            <w:r w:rsidR="00632074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të </w:t>
            </w:r>
            <w:r w:rsidR="00586E5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investimeve </w:t>
            </w:r>
            <w:r w:rsidR="0022221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(bashkëngjitur këtij </w:t>
            </w:r>
            <w:r w:rsidR="00CE33A0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prospekti</w:t>
            </w:r>
            <w:r w:rsidR="0022221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)</w:t>
            </w:r>
            <w:r w:rsidR="00632074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,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vetëm në zonën BID dhe sipas statutit të organizatës BID përkatëse.</w:t>
            </w:r>
          </w:p>
          <w:p w14:paraId="032F0103" w14:textId="77777777" w:rsidR="00803002" w:rsidRPr="00CE33A0" w:rsidRDefault="00803002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  <w:p w14:paraId="032F0104" w14:textId="3FF89257" w:rsidR="00803002" w:rsidRPr="00CE33A0" w:rsidRDefault="00803002" w:rsidP="008B6DCF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Plani i </w:t>
            </w:r>
            <w:r w:rsidR="00586E5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biznesit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duhet të përfshijë: </w:t>
            </w:r>
          </w:p>
          <w:p w14:paraId="032F0105" w14:textId="77777777" w:rsidR="00803002" w:rsidRPr="00CE33A0" w:rsidRDefault="00803002" w:rsidP="008B6DCF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 punët dhe shërbimet shtesë në zonën BID;</w:t>
            </w:r>
          </w:p>
          <w:p w14:paraId="032F0106" w14:textId="125CD2E3" w:rsidR="00803002" w:rsidRPr="00CE33A0" w:rsidRDefault="00803002" w:rsidP="008B6DCF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- </w:t>
            </w:r>
            <w:r w:rsidR="0022221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lanin e </w:t>
            </w:r>
            <w:r w:rsidR="00586E5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investimeve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;</w:t>
            </w:r>
          </w:p>
          <w:p w14:paraId="032F0107" w14:textId="77777777" w:rsidR="00803002" w:rsidRPr="00CE33A0" w:rsidRDefault="00803002" w:rsidP="008B6DCF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 planet financiare</w:t>
            </w:r>
            <w:r w:rsidR="000A434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, përfshirë burimet e të ardhurave dhe shpenzimet e parashikuara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;</w:t>
            </w:r>
          </w:p>
          <w:p w14:paraId="032F0108" w14:textId="77777777" w:rsidR="008B6DCF" w:rsidRPr="00CE33A0" w:rsidRDefault="00803002" w:rsidP="008B6D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- </w:t>
            </w:r>
            <w:r w:rsidR="000A434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plan menaxhimi të zonës BID.</w:t>
            </w:r>
            <w:r w:rsidR="003E2179" w:rsidRPr="00CE33A0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  <w:lang w:val="sq-AL"/>
              </w:rPr>
              <w:t>]</w:t>
            </w:r>
          </w:p>
          <w:p w14:paraId="032F0109" w14:textId="77777777" w:rsidR="00014166" w:rsidRPr="00CE33A0" w:rsidRDefault="00014166" w:rsidP="00805A5F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</w:p>
        </w:tc>
      </w:tr>
      <w:tr w:rsidR="00A1071B" w:rsidRPr="00CE33A0" w14:paraId="032F010E" w14:textId="77777777" w:rsidTr="0022701E">
        <w:trPr>
          <w:trHeight w:val="648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0B" w14:textId="5A038989" w:rsidR="00805A5F" w:rsidRPr="00CE33A0" w:rsidRDefault="002B1BB5" w:rsidP="00586E5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</w:t>
            </w:r>
            <w:r w:rsidR="00586E5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6E695C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eklarat</w:t>
            </w:r>
            <w:r w:rsidR="009C26E9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për kohëzgjatjen e BID</w:t>
            </w:r>
            <w:r w:rsidR="00586E5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-it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, datës së fillimit dhe të datës së përfundimit të BID</w:t>
            </w:r>
            <w:r w:rsidR="00586E5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-it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dhe </w:t>
            </w:r>
            <w:r w:rsidR="000C0D62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të 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detyrimi</w:t>
            </w:r>
            <w:r w:rsidR="000C0D62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t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për pagesën e </w:t>
            </w:r>
            <w:r w:rsidR="00E302A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k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uotës BID</w:t>
            </w:r>
            <w:r w:rsidR="00E302A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0C" w14:textId="77777777" w:rsidR="00805A5F" w:rsidRPr="00CE33A0" w:rsidRDefault="00805A5F" w:rsidP="00805A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7A5933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10D" w14:textId="77777777" w:rsidR="00632074" w:rsidRPr="00CE33A0" w:rsidRDefault="00590498" w:rsidP="00805A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Po  □           Jo  □</w:t>
            </w:r>
          </w:p>
        </w:tc>
      </w:tr>
      <w:tr w:rsidR="00805A5F" w:rsidRPr="00CE33A0" w14:paraId="032F0112" w14:textId="77777777" w:rsidTr="0022701E">
        <w:trPr>
          <w:trHeight w:val="971"/>
        </w:trPr>
        <w:tc>
          <w:tcPr>
            <w:tcW w:w="1064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32F010F" w14:textId="77777777" w:rsidR="00632074" w:rsidRPr="00CE33A0" w:rsidRDefault="00805A5F" w:rsidP="0063207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  <w:r w:rsidR="00632074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</w:p>
          <w:p w14:paraId="032F0110" w14:textId="422A5168" w:rsidR="00632074" w:rsidRPr="00CE33A0" w:rsidRDefault="00632074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  <w:lang w:val="sq-AL"/>
              </w:rPr>
              <w:t>[</w:t>
            </w:r>
            <w:r w:rsidR="00E302A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ërcaktoni kohëzgjatjen e BID</w:t>
            </w:r>
            <w:r w:rsidR="00586E5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="009C26E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, përfshirë datën e fillimit dhe datën e përfundimit të BID</w:t>
            </w:r>
            <w:r w:rsidR="00586E5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="009C26E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dhe të detyrimit për pagesën e kuotës BID. Kohëzgjatja e BID</w:t>
            </w:r>
            <w:r w:rsidR="00586E5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="009C26E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mund të jetë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me afat jo më pak se 3 vjet dhe jo më shumë se 7 vjet, me të drejtë ripërtëritje.</w:t>
            </w:r>
            <w:r w:rsidRPr="00CE33A0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  <w:lang w:val="sq-AL"/>
              </w:rPr>
              <w:t>]</w:t>
            </w:r>
          </w:p>
          <w:p w14:paraId="032F0111" w14:textId="77777777" w:rsidR="00805A5F" w:rsidRPr="00CE33A0" w:rsidRDefault="00805A5F" w:rsidP="00805A5F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</w:p>
        </w:tc>
      </w:tr>
      <w:tr w:rsidR="00A1071B" w:rsidRPr="00CE33A0" w14:paraId="032F0116" w14:textId="77777777" w:rsidTr="0022701E">
        <w:trPr>
          <w:trHeight w:val="556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13" w14:textId="4AD1AA44" w:rsidR="00805A5F" w:rsidRPr="00CE33A0" w:rsidRDefault="002B1BB5" w:rsidP="00586E5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6</w:t>
            </w:r>
            <w:r w:rsidR="00586E5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6E695C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K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riteret objektive </w:t>
            </w:r>
            <w:r w:rsidR="009329F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ku 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bazohet llogaritja e </w:t>
            </w:r>
            <w:r w:rsidR="00E302A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k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uotës BID</w:t>
            </w:r>
            <w:r w:rsidR="00B6411A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14" w14:textId="77777777" w:rsidR="00632074" w:rsidRPr="00CE33A0" w:rsidRDefault="00632074" w:rsidP="0063207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7A5933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115" w14:textId="77777777" w:rsidR="00805A5F" w:rsidRPr="00CE33A0" w:rsidRDefault="00590498" w:rsidP="0063207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Po  □           Jo  □</w:t>
            </w:r>
          </w:p>
        </w:tc>
      </w:tr>
      <w:tr w:rsidR="00805A5F" w:rsidRPr="00CE33A0" w14:paraId="032F0119" w14:textId="77777777" w:rsidTr="0022701E">
        <w:trPr>
          <w:trHeight w:val="1070"/>
        </w:trPr>
        <w:tc>
          <w:tcPr>
            <w:tcW w:w="1064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32F0117" w14:textId="77777777" w:rsidR="00632074" w:rsidRPr="00CE33A0" w:rsidRDefault="00805A5F" w:rsidP="00805A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  <w:r w:rsidR="00632074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</w:p>
          <w:p w14:paraId="032F0118" w14:textId="0856253D" w:rsidR="00632074" w:rsidRPr="00CE33A0" w:rsidRDefault="00632074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  <w:lang w:val="sq-AL"/>
              </w:rPr>
              <w:t>[</w:t>
            </w:r>
            <w:r w:rsidR="00E302A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="006A1780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ërcaktoni kriterin/kriteret ku është bazuar llogaritja e kuotës BID dhe argumentoni arsyet e përzgjedhjes së këtij/këtyre kritereve.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Kriteret dhe llogaritjet të bazohen në </w:t>
            </w:r>
            <w:r w:rsidR="00586E5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ligjin nr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</w:t>
            </w:r>
            <w:r w:rsidR="00586E5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63/2020 dhe </w:t>
            </w:r>
            <w:r w:rsidR="00586E5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vendimin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e Këshillit të Ministrave për metodologjinë e llogaritjes dhe kufijtë e kuotës BID</w:t>
            </w:r>
            <w:r w:rsidR="00E302A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</w:t>
            </w:r>
            <w:r w:rsidRPr="00CE33A0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  <w:lang w:val="sq-AL"/>
              </w:rPr>
              <w:t>]</w:t>
            </w:r>
          </w:p>
        </w:tc>
      </w:tr>
      <w:tr w:rsidR="00A1071B" w:rsidRPr="00CE33A0" w14:paraId="032F011E" w14:textId="77777777" w:rsidTr="0022701E">
        <w:trPr>
          <w:trHeight w:val="996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1A" w14:textId="4AA8BF50" w:rsidR="00805A5F" w:rsidRPr="00CE33A0" w:rsidRDefault="002B1BB5" w:rsidP="00CB2DF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lastRenderedPageBreak/>
              <w:t>7</w:t>
            </w:r>
            <w:r w:rsidR="00CB2DFE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6E695C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hum</w:t>
            </w:r>
            <w:r w:rsidR="000A4858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e </w:t>
            </w:r>
            <w:r w:rsidR="006E695C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k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uotës BID, detyrimi për zbatimin e saj mbi paguesit e kuotës BID, afati </w:t>
            </w:r>
            <w:r w:rsidR="000A4858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i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B6411A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zbatueshmërisë </w:t>
            </w:r>
            <w:r w:rsidR="000A4858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</w:t>
            </w:r>
            <w:r w:rsidR="00B6411A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ë Kuotës BID dhe të 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pagesës së </w:t>
            </w:r>
            <w:r w:rsidR="000A4858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saj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dhe shpjegim</w:t>
            </w:r>
            <w:r w:rsidR="00B6411A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e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0A4858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lidhur </w:t>
            </w:r>
            <w:r w:rsidR="006E695C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me 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mënyrë</w:t>
            </w:r>
            <w:r w:rsidR="000A4858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6E695C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e mbledhjes</w:t>
            </w:r>
            <w:r w:rsidR="00B6411A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së </w:t>
            </w:r>
            <w:r w:rsidR="00E302A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k</w:t>
            </w:r>
            <w:r w:rsidR="00B6411A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uotës BID.</w:t>
            </w:r>
            <w:r w:rsidR="00805A5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1B" w14:textId="77777777" w:rsidR="00805A5F" w:rsidRPr="00CE33A0" w:rsidRDefault="00805A5F" w:rsidP="00805A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7322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11C" w14:textId="77777777" w:rsidR="00590498" w:rsidRPr="00CE33A0" w:rsidRDefault="00590498" w:rsidP="00805A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Po  □   </w:t>
            </w:r>
          </w:p>
          <w:p w14:paraId="032F011D" w14:textId="275FE0BC" w:rsidR="006A1780" w:rsidRPr="00CE33A0" w:rsidRDefault="00A2299A" w:rsidP="00A2299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- </w:t>
            </w:r>
            <w:r w:rsidR="00803002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Lista e paguesve të kuotës BID (e cila mund të parashikohet në të njëjtin dokument me listën e njësive tregtare dhe poseduesve)</w:t>
            </w:r>
          </w:p>
        </w:tc>
      </w:tr>
      <w:tr w:rsidR="00805A5F" w:rsidRPr="00CE33A0" w14:paraId="032F0121" w14:textId="77777777" w:rsidTr="0022701E">
        <w:trPr>
          <w:trHeight w:val="1223"/>
        </w:trPr>
        <w:tc>
          <w:tcPr>
            <w:tcW w:w="1064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32F011F" w14:textId="77777777" w:rsidR="00805A5F" w:rsidRPr="00CE33A0" w:rsidRDefault="00805A5F" w:rsidP="00805A5F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</w:p>
          <w:p w14:paraId="032F0120" w14:textId="2AA9AE28" w:rsidR="000B7D3B" w:rsidRPr="00CE33A0" w:rsidRDefault="000B7D3B" w:rsidP="00A2299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[</w:t>
            </w:r>
            <w:r w:rsidR="00E302A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="00221342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ërcaktoni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shumën e kuotës BID të llogaritur sipas kritereve në pikën </w:t>
            </w:r>
            <w:r w:rsidR="00A2299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“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dh</w:t>
            </w:r>
            <w:r w:rsidR="00A2299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”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më sipër </w:t>
            </w:r>
            <w:r w:rsidR="00221342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dhe detyrimin</w:t>
            </w:r>
            <w:r w:rsidR="00803002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për zbatimin e saj mbi paguesit e kuotës BID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. Afati i zbatueshmërisë së </w:t>
            </w:r>
            <w:r w:rsidR="001A5F2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kuotës BID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do të jetë për të gjithë kohëzgjatjen e BID. Përcaktoni gjithashtu se </w:t>
            </w:r>
            <w:r w:rsidR="001A5F2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si do të </w:t>
            </w:r>
            <w:r w:rsidR="00F9170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mblidhet</w:t>
            </w:r>
            <w:r w:rsidR="001A5F2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kuot</w:t>
            </w:r>
            <w:r w:rsidR="00F9170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a</w:t>
            </w:r>
            <w:r w:rsidR="001A5F2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BID</w:t>
            </w:r>
            <w:r w:rsidR="00A51D7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ose opsionet e mbledhjes të cilat do të finalizohen në </w:t>
            </w:r>
            <w:r w:rsidR="00A2299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Marrëveshjen operacionale me bashkinë</w:t>
            </w:r>
            <w:r w:rsidR="001A5F2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, </w:t>
            </w:r>
            <w:r w:rsidR="000A485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afatin e pagesës së saj, </w:t>
            </w:r>
            <w:r w:rsidR="002408D1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ku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do të kryhet pagesa</w:t>
            </w:r>
            <w:r w:rsidR="002408D1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dhe </w:t>
            </w:r>
            <w:r w:rsidR="002408D1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nëse </w:t>
            </w:r>
            <w:r w:rsidR="000A485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do të</w:t>
            </w:r>
            <w:r w:rsidR="00F9170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  <w:r w:rsidR="002408D1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kryhet në një këst apo disa këste për çdo vit kalendarik</w:t>
            </w:r>
            <w:r w:rsidR="00A51D7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brenda tremujorit të parë të vitit kalendarik përkatës</w:t>
            </w:r>
            <w:r w:rsidR="002408D1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.]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</w:tr>
      <w:tr w:rsidR="001C2460" w:rsidRPr="00CE33A0" w14:paraId="032F0125" w14:textId="77777777" w:rsidTr="0022701E">
        <w:trPr>
          <w:trHeight w:val="528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0122" w14:textId="5A5A037B" w:rsidR="001C2460" w:rsidRPr="00CE33A0" w:rsidRDefault="002B1BB5" w:rsidP="00CB2DF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</w:t>
            </w:r>
            <w:r w:rsidR="00CB2DFE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Përjashtimet nga pagimi i </w:t>
            </w:r>
            <w:r w:rsidR="00A51D7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k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uotës BID. 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0123" w14:textId="77777777" w:rsidR="001C2460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7322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124" w14:textId="77777777" w:rsidR="001A5F2F" w:rsidRPr="00CE33A0" w:rsidRDefault="00590498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Po  □           Jo  □</w:t>
            </w:r>
          </w:p>
        </w:tc>
      </w:tr>
      <w:tr w:rsidR="001C2460" w:rsidRPr="00CE33A0" w14:paraId="032F0129" w14:textId="77777777" w:rsidTr="00AE6B0E">
        <w:trPr>
          <w:trHeight w:val="1124"/>
        </w:trPr>
        <w:tc>
          <w:tcPr>
            <w:tcW w:w="10646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0126" w14:textId="77777777" w:rsidR="001C2460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</w:p>
          <w:p w14:paraId="032F0127" w14:textId="3EDF99CE" w:rsidR="001C2460" w:rsidRPr="00CE33A0" w:rsidRDefault="001C2460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[</w:t>
            </w:r>
            <w:r w:rsidR="00A51D7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ërcaktoni kategoritë e njësive tregtare</w:t>
            </w:r>
            <w:r w:rsidR="001A5F2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apo </w:t>
            </w:r>
            <w:r w:rsidR="00A2299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të </w:t>
            </w:r>
            <w:r w:rsidR="001A5F2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poseduesve të njësive tregtare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që përjashtohen nga pagesa e kuotës BID. </w:t>
            </w:r>
            <w:r w:rsidR="001A5F2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Organizata BID</w:t>
            </w:r>
            <w:r w:rsidR="00A2299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,</w:t>
            </w:r>
            <w:r w:rsidR="001A5F2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me seli në zonën BID, shkollat dhe spitalet me pronësi shtetërore, komunitetet fetare, njësitë e qeverisjes </w:t>
            </w:r>
            <w:r w:rsidR="00A2299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qendrore</w:t>
            </w:r>
            <w:r w:rsidR="001A5F2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dhe të vetëqeverisjes vendore që ndodhen në zonën BID, mund të lirohen nga pagimi i kuotës BID. Prospekti mund të parashikojë edhe kategori të tjera</w:t>
            </w:r>
            <w:r w:rsidR="00DD083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,</w:t>
            </w:r>
            <w:r w:rsidR="001A5F2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të cilat përjashtohen nga pagesa e kuotës BID.] </w:t>
            </w:r>
          </w:p>
          <w:p w14:paraId="032F0128" w14:textId="77777777" w:rsidR="001C2460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1C2460" w:rsidRPr="00CE33A0" w14:paraId="032F012D" w14:textId="77777777" w:rsidTr="0022701E">
        <w:trPr>
          <w:trHeight w:val="528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2A" w14:textId="2CEAB690" w:rsidR="001C2460" w:rsidRPr="00CE33A0" w:rsidRDefault="002B1BB5" w:rsidP="00DD083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9</w:t>
            </w:r>
            <w:r w:rsidR="00CB2DFE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Detyrime të tjera me natyrë financiare ose jofinanciare për qëllime të mbarëvajtjes së planeve të parashikuara në </w:t>
            </w:r>
            <w:r w:rsidR="00DD083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prospektin 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BID.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012B" w14:textId="77777777" w:rsidR="001C2460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7322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12C" w14:textId="77777777" w:rsidR="001C2460" w:rsidRPr="00CE33A0" w:rsidRDefault="00590498" w:rsidP="002F20F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Po  □           Jo  □</w:t>
            </w:r>
          </w:p>
        </w:tc>
      </w:tr>
      <w:tr w:rsidR="001C2460" w:rsidRPr="00CE33A0" w14:paraId="032F0130" w14:textId="77777777" w:rsidTr="0022701E">
        <w:trPr>
          <w:trHeight w:val="1061"/>
        </w:trPr>
        <w:tc>
          <w:tcPr>
            <w:tcW w:w="1064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32F012E" w14:textId="77777777" w:rsidR="001C2460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</w:p>
          <w:p w14:paraId="032F012F" w14:textId="254DCB74" w:rsidR="001C2460" w:rsidRPr="00CE33A0" w:rsidRDefault="001C2460" w:rsidP="00DD0836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[</w:t>
            </w:r>
            <w:r w:rsidR="0073228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ërcaktoni </w:t>
            </w:r>
            <w:r w:rsidR="000A485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nëse, krahas detyrimit për pagesën e kuotës BID, parashikohen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detyrime të tjera me natyrë financiare apo jofinanciare që do t’</w:t>
            </w:r>
            <w:r w:rsidR="00DD083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u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zbatohen paguesve të kuotës BID, për mbarëvajtjen e </w:t>
            </w:r>
            <w:r w:rsidR="0022221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lanit të </w:t>
            </w:r>
            <w:r w:rsidR="00DD083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biznesit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dhe </w:t>
            </w:r>
            <w:r w:rsidR="0022221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lanit të </w:t>
            </w:r>
            <w:r w:rsidR="00DD083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investimeve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të BID</w:t>
            </w:r>
            <w:r w:rsidR="009D6D8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="0022221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(bashkëngjitur këtij </w:t>
            </w:r>
            <w:r w:rsidR="00DD083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prospekti</w:t>
            </w:r>
            <w:r w:rsidR="0022221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)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]</w:t>
            </w:r>
          </w:p>
        </w:tc>
      </w:tr>
      <w:tr w:rsidR="001C2460" w:rsidRPr="00CE33A0" w14:paraId="032F0135" w14:textId="77777777" w:rsidTr="0022701E">
        <w:trPr>
          <w:trHeight w:val="528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0131" w14:textId="597C27C8" w:rsidR="001C2460" w:rsidRPr="00CE33A0" w:rsidRDefault="002B1BB5" w:rsidP="00CB2DF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  <w:r w:rsidR="00CB2DFE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Procedurat e administrimit të fondit BID dhe </w:t>
            </w:r>
            <w:r w:rsidR="00E14A6A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lani i </w:t>
            </w:r>
            <w:r w:rsidR="00817023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veprimit 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për vitin e parë. 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0132" w14:textId="77777777" w:rsidR="00590498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7322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133" w14:textId="77777777" w:rsidR="001C2460" w:rsidRPr="00CE33A0" w:rsidRDefault="00590498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Po  □           </w:t>
            </w:r>
          </w:p>
          <w:p w14:paraId="032F0134" w14:textId="32372330" w:rsidR="001C2460" w:rsidRPr="00CE33A0" w:rsidRDefault="00817023" w:rsidP="008170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- 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Plani i veprimit për zbatimin e </w:t>
            </w:r>
            <w:r w:rsidR="0022221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lanit të </w:t>
            </w: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biznesit </w:t>
            </w:r>
            <w:r w:rsidR="007322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he </w:t>
            </w:r>
            <w:r w:rsidR="0022221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lanit të </w:t>
            </w: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investimit 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në vitin e parë të BID</w:t>
            </w: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-it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</w:p>
        </w:tc>
      </w:tr>
      <w:tr w:rsidR="001C2460" w:rsidRPr="00CE33A0" w14:paraId="032F0138" w14:textId="77777777" w:rsidTr="00AE6B0E">
        <w:trPr>
          <w:trHeight w:val="944"/>
        </w:trPr>
        <w:tc>
          <w:tcPr>
            <w:tcW w:w="10646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0136" w14:textId="77777777" w:rsidR="001C2460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</w:p>
          <w:p w14:paraId="032F0137" w14:textId="700E566F" w:rsidR="001C2460" w:rsidRPr="00CE33A0" w:rsidRDefault="001C2460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[</w:t>
            </w:r>
            <w:r w:rsidR="0073228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ërshkruani përbërjen e fondit BID, të a</w:t>
            </w:r>
            <w:r w:rsidR="0073228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r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dhurat që do të përfshihen aty dhe se si do të administrohet fondi BID, mënyrën e raportimit mbi të ardhurat e krijuara dhe shpenzimet e kryera dhe </w:t>
            </w:r>
            <w:r w:rsidR="00E14A6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lanin e </w:t>
            </w:r>
            <w:r w:rsidR="00AA4572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veprimit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për zbatimin e </w:t>
            </w:r>
            <w:r w:rsidR="0022221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lanit të </w:t>
            </w:r>
            <w:r w:rsidR="00AA4572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biznesit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dhe </w:t>
            </w:r>
            <w:r w:rsidR="0022221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lanit të </w:t>
            </w:r>
            <w:r w:rsidR="00AA4572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investimit </w:t>
            </w:r>
            <w:r w:rsidR="0022221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(bashkëngjitur këtij </w:t>
            </w:r>
            <w:r w:rsidR="00AA4572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prospekti</w:t>
            </w:r>
            <w:r w:rsidR="0022221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)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gjatë vitit të parë të BID</w:t>
            </w:r>
            <w:r w:rsidR="00AA4572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="0073228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]</w:t>
            </w:r>
          </w:p>
        </w:tc>
      </w:tr>
      <w:tr w:rsidR="001C2460" w:rsidRPr="00CE33A0" w14:paraId="032F013C" w14:textId="77777777" w:rsidTr="0022701E">
        <w:trPr>
          <w:trHeight w:val="528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39" w14:textId="7BC022BE" w:rsidR="001C2460" w:rsidRPr="00CE33A0" w:rsidRDefault="002B1BB5" w:rsidP="00CB2DF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11</w:t>
            </w:r>
            <w:r w:rsidR="00CB2DFE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Të drejtat dhe detyrimet e paguesve të </w:t>
            </w:r>
            <w:r w:rsidR="007322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k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uotës BID dhe të drejtat e detyrimet e anëtar</w:t>
            </w:r>
            <w:r w:rsidR="000A4858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ëve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të </w:t>
            </w:r>
            <w:r w:rsidR="000A4858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organizatës 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BID</w:t>
            </w:r>
            <w:r w:rsidR="000A4858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(në rastin e organizatës BID me anëtarësi)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. 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013A" w14:textId="77777777" w:rsidR="001C2460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7E2E0F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13B" w14:textId="77777777" w:rsidR="001C2460" w:rsidRPr="00CE33A0" w:rsidRDefault="00590498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Po  □           Jo  □</w:t>
            </w:r>
          </w:p>
        </w:tc>
      </w:tr>
      <w:tr w:rsidR="001C2460" w:rsidRPr="00CE33A0" w14:paraId="032F0147" w14:textId="77777777" w:rsidTr="00AE6B0E">
        <w:trPr>
          <w:trHeight w:val="4249"/>
        </w:trPr>
        <w:tc>
          <w:tcPr>
            <w:tcW w:w="1064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32F013D" w14:textId="77777777" w:rsidR="001C2460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</w:p>
          <w:p w14:paraId="032F013E" w14:textId="0D102A34" w:rsidR="000A4348" w:rsidRPr="00CE33A0" w:rsidRDefault="001C2460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[</w:t>
            </w:r>
            <w:r w:rsidR="007E2E0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ërshkruani të drejtat dhe detyrimet e paguesve të </w:t>
            </w:r>
            <w:r w:rsidR="007E2E0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k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uotës BID</w:t>
            </w:r>
            <w:r w:rsidR="001306B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,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sipas parashikimeve të </w:t>
            </w:r>
            <w:r w:rsidR="001306B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ligjit nr.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63/2020</w:t>
            </w:r>
            <w:r w:rsidR="001306B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,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“Për </w:t>
            </w:r>
            <w:r w:rsidR="007E2E0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zonat e përmirësimit të biznesit (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BID</w:t>
            </w:r>
            <w:r w:rsidR="007E2E0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)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” dhe të drejtat dhe detyrimet e anëtarit të </w:t>
            </w:r>
            <w:r w:rsidR="007E2E0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o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rganizatës BID</w:t>
            </w:r>
            <w:r w:rsidR="001306B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,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sipas parashikimeve të </w:t>
            </w:r>
            <w:r w:rsidR="001306B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ligjit për organizatat jofitimprurëse </w:t>
            </w:r>
            <w:r w:rsidR="000A434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dhe siç do të reflektohen në statutin e </w:t>
            </w:r>
            <w:r w:rsidR="007E2E0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o</w:t>
            </w:r>
            <w:r w:rsidR="000A434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rganizatës BID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</w:t>
            </w:r>
          </w:p>
          <w:p w14:paraId="032F013F" w14:textId="77777777" w:rsidR="000A4348" w:rsidRPr="00CE33A0" w:rsidRDefault="000A4348" w:rsidP="001C2460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</w:p>
          <w:p w14:paraId="032F0140" w14:textId="77777777" w:rsidR="000A4348" w:rsidRPr="00CE33A0" w:rsidRDefault="000A4348" w:rsidP="001C2460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Në të drejtat e paguesve të kuotës BID përfshihen:</w:t>
            </w:r>
          </w:p>
          <w:p w14:paraId="032F0141" w14:textId="1DE9579F" w:rsidR="000A4348" w:rsidRPr="00CE33A0" w:rsidRDefault="00254E1C" w:rsidP="00254E1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a) </w:t>
            </w:r>
            <w:r w:rsidR="000A434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E drejta për të qenë anëtar i </w:t>
            </w:r>
            <w:r w:rsidR="007E2E0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o</w:t>
            </w:r>
            <w:r w:rsidR="000A434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rganizatës BID dhe për të pasur të drejtat dhe detyrimet e anëtarëve të BID</w:t>
            </w:r>
            <w:r w:rsidR="009D6D8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="000A434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, siç parashikohet në aktet e brendshme të </w:t>
            </w:r>
            <w:r w:rsidR="007E2E0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o</w:t>
            </w:r>
            <w:r w:rsidR="000A434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rganizatës BID përkatëse dhe në legjislacionin për organizatat jofitimprurëse.</w:t>
            </w:r>
          </w:p>
          <w:p w14:paraId="032F0142" w14:textId="7C16BE90" w:rsidR="000A4348" w:rsidRPr="00CE33A0" w:rsidRDefault="00254E1C" w:rsidP="00254E1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b) </w:t>
            </w:r>
            <w:r w:rsidR="000A434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E drejta për të kërkuar dhe monitoruar kryerjen e auditimit dhe të publikimit nga organizata BID të pasqyrave financiare mbi të ardhurat dhe shpenzimet përkatëse, gjatë një periudhe të caktuar dhe sipas legjislacionit në fuqi.</w:t>
            </w:r>
          </w:p>
          <w:p w14:paraId="032F0143" w14:textId="31400D4C" w:rsidR="000A4348" w:rsidRPr="00CE33A0" w:rsidRDefault="00254E1C" w:rsidP="00254E1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c) </w:t>
            </w:r>
            <w:r w:rsidR="000A434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E drejta për të kërkuar zëvendësimin e anëtarëve të organit vendimmarrës të organizatës BID, ose të kërkojnë pajtimin e një organizate BID tjetër, në rastin kur kjo e fundit nuk ushtron veprimtarinë në përputhje me prospektin BID të miratuar. Miratimi i zëvendësimit të anëtarëve të organit vendimmarrës të </w:t>
            </w:r>
            <w:r w:rsidR="007E2E0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o</w:t>
            </w:r>
            <w:r w:rsidR="000A434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rganizatës BID dhe kërkesa për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pajtimin</w:t>
            </w:r>
            <w:r w:rsidR="000A434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e një organizate tjetër BID është objekt i së njëjtës procedurë njoftimi dhe votimi që zbatohet për propozimin dhe miratimin </w:t>
            </w:r>
            <w:r w:rsidR="007E2E0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e </w:t>
            </w:r>
            <w:r w:rsidR="000A434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prospektit BID dhe nuk mund të bëhet më shpesh se një herë në një vit kalendarik.</w:t>
            </w:r>
          </w:p>
          <w:p w14:paraId="032F0144" w14:textId="371CEAFC" w:rsidR="000A4348" w:rsidRPr="00CE33A0" w:rsidRDefault="00254E1C" w:rsidP="00254E1C">
            <w:pPr>
              <w:tabs>
                <w:tab w:val="left" w:pos="707"/>
              </w:tabs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ç) </w:t>
            </w:r>
            <w:r w:rsidR="000A434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E drejta për të kërkuar në Bashki, nëpërmjet organizatës BID, të rregullojë një zonë këmbësorësh brenda zonës BID, nëse është e mundur, në përputhje me legjislacionin e zbatueshëm.</w:t>
            </w:r>
          </w:p>
          <w:p w14:paraId="032F0145" w14:textId="77777777" w:rsidR="00A2438E" w:rsidRPr="00CE33A0" w:rsidRDefault="00A2438E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</w:p>
          <w:p w14:paraId="032F0146" w14:textId="0093D8A4" w:rsidR="001C2460" w:rsidRPr="00CE33A0" w:rsidRDefault="000A4348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Në detyrimet e paguesve të kuotës BID përfshihe</w:t>
            </w:r>
            <w:r w:rsidR="00A2438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t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  <w:r w:rsidR="00A2438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d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etyrimi për të paguar kuotën BID dhe </w:t>
            </w:r>
            <w:r w:rsidR="00254E1C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çdo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detyrim tjet</w:t>
            </w:r>
            <w:r w:rsidRPr="00CE33A0">
              <w:rPr>
                <w:rFonts w:ascii="Garamond" w:eastAsia="Times New Roman" w:hAnsi="Garamond" w:cs="Garamond"/>
                <w:i/>
                <w:iCs/>
                <w:color w:val="000000"/>
                <w:sz w:val="20"/>
                <w:szCs w:val="20"/>
                <w:lang w:val="sq-AL"/>
              </w:rPr>
              <w:t>ë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r t</w:t>
            </w:r>
            <w:r w:rsidRPr="00CE33A0">
              <w:rPr>
                <w:rFonts w:ascii="Garamond" w:eastAsia="Times New Roman" w:hAnsi="Garamond" w:cs="Garamond"/>
                <w:i/>
                <w:iCs/>
                <w:color w:val="000000"/>
                <w:sz w:val="20"/>
                <w:szCs w:val="20"/>
                <w:lang w:val="sq-AL"/>
              </w:rPr>
              <w:t>ë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parashikuar n</w:t>
            </w:r>
            <w:r w:rsidRPr="00CE33A0">
              <w:rPr>
                <w:rFonts w:ascii="Garamond" w:eastAsia="Times New Roman" w:hAnsi="Garamond" w:cs="Garamond"/>
                <w:i/>
                <w:iCs/>
                <w:color w:val="000000"/>
                <w:sz w:val="20"/>
                <w:szCs w:val="20"/>
                <w:lang w:val="sq-AL"/>
              </w:rPr>
              <w:t>ë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prospektin BID</w:t>
            </w:r>
            <w:r w:rsidR="00254E1C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</w:t>
            </w:r>
            <w:r w:rsidR="001C2460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]</w:t>
            </w:r>
          </w:p>
        </w:tc>
      </w:tr>
      <w:tr w:rsidR="000A2B9D" w:rsidRPr="00CE33A0" w14:paraId="032F014B" w14:textId="77777777" w:rsidTr="0022701E">
        <w:trPr>
          <w:trHeight w:val="880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0148" w14:textId="1BD31E32" w:rsidR="000A2B9D" w:rsidRPr="00CE33A0" w:rsidRDefault="002B1BB5" w:rsidP="00CB2DF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lastRenderedPageBreak/>
              <w:t>12</w:t>
            </w:r>
            <w:r w:rsidR="00CB2DFE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0A2B9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F85692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I</w:t>
            </w:r>
            <w:r w:rsidR="000A2B9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nformacion mbi financimet që do të japë </w:t>
            </w:r>
            <w:r w:rsidR="00254E1C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</w:t>
            </w:r>
            <w:r w:rsidR="000A2B9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, sipas angazhimeve përkatëse gjatë autorizimit të BID</w:t>
            </w:r>
            <w:r w:rsidR="009D6D8E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-it</w:t>
            </w:r>
            <w:r w:rsidR="000A2B9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përkatës, si dhe informacion mbi planet afatmesme buxhetore (PBA) të miratuara nga Këshilli Bashkiak para datës së njoftimit të </w:t>
            </w:r>
            <w:r w:rsidR="00254E1C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prospektit</w:t>
            </w:r>
            <w:r w:rsidR="000A2B9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0149" w14:textId="77777777" w:rsidR="000A2B9D" w:rsidRPr="00CE33A0" w:rsidRDefault="000A2B9D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bashkëlidhur:</w:t>
            </w:r>
          </w:p>
          <w:p w14:paraId="032F014A" w14:textId="77777777" w:rsidR="000A2B9D" w:rsidRPr="00CE33A0" w:rsidRDefault="000A2B9D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Po  □           Jo  □</w:t>
            </w:r>
          </w:p>
        </w:tc>
      </w:tr>
      <w:tr w:rsidR="00D2674E" w:rsidRPr="00CE33A0" w14:paraId="032F014E" w14:textId="77777777" w:rsidTr="0022701E">
        <w:trPr>
          <w:trHeight w:val="880"/>
        </w:trPr>
        <w:tc>
          <w:tcPr>
            <w:tcW w:w="10646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014C" w14:textId="77777777" w:rsidR="00D2674E" w:rsidRPr="00CE33A0" w:rsidRDefault="00D2674E" w:rsidP="00D2674E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</w:p>
          <w:p w14:paraId="032F014D" w14:textId="50493613" w:rsidR="00D2674E" w:rsidRPr="00CE33A0" w:rsidRDefault="007B08CA" w:rsidP="00254E1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[Përshkruani nëse parashikohet që Bashkia të japë financim për BID</w:t>
            </w:r>
            <w:r w:rsidR="00254E1C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-in</w:t>
            </w:r>
            <w:r w:rsidR="00AD0D2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p</w:t>
            </w:r>
            <w:r w:rsidR="009E61D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</w:t>
            </w:r>
            <w:r w:rsidR="00AD0D2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r t</w:t>
            </w:r>
            <w:r w:rsidR="009E61D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</w:t>
            </w:r>
            <w:r w:rsidR="00AD0D2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mb</w:t>
            </w:r>
            <w:r w:rsidR="009E61D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</w:t>
            </w:r>
            <w:r w:rsidR="00AD0D2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shtetur </w:t>
            </w:r>
            <w:r w:rsidR="0022221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lani</w:t>
            </w:r>
            <w:r w:rsidR="00AD0D2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n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  <w:r w:rsidR="00AD0D2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e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  <w:r w:rsidR="00254E1C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biznesit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të propozuar me propozimin për BID, </w:t>
            </w:r>
            <w:r w:rsidR="00AD0D2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bazuar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në informacioni</w:t>
            </w:r>
            <w:r w:rsidR="00AD0D2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n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që disponojnë propozuesit </w:t>
            </w:r>
            <w:r w:rsidR="00AD0D2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e BID</w:t>
            </w:r>
            <w:r w:rsidR="00F4344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="00AD0D2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mbi planet afatmesme buxhetore </w:t>
            </w:r>
            <w:r w:rsidR="00AD0D2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(PBA)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të </w:t>
            </w:r>
            <w:r w:rsidR="00254E1C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bashkisë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përkatëse</w:t>
            </w:r>
            <w:r w:rsidR="00902857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ose propozimin për BID, për të cilin </w:t>
            </w:r>
            <w:r w:rsidR="00254E1C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bashkia </w:t>
            </w:r>
            <w:r w:rsidR="00902857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ka lëshuar autorizimin</w:t>
            </w:r>
            <w:r w:rsidR="00254E1C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.]</w:t>
            </w:r>
          </w:p>
        </w:tc>
      </w:tr>
      <w:tr w:rsidR="001C2460" w:rsidRPr="00CE33A0" w14:paraId="032F0153" w14:textId="77777777" w:rsidTr="0022701E">
        <w:trPr>
          <w:trHeight w:val="880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4F" w14:textId="011CC27E" w:rsidR="001C2460" w:rsidRPr="00CE33A0" w:rsidRDefault="002B1BB5" w:rsidP="00CB2DF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13</w:t>
            </w:r>
            <w:r w:rsidR="00CB2DFE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0A4858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O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rganizimi ligjor, strukturat e organeve vendimmarrëse dhe ekzekutive të </w:t>
            </w:r>
            <w:r w:rsidR="004E0635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o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rganizatës BID</w:t>
            </w:r>
            <w:r w:rsidR="000A4858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që do të administrojë fondin BID. 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50" w14:textId="77777777" w:rsidR="001C2460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4E0635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151" w14:textId="77777777" w:rsidR="001C2460" w:rsidRPr="00CE33A0" w:rsidRDefault="00590498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Po  □           Jo  □</w:t>
            </w:r>
          </w:p>
          <w:p w14:paraId="032F0152" w14:textId="77777777" w:rsidR="009F37C9" w:rsidRPr="00CE33A0" w:rsidRDefault="009F37C9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1C2460" w:rsidRPr="00CE33A0" w14:paraId="032F0156" w14:textId="77777777" w:rsidTr="0022701E">
        <w:trPr>
          <w:trHeight w:val="2105"/>
        </w:trPr>
        <w:tc>
          <w:tcPr>
            <w:tcW w:w="1064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32F0154" w14:textId="77777777" w:rsidR="001C2460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</w:p>
          <w:p w14:paraId="032F0155" w14:textId="26CD21BD" w:rsidR="001C2460" w:rsidRPr="00CE33A0" w:rsidRDefault="001C2460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[</w:t>
            </w:r>
            <w:r w:rsidR="004E063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="006C16A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ërcaktoni cila do të jetë </w:t>
            </w:r>
            <w:r w:rsidR="004E063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o</w:t>
            </w:r>
            <w:r w:rsidR="006C16A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rganizata BID që do të administrojë fondin BID: nëse është një organizatë që do të themelohet </w:t>
            </w:r>
            <w:r w:rsidR="000A4858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rishtazi </w:t>
            </w:r>
            <w:r w:rsidR="006C16A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apo një organizatë ekzistuese,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përshkruani formën e organizimit të </w:t>
            </w:r>
            <w:r w:rsidR="004E063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o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rganizatës BID, sipas një prej formave të përcaktuara në </w:t>
            </w:r>
            <w:r w:rsidR="00FF5550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ligjin për organizatat jofitimprurëse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, strukturën dhe përbërjen e organeve vendimmarrëse dhe ekzekutive të saj, mënyrën e zgjedhjes së tyre, organizimin e mbledhjeve dhe marrjen e vendimeve, organet konsultative apo të tjera lidhur me administrimin e fondit BID, si dhe publikimin e vendimeve të marra nga </w:t>
            </w:r>
            <w:r w:rsidR="00D2721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o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rganizata BID</w:t>
            </w:r>
            <w:r w:rsidR="00A56BB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. </w:t>
            </w:r>
            <w:r w:rsidR="009F37C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="007B08C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</w:t>
            </w:r>
            <w:r w:rsidR="009F37C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r rastin kur </w:t>
            </w:r>
            <w:r w:rsidR="007B08C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</w:t>
            </w:r>
            <w:r w:rsidR="009F37C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sht</w:t>
            </w:r>
            <w:r w:rsidR="007B08C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</w:t>
            </w:r>
            <w:r w:rsidR="009F37C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r</w:t>
            </w:r>
            <w:r w:rsidR="007B08C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</w:t>
            </w:r>
            <w:r w:rsidR="009F37C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n</w:t>
            </w:r>
            <w:r w:rsidR="007B08C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</w:t>
            </w:r>
            <w:r w:rsidR="009F37C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  <w:r w:rsidR="0059532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dakord</w:t>
            </w:r>
            <w:r w:rsidR="006A1033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  <w:r w:rsidR="009F37C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q</w:t>
            </w:r>
            <w:r w:rsidR="007B08C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</w:t>
            </w:r>
            <w:r w:rsidR="009F37C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  <w:r w:rsidR="007B08C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organizata BID që do të administrojë fondin BID të jetë një organizatë </w:t>
            </w:r>
            <w:r w:rsidR="006A1033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jofitimprurëse </w:t>
            </w:r>
            <w:r w:rsidR="007B08C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ekzistuese, </w:t>
            </w:r>
            <w:r w:rsidR="00213AD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propozuesi i BID</w:t>
            </w:r>
            <w:r w:rsidR="00F4344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="00213AD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deklaron organizatën ekzistuese, </w:t>
            </w:r>
            <w:r w:rsidR="009E61D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dhe përshkruan angazhimin e marrë nga organizata ekzistuese për të vepruar si </w:t>
            </w:r>
            <w:r w:rsidR="00FF5550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organizata </w:t>
            </w:r>
            <w:r w:rsidR="009E61D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BID</w:t>
            </w:r>
            <w:r w:rsidR="00FF5550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,</w:t>
            </w:r>
            <w:r w:rsidR="009E61D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në përputhje me prospektin BID</w:t>
            </w:r>
            <w:r w:rsidR="00FF5550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,</w:t>
            </w:r>
            <w:r w:rsidR="009E61D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sipas </w:t>
            </w:r>
            <w:r w:rsidR="00213AD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marrëveshje</w:t>
            </w:r>
            <w:r w:rsidR="009E61D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s</w:t>
            </w:r>
            <w:r w:rsidR="00213AD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formale</w:t>
            </w:r>
            <w:r w:rsidR="009E61D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të </w:t>
            </w:r>
            <w:r w:rsidR="00610B91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nënshkruar</w:t>
            </w:r>
            <w:r w:rsidR="00146C33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  <w:r w:rsidR="006A1033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me </w:t>
            </w:r>
            <w:r w:rsidR="009E61D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këtë </w:t>
            </w:r>
            <w:r w:rsidR="00213ADF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organizatë</w:t>
            </w:r>
            <w:r w:rsidR="00B0311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</w:t>
            </w:r>
            <w:r w:rsidR="009F37C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  <w:r w:rsidR="00A56BB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Përcaktoni kushtet e shpërndarjes së organizatës BID, të cilat do të pasqyrohen në statutin e </w:t>
            </w:r>
            <w:r w:rsidR="00FB6A2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o</w:t>
            </w:r>
            <w:r w:rsidR="00A56BB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rganizatës BID, sipas legjislacionit përkatës në fuqi.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]</w:t>
            </w:r>
          </w:p>
        </w:tc>
      </w:tr>
      <w:tr w:rsidR="001C2460" w:rsidRPr="00CE33A0" w14:paraId="032F015A" w14:textId="77777777" w:rsidTr="0022701E">
        <w:trPr>
          <w:trHeight w:val="619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57" w14:textId="23AC5F34" w:rsidR="001C2460" w:rsidRPr="00CE33A0" w:rsidRDefault="002B1BB5" w:rsidP="00CB2DF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</w:t>
            </w:r>
            <w:r w:rsidR="00CB2DFE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Shpjegim nëse ndonjë nga shpenzimet e kryera për zhvillimin e propozimit për BID, kryerjen e njoftimit ose zbatimin e BID</w:t>
            </w:r>
            <w:r w:rsidR="00F4344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do të mbulohen nga kuota BID</w:t>
            </w:r>
            <w:r w:rsidR="00FB6A2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58" w14:textId="77777777" w:rsidR="001C2460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FB6A2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159" w14:textId="77777777" w:rsidR="00535CDB" w:rsidRPr="00CE33A0" w:rsidRDefault="00590498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Po  □           Jo  □</w:t>
            </w:r>
          </w:p>
        </w:tc>
      </w:tr>
      <w:tr w:rsidR="001C2460" w:rsidRPr="00CE33A0" w14:paraId="032F015D" w14:textId="77777777" w:rsidTr="0022701E">
        <w:trPr>
          <w:trHeight w:val="1070"/>
        </w:trPr>
        <w:tc>
          <w:tcPr>
            <w:tcW w:w="1064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32F015B" w14:textId="77777777" w:rsidR="001C2460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</w:p>
          <w:p w14:paraId="032F015C" w14:textId="55764F3B" w:rsidR="00535CDB" w:rsidRPr="00CE33A0" w:rsidRDefault="00535CDB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[</w:t>
            </w:r>
            <w:r w:rsidR="00FB6A2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="006C16A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ërcaktoni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nëse shpenzimet e kryera nga propozuesit e BID</w:t>
            </w:r>
            <w:r w:rsidR="00FF5550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do të mbulohen nga fondi BID. Ky përcaktim nuk mund të ndryshojë nga ai i kryer në propozimin për BID, për të cilin është marrë autorizimi nga </w:t>
            </w:r>
            <w:r w:rsidR="00FF5550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bashkia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përkatëse.]</w:t>
            </w:r>
          </w:p>
        </w:tc>
      </w:tr>
      <w:tr w:rsidR="001C2460" w:rsidRPr="00CE33A0" w14:paraId="032F0161" w14:textId="77777777" w:rsidTr="0022701E">
        <w:trPr>
          <w:trHeight w:val="528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5E" w14:textId="600FDD14" w:rsidR="001C2460" w:rsidRPr="00CE33A0" w:rsidRDefault="002B1BB5" w:rsidP="00CB2DF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</w:t>
            </w:r>
            <w:r w:rsidR="00CB2DFE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Mënyrën e përgatitjes, botimit dhe qarkullimit të prospektit BID</w:t>
            </w:r>
            <w:r w:rsidR="007858B5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5F" w14:textId="77777777" w:rsidR="001C2460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7858B5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160" w14:textId="77777777" w:rsidR="00E302AD" w:rsidRPr="00CE33A0" w:rsidRDefault="00590498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Po  □           Jo  □</w:t>
            </w:r>
          </w:p>
        </w:tc>
      </w:tr>
      <w:tr w:rsidR="001C2460" w:rsidRPr="00CE33A0" w14:paraId="032F0164" w14:textId="77777777" w:rsidTr="00AE6B0E">
        <w:trPr>
          <w:trHeight w:val="620"/>
        </w:trPr>
        <w:tc>
          <w:tcPr>
            <w:tcW w:w="1064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32F0162" w14:textId="77777777" w:rsidR="001C2460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</w:p>
          <w:p w14:paraId="032F0163" w14:textId="77777777" w:rsidR="00535CDB" w:rsidRPr="00CE33A0" w:rsidRDefault="00535CDB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[</w:t>
            </w:r>
            <w:r w:rsidR="007858B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ërshkruani procesin e përgatitjes, </w:t>
            </w:r>
            <w:r w:rsidR="00E00337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këshillimeve të kryera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, shpalljes dhe njoftimit të prospektit BID pranë personave me të drejtë vote në zonën BID</w:t>
            </w:r>
            <w:r w:rsidR="007858B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]</w:t>
            </w:r>
          </w:p>
        </w:tc>
      </w:tr>
      <w:tr w:rsidR="001C2460" w:rsidRPr="00CE33A0" w14:paraId="032F0168" w14:textId="77777777" w:rsidTr="0022701E">
        <w:trPr>
          <w:trHeight w:val="610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65" w14:textId="502A7188" w:rsidR="001C2460" w:rsidRPr="00CE33A0" w:rsidRDefault="002B1BB5" w:rsidP="00CB2DF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16</w:t>
            </w:r>
            <w:r w:rsidR="00CB2DFE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Mënyr</w:t>
            </w:r>
            <w:r w:rsidR="00866143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e njoftimit dhe votimit të ndryshimi</w:t>
            </w:r>
            <w:r w:rsidR="00D46041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t</w:t>
            </w:r>
            <w:r w:rsidR="001C246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të prospektit BID</w:t>
            </w:r>
            <w:r w:rsidR="007858B5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66" w14:textId="77777777" w:rsidR="001C2460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7858B5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167" w14:textId="77777777" w:rsidR="00CB418D" w:rsidRPr="00CE33A0" w:rsidRDefault="00590498" w:rsidP="001C246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Po  □           Jo  □</w:t>
            </w:r>
          </w:p>
        </w:tc>
      </w:tr>
      <w:tr w:rsidR="001C2460" w:rsidRPr="00CE33A0" w14:paraId="032F016C" w14:textId="77777777" w:rsidTr="00AE6B0E">
        <w:trPr>
          <w:trHeight w:val="2061"/>
        </w:trPr>
        <w:tc>
          <w:tcPr>
            <w:tcW w:w="1064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32F0169" w14:textId="77777777" w:rsidR="001C2460" w:rsidRPr="00CE33A0" w:rsidRDefault="001C2460" w:rsidP="001C2460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</w:p>
          <w:p w14:paraId="032F016A" w14:textId="5FA6773D" w:rsidR="00866143" w:rsidRPr="00CE33A0" w:rsidRDefault="00866143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[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Çdo ndryshim i prospektit BID, përfshirë ndryshime të kuotës BID, strukturës së </w:t>
            </w:r>
            <w:r w:rsidR="007858B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o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rganizatës BID apo ndryshime të tjera gjatë kohëzgjatjes së BID</w:t>
            </w:r>
            <w:r w:rsidR="00FF5550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, do t’i nënshtrohet </w:t>
            </w:r>
            <w:r w:rsidR="00FF5550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s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ë njëjtës procedurë njoftimi dhe votimi që zbatohet për propozimin dhe miratimin e një prospekti të ri BID. Në këtë rast, </w:t>
            </w:r>
            <w:r w:rsidR="007858B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o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rganizata BID do të hartojë propozimin për ndryshimin e prospektit BID, sipas diskutimeve dhe vendimit të marrë në organin e saj vendimmarrës apo me kërkesë të çdo paguesi të kuotës BID. Organizata BID njofton dhe publikon njoftimin për ndryshime të prospektit BID në media, e afishon atë në mënyrë të dukshme në hapësirat publike të zonës BID dhe në vendin e njoftimeve të bashkisë përkatëse</w:t>
            </w:r>
            <w:r w:rsidR="002A7267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, </w:t>
            </w:r>
            <w:r w:rsidR="00C545D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si </w:t>
            </w:r>
            <w:r w:rsidR="002A7267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dhe njofton me postë njoftimin për ndryshimin e prospektit BID pranë bashkisë përkatëse dhe në selinë e regjistruar të çdo paguesi të kuotës BID.</w:t>
            </w:r>
            <w:r w:rsidR="00C545D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Njoftimi për ndryshimin e prospektit BID përmban përmbledhje të ndryshimeve të prospektit BID, si dhe informacion mbi vendin ku mund të dorëzohen formularët për votimin e prospektit BID dhe procedurat e votimit.]</w:t>
            </w:r>
          </w:p>
          <w:p w14:paraId="032F016B" w14:textId="77777777" w:rsidR="00866143" w:rsidRPr="00CE33A0" w:rsidRDefault="00866143" w:rsidP="001C2460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</w:p>
        </w:tc>
      </w:tr>
      <w:tr w:rsidR="00CB418D" w:rsidRPr="00CE33A0" w14:paraId="032F0170" w14:textId="77777777" w:rsidTr="0022701E">
        <w:trPr>
          <w:trHeight w:val="511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016D" w14:textId="7AEF6774" w:rsidR="00CB418D" w:rsidRPr="00CE33A0" w:rsidRDefault="002B1BB5" w:rsidP="00CB2DF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17</w:t>
            </w:r>
            <w:r w:rsidR="00CB2DFE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CB41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Mënyrën e njoftimit të ripërtëritjes së </w:t>
            </w:r>
            <w:r w:rsidR="007858B5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kohëzgjatjes së </w:t>
            </w:r>
            <w:r w:rsidR="00CB41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BID, nëse do të jetë i zbatueshëm</w:t>
            </w:r>
            <w:r w:rsidR="007858B5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016E" w14:textId="77777777" w:rsidR="00CB418D" w:rsidRPr="00CE33A0" w:rsidRDefault="00CB418D" w:rsidP="00CB418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7858B5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16F" w14:textId="77777777" w:rsidR="00CB418D" w:rsidRPr="00CE33A0" w:rsidRDefault="00590498" w:rsidP="00CB418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Po  □           Jo  □</w:t>
            </w:r>
          </w:p>
        </w:tc>
      </w:tr>
      <w:tr w:rsidR="00CB418D" w:rsidRPr="00CE33A0" w14:paraId="032F0173" w14:textId="77777777" w:rsidTr="0022701E">
        <w:trPr>
          <w:trHeight w:val="1699"/>
        </w:trPr>
        <w:tc>
          <w:tcPr>
            <w:tcW w:w="10646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0171" w14:textId="77777777" w:rsidR="00CB418D" w:rsidRPr="00CE33A0" w:rsidRDefault="00CB418D" w:rsidP="00CB418D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</w:p>
          <w:p w14:paraId="032F0172" w14:textId="58046C90" w:rsidR="00CB418D" w:rsidRPr="00CE33A0" w:rsidRDefault="00CB418D" w:rsidP="00FF555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[</w:t>
            </w:r>
            <w:r w:rsidR="007858B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ërshkruani procedurat e miratimit për zgjatjen e afatit të BID</w:t>
            </w:r>
            <w:r w:rsidR="009D6D8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. Për ripërtëritjen e </w:t>
            </w:r>
            <w:r w:rsidR="007858B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kohëzgjatjes së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BID</w:t>
            </w:r>
            <w:r w:rsidR="009D6D8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, </w:t>
            </w:r>
            <w:r w:rsidR="007858B5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o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rganizata BID duhet të ndjekë të njëjtën procedurë si për miratimin fillestar të një BID</w:t>
            </w:r>
            <w:r w:rsidR="009D6D8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, ka të drejtën të kërkojë nga paguesit e kuotës BID zgjatjen e afatit të BID</w:t>
            </w:r>
            <w:r w:rsidR="009D6D8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 Në rast</w:t>
            </w:r>
            <w:r w:rsidR="004D04E7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të miratimit të ripërtëritjes së </w:t>
            </w:r>
            <w:r w:rsidR="004D04E7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kohëzgjatjes së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BID</w:t>
            </w:r>
            <w:r w:rsidR="009D6D8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nga shumica e personave me të drejtë vote, </w:t>
            </w:r>
            <w:r w:rsidR="004D04E7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o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rganizata BID</w:t>
            </w:r>
            <w:r w:rsidR="004D04E7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merr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konfirmimin përkatës të bashkisë, sipas të njëjtave procedura të ndjekura për miratimin fillestar të një BID</w:t>
            </w:r>
            <w:r w:rsidR="00FF5550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 Zgjatja e afatit të BID</w:t>
            </w:r>
            <w:r w:rsidR="00FF5550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duhet t’i nënshtrohet </w:t>
            </w:r>
            <w:r w:rsidR="00FF5550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s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ë njëjtës procedurë të përcaktuar në </w:t>
            </w:r>
            <w:r w:rsidR="00FF5550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ligjin nr</w:t>
            </w:r>
            <w:r w:rsidR="004D04E7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.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63/2020 për miratimin e BID</w:t>
            </w:r>
            <w:r w:rsidR="00FF5550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.]</w:t>
            </w:r>
          </w:p>
        </w:tc>
      </w:tr>
      <w:tr w:rsidR="00CB418D" w:rsidRPr="00CE33A0" w14:paraId="032F0177" w14:textId="77777777" w:rsidTr="0022701E">
        <w:trPr>
          <w:trHeight w:val="511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74" w14:textId="4B4F466D" w:rsidR="00CB418D" w:rsidRPr="00CE33A0" w:rsidRDefault="002B1BB5" w:rsidP="00CB2DF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18</w:t>
            </w:r>
            <w:r w:rsidR="00CB2DFE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CB41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Mënyr</w:t>
            </w:r>
            <w:r w:rsidR="00FE0648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="00CB41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e njoftimit të BID</w:t>
            </w:r>
            <w:r w:rsidR="00FF5550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-it</w:t>
            </w:r>
            <w:r w:rsidR="00CB41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të miratuar </w:t>
            </w:r>
            <w:r w:rsidR="006C16AB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dhe krijimit të </w:t>
            </w:r>
            <w:r w:rsidR="004D04E7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o</w:t>
            </w:r>
            <w:r w:rsidR="006C16AB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rganizatës BID</w:t>
            </w:r>
            <w:r w:rsidR="004D04E7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. 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75" w14:textId="77777777" w:rsidR="00CB418D" w:rsidRPr="00CE33A0" w:rsidRDefault="00CB418D" w:rsidP="00CB418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4D04E7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176" w14:textId="77777777" w:rsidR="006C16AB" w:rsidRPr="00CE33A0" w:rsidRDefault="00590498" w:rsidP="00CB418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Po  □           Jo  □</w:t>
            </w:r>
          </w:p>
        </w:tc>
      </w:tr>
      <w:tr w:rsidR="00CB418D" w:rsidRPr="00CE33A0" w14:paraId="032F017B" w14:textId="77777777" w:rsidTr="0022701E">
        <w:trPr>
          <w:trHeight w:val="2249"/>
        </w:trPr>
        <w:tc>
          <w:tcPr>
            <w:tcW w:w="1064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32F0178" w14:textId="77777777" w:rsidR="00CB418D" w:rsidRPr="00CE33A0" w:rsidRDefault="00CB418D" w:rsidP="00CB418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lastRenderedPageBreak/>
              <w:t>Përshkrim:</w:t>
            </w: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</w:p>
          <w:p w14:paraId="032F0179" w14:textId="3CC5C401" w:rsidR="006C16AB" w:rsidRPr="00CE33A0" w:rsidRDefault="00CB418D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[</w:t>
            </w:r>
            <w:r w:rsidR="004D04E7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ërshkruani mënyrën e njoftimit të BID</w:t>
            </w:r>
            <w:r w:rsidR="00CB2DF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 të miratuar te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të gjithë paguesit e kuotës BID. Në vijim të votimit të prospektit BID, </w:t>
            </w:r>
            <w:r w:rsidR="002115A2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në rast të miratimit të BID</w:t>
            </w:r>
            <w:r w:rsidR="009D6D8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="002115A2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,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propozuesit për BID detyrohen të njoftojnë të gjithë paguesit e kuotës BID për </w:t>
            </w:r>
            <w:r w:rsidR="0090357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këtë fakt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dhe </w:t>
            </w:r>
            <w:r w:rsidR="0090357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për 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fillimin e themelimit të organizatës BID ose të pajtimit të një organizate jofitimprurëse ekzistuese, sipas përcaktimeve të pikës </w:t>
            </w:r>
            <w:r w:rsidR="00CB2DF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“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h</w:t>
            </w:r>
            <w:r w:rsidR="00CB2DF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”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më sipër</w:t>
            </w:r>
            <w:r w:rsidR="0090357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 Mënyra e njoftimit mund të kryhet sipas të njëjtave procedura si njoftimi për BID</w:t>
            </w:r>
            <w:r w:rsidR="006C16A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. </w:t>
            </w:r>
          </w:p>
          <w:p w14:paraId="032F017A" w14:textId="0E9A4B58" w:rsidR="00CB418D" w:rsidRPr="00CE33A0" w:rsidRDefault="006C16AB" w:rsidP="00CB2D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Propozuesi i BID</w:t>
            </w:r>
            <w:r w:rsidR="00CB2DF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-it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deklaron se do të nisë procesin e themelimit dhe të regjistrimit të organizatës BID në gjykatën kompetente, brenda 90 ditëve kalendarike nga data e miratimit të prospektit BID, </w:t>
            </w:r>
            <w:bookmarkStart w:id="0" w:name="_GoBack"/>
            <w:bookmarkEnd w:id="0"/>
            <w:r w:rsidRPr="007D3585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nëse e zbatueshme.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Në rastin kur në pikën </w:t>
            </w:r>
            <w:r w:rsidR="00CB2DF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“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h</w:t>
            </w:r>
            <w:r w:rsidR="00CB2DF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”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më sipër është parashikuar që BID</w:t>
            </w:r>
            <w:r w:rsidR="00F4344B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-i</w:t>
            </w: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 të administrohet nga një organizatë jofitimprurëse ekzistuese, përcaktoni afatet brenda të cilave duhet të pajtohet/kontraktohet organizata BID e përcaktuar shprehimisht në prospektin BID</w:t>
            </w:r>
            <w:r w:rsidR="00903579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</w:t>
            </w:r>
            <w:r w:rsidR="00CB418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]</w:t>
            </w:r>
          </w:p>
        </w:tc>
      </w:tr>
      <w:tr w:rsidR="00CB418D" w:rsidRPr="00CE33A0" w14:paraId="032F017F" w14:textId="77777777" w:rsidTr="0022701E">
        <w:trPr>
          <w:trHeight w:val="700"/>
        </w:trPr>
        <w:tc>
          <w:tcPr>
            <w:tcW w:w="73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7C" w14:textId="365FE56D" w:rsidR="00CB418D" w:rsidRPr="00CE33A0" w:rsidRDefault="002B1BB5" w:rsidP="00CB2DF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19</w:t>
            </w:r>
            <w:r w:rsidR="00CB2DFE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  <w:r w:rsidR="00CB41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667C4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</w:t>
            </w:r>
            <w:r w:rsidR="00CB41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fat</w:t>
            </w:r>
            <w:r w:rsidR="00667C4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i</w:t>
            </w:r>
            <w:r w:rsidR="00CB41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brenda të cil</w:t>
            </w:r>
            <w:r w:rsidR="00667C4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it</w:t>
            </w:r>
            <w:r w:rsidR="00CB41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organizata BID</w:t>
            </w:r>
            <w:r w:rsidR="00FE0648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CB41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</w:t>
            </w:r>
            <w:r w:rsidR="00667C4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o</w:t>
            </w:r>
            <w:r w:rsidR="00CB41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të lidhë marrëveshje</w:t>
            </w:r>
            <w:r w:rsidR="00667C46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</w:t>
            </w:r>
            <w:r w:rsidR="00CB41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operacionale me bashkinë </w:t>
            </w:r>
            <w:r w:rsidR="00457D1A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përkatëse</w:t>
            </w:r>
            <w:r w:rsidR="00CB2DFE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,</w:t>
            </w:r>
            <w:r w:rsidR="00457D1A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CB418D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në përputhje me dispozitat e prospektit BID</w:t>
            </w:r>
            <w:r w:rsidR="00457D1A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17D" w14:textId="77777777" w:rsidR="00CB418D" w:rsidRPr="00CE33A0" w:rsidRDefault="00CB418D" w:rsidP="00CB418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Dokumentacion shtesë bashkëlidhur</w:t>
            </w:r>
            <w:r w:rsidR="00457D1A"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:</w:t>
            </w:r>
          </w:p>
          <w:p w14:paraId="032F017E" w14:textId="77777777" w:rsidR="003423AC" w:rsidRPr="00CE33A0" w:rsidRDefault="00590498" w:rsidP="00CB418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Po  □           Jo  □</w:t>
            </w:r>
          </w:p>
        </w:tc>
      </w:tr>
      <w:tr w:rsidR="00CB418D" w:rsidRPr="00CE33A0" w14:paraId="032F0183" w14:textId="77777777" w:rsidTr="0022701E">
        <w:trPr>
          <w:trHeight w:val="528"/>
        </w:trPr>
        <w:tc>
          <w:tcPr>
            <w:tcW w:w="1064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32F0180" w14:textId="77777777" w:rsidR="00CB418D" w:rsidRPr="00CE33A0" w:rsidRDefault="00CB418D" w:rsidP="00CB418D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  <w:t>Përshkrim:</w:t>
            </w:r>
          </w:p>
          <w:p w14:paraId="032F0181" w14:textId="50E4F88D" w:rsidR="00FE0648" w:rsidRPr="00CE33A0" w:rsidRDefault="00FE0648" w:rsidP="002F20F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  <w:r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[</w:t>
            </w:r>
            <w:r w:rsidR="00E302AD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</w:t>
            </w:r>
            <w:r w:rsidR="00667C4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ërcaktoni afatin brenda të cilit do të lidhet marrëveshja operacionale me </w:t>
            </w:r>
            <w:r w:rsidR="00CB2DFE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 xml:space="preserve">bashkinë </w:t>
            </w:r>
            <w:r w:rsidR="00667C4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përkatëse</w:t>
            </w:r>
            <w:r w:rsidR="00457D1A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.</w:t>
            </w:r>
            <w:r w:rsidR="00667C46" w:rsidRPr="00CE33A0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val="sq-AL"/>
              </w:rPr>
              <w:t>]</w:t>
            </w:r>
          </w:p>
          <w:p w14:paraId="032F0182" w14:textId="77777777" w:rsidR="00FE0648" w:rsidRPr="00CE33A0" w:rsidRDefault="00FE0648" w:rsidP="00CB418D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u w:val="single"/>
                <w:lang w:val="sq-AL"/>
              </w:rPr>
            </w:pPr>
          </w:p>
        </w:tc>
      </w:tr>
    </w:tbl>
    <w:p w14:paraId="032F0184" w14:textId="77777777" w:rsidR="00072552" w:rsidRPr="00CE33A0" w:rsidRDefault="00072552" w:rsidP="00AB3714">
      <w:pPr>
        <w:rPr>
          <w:rFonts w:ascii="Garamond" w:hAnsi="Garamond" w:cs="Times New Roman"/>
          <w:sz w:val="24"/>
          <w:szCs w:val="24"/>
          <w:lang w:val="sq-AL"/>
        </w:rPr>
      </w:pPr>
    </w:p>
    <w:sectPr w:rsidR="00072552" w:rsidRPr="00CE33A0" w:rsidSect="002B1371">
      <w:headerReference w:type="default" r:id="rId15"/>
      <w:footerReference w:type="default" r:id="rId16"/>
      <w:pgSz w:w="12240" w:h="15840"/>
      <w:pgMar w:top="135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535B10" w14:textId="77777777" w:rsidR="00095469" w:rsidRDefault="00095469" w:rsidP="00D85A9D">
      <w:pPr>
        <w:spacing w:after="0" w:line="240" w:lineRule="auto"/>
      </w:pPr>
      <w:r>
        <w:separator/>
      </w:r>
    </w:p>
  </w:endnote>
  <w:endnote w:type="continuationSeparator" w:id="0">
    <w:p w14:paraId="588BBB45" w14:textId="77777777" w:rsidR="00095469" w:rsidRDefault="00095469" w:rsidP="00D85A9D">
      <w:pPr>
        <w:spacing w:after="0" w:line="240" w:lineRule="auto"/>
      </w:pPr>
      <w:r>
        <w:continuationSeparator/>
      </w:r>
    </w:p>
  </w:endnote>
  <w:endnote w:type="continuationNotice" w:id="1">
    <w:p w14:paraId="1BB3E896" w14:textId="77777777" w:rsidR="00095469" w:rsidRDefault="000954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51A990" w14:textId="77777777" w:rsidR="00095469" w:rsidRDefault="000954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768A60" w14:textId="77777777" w:rsidR="00095469" w:rsidRDefault="00095469" w:rsidP="00D85A9D">
      <w:pPr>
        <w:spacing w:after="0" w:line="240" w:lineRule="auto"/>
      </w:pPr>
      <w:r>
        <w:separator/>
      </w:r>
    </w:p>
  </w:footnote>
  <w:footnote w:type="continuationSeparator" w:id="0">
    <w:p w14:paraId="71D2652F" w14:textId="77777777" w:rsidR="00095469" w:rsidRDefault="00095469" w:rsidP="00D85A9D">
      <w:pPr>
        <w:spacing w:after="0" w:line="240" w:lineRule="auto"/>
      </w:pPr>
      <w:r>
        <w:continuationSeparator/>
      </w:r>
    </w:p>
  </w:footnote>
  <w:footnote w:type="continuationNotice" w:id="1">
    <w:p w14:paraId="77E38BA0" w14:textId="77777777" w:rsidR="00095469" w:rsidRDefault="000954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819A58" w14:textId="77777777" w:rsidR="00095469" w:rsidRDefault="000954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2422A"/>
    <w:multiLevelType w:val="hybridMultilevel"/>
    <w:tmpl w:val="0992A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B3780"/>
    <w:multiLevelType w:val="hybridMultilevel"/>
    <w:tmpl w:val="8AB4875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DC74A1D"/>
    <w:multiLevelType w:val="hybridMultilevel"/>
    <w:tmpl w:val="55923006"/>
    <w:lvl w:ilvl="0" w:tplc="AAD2DA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344051"/>
    <w:multiLevelType w:val="hybridMultilevel"/>
    <w:tmpl w:val="E7A683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B0E51"/>
    <w:multiLevelType w:val="hybridMultilevel"/>
    <w:tmpl w:val="B626400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5227EE0"/>
    <w:multiLevelType w:val="hybridMultilevel"/>
    <w:tmpl w:val="AC3026EA"/>
    <w:lvl w:ilvl="0" w:tplc="D11846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1B1B11"/>
    <w:multiLevelType w:val="hybridMultilevel"/>
    <w:tmpl w:val="33F6F3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B7A1BC1"/>
    <w:multiLevelType w:val="hybridMultilevel"/>
    <w:tmpl w:val="D76A97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891B98"/>
    <w:multiLevelType w:val="hybridMultilevel"/>
    <w:tmpl w:val="8E722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85407"/>
    <w:multiLevelType w:val="hybridMultilevel"/>
    <w:tmpl w:val="C346E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5136F7"/>
    <w:multiLevelType w:val="hybridMultilevel"/>
    <w:tmpl w:val="D9A41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7E7595"/>
    <w:multiLevelType w:val="hybridMultilevel"/>
    <w:tmpl w:val="7F5A2D6E"/>
    <w:lvl w:ilvl="0" w:tplc="C0D2D39C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>
    <w:nsid w:val="360A680B"/>
    <w:multiLevelType w:val="hybridMultilevel"/>
    <w:tmpl w:val="ADDC3F3E"/>
    <w:lvl w:ilvl="0" w:tplc="FE00F6A4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374931E9"/>
    <w:multiLevelType w:val="hybridMultilevel"/>
    <w:tmpl w:val="DB68C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58214D"/>
    <w:multiLevelType w:val="hybridMultilevel"/>
    <w:tmpl w:val="6C7E91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DF222D"/>
    <w:multiLevelType w:val="hybridMultilevel"/>
    <w:tmpl w:val="4BAEE7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795313"/>
    <w:multiLevelType w:val="hybridMultilevel"/>
    <w:tmpl w:val="3362B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97430F"/>
    <w:multiLevelType w:val="hybridMultilevel"/>
    <w:tmpl w:val="C11862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641906"/>
    <w:multiLevelType w:val="hybridMultilevel"/>
    <w:tmpl w:val="3B966E3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66D66B8C"/>
    <w:multiLevelType w:val="hybridMultilevel"/>
    <w:tmpl w:val="6200F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B1205E"/>
    <w:multiLevelType w:val="hybridMultilevel"/>
    <w:tmpl w:val="C8EA393C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19"/>
  </w:num>
  <w:num w:numId="4">
    <w:abstractNumId w:val="1"/>
  </w:num>
  <w:num w:numId="5">
    <w:abstractNumId w:val="9"/>
  </w:num>
  <w:num w:numId="6">
    <w:abstractNumId w:val="4"/>
  </w:num>
  <w:num w:numId="7">
    <w:abstractNumId w:val="0"/>
  </w:num>
  <w:num w:numId="8">
    <w:abstractNumId w:val="10"/>
  </w:num>
  <w:num w:numId="9">
    <w:abstractNumId w:val="6"/>
  </w:num>
  <w:num w:numId="10">
    <w:abstractNumId w:val="20"/>
  </w:num>
  <w:num w:numId="11">
    <w:abstractNumId w:val="12"/>
  </w:num>
  <w:num w:numId="12">
    <w:abstractNumId w:val="7"/>
  </w:num>
  <w:num w:numId="13">
    <w:abstractNumId w:val="15"/>
  </w:num>
  <w:num w:numId="14">
    <w:abstractNumId w:val="16"/>
  </w:num>
  <w:num w:numId="15">
    <w:abstractNumId w:val="14"/>
  </w:num>
  <w:num w:numId="16">
    <w:abstractNumId w:val="17"/>
  </w:num>
  <w:num w:numId="17">
    <w:abstractNumId w:val="5"/>
  </w:num>
  <w:num w:numId="18">
    <w:abstractNumId w:val="3"/>
  </w:num>
  <w:num w:numId="19">
    <w:abstractNumId w:val="11"/>
  </w:num>
  <w:num w:numId="20">
    <w:abstractNumId w:val="8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9FE"/>
    <w:rsid w:val="0000249E"/>
    <w:rsid w:val="00014166"/>
    <w:rsid w:val="000247E9"/>
    <w:rsid w:val="00041167"/>
    <w:rsid w:val="00046B95"/>
    <w:rsid w:val="000512B9"/>
    <w:rsid w:val="0005151B"/>
    <w:rsid w:val="0006797B"/>
    <w:rsid w:val="00072552"/>
    <w:rsid w:val="00080D60"/>
    <w:rsid w:val="00095469"/>
    <w:rsid w:val="000A2B9D"/>
    <w:rsid w:val="000A31A9"/>
    <w:rsid w:val="000A414D"/>
    <w:rsid w:val="000A4348"/>
    <w:rsid w:val="000A4858"/>
    <w:rsid w:val="000B7D3B"/>
    <w:rsid w:val="000C0D62"/>
    <w:rsid w:val="000E0F22"/>
    <w:rsid w:val="000E2BA4"/>
    <w:rsid w:val="000E5316"/>
    <w:rsid w:val="00101CB6"/>
    <w:rsid w:val="00112812"/>
    <w:rsid w:val="00112F32"/>
    <w:rsid w:val="00124D37"/>
    <w:rsid w:val="00125456"/>
    <w:rsid w:val="001306BD"/>
    <w:rsid w:val="00143038"/>
    <w:rsid w:val="00146C33"/>
    <w:rsid w:val="001556CD"/>
    <w:rsid w:val="001664EF"/>
    <w:rsid w:val="00167908"/>
    <w:rsid w:val="00170798"/>
    <w:rsid w:val="0017109D"/>
    <w:rsid w:val="0017224E"/>
    <w:rsid w:val="001750A1"/>
    <w:rsid w:val="00180AAB"/>
    <w:rsid w:val="001A5F2F"/>
    <w:rsid w:val="001B3860"/>
    <w:rsid w:val="001C2460"/>
    <w:rsid w:val="001D0C6B"/>
    <w:rsid w:val="001D696A"/>
    <w:rsid w:val="001E5A35"/>
    <w:rsid w:val="001E7CF8"/>
    <w:rsid w:val="001F24DB"/>
    <w:rsid w:val="001F40DC"/>
    <w:rsid w:val="001F5072"/>
    <w:rsid w:val="00202F11"/>
    <w:rsid w:val="0020457F"/>
    <w:rsid w:val="002115A2"/>
    <w:rsid w:val="00213ADF"/>
    <w:rsid w:val="00221342"/>
    <w:rsid w:val="00222216"/>
    <w:rsid w:val="00226DC1"/>
    <w:rsid w:val="0022701E"/>
    <w:rsid w:val="0023356D"/>
    <w:rsid w:val="00240131"/>
    <w:rsid w:val="002408D1"/>
    <w:rsid w:val="00240E99"/>
    <w:rsid w:val="00243572"/>
    <w:rsid w:val="00254E1C"/>
    <w:rsid w:val="00264996"/>
    <w:rsid w:val="00276149"/>
    <w:rsid w:val="002A7267"/>
    <w:rsid w:val="002B1371"/>
    <w:rsid w:val="002B1BB5"/>
    <w:rsid w:val="002B2D9B"/>
    <w:rsid w:val="002E3FBD"/>
    <w:rsid w:val="002F20FE"/>
    <w:rsid w:val="002F2E35"/>
    <w:rsid w:val="00304D69"/>
    <w:rsid w:val="00310F7F"/>
    <w:rsid w:val="00312C92"/>
    <w:rsid w:val="003322EB"/>
    <w:rsid w:val="003423AC"/>
    <w:rsid w:val="00391620"/>
    <w:rsid w:val="00392BF9"/>
    <w:rsid w:val="003B0AF9"/>
    <w:rsid w:val="003B21E6"/>
    <w:rsid w:val="003B3ADD"/>
    <w:rsid w:val="003C415A"/>
    <w:rsid w:val="003D2B2A"/>
    <w:rsid w:val="003D4B41"/>
    <w:rsid w:val="003E2179"/>
    <w:rsid w:val="003E4903"/>
    <w:rsid w:val="003F063E"/>
    <w:rsid w:val="003F34C9"/>
    <w:rsid w:val="004007BD"/>
    <w:rsid w:val="004048A6"/>
    <w:rsid w:val="00416663"/>
    <w:rsid w:val="00416BBE"/>
    <w:rsid w:val="00421ABB"/>
    <w:rsid w:val="00440FCD"/>
    <w:rsid w:val="00444FC7"/>
    <w:rsid w:val="00450B07"/>
    <w:rsid w:val="004550E8"/>
    <w:rsid w:val="004570C6"/>
    <w:rsid w:val="004571E6"/>
    <w:rsid w:val="00457D1A"/>
    <w:rsid w:val="004621CF"/>
    <w:rsid w:val="0046628B"/>
    <w:rsid w:val="00474BFE"/>
    <w:rsid w:val="0049744F"/>
    <w:rsid w:val="004A5BC8"/>
    <w:rsid w:val="004B5CC8"/>
    <w:rsid w:val="004D04E7"/>
    <w:rsid w:val="004D280B"/>
    <w:rsid w:val="004D5557"/>
    <w:rsid w:val="004E0635"/>
    <w:rsid w:val="004E1D59"/>
    <w:rsid w:val="00531E21"/>
    <w:rsid w:val="00535CDB"/>
    <w:rsid w:val="00546F07"/>
    <w:rsid w:val="00554433"/>
    <w:rsid w:val="005711D9"/>
    <w:rsid w:val="00582B4B"/>
    <w:rsid w:val="00586E56"/>
    <w:rsid w:val="00590498"/>
    <w:rsid w:val="0059532A"/>
    <w:rsid w:val="005A47F6"/>
    <w:rsid w:val="005B6FA7"/>
    <w:rsid w:val="005B706C"/>
    <w:rsid w:val="005B7731"/>
    <w:rsid w:val="005D71AC"/>
    <w:rsid w:val="005F299B"/>
    <w:rsid w:val="005F4AF3"/>
    <w:rsid w:val="005F5BD1"/>
    <w:rsid w:val="00600974"/>
    <w:rsid w:val="00603EA6"/>
    <w:rsid w:val="00610B91"/>
    <w:rsid w:val="00613A65"/>
    <w:rsid w:val="00621195"/>
    <w:rsid w:val="00632074"/>
    <w:rsid w:val="006353EA"/>
    <w:rsid w:val="00637DA0"/>
    <w:rsid w:val="00640CA9"/>
    <w:rsid w:val="006418C6"/>
    <w:rsid w:val="00643130"/>
    <w:rsid w:val="00652AF6"/>
    <w:rsid w:val="00667C46"/>
    <w:rsid w:val="00671836"/>
    <w:rsid w:val="006727A7"/>
    <w:rsid w:val="00682448"/>
    <w:rsid w:val="006A1033"/>
    <w:rsid w:val="006A1780"/>
    <w:rsid w:val="006A4E9B"/>
    <w:rsid w:val="006B401C"/>
    <w:rsid w:val="006C16AB"/>
    <w:rsid w:val="006C2A80"/>
    <w:rsid w:val="006D5686"/>
    <w:rsid w:val="006E4B26"/>
    <w:rsid w:val="006E695C"/>
    <w:rsid w:val="006F27C1"/>
    <w:rsid w:val="006F5F72"/>
    <w:rsid w:val="00701AC4"/>
    <w:rsid w:val="00732273"/>
    <w:rsid w:val="0073228D"/>
    <w:rsid w:val="0074561F"/>
    <w:rsid w:val="0074761D"/>
    <w:rsid w:val="007507AA"/>
    <w:rsid w:val="0076081B"/>
    <w:rsid w:val="007622BB"/>
    <w:rsid w:val="0077207D"/>
    <w:rsid w:val="00772087"/>
    <w:rsid w:val="007858B5"/>
    <w:rsid w:val="00791983"/>
    <w:rsid w:val="00796513"/>
    <w:rsid w:val="007A5933"/>
    <w:rsid w:val="007B08CA"/>
    <w:rsid w:val="007D3585"/>
    <w:rsid w:val="007E2E0F"/>
    <w:rsid w:val="007F1300"/>
    <w:rsid w:val="00800B8E"/>
    <w:rsid w:val="00803002"/>
    <w:rsid w:val="00805A5F"/>
    <w:rsid w:val="0080648D"/>
    <w:rsid w:val="00806F95"/>
    <w:rsid w:val="00807C3F"/>
    <w:rsid w:val="008127BE"/>
    <w:rsid w:val="00812DF7"/>
    <w:rsid w:val="00817023"/>
    <w:rsid w:val="00820751"/>
    <w:rsid w:val="008409FE"/>
    <w:rsid w:val="00844345"/>
    <w:rsid w:val="00860744"/>
    <w:rsid w:val="00866143"/>
    <w:rsid w:val="00897C93"/>
    <w:rsid w:val="008A191E"/>
    <w:rsid w:val="008B24AA"/>
    <w:rsid w:val="008B381A"/>
    <w:rsid w:val="008B3F31"/>
    <w:rsid w:val="008B62D0"/>
    <w:rsid w:val="008B6DCF"/>
    <w:rsid w:val="008B726C"/>
    <w:rsid w:val="008C0508"/>
    <w:rsid w:val="008D2E2A"/>
    <w:rsid w:val="008E10FA"/>
    <w:rsid w:val="008F329A"/>
    <w:rsid w:val="00902857"/>
    <w:rsid w:val="00903579"/>
    <w:rsid w:val="009100E0"/>
    <w:rsid w:val="009132A2"/>
    <w:rsid w:val="009329FF"/>
    <w:rsid w:val="00963358"/>
    <w:rsid w:val="009671F6"/>
    <w:rsid w:val="00974C70"/>
    <w:rsid w:val="009946F7"/>
    <w:rsid w:val="009B04F5"/>
    <w:rsid w:val="009B36D8"/>
    <w:rsid w:val="009C26E9"/>
    <w:rsid w:val="009D6D8E"/>
    <w:rsid w:val="009E01AF"/>
    <w:rsid w:val="009E61DA"/>
    <w:rsid w:val="009F0582"/>
    <w:rsid w:val="009F37C9"/>
    <w:rsid w:val="00A06FD9"/>
    <w:rsid w:val="00A1071B"/>
    <w:rsid w:val="00A2299A"/>
    <w:rsid w:val="00A2336D"/>
    <w:rsid w:val="00A2438E"/>
    <w:rsid w:val="00A255F1"/>
    <w:rsid w:val="00A2686F"/>
    <w:rsid w:val="00A313BE"/>
    <w:rsid w:val="00A42FBF"/>
    <w:rsid w:val="00A47038"/>
    <w:rsid w:val="00A51D7F"/>
    <w:rsid w:val="00A56A4D"/>
    <w:rsid w:val="00A56BB6"/>
    <w:rsid w:val="00A80FD6"/>
    <w:rsid w:val="00A83435"/>
    <w:rsid w:val="00A84551"/>
    <w:rsid w:val="00A93425"/>
    <w:rsid w:val="00AA4572"/>
    <w:rsid w:val="00AB3714"/>
    <w:rsid w:val="00AC733D"/>
    <w:rsid w:val="00AD0D2B"/>
    <w:rsid w:val="00AE199C"/>
    <w:rsid w:val="00AE26DF"/>
    <w:rsid w:val="00AE6B0E"/>
    <w:rsid w:val="00B01328"/>
    <w:rsid w:val="00B03115"/>
    <w:rsid w:val="00B202FF"/>
    <w:rsid w:val="00B21CF4"/>
    <w:rsid w:val="00B22BA2"/>
    <w:rsid w:val="00B25769"/>
    <w:rsid w:val="00B42C53"/>
    <w:rsid w:val="00B44907"/>
    <w:rsid w:val="00B518B1"/>
    <w:rsid w:val="00B6411A"/>
    <w:rsid w:val="00B71E53"/>
    <w:rsid w:val="00B83136"/>
    <w:rsid w:val="00B86150"/>
    <w:rsid w:val="00B95176"/>
    <w:rsid w:val="00BA4688"/>
    <w:rsid w:val="00BC1853"/>
    <w:rsid w:val="00BC5AFA"/>
    <w:rsid w:val="00BC64E8"/>
    <w:rsid w:val="00BC7DD5"/>
    <w:rsid w:val="00BD61EC"/>
    <w:rsid w:val="00BF69E6"/>
    <w:rsid w:val="00C3268D"/>
    <w:rsid w:val="00C33474"/>
    <w:rsid w:val="00C506A9"/>
    <w:rsid w:val="00C545DE"/>
    <w:rsid w:val="00C73874"/>
    <w:rsid w:val="00CA2959"/>
    <w:rsid w:val="00CA3357"/>
    <w:rsid w:val="00CA527B"/>
    <w:rsid w:val="00CB2DFE"/>
    <w:rsid w:val="00CB418D"/>
    <w:rsid w:val="00CD08F1"/>
    <w:rsid w:val="00CD56A2"/>
    <w:rsid w:val="00CE33A0"/>
    <w:rsid w:val="00CE6AF0"/>
    <w:rsid w:val="00D060F2"/>
    <w:rsid w:val="00D20C99"/>
    <w:rsid w:val="00D24137"/>
    <w:rsid w:val="00D25E1B"/>
    <w:rsid w:val="00D2674E"/>
    <w:rsid w:val="00D27215"/>
    <w:rsid w:val="00D34EE9"/>
    <w:rsid w:val="00D4344A"/>
    <w:rsid w:val="00D43AD9"/>
    <w:rsid w:val="00D46041"/>
    <w:rsid w:val="00D53C1B"/>
    <w:rsid w:val="00D80961"/>
    <w:rsid w:val="00D85A9D"/>
    <w:rsid w:val="00D912C1"/>
    <w:rsid w:val="00DA1028"/>
    <w:rsid w:val="00DC4133"/>
    <w:rsid w:val="00DD0836"/>
    <w:rsid w:val="00DD7455"/>
    <w:rsid w:val="00DE10F8"/>
    <w:rsid w:val="00E00337"/>
    <w:rsid w:val="00E01F4A"/>
    <w:rsid w:val="00E02C73"/>
    <w:rsid w:val="00E14A6A"/>
    <w:rsid w:val="00E15FD3"/>
    <w:rsid w:val="00E23D43"/>
    <w:rsid w:val="00E24D82"/>
    <w:rsid w:val="00E302AD"/>
    <w:rsid w:val="00E85A3D"/>
    <w:rsid w:val="00E92D42"/>
    <w:rsid w:val="00EA7DE7"/>
    <w:rsid w:val="00EB1845"/>
    <w:rsid w:val="00ED67C6"/>
    <w:rsid w:val="00EE739C"/>
    <w:rsid w:val="00EF5145"/>
    <w:rsid w:val="00F33649"/>
    <w:rsid w:val="00F4344B"/>
    <w:rsid w:val="00F46A9F"/>
    <w:rsid w:val="00F55F55"/>
    <w:rsid w:val="00F61A83"/>
    <w:rsid w:val="00F6744E"/>
    <w:rsid w:val="00F72293"/>
    <w:rsid w:val="00F85692"/>
    <w:rsid w:val="00F9170D"/>
    <w:rsid w:val="00FA62D0"/>
    <w:rsid w:val="00FB6A2D"/>
    <w:rsid w:val="00FE0214"/>
    <w:rsid w:val="00FE0648"/>
    <w:rsid w:val="00FE5614"/>
    <w:rsid w:val="00FF5550"/>
    <w:rsid w:val="00FF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F00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Theme="minorHAnsi" w:hAnsi="Arial Narrow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714"/>
    <w:rPr>
      <w:rFonts w:asciiTheme="minorHAnsi" w:hAnsiTheme="minorHAnsi"/>
      <w:sz w:val="22"/>
      <w:szCs w:val="22"/>
    </w:rPr>
  </w:style>
  <w:style w:type="paragraph" w:styleId="Heading1">
    <w:name w:val="heading 1"/>
    <w:next w:val="Normal"/>
    <w:link w:val="Heading1Char"/>
    <w:qFormat/>
    <w:rsid w:val="00A42FBF"/>
    <w:pPr>
      <w:keepNext/>
      <w:keepLines/>
      <w:spacing w:after="3" w:line="254" w:lineRule="auto"/>
      <w:ind w:left="10" w:right="1064" w:hanging="10"/>
      <w:outlineLvl w:val="0"/>
    </w:pPr>
    <w:rPr>
      <w:rFonts w:ascii="Arial" w:eastAsia="Arial" w:hAnsi="Arial" w:cs="Times New Roman"/>
      <w:b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214"/>
    <w:pPr>
      <w:ind w:left="720"/>
      <w:contextualSpacing/>
    </w:pPr>
    <w:rPr>
      <w:rFonts w:ascii="Arial Narrow" w:hAnsi="Arial Narrow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7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44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B37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37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3714"/>
    <w:rPr>
      <w:rFonts w:asciiTheme="minorHAnsi" w:hAnsi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42FBF"/>
    <w:rPr>
      <w:rFonts w:ascii="Arial" w:eastAsia="Arial" w:hAnsi="Arial" w:cs="Times New Roman"/>
      <w:b/>
      <w:color w:val="000000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F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F22"/>
    <w:rPr>
      <w:rFonts w:asciiTheme="minorHAnsi" w:hAnsiTheme="minorHAns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24D37"/>
    <w:pPr>
      <w:spacing w:after="0" w:line="240" w:lineRule="auto"/>
    </w:pPr>
    <w:rPr>
      <w:rFonts w:asciiTheme="minorHAnsi" w:hAnsiTheme="minorHAns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85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A9D"/>
    <w:rPr>
      <w:rFonts w:ascii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85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A9D"/>
    <w:rPr>
      <w:rFonts w:asciiTheme="minorHAnsi" w:hAnsiTheme="minorHAns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Theme="minorHAnsi" w:hAnsi="Arial Narrow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714"/>
    <w:rPr>
      <w:rFonts w:asciiTheme="minorHAnsi" w:hAnsiTheme="minorHAnsi"/>
      <w:sz w:val="22"/>
      <w:szCs w:val="22"/>
    </w:rPr>
  </w:style>
  <w:style w:type="paragraph" w:styleId="Heading1">
    <w:name w:val="heading 1"/>
    <w:next w:val="Normal"/>
    <w:link w:val="Heading1Char"/>
    <w:qFormat/>
    <w:rsid w:val="00A42FBF"/>
    <w:pPr>
      <w:keepNext/>
      <w:keepLines/>
      <w:spacing w:after="3" w:line="254" w:lineRule="auto"/>
      <w:ind w:left="10" w:right="1064" w:hanging="10"/>
      <w:outlineLvl w:val="0"/>
    </w:pPr>
    <w:rPr>
      <w:rFonts w:ascii="Arial" w:eastAsia="Arial" w:hAnsi="Arial" w:cs="Times New Roman"/>
      <w:b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214"/>
    <w:pPr>
      <w:ind w:left="720"/>
      <w:contextualSpacing/>
    </w:pPr>
    <w:rPr>
      <w:rFonts w:ascii="Arial Narrow" w:hAnsi="Arial Narrow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7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44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B37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37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3714"/>
    <w:rPr>
      <w:rFonts w:asciiTheme="minorHAnsi" w:hAnsi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42FBF"/>
    <w:rPr>
      <w:rFonts w:ascii="Arial" w:eastAsia="Arial" w:hAnsi="Arial" w:cs="Times New Roman"/>
      <w:b/>
      <w:color w:val="000000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F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F22"/>
    <w:rPr>
      <w:rFonts w:asciiTheme="minorHAnsi" w:hAnsiTheme="minorHAns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24D37"/>
    <w:pPr>
      <w:spacing w:after="0" w:line="240" w:lineRule="auto"/>
    </w:pPr>
    <w:rPr>
      <w:rFonts w:asciiTheme="minorHAnsi" w:hAnsiTheme="minorHAns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85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A9D"/>
    <w:rPr>
      <w:rFonts w:ascii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85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A9D"/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8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1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59FE41DCE94E2DB9214CB43DB66A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341</Nr_x002e__x0020_akti>
    <Data_x0020_e_x0020_Krijimit xmlns="0e656187-b300-4fb0-8bf4-3a50f872073c">2021-06-11T07:02:50Z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2021-06-09T22:00:00Z</Date_x0020_protokolli>
    <Titulli xmlns="0e656187-b300-4fb0-8bf4-3a50f872073c">Për miratimin e modelit të prospektit BID</Titulli>
    <Modifikuesi xmlns="0e656187-b300-4fb0-8bf4-3a50f872073c">alma.lisaku</Modifikuesi>
    <Nr_x002e__x0020_prot_x0020_QBZ xmlns="0e656187-b300-4fb0-8bf4-3a50f872073c">861</Nr_x002e__x0020_prot_x0020_QBZ>
    <Data_x0020_e_x0020_Modifikimit xmlns="0e656187-b300-4fb0-8bf4-3a50f872073c">2021-06-11T08:02:30Z</Data_x0020_e_x0020_Modifikimit>
    <Dekretuar xmlns="0e656187-b300-4fb0-8bf4-3a50f872073c">false</Dekretuar>
    <Data xmlns="0e656187-b300-4fb0-8bf4-3a50f872073c">2021-06-08T22:00:00Z</Data>
    <Nr_x002e__x0020_protokolli_x0020_i_x0020_aktit xmlns="0e656187-b300-4fb0-8bf4-3a50f872073c">2732/1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59FE41DCE94E2DB9214CB43DB66A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57516-FB7C-4010-830E-D96FEA759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8619717-2CAE-4711-855A-C28F1AC1DCF5}">
  <ds:schemaRefs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3CC37B2-E3E5-4046-8F1E-3C985B67D5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881E1B-15D2-4AF9-9E4E-78456BD53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2E5BB0F-99A0-4749-A273-95400FC58D2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8CD7774-5AAF-4EE9-83E6-B332D01A665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CCBB0B6-9EA9-4468-BDA4-E2DD0436F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2288</Words>
  <Characters>13043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modelit të prospektit BID</vt:lpstr>
    </vt:vector>
  </TitlesOfParts>
  <Company/>
  <LinksUpToDate>false</LinksUpToDate>
  <CharactersWithSpaces>15301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modelit të prospektit BID</dc:title>
  <dc:creator>Windows User</dc:creator>
  <cp:lastModifiedBy>Amarilda Muja</cp:lastModifiedBy>
  <cp:revision>23</cp:revision>
  <cp:lastPrinted>2021-06-09T14:39:00Z</cp:lastPrinted>
  <dcterms:created xsi:type="dcterms:W3CDTF">2021-06-10T14:06:00Z</dcterms:created>
  <dcterms:modified xsi:type="dcterms:W3CDTF">2021-06-11T08:12:00Z</dcterms:modified>
</cp:coreProperties>
</file>