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8CE82" w14:textId="6D29037B" w:rsidR="00365BA5" w:rsidRPr="00A951F6" w:rsidRDefault="00365BA5" w:rsidP="00A951F6">
      <w:pPr>
        <w:tabs>
          <w:tab w:val="left" w:pos="3855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51F6">
        <w:rPr>
          <w:rFonts w:ascii="Garamond" w:hAnsi="Garamond"/>
          <w:b/>
          <w:noProof/>
          <w:sz w:val="24"/>
          <w:szCs w:val="24"/>
          <w:lang w:val="en-US"/>
        </w:rPr>
        <mc:AlternateContent>
          <mc:Choice Requires="wps">
            <w:drawing>
              <wp:anchor distT="4294967286" distB="4294967286" distL="114290" distR="114290" simplePos="0" relativeHeight="251658240" behindDoc="1" locked="0" layoutInCell="0" allowOverlap="1" wp14:anchorId="3A38CEBA" wp14:editId="3A38CEBB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2770B08" id="Freeform 5" o:spid="_x0000_s1026" style="position:absolute;z-index:-251658240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TcyAIAADA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A951F6">
        <w:rPr>
          <w:rFonts w:ascii="Garamond" w:hAnsi="Garamond"/>
          <w:b/>
          <w:noProof/>
          <w:sz w:val="24"/>
          <w:szCs w:val="24"/>
          <w:lang w:val="en-US"/>
        </w:rPr>
        <mc:AlternateContent>
          <mc:Choice Requires="wps">
            <w:drawing>
              <wp:anchor distT="4294967286" distB="4294967286" distL="114290" distR="114290" simplePos="0" relativeHeight="251658241" behindDoc="1" locked="0" layoutInCell="0" allowOverlap="1" wp14:anchorId="3A38CEBC" wp14:editId="3A38CEBD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B25844" id="Freeform 4" o:spid="_x0000_s1026" style="position:absolute;z-index:-251658239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dOMxwIAADA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A951F6">
        <w:rPr>
          <w:rFonts w:ascii="Garamond" w:hAnsi="Garamond"/>
          <w:b/>
          <w:noProof/>
          <w:sz w:val="24"/>
          <w:szCs w:val="24"/>
          <w:lang w:val="en-US"/>
        </w:rPr>
        <mc:AlternateContent>
          <mc:Choice Requires="wps">
            <w:drawing>
              <wp:anchor distT="4294967286" distB="4294967286" distL="114290" distR="114290" simplePos="0" relativeHeight="251658242" behindDoc="1" locked="0" layoutInCell="0" allowOverlap="1" wp14:anchorId="3A38CEBE" wp14:editId="3A38CEBF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961C05" id="Freeform 3" o:spid="_x0000_s1026" style="position:absolute;z-index:-251658238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="00A951F6" w:rsidRPr="00A951F6">
        <w:rPr>
          <w:rFonts w:ascii="Garamond" w:hAnsi="Garamond"/>
          <w:b/>
          <w:sz w:val="24"/>
          <w:szCs w:val="24"/>
        </w:rPr>
        <w:t>VENDI</w:t>
      </w:r>
      <w:r w:rsidR="00202841" w:rsidRPr="00A951F6">
        <w:rPr>
          <w:rFonts w:ascii="Garamond" w:hAnsi="Garamond"/>
          <w:b/>
          <w:sz w:val="24"/>
          <w:szCs w:val="24"/>
        </w:rPr>
        <w:t>M</w:t>
      </w:r>
    </w:p>
    <w:p w14:paraId="3A38CE85" w14:textId="6A8B9B26" w:rsidR="00202841" w:rsidRPr="00A951F6" w:rsidRDefault="00365BA5" w:rsidP="00A951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51F6">
        <w:rPr>
          <w:rFonts w:ascii="Garamond" w:hAnsi="Garamond"/>
          <w:b/>
          <w:sz w:val="24"/>
          <w:szCs w:val="24"/>
        </w:rPr>
        <w:t>Nr</w:t>
      </w:r>
      <w:r w:rsidR="00202841" w:rsidRPr="00A951F6">
        <w:rPr>
          <w:rFonts w:ascii="Garamond" w:hAnsi="Garamond"/>
          <w:b/>
          <w:sz w:val="24"/>
          <w:szCs w:val="24"/>
        </w:rPr>
        <w:t>.</w:t>
      </w:r>
      <w:r w:rsidR="00B6301E">
        <w:rPr>
          <w:rFonts w:ascii="Garamond" w:hAnsi="Garamond"/>
          <w:b/>
          <w:sz w:val="24"/>
          <w:szCs w:val="24"/>
        </w:rPr>
        <w:t xml:space="preserve"> </w:t>
      </w:r>
      <w:r w:rsidR="00825EC7" w:rsidRPr="00A951F6">
        <w:rPr>
          <w:rFonts w:ascii="Garamond" w:hAnsi="Garamond"/>
          <w:b/>
          <w:sz w:val="24"/>
          <w:szCs w:val="24"/>
        </w:rPr>
        <w:t>397</w:t>
      </w:r>
      <w:r w:rsidR="00DA1D60" w:rsidRPr="00A951F6">
        <w:rPr>
          <w:rFonts w:ascii="Garamond" w:hAnsi="Garamond"/>
          <w:b/>
          <w:sz w:val="24"/>
          <w:szCs w:val="24"/>
        </w:rPr>
        <w:t xml:space="preserve">, </w:t>
      </w:r>
      <w:r w:rsidR="00202841" w:rsidRPr="00A951F6">
        <w:rPr>
          <w:rFonts w:ascii="Garamond" w:hAnsi="Garamond"/>
          <w:b/>
          <w:sz w:val="24"/>
          <w:szCs w:val="24"/>
        </w:rPr>
        <w:t>d</w:t>
      </w:r>
      <w:r w:rsidR="00DA1D60" w:rsidRPr="00A951F6">
        <w:rPr>
          <w:rFonts w:ascii="Garamond" w:hAnsi="Garamond"/>
          <w:b/>
          <w:sz w:val="24"/>
          <w:szCs w:val="24"/>
        </w:rPr>
        <w:t>atë</w:t>
      </w:r>
      <w:r w:rsidR="00825EC7" w:rsidRPr="00A951F6">
        <w:rPr>
          <w:rFonts w:ascii="Garamond" w:hAnsi="Garamond"/>
          <w:b/>
          <w:sz w:val="24"/>
          <w:szCs w:val="24"/>
        </w:rPr>
        <w:t xml:space="preserve"> 30.6.2021</w:t>
      </w:r>
    </w:p>
    <w:p w14:paraId="3A38CE86" w14:textId="77777777" w:rsidR="00202841" w:rsidRPr="00A951F6" w:rsidRDefault="00202841" w:rsidP="00A951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A38CE89" w14:textId="5B8899B1" w:rsidR="00227710" w:rsidRPr="00A951F6" w:rsidRDefault="00365BA5" w:rsidP="00A951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51F6">
        <w:rPr>
          <w:rFonts w:ascii="Garamond" w:hAnsi="Garamond"/>
          <w:b/>
          <w:sz w:val="24"/>
          <w:szCs w:val="24"/>
        </w:rPr>
        <w:t xml:space="preserve">PËR </w:t>
      </w:r>
      <w:r w:rsidR="00202841" w:rsidRPr="00A951F6">
        <w:rPr>
          <w:rFonts w:ascii="Garamond" w:hAnsi="Garamond"/>
          <w:b/>
          <w:sz w:val="24"/>
          <w:szCs w:val="24"/>
        </w:rPr>
        <w:t xml:space="preserve">MIRATIMIN E RREGULLAVE TË DETAJUARA PËR PERSONAT JURIDIKË </w:t>
      </w:r>
      <w:proofErr w:type="spellStart"/>
      <w:r w:rsidR="00202841" w:rsidRPr="00A951F6">
        <w:rPr>
          <w:rFonts w:ascii="Garamond" w:hAnsi="Garamond"/>
          <w:b/>
          <w:sz w:val="24"/>
          <w:szCs w:val="24"/>
        </w:rPr>
        <w:t>NËNKONTRAKTORË</w:t>
      </w:r>
      <w:proofErr w:type="spellEnd"/>
      <w:r w:rsidR="00202841" w:rsidRPr="00A951F6">
        <w:rPr>
          <w:rFonts w:ascii="Garamond" w:hAnsi="Garamond"/>
          <w:b/>
          <w:sz w:val="24"/>
          <w:szCs w:val="24"/>
        </w:rPr>
        <w:t>, QË KRYEJNË OPERACIONE HIDROKARBURE</w:t>
      </w:r>
    </w:p>
    <w:p w14:paraId="3A38CE8A" w14:textId="77777777" w:rsidR="009B64F7" w:rsidRPr="00A951F6" w:rsidRDefault="009B64F7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8CE8B" w14:textId="71346992" w:rsidR="009578B4" w:rsidRPr="00A951F6" w:rsidRDefault="009578B4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>Në mbështetje të nenit 100 të Kushtetutës</w:t>
      </w:r>
      <w:r w:rsidR="00227710" w:rsidRPr="00A951F6">
        <w:rPr>
          <w:rFonts w:ascii="Garamond" w:hAnsi="Garamond"/>
          <w:sz w:val="24"/>
          <w:szCs w:val="24"/>
        </w:rPr>
        <w:t xml:space="preserve"> </w:t>
      </w:r>
      <w:r w:rsidR="0091100C" w:rsidRPr="00A951F6">
        <w:rPr>
          <w:rFonts w:ascii="Garamond" w:hAnsi="Garamond"/>
          <w:sz w:val="24"/>
          <w:szCs w:val="24"/>
        </w:rPr>
        <w:t>dhe</w:t>
      </w:r>
      <w:r w:rsidR="0080301B" w:rsidRPr="00A951F6">
        <w:rPr>
          <w:rFonts w:ascii="Garamond" w:hAnsi="Garamond"/>
          <w:sz w:val="24"/>
          <w:szCs w:val="24"/>
        </w:rPr>
        <w:t xml:space="preserve"> të</w:t>
      </w:r>
      <w:r w:rsidR="0091100C" w:rsidRPr="00A951F6">
        <w:rPr>
          <w:rFonts w:ascii="Garamond" w:hAnsi="Garamond"/>
          <w:sz w:val="24"/>
          <w:szCs w:val="24"/>
        </w:rPr>
        <w:t xml:space="preserve"> pik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91100C" w:rsidRPr="00A951F6">
        <w:rPr>
          <w:rFonts w:ascii="Garamond" w:hAnsi="Garamond"/>
          <w:sz w:val="24"/>
          <w:szCs w:val="24"/>
        </w:rPr>
        <w:t>s 4</w:t>
      </w:r>
      <w:r w:rsidR="0080301B" w:rsidRPr="00A951F6">
        <w:rPr>
          <w:rFonts w:ascii="Garamond" w:hAnsi="Garamond"/>
          <w:sz w:val="24"/>
          <w:szCs w:val="24"/>
        </w:rPr>
        <w:t>,</w:t>
      </w:r>
      <w:r w:rsidR="0091100C" w:rsidRPr="00A951F6">
        <w:rPr>
          <w:rFonts w:ascii="Garamond" w:hAnsi="Garamond"/>
          <w:sz w:val="24"/>
          <w:szCs w:val="24"/>
        </w:rPr>
        <w:t xml:space="preserve">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Pr="00A951F6">
        <w:rPr>
          <w:rFonts w:ascii="Garamond" w:hAnsi="Garamond"/>
          <w:sz w:val="24"/>
          <w:szCs w:val="24"/>
        </w:rPr>
        <w:t xml:space="preserve"> nenit </w:t>
      </w:r>
      <w:r w:rsidR="00FC7C13" w:rsidRPr="00A951F6">
        <w:rPr>
          <w:rFonts w:ascii="Garamond" w:hAnsi="Garamond"/>
          <w:sz w:val="24"/>
          <w:szCs w:val="24"/>
        </w:rPr>
        <w:t xml:space="preserve">2, </w:t>
      </w:r>
      <w:r w:rsidRPr="00A951F6">
        <w:rPr>
          <w:rFonts w:ascii="Garamond" w:hAnsi="Garamond"/>
          <w:sz w:val="24"/>
          <w:szCs w:val="24"/>
        </w:rPr>
        <w:t xml:space="preserve">të </w:t>
      </w:r>
      <w:r w:rsidR="0091100C" w:rsidRPr="00A951F6">
        <w:rPr>
          <w:rFonts w:ascii="Garamond" w:hAnsi="Garamond"/>
          <w:sz w:val="24"/>
          <w:szCs w:val="24"/>
        </w:rPr>
        <w:t>l</w:t>
      </w:r>
      <w:r w:rsidRPr="00A951F6">
        <w:rPr>
          <w:rFonts w:ascii="Garamond" w:hAnsi="Garamond"/>
          <w:sz w:val="24"/>
          <w:szCs w:val="24"/>
        </w:rPr>
        <w:t>igjit nr.</w:t>
      </w:r>
      <w:r w:rsidR="009353FF">
        <w:rPr>
          <w:rFonts w:ascii="Garamond" w:hAnsi="Garamond"/>
          <w:sz w:val="24"/>
          <w:szCs w:val="24"/>
        </w:rPr>
        <w:t xml:space="preserve"> </w:t>
      </w:r>
      <w:r w:rsidR="00BA0E1F" w:rsidRPr="00A951F6">
        <w:rPr>
          <w:rFonts w:ascii="Garamond" w:hAnsi="Garamond"/>
          <w:sz w:val="24"/>
          <w:szCs w:val="24"/>
        </w:rPr>
        <w:t>153/2020</w:t>
      </w:r>
      <w:r w:rsidR="0080301B" w:rsidRPr="00A951F6">
        <w:rPr>
          <w:rFonts w:ascii="Garamond" w:hAnsi="Garamond"/>
          <w:sz w:val="24"/>
          <w:szCs w:val="24"/>
        </w:rPr>
        <w:t>,</w:t>
      </w:r>
      <w:r w:rsidR="007B7906" w:rsidRPr="00A951F6">
        <w:rPr>
          <w:rFonts w:ascii="Garamond" w:hAnsi="Garamond"/>
          <w:sz w:val="24"/>
          <w:szCs w:val="24"/>
        </w:rPr>
        <w:t xml:space="preserve"> “P</w:t>
      </w:r>
      <w:r w:rsidR="00C7635F" w:rsidRPr="00A951F6">
        <w:rPr>
          <w:rFonts w:ascii="Garamond" w:hAnsi="Garamond"/>
          <w:sz w:val="24"/>
          <w:szCs w:val="24"/>
        </w:rPr>
        <w:t>ë</w:t>
      </w:r>
      <w:r w:rsidR="00BA0E1F" w:rsidRPr="00A951F6">
        <w:rPr>
          <w:rFonts w:ascii="Garamond" w:hAnsi="Garamond"/>
          <w:sz w:val="24"/>
          <w:szCs w:val="24"/>
        </w:rPr>
        <w:t>r regjimin fiskal n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BA0E1F" w:rsidRPr="00A951F6">
        <w:rPr>
          <w:rFonts w:ascii="Garamond" w:hAnsi="Garamond"/>
          <w:sz w:val="24"/>
          <w:szCs w:val="24"/>
        </w:rPr>
        <w:t xml:space="preserve"> sektorin hidrokarbur</w:t>
      </w:r>
      <w:r w:rsidR="007B7906" w:rsidRPr="00A951F6">
        <w:rPr>
          <w:rFonts w:ascii="Garamond" w:hAnsi="Garamond"/>
          <w:sz w:val="24"/>
          <w:szCs w:val="24"/>
        </w:rPr>
        <w:t>”,</w:t>
      </w:r>
      <w:r w:rsidR="00E34F44" w:rsidRPr="00A951F6">
        <w:rPr>
          <w:rFonts w:ascii="Garamond" w:hAnsi="Garamond"/>
          <w:sz w:val="24"/>
          <w:szCs w:val="24"/>
        </w:rPr>
        <w:t xml:space="preserve"> </w:t>
      </w:r>
      <w:r w:rsidR="005A38C7" w:rsidRPr="00A951F6">
        <w:rPr>
          <w:rFonts w:ascii="Garamond" w:hAnsi="Garamond"/>
          <w:sz w:val="24"/>
          <w:szCs w:val="24"/>
        </w:rPr>
        <w:t>me propozimin e m</w:t>
      </w:r>
      <w:r w:rsidRPr="00A951F6">
        <w:rPr>
          <w:rFonts w:ascii="Garamond" w:hAnsi="Garamond"/>
          <w:sz w:val="24"/>
          <w:szCs w:val="24"/>
        </w:rPr>
        <w:t>inistrit të Financave dhe Ekonomisë</w:t>
      </w:r>
      <w:r w:rsidR="00BA0E1F" w:rsidRPr="00A951F6">
        <w:rPr>
          <w:rFonts w:ascii="Garamond" w:hAnsi="Garamond"/>
          <w:sz w:val="24"/>
          <w:szCs w:val="24"/>
        </w:rPr>
        <w:t xml:space="preserve"> dhe t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5A38C7" w:rsidRPr="00A951F6">
        <w:rPr>
          <w:rFonts w:ascii="Garamond" w:hAnsi="Garamond"/>
          <w:sz w:val="24"/>
          <w:szCs w:val="24"/>
        </w:rPr>
        <w:t xml:space="preserve"> m</w:t>
      </w:r>
      <w:r w:rsidR="00BA0E1F" w:rsidRPr="00A951F6">
        <w:rPr>
          <w:rFonts w:ascii="Garamond" w:hAnsi="Garamond"/>
          <w:sz w:val="24"/>
          <w:szCs w:val="24"/>
        </w:rPr>
        <w:t>inistrit t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BA0E1F" w:rsidRPr="00A951F6">
        <w:rPr>
          <w:rFonts w:ascii="Garamond" w:hAnsi="Garamond"/>
          <w:sz w:val="24"/>
          <w:szCs w:val="24"/>
        </w:rPr>
        <w:t xml:space="preserve"> Infrastruktur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BA0E1F" w:rsidRPr="00A951F6">
        <w:rPr>
          <w:rFonts w:ascii="Garamond" w:hAnsi="Garamond"/>
          <w:sz w:val="24"/>
          <w:szCs w:val="24"/>
        </w:rPr>
        <w:t>s dhe Energjis</w:t>
      </w:r>
      <w:r w:rsidR="001D7720" w:rsidRPr="00A951F6">
        <w:rPr>
          <w:rFonts w:ascii="Garamond" w:hAnsi="Garamond"/>
          <w:sz w:val="24"/>
          <w:szCs w:val="24"/>
        </w:rPr>
        <w:t>ë</w:t>
      </w:r>
      <w:r w:rsidRPr="00A951F6">
        <w:rPr>
          <w:rFonts w:ascii="Garamond" w:hAnsi="Garamond"/>
          <w:sz w:val="24"/>
          <w:szCs w:val="24"/>
        </w:rPr>
        <w:t>, Këshilli i Ministrave</w:t>
      </w:r>
    </w:p>
    <w:p w14:paraId="3A38CE8C" w14:textId="77777777" w:rsidR="00706D7C" w:rsidRPr="00A951F6" w:rsidRDefault="00706D7C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8CE8D" w14:textId="73E0E8AF" w:rsidR="009578B4" w:rsidRPr="00A951F6" w:rsidRDefault="009578B4" w:rsidP="00A951F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>VENDOSI:</w:t>
      </w:r>
    </w:p>
    <w:p w14:paraId="3A38CE8E" w14:textId="77777777" w:rsidR="005A38C7" w:rsidRPr="00A951F6" w:rsidRDefault="005A38C7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8CE8F" w14:textId="3D1F843D" w:rsidR="00705E4B" w:rsidRPr="00A951F6" w:rsidRDefault="00FF422F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>1.</w:t>
      </w:r>
      <w:r w:rsidR="00565A9D" w:rsidRPr="00A951F6">
        <w:rPr>
          <w:rFonts w:ascii="Garamond" w:hAnsi="Garamond"/>
          <w:sz w:val="24"/>
          <w:szCs w:val="24"/>
        </w:rPr>
        <w:t xml:space="preserve"> </w:t>
      </w:r>
      <w:r w:rsidR="00705E4B" w:rsidRPr="00A951F6">
        <w:rPr>
          <w:rFonts w:ascii="Garamond" w:hAnsi="Garamond"/>
          <w:sz w:val="24"/>
          <w:szCs w:val="24"/>
        </w:rPr>
        <w:t>Ky vendim ka si objekt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>rcaktimin e rregullave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detajuara</w:t>
      </w:r>
      <w:r w:rsidR="009A29D2" w:rsidRPr="00A951F6">
        <w:rPr>
          <w:rFonts w:ascii="Garamond" w:hAnsi="Garamond"/>
          <w:sz w:val="24"/>
          <w:szCs w:val="24"/>
        </w:rPr>
        <w:t>,</w:t>
      </w:r>
      <w:r w:rsidR="00705E4B" w:rsidRPr="00A951F6">
        <w:rPr>
          <w:rFonts w:ascii="Garamond" w:hAnsi="Garamond"/>
          <w:sz w:val="24"/>
          <w:szCs w:val="24"/>
        </w:rPr>
        <w:t xml:space="preserve"> q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do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zbatohen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>r pe</w:t>
      </w:r>
      <w:r w:rsidR="00834539" w:rsidRPr="00A951F6">
        <w:rPr>
          <w:rFonts w:ascii="Garamond" w:hAnsi="Garamond"/>
          <w:sz w:val="24"/>
          <w:szCs w:val="24"/>
        </w:rPr>
        <w:t>r</w:t>
      </w:r>
      <w:r w:rsidR="00705E4B" w:rsidRPr="00A951F6">
        <w:rPr>
          <w:rFonts w:ascii="Garamond" w:hAnsi="Garamond"/>
          <w:sz w:val="24"/>
          <w:szCs w:val="24"/>
        </w:rPr>
        <w:t>sonat</w:t>
      </w:r>
      <w:r w:rsidR="00834539" w:rsidRPr="00A951F6">
        <w:rPr>
          <w:rFonts w:ascii="Garamond" w:hAnsi="Garamond"/>
          <w:sz w:val="24"/>
          <w:szCs w:val="24"/>
        </w:rPr>
        <w:t xml:space="preserve"> juridik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834539" w:rsidRPr="00A951F6">
        <w:rPr>
          <w:rFonts w:ascii="Garamond" w:hAnsi="Garamond"/>
          <w:sz w:val="24"/>
          <w:szCs w:val="24"/>
        </w:rPr>
        <w:t xml:space="preserve"> </w:t>
      </w:r>
      <w:proofErr w:type="spellStart"/>
      <w:r w:rsidR="00834539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834539" w:rsidRPr="00A951F6">
        <w:rPr>
          <w:rFonts w:ascii="Garamond" w:hAnsi="Garamond"/>
          <w:sz w:val="24"/>
          <w:szCs w:val="24"/>
        </w:rPr>
        <w:t>nkontraktor</w:t>
      </w:r>
      <w:r w:rsidR="00F0562F" w:rsidRPr="00A951F6">
        <w:rPr>
          <w:rFonts w:ascii="Garamond" w:hAnsi="Garamond"/>
          <w:sz w:val="24"/>
          <w:szCs w:val="24"/>
        </w:rPr>
        <w:t>ë</w:t>
      </w:r>
      <w:proofErr w:type="spellEnd"/>
      <w:r w:rsidR="00705E4B" w:rsidRPr="00A951F6">
        <w:rPr>
          <w:rFonts w:ascii="Garamond" w:hAnsi="Garamond"/>
          <w:sz w:val="24"/>
          <w:szCs w:val="24"/>
        </w:rPr>
        <w:t>,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kuptim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pik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>s 4</w:t>
      </w:r>
      <w:r w:rsidR="009A29D2" w:rsidRPr="00A951F6">
        <w:rPr>
          <w:rFonts w:ascii="Garamond" w:hAnsi="Garamond"/>
          <w:sz w:val="24"/>
          <w:szCs w:val="24"/>
        </w:rPr>
        <w:t>,</w:t>
      </w:r>
      <w:r w:rsidR="00705E4B" w:rsidRPr="00A951F6">
        <w:rPr>
          <w:rFonts w:ascii="Garamond" w:hAnsi="Garamond"/>
          <w:sz w:val="24"/>
          <w:szCs w:val="24"/>
        </w:rPr>
        <w:t xml:space="preserve">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nenit 2</w:t>
      </w:r>
      <w:r w:rsidR="009A29D2" w:rsidRPr="00A951F6">
        <w:rPr>
          <w:rFonts w:ascii="Garamond" w:hAnsi="Garamond"/>
          <w:sz w:val="24"/>
          <w:szCs w:val="24"/>
        </w:rPr>
        <w:t>,</w:t>
      </w:r>
      <w:r w:rsidR="00705E4B" w:rsidRPr="00A951F6">
        <w:rPr>
          <w:rFonts w:ascii="Garamond" w:hAnsi="Garamond"/>
          <w:sz w:val="24"/>
          <w:szCs w:val="24"/>
        </w:rPr>
        <w:t xml:space="preserve">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9A29D2" w:rsidRPr="00A951F6">
        <w:rPr>
          <w:rFonts w:ascii="Garamond" w:hAnsi="Garamond"/>
          <w:sz w:val="24"/>
          <w:szCs w:val="24"/>
        </w:rPr>
        <w:t xml:space="preserve"> ligjit nr.</w:t>
      </w:r>
      <w:r w:rsidR="009353FF">
        <w:rPr>
          <w:rFonts w:ascii="Garamond" w:hAnsi="Garamond"/>
          <w:sz w:val="24"/>
          <w:szCs w:val="24"/>
        </w:rPr>
        <w:t xml:space="preserve"> </w:t>
      </w:r>
      <w:r w:rsidR="00705E4B" w:rsidRPr="00A951F6">
        <w:rPr>
          <w:rFonts w:ascii="Garamond" w:hAnsi="Garamond"/>
          <w:sz w:val="24"/>
          <w:szCs w:val="24"/>
        </w:rPr>
        <w:t>153/2020</w:t>
      </w:r>
      <w:r w:rsidR="009A29D2" w:rsidRPr="00A951F6">
        <w:rPr>
          <w:rFonts w:ascii="Garamond" w:hAnsi="Garamond"/>
          <w:sz w:val="24"/>
          <w:szCs w:val="24"/>
        </w:rPr>
        <w:t>,</w:t>
      </w:r>
      <w:r w:rsidR="00705E4B" w:rsidRPr="00A951F6">
        <w:rPr>
          <w:rFonts w:ascii="Garamond" w:hAnsi="Garamond"/>
          <w:sz w:val="24"/>
          <w:szCs w:val="24"/>
        </w:rPr>
        <w:t xml:space="preserve"> “Për regjimin fiskal në sektorin hidrokarbur”,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cil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>t</w:t>
      </w:r>
      <w:r w:rsidR="009A29D2" w:rsidRPr="00A951F6">
        <w:rPr>
          <w:rFonts w:ascii="Garamond" w:hAnsi="Garamond"/>
          <w:sz w:val="24"/>
          <w:szCs w:val="24"/>
        </w:rPr>
        <w:t>,</w:t>
      </w:r>
      <w:r w:rsidR="00705E4B" w:rsidRPr="00A951F6">
        <w:rPr>
          <w:rFonts w:ascii="Garamond" w:hAnsi="Garamond"/>
          <w:sz w:val="24"/>
          <w:szCs w:val="24"/>
        </w:rPr>
        <w:t xml:space="preserve"> direkt ose </w:t>
      </w:r>
      <w:r w:rsidR="00834539" w:rsidRPr="00A951F6">
        <w:rPr>
          <w:rFonts w:ascii="Garamond" w:hAnsi="Garamond"/>
          <w:sz w:val="24"/>
          <w:szCs w:val="24"/>
        </w:rPr>
        <w:t>indirek</w:t>
      </w:r>
      <w:r w:rsidR="00705E4B" w:rsidRPr="00A951F6">
        <w:rPr>
          <w:rFonts w:ascii="Garamond" w:hAnsi="Garamond"/>
          <w:sz w:val="24"/>
          <w:szCs w:val="24"/>
        </w:rPr>
        <w:t>t</w:t>
      </w:r>
      <w:r w:rsidR="009A29D2" w:rsidRPr="00A951F6">
        <w:rPr>
          <w:rFonts w:ascii="Garamond" w:hAnsi="Garamond"/>
          <w:sz w:val="24"/>
          <w:szCs w:val="24"/>
        </w:rPr>
        <w:t>,</w:t>
      </w:r>
      <w:r w:rsidR="00705E4B" w:rsidRPr="00A951F6">
        <w:rPr>
          <w:rFonts w:ascii="Garamond" w:hAnsi="Garamond"/>
          <w:sz w:val="24"/>
          <w:szCs w:val="24"/>
        </w:rPr>
        <w:t xml:space="preserve"> kryejn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operacione hidrokarbure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>rputhje me legjislacionin në fuqi për hidrokarburet, ku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9A29D2" w:rsidRPr="00A951F6">
        <w:rPr>
          <w:rFonts w:ascii="Garamond" w:hAnsi="Garamond"/>
          <w:sz w:val="24"/>
          <w:szCs w:val="24"/>
        </w:rPr>
        <w:t>rfshihen</w:t>
      </w:r>
      <w:r w:rsidR="00705E4B" w:rsidRPr="00A951F6">
        <w:rPr>
          <w:rFonts w:ascii="Garamond" w:hAnsi="Garamond"/>
          <w:sz w:val="24"/>
          <w:szCs w:val="24"/>
        </w:rPr>
        <w:t xml:space="preserve"> 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>rkimi dhe prodhimi, si dhe plotësojnë kriteret e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>rcaktuara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705E4B" w:rsidRPr="00A951F6">
        <w:rPr>
          <w:rFonts w:ascii="Garamond" w:hAnsi="Garamond"/>
          <w:sz w:val="24"/>
          <w:szCs w:val="24"/>
        </w:rPr>
        <w:t xml:space="preserve"> pikën 3</w:t>
      </w:r>
      <w:r w:rsidR="009A29D2" w:rsidRPr="00A951F6">
        <w:rPr>
          <w:rFonts w:ascii="Garamond" w:hAnsi="Garamond"/>
          <w:sz w:val="24"/>
          <w:szCs w:val="24"/>
        </w:rPr>
        <w:t>,</w:t>
      </w:r>
      <w:r w:rsidR="00705E4B" w:rsidRPr="00A951F6">
        <w:rPr>
          <w:rFonts w:ascii="Garamond" w:hAnsi="Garamond"/>
          <w:sz w:val="24"/>
          <w:szCs w:val="24"/>
        </w:rPr>
        <w:t xml:space="preserve"> të nenit 2</w:t>
      </w:r>
      <w:r w:rsidR="009A29D2" w:rsidRPr="00A951F6">
        <w:rPr>
          <w:rFonts w:ascii="Garamond" w:hAnsi="Garamond"/>
          <w:sz w:val="24"/>
          <w:szCs w:val="24"/>
        </w:rPr>
        <w:t>,</w:t>
      </w:r>
      <w:r w:rsidR="00705E4B" w:rsidRPr="00A951F6">
        <w:rPr>
          <w:rFonts w:ascii="Garamond" w:hAnsi="Garamond"/>
          <w:sz w:val="24"/>
          <w:szCs w:val="24"/>
        </w:rPr>
        <w:t xml:space="preserve"> të </w:t>
      </w:r>
      <w:r w:rsidR="009A29D2" w:rsidRPr="00A951F6">
        <w:rPr>
          <w:rFonts w:ascii="Garamond" w:hAnsi="Garamond"/>
          <w:sz w:val="24"/>
          <w:szCs w:val="24"/>
        </w:rPr>
        <w:t>ligjit nr.</w:t>
      </w:r>
      <w:r w:rsidR="009353FF">
        <w:rPr>
          <w:rFonts w:ascii="Garamond" w:hAnsi="Garamond"/>
          <w:sz w:val="24"/>
          <w:szCs w:val="24"/>
        </w:rPr>
        <w:t xml:space="preserve"> </w:t>
      </w:r>
      <w:r w:rsidR="00705E4B" w:rsidRPr="00A951F6">
        <w:rPr>
          <w:rFonts w:ascii="Garamond" w:hAnsi="Garamond"/>
          <w:sz w:val="24"/>
          <w:szCs w:val="24"/>
        </w:rPr>
        <w:t>153/2020</w:t>
      </w:r>
      <w:r w:rsidR="009A29D2" w:rsidRPr="00A951F6">
        <w:rPr>
          <w:rFonts w:ascii="Garamond" w:hAnsi="Garamond"/>
          <w:sz w:val="24"/>
          <w:szCs w:val="24"/>
        </w:rPr>
        <w:t>, “Për regjimin fiskal në sektorin hidrokarbur”</w:t>
      </w:r>
      <w:r w:rsidR="00705E4B" w:rsidRPr="00A951F6">
        <w:rPr>
          <w:rFonts w:ascii="Garamond" w:hAnsi="Garamond"/>
          <w:sz w:val="24"/>
          <w:szCs w:val="24"/>
        </w:rPr>
        <w:t>.</w:t>
      </w:r>
    </w:p>
    <w:p w14:paraId="3A38CE91" w14:textId="7D20FE49" w:rsidR="00D47156" w:rsidRPr="00A951F6" w:rsidRDefault="00FF422F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 xml:space="preserve">2. </w:t>
      </w:r>
      <w:r w:rsidR="00152B83" w:rsidRPr="00A951F6">
        <w:rPr>
          <w:rFonts w:ascii="Garamond" w:hAnsi="Garamond"/>
          <w:sz w:val="24"/>
          <w:szCs w:val="24"/>
        </w:rPr>
        <w:t>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>rveç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>rkufizimeve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 xml:space="preserve"> dh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>na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 xml:space="preserve"> nenin 4</w:t>
      </w:r>
      <w:r w:rsidR="00D03EF9" w:rsidRPr="00A951F6">
        <w:rPr>
          <w:rFonts w:ascii="Garamond" w:hAnsi="Garamond"/>
          <w:sz w:val="24"/>
          <w:szCs w:val="24"/>
        </w:rPr>
        <w:t>,</w:t>
      </w:r>
      <w:r w:rsidR="00152B83" w:rsidRPr="00A951F6">
        <w:rPr>
          <w:rFonts w:ascii="Garamond" w:hAnsi="Garamond"/>
          <w:sz w:val="24"/>
          <w:szCs w:val="24"/>
        </w:rPr>
        <w:t xml:space="preserve">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D03EF9" w:rsidRPr="00A951F6">
        <w:rPr>
          <w:rFonts w:ascii="Garamond" w:hAnsi="Garamond"/>
          <w:sz w:val="24"/>
          <w:szCs w:val="24"/>
        </w:rPr>
        <w:t xml:space="preserve"> ligjit nr.</w:t>
      </w:r>
      <w:r w:rsidR="009353FF">
        <w:rPr>
          <w:rFonts w:ascii="Garamond" w:hAnsi="Garamond"/>
          <w:sz w:val="24"/>
          <w:szCs w:val="24"/>
        </w:rPr>
        <w:t xml:space="preserve"> </w:t>
      </w:r>
      <w:r w:rsidR="00152B83" w:rsidRPr="00A951F6">
        <w:rPr>
          <w:rFonts w:ascii="Garamond" w:hAnsi="Garamond"/>
          <w:sz w:val="24"/>
          <w:szCs w:val="24"/>
        </w:rPr>
        <w:t>153/2020</w:t>
      </w:r>
      <w:r w:rsidR="00D03EF9" w:rsidRPr="00A951F6">
        <w:rPr>
          <w:rFonts w:ascii="Garamond" w:hAnsi="Garamond"/>
          <w:sz w:val="24"/>
          <w:szCs w:val="24"/>
        </w:rPr>
        <w:t>, “Për regjimin fiskal në sektorin hidrokarbur”</w:t>
      </w:r>
      <w:r w:rsidR="00152B83" w:rsidRPr="00A951F6">
        <w:rPr>
          <w:rFonts w:ascii="Garamond" w:hAnsi="Garamond"/>
          <w:sz w:val="24"/>
          <w:szCs w:val="24"/>
        </w:rPr>
        <w:t>, termat e m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>posht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>m kan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 xml:space="preserve"> 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52B83" w:rsidRPr="00A951F6">
        <w:rPr>
          <w:rFonts w:ascii="Garamond" w:hAnsi="Garamond"/>
          <w:sz w:val="24"/>
          <w:szCs w:val="24"/>
        </w:rPr>
        <w:t>to kuptime:</w:t>
      </w:r>
    </w:p>
    <w:p w14:paraId="3A38CE93" w14:textId="3761ED35" w:rsidR="004F2784" w:rsidRPr="00A951F6" w:rsidRDefault="00A951F6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="009353FF">
        <w:rPr>
          <w:rFonts w:ascii="Garamond" w:hAnsi="Garamond"/>
          <w:sz w:val="24"/>
          <w:szCs w:val="24"/>
        </w:rPr>
        <w:t xml:space="preserve"> </w:t>
      </w:r>
      <w:r w:rsidR="004F2784" w:rsidRPr="00A951F6">
        <w:rPr>
          <w:rFonts w:ascii="Garamond" w:hAnsi="Garamond"/>
          <w:sz w:val="24"/>
          <w:szCs w:val="24"/>
        </w:rPr>
        <w:t>“</w:t>
      </w:r>
      <w:r w:rsidR="004F2784" w:rsidRPr="00A951F6">
        <w:rPr>
          <w:rFonts w:ascii="Garamond" w:hAnsi="Garamond"/>
          <w:b/>
          <w:sz w:val="24"/>
          <w:szCs w:val="24"/>
        </w:rPr>
        <w:t>Aktivitet thelbësor i një operacioni hidrokarbur</w:t>
      </w:r>
      <w:r w:rsidR="004F2784" w:rsidRPr="00A951F6">
        <w:rPr>
          <w:rFonts w:ascii="Garamond" w:hAnsi="Garamond"/>
          <w:sz w:val="24"/>
          <w:szCs w:val="24"/>
        </w:rPr>
        <w:t>”</w:t>
      </w:r>
      <w:r w:rsidR="003A1F50" w:rsidRPr="00A951F6">
        <w:rPr>
          <w:rFonts w:ascii="Garamond" w:hAnsi="Garamond"/>
          <w:sz w:val="24"/>
          <w:szCs w:val="24"/>
        </w:rPr>
        <w:t xml:space="preserve">, </w:t>
      </w:r>
      <w:r w:rsidR="004F2784" w:rsidRPr="00A951F6">
        <w:rPr>
          <w:rFonts w:ascii="Garamond" w:hAnsi="Garamond"/>
          <w:sz w:val="24"/>
          <w:szCs w:val="24"/>
        </w:rPr>
        <w:t xml:space="preserve">një ose disa operacione hidrokarbure të realizuara nga personat juridikë </w:t>
      </w:r>
      <w:proofErr w:type="spellStart"/>
      <w:r w:rsidR="004F2784" w:rsidRPr="00A951F6">
        <w:rPr>
          <w:rFonts w:ascii="Garamond" w:hAnsi="Garamond"/>
          <w:sz w:val="24"/>
          <w:szCs w:val="24"/>
        </w:rPr>
        <w:t>nënkontraktorë</w:t>
      </w:r>
      <w:proofErr w:type="spellEnd"/>
      <w:r w:rsidR="004F2784" w:rsidRPr="00A951F6">
        <w:rPr>
          <w:rFonts w:ascii="Garamond" w:hAnsi="Garamond"/>
          <w:sz w:val="24"/>
          <w:szCs w:val="24"/>
        </w:rPr>
        <w:t>, kur niveli i kontributit të faturimeve të këtij personi juridik në totalin e shpenzimeve për operacionet hidrokarbure të personit të autorizuar është jo më pak se 25</w:t>
      </w:r>
      <w:r w:rsidR="003A1F50" w:rsidRPr="00A951F6">
        <w:rPr>
          <w:rFonts w:ascii="Garamond" w:hAnsi="Garamond"/>
          <w:sz w:val="24"/>
          <w:szCs w:val="24"/>
        </w:rPr>
        <w:t xml:space="preserve"> (njëzet e pesë) %;</w:t>
      </w:r>
      <w:r w:rsidR="004F2784" w:rsidRPr="00A951F6">
        <w:rPr>
          <w:rFonts w:ascii="Garamond" w:hAnsi="Garamond"/>
          <w:sz w:val="24"/>
          <w:szCs w:val="24"/>
        </w:rPr>
        <w:t xml:space="preserve"> </w:t>
      </w:r>
    </w:p>
    <w:p w14:paraId="3A38CE94" w14:textId="75C82676" w:rsidR="002D37AC" w:rsidRPr="00A951F6" w:rsidRDefault="00A951F6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F2784" w:rsidRPr="00A951F6">
        <w:rPr>
          <w:rFonts w:ascii="Garamond" w:hAnsi="Garamond"/>
          <w:sz w:val="24"/>
          <w:szCs w:val="24"/>
        </w:rPr>
        <w:t>“</w:t>
      </w:r>
      <w:r w:rsidR="004F2784" w:rsidRPr="00A951F6">
        <w:rPr>
          <w:rFonts w:ascii="Garamond" w:hAnsi="Garamond"/>
          <w:b/>
          <w:sz w:val="24"/>
          <w:szCs w:val="24"/>
        </w:rPr>
        <w:t>P</w:t>
      </w:r>
      <w:r w:rsidR="002D37AC" w:rsidRPr="00A951F6">
        <w:rPr>
          <w:rFonts w:ascii="Garamond" w:hAnsi="Garamond"/>
          <w:b/>
          <w:sz w:val="24"/>
          <w:szCs w:val="24"/>
        </w:rPr>
        <w:t>ersona t</w:t>
      </w:r>
      <w:r w:rsidR="00F0562F" w:rsidRPr="00A951F6">
        <w:rPr>
          <w:rFonts w:ascii="Garamond" w:hAnsi="Garamond"/>
          <w:b/>
          <w:sz w:val="24"/>
          <w:szCs w:val="24"/>
        </w:rPr>
        <w:t>ë</w:t>
      </w:r>
      <w:r w:rsidR="002D37AC" w:rsidRPr="00A951F6">
        <w:rPr>
          <w:rFonts w:ascii="Garamond" w:hAnsi="Garamond"/>
          <w:b/>
          <w:sz w:val="24"/>
          <w:szCs w:val="24"/>
        </w:rPr>
        <w:t xml:space="preserve"> lidhur</w:t>
      </w:r>
      <w:r w:rsidR="002D37AC" w:rsidRPr="00A951F6">
        <w:rPr>
          <w:rFonts w:ascii="Garamond" w:hAnsi="Garamond"/>
          <w:sz w:val="24"/>
          <w:szCs w:val="24"/>
        </w:rPr>
        <w:t>”</w:t>
      </w:r>
      <w:r w:rsidR="003A1F50" w:rsidRPr="00A951F6">
        <w:rPr>
          <w:rFonts w:ascii="Garamond" w:hAnsi="Garamond"/>
          <w:sz w:val="24"/>
          <w:szCs w:val="24"/>
        </w:rPr>
        <w:t>, i njëjti kuptim i dhënë</w:t>
      </w:r>
      <w:r w:rsidR="002D37AC" w:rsidRPr="00A951F6">
        <w:rPr>
          <w:rFonts w:ascii="Garamond" w:hAnsi="Garamond"/>
          <w:sz w:val="24"/>
          <w:szCs w:val="24"/>
        </w:rPr>
        <w:t xml:space="preserve"> nga neni 2</w:t>
      </w:r>
      <w:r w:rsidR="003A1F50" w:rsidRPr="00A951F6">
        <w:rPr>
          <w:rFonts w:ascii="Garamond" w:hAnsi="Garamond"/>
          <w:sz w:val="24"/>
          <w:szCs w:val="24"/>
        </w:rPr>
        <w:t>,</w:t>
      </w:r>
      <w:r w:rsidR="002D37AC" w:rsidRPr="00A951F6">
        <w:rPr>
          <w:rFonts w:ascii="Garamond" w:hAnsi="Garamond"/>
          <w:sz w:val="24"/>
          <w:szCs w:val="24"/>
        </w:rPr>
        <w:t xml:space="preserve"> i</w:t>
      </w:r>
      <w:r>
        <w:rPr>
          <w:rFonts w:ascii="Garamond" w:hAnsi="Garamond"/>
          <w:sz w:val="24"/>
          <w:szCs w:val="24"/>
        </w:rPr>
        <w:t xml:space="preserve"> </w:t>
      </w:r>
      <w:r w:rsidR="003A1F50" w:rsidRPr="00A951F6">
        <w:rPr>
          <w:rFonts w:ascii="Garamond" w:hAnsi="Garamond"/>
          <w:sz w:val="24"/>
          <w:szCs w:val="24"/>
        </w:rPr>
        <w:t>ligjit nr.</w:t>
      </w:r>
      <w:r w:rsidR="009353FF">
        <w:rPr>
          <w:rFonts w:ascii="Garamond" w:hAnsi="Garamond"/>
          <w:sz w:val="24"/>
          <w:szCs w:val="24"/>
        </w:rPr>
        <w:t xml:space="preserve"> </w:t>
      </w:r>
      <w:r w:rsidR="003A1F50" w:rsidRPr="00A951F6">
        <w:rPr>
          <w:rFonts w:ascii="Garamond" w:hAnsi="Garamond"/>
          <w:sz w:val="24"/>
          <w:szCs w:val="24"/>
        </w:rPr>
        <w:t>8438, datë 28.12.</w:t>
      </w:r>
      <w:r w:rsidR="002D37AC" w:rsidRPr="00A951F6">
        <w:rPr>
          <w:rFonts w:ascii="Garamond" w:hAnsi="Garamond"/>
          <w:sz w:val="24"/>
          <w:szCs w:val="24"/>
        </w:rPr>
        <w:t>1998</w:t>
      </w:r>
      <w:r w:rsidR="003A1F50" w:rsidRPr="00A951F6">
        <w:rPr>
          <w:rFonts w:ascii="Garamond" w:hAnsi="Garamond"/>
          <w:sz w:val="24"/>
          <w:szCs w:val="24"/>
        </w:rPr>
        <w:t>,</w:t>
      </w:r>
      <w:r w:rsidR="002D37AC" w:rsidRPr="00A951F6">
        <w:rPr>
          <w:rFonts w:ascii="Garamond" w:hAnsi="Garamond"/>
          <w:sz w:val="24"/>
          <w:szCs w:val="24"/>
        </w:rPr>
        <w:t xml:space="preserve"> “P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2D37AC" w:rsidRPr="00A951F6">
        <w:rPr>
          <w:rFonts w:ascii="Garamond" w:hAnsi="Garamond"/>
          <w:sz w:val="24"/>
          <w:szCs w:val="24"/>
        </w:rPr>
        <w:t>r tatimin mbi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2D37AC" w:rsidRPr="00A951F6">
        <w:rPr>
          <w:rFonts w:ascii="Garamond" w:hAnsi="Garamond"/>
          <w:sz w:val="24"/>
          <w:szCs w:val="24"/>
        </w:rPr>
        <w:t xml:space="preserve"> ardhurat”,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2D37AC" w:rsidRPr="00A951F6">
        <w:rPr>
          <w:rFonts w:ascii="Garamond" w:hAnsi="Garamond"/>
          <w:sz w:val="24"/>
          <w:szCs w:val="24"/>
        </w:rPr>
        <w:t xml:space="preserve"> ndryshuar.</w:t>
      </w:r>
    </w:p>
    <w:p w14:paraId="3A38CE95" w14:textId="1945CAEA" w:rsidR="004F2784" w:rsidRPr="00A951F6" w:rsidRDefault="00A951F6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F2784" w:rsidRPr="00A951F6">
        <w:rPr>
          <w:rFonts w:ascii="Garamond" w:hAnsi="Garamond"/>
          <w:sz w:val="24"/>
          <w:szCs w:val="24"/>
        </w:rPr>
        <w:t>“</w:t>
      </w:r>
      <w:r w:rsidR="004F2784" w:rsidRPr="00A951F6">
        <w:rPr>
          <w:rFonts w:ascii="Garamond" w:hAnsi="Garamond"/>
          <w:b/>
          <w:sz w:val="24"/>
          <w:szCs w:val="24"/>
        </w:rPr>
        <w:t>Operacionet hidrokarbure</w:t>
      </w:r>
      <w:r w:rsidR="004F2784" w:rsidRPr="00A951F6">
        <w:rPr>
          <w:rFonts w:ascii="Garamond" w:hAnsi="Garamond"/>
          <w:sz w:val="24"/>
          <w:szCs w:val="24"/>
        </w:rPr>
        <w:t>”</w:t>
      </w:r>
      <w:r w:rsidR="00FD424D" w:rsidRPr="00A951F6">
        <w:rPr>
          <w:rFonts w:ascii="Garamond" w:hAnsi="Garamond"/>
          <w:sz w:val="24"/>
          <w:szCs w:val="24"/>
        </w:rPr>
        <w:t xml:space="preserve">, </w:t>
      </w:r>
      <w:r w:rsidR="004F2784" w:rsidRPr="00A951F6">
        <w:rPr>
          <w:rFonts w:ascii="Garamond" w:hAnsi="Garamond"/>
          <w:sz w:val="24"/>
          <w:szCs w:val="24"/>
        </w:rPr>
        <w:t xml:space="preserve">të gjitha operacionet </w:t>
      </w:r>
      <w:r w:rsidR="00E345FE" w:rsidRPr="00A951F6">
        <w:rPr>
          <w:rFonts w:ascii="Garamond" w:hAnsi="Garamond"/>
          <w:sz w:val="24"/>
          <w:szCs w:val="24"/>
        </w:rPr>
        <w:t>dhe</w:t>
      </w:r>
      <w:r w:rsidR="009423B4" w:rsidRPr="00A951F6">
        <w:rPr>
          <w:rFonts w:ascii="Garamond" w:hAnsi="Garamond"/>
          <w:sz w:val="24"/>
          <w:szCs w:val="24"/>
        </w:rPr>
        <w:t xml:space="preserve"> çdo operacion </w:t>
      </w:r>
      <w:r w:rsidR="004F2784" w:rsidRPr="00A951F6">
        <w:rPr>
          <w:rFonts w:ascii="Garamond" w:hAnsi="Garamond"/>
          <w:sz w:val="24"/>
          <w:szCs w:val="24"/>
        </w:rPr>
        <w:t>që</w:t>
      </w:r>
      <w:r w:rsidR="00E345FE" w:rsidRPr="00A951F6">
        <w:rPr>
          <w:rFonts w:ascii="Garamond" w:hAnsi="Garamond"/>
          <w:sz w:val="24"/>
          <w:szCs w:val="24"/>
        </w:rPr>
        <w:t xml:space="preserve"> lidhet</w:t>
      </w:r>
      <w:r w:rsidR="004F2784" w:rsidRPr="00A951F6">
        <w:rPr>
          <w:rFonts w:ascii="Garamond" w:hAnsi="Garamond"/>
          <w:sz w:val="24"/>
          <w:szCs w:val="24"/>
        </w:rPr>
        <w:t xml:space="preserve"> me kërkimin, vlerësimin e një zbulimi, zhvillimin, nxjerrjen, prodhimin, ndarjen e trajtimin, grumbullimin, transportimin dhe shitjen ose </w:t>
      </w:r>
      <w:proofErr w:type="spellStart"/>
      <w:r w:rsidR="004F2784" w:rsidRPr="00A951F6">
        <w:rPr>
          <w:rFonts w:ascii="Garamond" w:hAnsi="Garamond"/>
          <w:sz w:val="24"/>
          <w:szCs w:val="24"/>
        </w:rPr>
        <w:t>disponimin</w:t>
      </w:r>
      <w:proofErr w:type="spellEnd"/>
      <w:r w:rsidR="004F2784" w:rsidRPr="00A951F6">
        <w:rPr>
          <w:rFonts w:ascii="Garamond" w:hAnsi="Garamond"/>
          <w:sz w:val="24"/>
          <w:szCs w:val="24"/>
        </w:rPr>
        <w:t xml:space="preserve"> e hidrokarbureve deri në pikë</w:t>
      </w:r>
      <w:r w:rsidR="00A60209" w:rsidRPr="00A951F6">
        <w:rPr>
          <w:rFonts w:ascii="Garamond" w:hAnsi="Garamond"/>
          <w:sz w:val="24"/>
          <w:szCs w:val="24"/>
        </w:rPr>
        <w:t>n e eksportit ose në një pikë lë</w:t>
      </w:r>
      <w:r w:rsidR="004F2784" w:rsidRPr="00A951F6">
        <w:rPr>
          <w:rFonts w:ascii="Garamond" w:hAnsi="Garamond"/>
          <w:sz w:val="24"/>
          <w:szCs w:val="24"/>
        </w:rPr>
        <w:t>vrimi në Shqipëri, për të cilën është rënë dakord, ose në pikën e hyrjes në një rafineri dhe përfshin operacionet e përpunimit të gazit natyror, por nuk përfshin operacionet e përpunimit të hidrokarbureve, të cilat janë të përcaktuara nga legjislacioni në fuqi për hidrokarburet.</w:t>
      </w:r>
    </w:p>
    <w:p w14:paraId="3A38CE97" w14:textId="1A786518" w:rsidR="001E484F" w:rsidRPr="00A951F6" w:rsidRDefault="00132869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>3.</w:t>
      </w:r>
      <w:r w:rsidR="00565A9D" w:rsidRPr="00A951F6">
        <w:rPr>
          <w:rFonts w:ascii="Garamond" w:hAnsi="Garamond"/>
          <w:sz w:val="24"/>
          <w:szCs w:val="24"/>
        </w:rPr>
        <w:t xml:space="preserve"> </w:t>
      </w:r>
      <w:r w:rsidR="00171CA9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71CA9" w:rsidRPr="00A951F6">
        <w:rPr>
          <w:rFonts w:ascii="Garamond" w:hAnsi="Garamond"/>
          <w:sz w:val="24"/>
          <w:szCs w:val="24"/>
        </w:rPr>
        <w:t xml:space="preserve"> rastin kur shpenzimet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71CA9" w:rsidRPr="00A951F6">
        <w:rPr>
          <w:rFonts w:ascii="Garamond" w:hAnsi="Garamond"/>
          <w:sz w:val="24"/>
          <w:szCs w:val="24"/>
        </w:rPr>
        <w:t>r operacionet hidrokarbure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71CA9" w:rsidRPr="00A951F6">
        <w:rPr>
          <w:rFonts w:ascii="Garamond" w:hAnsi="Garamond"/>
          <w:sz w:val="24"/>
          <w:szCs w:val="24"/>
        </w:rPr>
        <w:t xml:space="preserve"> faturuara ndaj </w:t>
      </w:r>
      <w:r w:rsidR="002C767C" w:rsidRPr="00A951F6">
        <w:rPr>
          <w:rFonts w:ascii="Garamond" w:hAnsi="Garamond"/>
          <w:sz w:val="24"/>
          <w:szCs w:val="24"/>
        </w:rPr>
        <w:t>personit t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2C767C" w:rsidRPr="00A951F6">
        <w:rPr>
          <w:rFonts w:ascii="Garamond" w:hAnsi="Garamond"/>
          <w:sz w:val="24"/>
          <w:szCs w:val="24"/>
        </w:rPr>
        <w:t xml:space="preserve"> autorizuar nga </w:t>
      </w:r>
      <w:proofErr w:type="spellStart"/>
      <w:r w:rsidR="001E484F" w:rsidRPr="00A951F6">
        <w:rPr>
          <w:rFonts w:ascii="Garamond" w:hAnsi="Garamond"/>
          <w:sz w:val="24"/>
          <w:szCs w:val="24"/>
        </w:rPr>
        <w:t>n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>nkontraktori</w:t>
      </w:r>
      <w:proofErr w:type="spellEnd"/>
      <w:r w:rsidR="001E484F" w:rsidRPr="00A951F6">
        <w:rPr>
          <w:rFonts w:ascii="Garamond" w:hAnsi="Garamond"/>
          <w:sz w:val="24"/>
          <w:szCs w:val="24"/>
        </w:rPr>
        <w:t xml:space="preserve"> </w:t>
      </w:r>
      <w:r w:rsidR="009A4EC3" w:rsidRPr="00A951F6">
        <w:rPr>
          <w:rFonts w:ascii="Garamond" w:hAnsi="Garamond"/>
          <w:sz w:val="24"/>
          <w:szCs w:val="24"/>
        </w:rPr>
        <w:t>jan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 xml:space="preserve"> </w:t>
      </w:r>
      <w:r w:rsidR="003455F1" w:rsidRPr="00A951F6">
        <w:rPr>
          <w:rFonts w:ascii="Garamond" w:hAnsi="Garamond"/>
          <w:sz w:val="24"/>
          <w:szCs w:val="24"/>
        </w:rPr>
        <w:t>jo m</w:t>
      </w:r>
      <w:r w:rsidR="003A73F6" w:rsidRPr="00A951F6">
        <w:rPr>
          <w:rFonts w:ascii="Garamond" w:hAnsi="Garamond"/>
          <w:sz w:val="24"/>
          <w:szCs w:val="24"/>
        </w:rPr>
        <w:t>ë</w:t>
      </w:r>
      <w:r w:rsidR="003455F1" w:rsidRPr="00A951F6">
        <w:rPr>
          <w:rFonts w:ascii="Garamond" w:hAnsi="Garamond"/>
          <w:sz w:val="24"/>
          <w:szCs w:val="24"/>
        </w:rPr>
        <w:t xml:space="preserve"> pak se</w:t>
      </w:r>
      <w:r w:rsidR="001E484F" w:rsidRPr="00A951F6">
        <w:rPr>
          <w:rFonts w:ascii="Garamond" w:hAnsi="Garamond"/>
          <w:sz w:val="24"/>
          <w:szCs w:val="24"/>
        </w:rPr>
        <w:t xml:space="preserve"> 25</w:t>
      </w:r>
      <w:r w:rsidR="007A0AC0" w:rsidRPr="00A951F6">
        <w:rPr>
          <w:rFonts w:ascii="Garamond" w:hAnsi="Garamond"/>
          <w:sz w:val="24"/>
          <w:szCs w:val="24"/>
        </w:rPr>
        <w:t xml:space="preserve"> (njëzet e pesë)</w:t>
      </w:r>
      <w:r w:rsidR="001E484F" w:rsidRPr="00A951F6">
        <w:rPr>
          <w:rFonts w:ascii="Garamond" w:hAnsi="Garamond"/>
          <w:sz w:val="24"/>
          <w:szCs w:val="24"/>
        </w:rPr>
        <w:t xml:space="preserve"> % e totalit t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 xml:space="preserve"> shpenzimeve p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 xml:space="preserve">r operacionet hidrokarbure, </w:t>
      </w:r>
      <w:proofErr w:type="spellStart"/>
      <w:r w:rsidR="001E484F" w:rsidRPr="00A951F6">
        <w:rPr>
          <w:rFonts w:ascii="Garamond" w:hAnsi="Garamond"/>
          <w:sz w:val="24"/>
          <w:szCs w:val="24"/>
        </w:rPr>
        <w:t>n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>nkontraktori</w:t>
      </w:r>
      <w:proofErr w:type="spellEnd"/>
      <w:r w:rsidR="00171CA9" w:rsidRPr="00A951F6">
        <w:rPr>
          <w:rFonts w:ascii="Garamond" w:hAnsi="Garamond"/>
          <w:sz w:val="24"/>
          <w:szCs w:val="24"/>
        </w:rPr>
        <w:t xml:space="preserve"> ose </w:t>
      </w:r>
      <w:proofErr w:type="spellStart"/>
      <w:r w:rsidR="00171CA9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71CA9" w:rsidRPr="00A951F6">
        <w:rPr>
          <w:rFonts w:ascii="Garamond" w:hAnsi="Garamond"/>
          <w:sz w:val="24"/>
          <w:szCs w:val="24"/>
        </w:rPr>
        <w:t>nkontraktor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71CA9" w:rsidRPr="00A951F6">
        <w:rPr>
          <w:rFonts w:ascii="Garamond" w:hAnsi="Garamond"/>
          <w:sz w:val="24"/>
          <w:szCs w:val="24"/>
        </w:rPr>
        <w:t>t</w:t>
      </w:r>
      <w:proofErr w:type="spellEnd"/>
      <w:r w:rsidR="009353FF">
        <w:rPr>
          <w:rFonts w:ascii="Garamond" w:hAnsi="Garamond"/>
          <w:sz w:val="24"/>
          <w:szCs w:val="24"/>
        </w:rPr>
        <w:t xml:space="preserve"> </w:t>
      </w:r>
      <w:r w:rsidR="007A0AC0" w:rsidRPr="00A951F6">
        <w:rPr>
          <w:rFonts w:ascii="Garamond" w:hAnsi="Garamond"/>
          <w:sz w:val="24"/>
          <w:szCs w:val="24"/>
        </w:rPr>
        <w:t>u</w:t>
      </w:r>
      <w:r w:rsidR="001E484F" w:rsidRPr="00A951F6">
        <w:rPr>
          <w:rFonts w:ascii="Garamond" w:hAnsi="Garamond"/>
          <w:sz w:val="24"/>
          <w:szCs w:val="24"/>
        </w:rPr>
        <w:t xml:space="preserve"> n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 xml:space="preserve">nshtrohen </w:t>
      </w:r>
      <w:r w:rsidR="0003241E" w:rsidRPr="00A951F6">
        <w:rPr>
          <w:rFonts w:ascii="Garamond" w:hAnsi="Garamond"/>
          <w:sz w:val="24"/>
          <w:szCs w:val="24"/>
        </w:rPr>
        <w:t>dispozitave</w:t>
      </w:r>
      <w:r w:rsidR="0082617E" w:rsidRPr="00A951F6">
        <w:rPr>
          <w:rFonts w:ascii="Garamond" w:hAnsi="Garamond"/>
          <w:sz w:val="24"/>
          <w:szCs w:val="24"/>
        </w:rPr>
        <w:t xml:space="preserve"> </w:t>
      </w:r>
      <w:r w:rsidR="00D7443B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D7443B" w:rsidRPr="00A951F6">
        <w:rPr>
          <w:rFonts w:ascii="Garamond" w:hAnsi="Garamond"/>
          <w:sz w:val="24"/>
          <w:szCs w:val="24"/>
        </w:rPr>
        <w:t xml:space="preserve"> fuqi</w:t>
      </w:r>
      <w:r w:rsidR="00D9756E" w:rsidRPr="00A951F6">
        <w:rPr>
          <w:rFonts w:ascii="Garamond" w:hAnsi="Garamond"/>
          <w:sz w:val="24"/>
          <w:szCs w:val="24"/>
        </w:rPr>
        <w:t xml:space="preserve"> </w:t>
      </w:r>
      <w:r w:rsidR="001E484F" w:rsidRPr="00A951F6">
        <w:rPr>
          <w:rFonts w:ascii="Garamond" w:hAnsi="Garamond"/>
          <w:sz w:val="24"/>
          <w:szCs w:val="24"/>
        </w:rPr>
        <w:t>t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82617E" w:rsidRPr="00A951F6">
        <w:rPr>
          <w:rFonts w:ascii="Garamond" w:hAnsi="Garamond"/>
          <w:sz w:val="24"/>
          <w:szCs w:val="24"/>
        </w:rPr>
        <w:t xml:space="preserve"> ligjit nr.</w:t>
      </w:r>
      <w:r w:rsidR="009353FF">
        <w:rPr>
          <w:rFonts w:ascii="Garamond" w:hAnsi="Garamond"/>
          <w:sz w:val="24"/>
          <w:szCs w:val="24"/>
        </w:rPr>
        <w:t xml:space="preserve"> </w:t>
      </w:r>
      <w:r w:rsidR="001E484F" w:rsidRPr="00A951F6">
        <w:rPr>
          <w:rFonts w:ascii="Garamond" w:hAnsi="Garamond"/>
          <w:sz w:val="24"/>
          <w:szCs w:val="24"/>
        </w:rPr>
        <w:t>153/2020</w:t>
      </w:r>
      <w:r w:rsidR="00513635" w:rsidRPr="00A951F6">
        <w:rPr>
          <w:rFonts w:ascii="Garamond" w:hAnsi="Garamond"/>
          <w:sz w:val="24"/>
          <w:szCs w:val="24"/>
        </w:rPr>
        <w:t>,</w:t>
      </w:r>
      <w:r w:rsidR="001E484F" w:rsidRPr="00A951F6">
        <w:rPr>
          <w:rFonts w:ascii="Garamond" w:hAnsi="Garamond"/>
          <w:sz w:val="24"/>
          <w:szCs w:val="24"/>
        </w:rPr>
        <w:t xml:space="preserve"> “P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>r regjimin fiskal n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 xml:space="preserve"> sektorin hidrokarbur”</w:t>
      </w:r>
      <w:r w:rsidR="00513635" w:rsidRPr="00A951F6">
        <w:rPr>
          <w:rFonts w:ascii="Garamond" w:hAnsi="Garamond"/>
          <w:sz w:val="24"/>
          <w:szCs w:val="24"/>
        </w:rPr>
        <w:t>,</w:t>
      </w:r>
      <w:r w:rsidR="001E484F" w:rsidRPr="00A951F6">
        <w:rPr>
          <w:rFonts w:ascii="Garamond" w:hAnsi="Garamond"/>
          <w:sz w:val="24"/>
          <w:szCs w:val="24"/>
        </w:rPr>
        <w:t xml:space="preserve"> dhe paguajn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 xml:space="preserve"> tatim mbi fitimin </w:t>
      </w:r>
      <w:r w:rsidR="004C51FF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E484F" w:rsidRPr="00A951F6">
        <w:rPr>
          <w:rFonts w:ascii="Garamond" w:hAnsi="Garamond"/>
          <w:sz w:val="24"/>
          <w:szCs w:val="24"/>
        </w:rPr>
        <w:t xml:space="preserve"> norm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407D99" w:rsidRPr="00A951F6">
        <w:rPr>
          <w:rFonts w:ascii="Garamond" w:hAnsi="Garamond"/>
          <w:sz w:val="24"/>
          <w:szCs w:val="24"/>
        </w:rPr>
        <w:t>n tatimore</w:t>
      </w:r>
      <w:r w:rsidR="00210A35" w:rsidRPr="00A951F6">
        <w:rPr>
          <w:rFonts w:ascii="Garamond" w:hAnsi="Garamond"/>
          <w:sz w:val="24"/>
          <w:szCs w:val="24"/>
        </w:rPr>
        <w:t xml:space="preserve"> </w:t>
      </w:r>
      <w:r w:rsidR="00407D99" w:rsidRPr="00A951F6">
        <w:rPr>
          <w:rFonts w:ascii="Garamond" w:hAnsi="Garamond"/>
          <w:sz w:val="24"/>
          <w:szCs w:val="24"/>
        </w:rPr>
        <w:t>50</w:t>
      </w:r>
      <w:r w:rsidR="00513635" w:rsidRPr="00A951F6">
        <w:rPr>
          <w:rFonts w:ascii="Garamond" w:hAnsi="Garamond"/>
          <w:sz w:val="24"/>
          <w:szCs w:val="24"/>
        </w:rPr>
        <w:t xml:space="preserve"> (pesëdhjetë) </w:t>
      </w:r>
      <w:r w:rsidR="001E484F" w:rsidRPr="00A951F6">
        <w:rPr>
          <w:rFonts w:ascii="Garamond" w:hAnsi="Garamond"/>
          <w:sz w:val="24"/>
          <w:szCs w:val="24"/>
        </w:rPr>
        <w:t>%.</w:t>
      </w:r>
      <w:r w:rsidR="0061106F" w:rsidRPr="00A951F6">
        <w:rPr>
          <w:rFonts w:ascii="Garamond" w:hAnsi="Garamond"/>
          <w:sz w:val="24"/>
          <w:szCs w:val="24"/>
        </w:rPr>
        <w:t xml:space="preserve"> </w:t>
      </w:r>
      <w:r w:rsidR="00210A35" w:rsidRPr="00A951F6">
        <w:rPr>
          <w:rFonts w:ascii="Garamond" w:hAnsi="Garamond"/>
          <w:sz w:val="24"/>
          <w:szCs w:val="24"/>
        </w:rPr>
        <w:t xml:space="preserve">Llogaritja e shpenzimeve </w:t>
      </w:r>
      <w:r w:rsidR="00134295" w:rsidRPr="00A951F6">
        <w:rPr>
          <w:rFonts w:ascii="Garamond" w:hAnsi="Garamond"/>
          <w:sz w:val="24"/>
          <w:szCs w:val="24"/>
        </w:rPr>
        <w:t>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34295" w:rsidRPr="00A951F6">
        <w:rPr>
          <w:rFonts w:ascii="Garamond" w:hAnsi="Garamond"/>
          <w:sz w:val="24"/>
          <w:szCs w:val="24"/>
        </w:rPr>
        <w:t xml:space="preserve">r operacionet hidrokarbure, nga </w:t>
      </w:r>
      <w:proofErr w:type="spellStart"/>
      <w:r w:rsidR="00134295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34295" w:rsidRPr="00A951F6">
        <w:rPr>
          <w:rFonts w:ascii="Garamond" w:hAnsi="Garamond"/>
          <w:sz w:val="24"/>
          <w:szCs w:val="24"/>
        </w:rPr>
        <w:t>nkontraktori</w:t>
      </w:r>
      <w:proofErr w:type="spellEnd"/>
      <w:r w:rsidR="00134295" w:rsidRPr="00A951F6">
        <w:rPr>
          <w:rFonts w:ascii="Garamond" w:hAnsi="Garamond"/>
          <w:sz w:val="24"/>
          <w:szCs w:val="24"/>
        </w:rPr>
        <w:t xml:space="preserve">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34295" w:rsidRPr="00A951F6">
        <w:rPr>
          <w:rFonts w:ascii="Garamond" w:hAnsi="Garamond"/>
          <w:sz w:val="24"/>
          <w:szCs w:val="24"/>
        </w:rPr>
        <w:t xml:space="preserve">r </w:t>
      </w:r>
      <w:proofErr w:type="spellStart"/>
      <w:r w:rsidR="00134295" w:rsidRPr="00A951F6">
        <w:rPr>
          <w:rFonts w:ascii="Garamond" w:hAnsi="Garamond"/>
          <w:sz w:val="24"/>
          <w:szCs w:val="24"/>
        </w:rPr>
        <w:t>kontraktorin</w:t>
      </w:r>
      <w:proofErr w:type="spellEnd"/>
      <w:r w:rsidR="00134295" w:rsidRPr="00A951F6">
        <w:rPr>
          <w:rFonts w:ascii="Garamond" w:hAnsi="Garamond"/>
          <w:sz w:val="24"/>
          <w:szCs w:val="24"/>
        </w:rPr>
        <w:t>, b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34295" w:rsidRPr="00A951F6">
        <w:rPr>
          <w:rFonts w:ascii="Garamond" w:hAnsi="Garamond"/>
          <w:sz w:val="24"/>
          <w:szCs w:val="24"/>
        </w:rPr>
        <w:t>het mbi baz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34295" w:rsidRPr="00A951F6">
        <w:rPr>
          <w:rFonts w:ascii="Garamond" w:hAnsi="Garamond"/>
          <w:sz w:val="24"/>
          <w:szCs w:val="24"/>
        </w:rPr>
        <w:t>n e vler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60419" w:rsidRPr="00A951F6">
        <w:rPr>
          <w:rFonts w:ascii="Garamond" w:hAnsi="Garamond"/>
          <w:sz w:val="24"/>
          <w:szCs w:val="24"/>
        </w:rPr>
        <w:t xml:space="preserve">s </w:t>
      </w:r>
      <w:r w:rsidR="0061106F" w:rsidRPr="00A951F6">
        <w:rPr>
          <w:rFonts w:ascii="Garamond" w:hAnsi="Garamond"/>
          <w:sz w:val="24"/>
          <w:szCs w:val="24"/>
        </w:rPr>
        <w:t>total</w:t>
      </w:r>
      <w:r w:rsidR="00F60419" w:rsidRPr="00A951F6">
        <w:rPr>
          <w:rFonts w:ascii="Garamond" w:hAnsi="Garamond"/>
          <w:sz w:val="24"/>
          <w:szCs w:val="24"/>
        </w:rPr>
        <w:t xml:space="preserve">e </w:t>
      </w:r>
      <w:r w:rsidR="00070F16" w:rsidRPr="00A951F6">
        <w:rPr>
          <w:rFonts w:ascii="Garamond" w:hAnsi="Garamond"/>
          <w:sz w:val="24"/>
          <w:szCs w:val="24"/>
        </w:rPr>
        <w:t>n</w:t>
      </w:r>
      <w:r w:rsidR="00210A22" w:rsidRPr="00A951F6">
        <w:rPr>
          <w:rFonts w:ascii="Garamond" w:hAnsi="Garamond"/>
          <w:sz w:val="24"/>
          <w:szCs w:val="24"/>
        </w:rPr>
        <w:t>ë</w:t>
      </w:r>
      <w:r w:rsidR="00070F16" w:rsidRPr="00A951F6">
        <w:rPr>
          <w:rFonts w:ascii="Garamond" w:hAnsi="Garamond"/>
          <w:sz w:val="24"/>
          <w:szCs w:val="24"/>
        </w:rPr>
        <w:t xml:space="preserve"> lek</w:t>
      </w:r>
      <w:r w:rsidR="00210A22" w:rsidRPr="00A951F6">
        <w:rPr>
          <w:rFonts w:ascii="Garamond" w:hAnsi="Garamond"/>
          <w:sz w:val="24"/>
          <w:szCs w:val="24"/>
        </w:rPr>
        <w:t>ë</w:t>
      </w:r>
      <w:r w:rsidR="00070F16" w:rsidRPr="00A951F6">
        <w:rPr>
          <w:rFonts w:ascii="Garamond" w:hAnsi="Garamond"/>
          <w:sz w:val="24"/>
          <w:szCs w:val="24"/>
        </w:rPr>
        <w:t xml:space="preserve"> </w:t>
      </w:r>
      <w:r w:rsidR="00F60419" w:rsidRPr="00A951F6">
        <w:rPr>
          <w:rFonts w:ascii="Garamond" w:hAnsi="Garamond"/>
          <w:sz w:val="24"/>
          <w:szCs w:val="24"/>
        </w:rPr>
        <w:t>t</w:t>
      </w:r>
      <w:r w:rsidR="00210A22" w:rsidRPr="00A951F6">
        <w:rPr>
          <w:rFonts w:ascii="Garamond" w:hAnsi="Garamond"/>
          <w:sz w:val="24"/>
          <w:szCs w:val="24"/>
        </w:rPr>
        <w:t>ë</w:t>
      </w:r>
      <w:r w:rsidR="00F60419" w:rsidRPr="00A951F6">
        <w:rPr>
          <w:rFonts w:ascii="Garamond" w:hAnsi="Garamond"/>
          <w:sz w:val="24"/>
          <w:szCs w:val="24"/>
        </w:rPr>
        <w:t xml:space="preserve"> </w:t>
      </w:r>
      <w:r w:rsidR="0061106F" w:rsidRPr="00A951F6">
        <w:rPr>
          <w:rFonts w:ascii="Garamond" w:hAnsi="Garamond"/>
          <w:sz w:val="24"/>
          <w:szCs w:val="24"/>
        </w:rPr>
        <w:t xml:space="preserve">faturave të lëshuara nga </w:t>
      </w:r>
      <w:proofErr w:type="spellStart"/>
      <w:r w:rsidR="0061106F" w:rsidRPr="00A951F6">
        <w:rPr>
          <w:rFonts w:ascii="Garamond" w:hAnsi="Garamond"/>
          <w:sz w:val="24"/>
          <w:szCs w:val="24"/>
        </w:rPr>
        <w:t>nënkontraktori</w:t>
      </w:r>
      <w:proofErr w:type="spellEnd"/>
      <w:r w:rsidR="006101B2" w:rsidRPr="00A951F6">
        <w:rPr>
          <w:rFonts w:ascii="Garamond" w:hAnsi="Garamond"/>
          <w:sz w:val="24"/>
          <w:szCs w:val="24"/>
        </w:rPr>
        <w:t xml:space="preserve"> pa TVSH</w:t>
      </w:r>
      <w:r w:rsidR="0061106F" w:rsidRPr="00A951F6">
        <w:rPr>
          <w:rFonts w:ascii="Garamond" w:hAnsi="Garamond"/>
          <w:sz w:val="24"/>
          <w:szCs w:val="24"/>
        </w:rPr>
        <w:t>.</w:t>
      </w:r>
      <w:r w:rsidR="00543D1B" w:rsidRPr="00A951F6">
        <w:rPr>
          <w:rFonts w:ascii="Garamond" w:hAnsi="Garamond"/>
          <w:sz w:val="24"/>
          <w:szCs w:val="24"/>
        </w:rPr>
        <w:t xml:space="preserve"> N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>se</w:t>
      </w:r>
      <w:r w:rsidR="008C2F80" w:rsidRPr="00A951F6">
        <w:rPr>
          <w:rFonts w:ascii="Garamond" w:hAnsi="Garamond"/>
          <w:sz w:val="24"/>
          <w:szCs w:val="24"/>
        </w:rPr>
        <w:t xml:space="preserve"> vlera e shpenzimeve</w:t>
      </w:r>
      <w:r w:rsidR="00543D1B" w:rsidRPr="00A951F6">
        <w:rPr>
          <w:rFonts w:ascii="Garamond" w:hAnsi="Garamond"/>
          <w:sz w:val="24"/>
          <w:szCs w:val="24"/>
        </w:rPr>
        <w:t xml:space="preserve"> pa TVSH </w:t>
      </w:r>
      <w:r w:rsidR="008C2F80" w:rsidRPr="00A951F6">
        <w:rPr>
          <w:rFonts w:ascii="Garamond" w:hAnsi="Garamond"/>
          <w:sz w:val="24"/>
          <w:szCs w:val="24"/>
        </w:rPr>
        <w:t>e llogaritur si m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8C2F80" w:rsidRPr="00A951F6">
        <w:rPr>
          <w:rFonts w:ascii="Garamond" w:hAnsi="Garamond"/>
          <w:sz w:val="24"/>
          <w:szCs w:val="24"/>
        </w:rPr>
        <w:t xml:space="preserve"> sip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8C2F80" w:rsidRPr="00A951F6">
        <w:rPr>
          <w:rFonts w:ascii="Garamond" w:hAnsi="Garamond"/>
          <w:sz w:val="24"/>
          <w:szCs w:val="24"/>
        </w:rPr>
        <w:t>r</w:t>
      </w:r>
      <w:r w:rsidR="005472C0" w:rsidRPr="00A951F6">
        <w:rPr>
          <w:rFonts w:ascii="Garamond" w:hAnsi="Garamond"/>
          <w:sz w:val="24"/>
          <w:szCs w:val="24"/>
        </w:rPr>
        <w:t xml:space="preserve"> </w:t>
      </w:r>
      <w:r w:rsidR="00543D1B" w:rsidRPr="00A951F6">
        <w:rPr>
          <w:rFonts w:ascii="Garamond" w:hAnsi="Garamond"/>
          <w:sz w:val="24"/>
          <w:szCs w:val="24"/>
        </w:rPr>
        <w:t>p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>rb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>n jo m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pak se 25</w:t>
      </w:r>
      <w:r w:rsidR="00733514" w:rsidRPr="00A951F6">
        <w:rPr>
          <w:rFonts w:ascii="Garamond" w:hAnsi="Garamond"/>
          <w:sz w:val="24"/>
          <w:szCs w:val="24"/>
        </w:rPr>
        <w:t xml:space="preserve"> (njëzet e pesë)</w:t>
      </w:r>
      <w:r w:rsidR="00543D1B" w:rsidRPr="00A951F6">
        <w:rPr>
          <w:rFonts w:ascii="Garamond" w:hAnsi="Garamond"/>
          <w:sz w:val="24"/>
          <w:szCs w:val="24"/>
        </w:rPr>
        <w:t xml:space="preserve"> % t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totalit t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shpenzimeve t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</w:t>
      </w:r>
      <w:proofErr w:type="spellStart"/>
      <w:r w:rsidR="00543D1B" w:rsidRPr="00A951F6">
        <w:rPr>
          <w:rFonts w:ascii="Garamond" w:hAnsi="Garamond"/>
          <w:sz w:val="24"/>
          <w:szCs w:val="24"/>
        </w:rPr>
        <w:t>kontraktorit</w:t>
      </w:r>
      <w:proofErr w:type="spellEnd"/>
      <w:r w:rsidR="00543D1B" w:rsidRPr="00A951F6">
        <w:rPr>
          <w:rFonts w:ascii="Garamond" w:hAnsi="Garamond"/>
          <w:sz w:val="24"/>
          <w:szCs w:val="24"/>
        </w:rPr>
        <w:t>,</w:t>
      </w:r>
      <w:r w:rsidR="00672C52" w:rsidRPr="00A951F6">
        <w:rPr>
          <w:rFonts w:ascii="Garamond" w:hAnsi="Garamond"/>
          <w:sz w:val="24"/>
          <w:szCs w:val="24"/>
        </w:rPr>
        <w:t xml:space="preserve"> </w:t>
      </w:r>
      <w:proofErr w:type="spellStart"/>
      <w:r w:rsidR="00F22FB1" w:rsidRPr="00A951F6">
        <w:rPr>
          <w:rFonts w:ascii="Garamond" w:hAnsi="Garamond"/>
          <w:sz w:val="24"/>
          <w:szCs w:val="24"/>
        </w:rPr>
        <w:t>n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F22FB1" w:rsidRPr="00A951F6">
        <w:rPr>
          <w:rFonts w:ascii="Garamond" w:hAnsi="Garamond"/>
          <w:sz w:val="24"/>
          <w:szCs w:val="24"/>
        </w:rPr>
        <w:t>n</w:t>
      </w:r>
      <w:r w:rsidR="00543D1B" w:rsidRPr="00A951F6">
        <w:rPr>
          <w:rFonts w:ascii="Garamond" w:hAnsi="Garamond"/>
          <w:sz w:val="24"/>
          <w:szCs w:val="24"/>
        </w:rPr>
        <w:t>kontraktor</w:t>
      </w:r>
      <w:r w:rsidR="008C2F80" w:rsidRPr="00A951F6">
        <w:rPr>
          <w:rFonts w:ascii="Garamond" w:hAnsi="Garamond"/>
          <w:sz w:val="24"/>
          <w:szCs w:val="24"/>
        </w:rPr>
        <w:t>i</w:t>
      </w:r>
      <w:proofErr w:type="spellEnd"/>
      <w:r w:rsidR="00543D1B" w:rsidRPr="00A951F6">
        <w:rPr>
          <w:rFonts w:ascii="Garamond" w:hAnsi="Garamond"/>
          <w:sz w:val="24"/>
          <w:szCs w:val="24"/>
        </w:rPr>
        <w:t xml:space="preserve"> tatohet me norm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>n tatimore 50</w:t>
      </w:r>
      <w:r w:rsidR="00733514" w:rsidRPr="00A951F6">
        <w:rPr>
          <w:rFonts w:ascii="Garamond" w:hAnsi="Garamond"/>
          <w:sz w:val="24"/>
          <w:szCs w:val="24"/>
        </w:rPr>
        <w:t xml:space="preserve"> (pesëdhjetë)</w:t>
      </w:r>
      <w:r w:rsidR="00543D1B" w:rsidRPr="00A951F6">
        <w:rPr>
          <w:rFonts w:ascii="Garamond" w:hAnsi="Garamond"/>
          <w:sz w:val="24"/>
          <w:szCs w:val="24"/>
        </w:rPr>
        <w:t xml:space="preserve"> % p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>r k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>t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pjes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t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aktivitetit</w:t>
      </w:r>
      <w:r w:rsidR="008C2F80" w:rsidRPr="00A951F6">
        <w:rPr>
          <w:rFonts w:ascii="Garamond" w:hAnsi="Garamond"/>
          <w:sz w:val="24"/>
          <w:szCs w:val="24"/>
        </w:rPr>
        <w:t xml:space="preserve"> apo</w:t>
      </w:r>
      <w:r w:rsidR="005472C0" w:rsidRPr="00A951F6">
        <w:rPr>
          <w:rFonts w:ascii="Garamond" w:hAnsi="Garamond"/>
          <w:sz w:val="24"/>
          <w:szCs w:val="24"/>
        </w:rPr>
        <w:t xml:space="preserve"> </w:t>
      </w:r>
      <w:r w:rsidR="00733514" w:rsidRPr="00A951F6">
        <w:rPr>
          <w:rFonts w:ascii="Garamond" w:hAnsi="Garamond"/>
          <w:sz w:val="24"/>
          <w:szCs w:val="24"/>
        </w:rPr>
        <w:t xml:space="preserve">të </w:t>
      </w:r>
      <w:r w:rsidR="00543D1B" w:rsidRPr="00A951F6">
        <w:rPr>
          <w:rFonts w:ascii="Garamond" w:hAnsi="Garamond"/>
          <w:sz w:val="24"/>
          <w:szCs w:val="24"/>
        </w:rPr>
        <w:t>veprimtaris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s</w:t>
      </w:r>
      <w:r w:rsidR="00F3669C" w:rsidRPr="00A951F6">
        <w:rPr>
          <w:rFonts w:ascii="Garamond" w:hAnsi="Garamond"/>
          <w:sz w:val="24"/>
          <w:szCs w:val="24"/>
        </w:rPr>
        <w:t>ë</w:t>
      </w:r>
      <w:r w:rsidR="00543D1B" w:rsidRPr="00A951F6">
        <w:rPr>
          <w:rFonts w:ascii="Garamond" w:hAnsi="Garamond"/>
          <w:sz w:val="24"/>
          <w:szCs w:val="24"/>
        </w:rPr>
        <w:t xml:space="preserve"> tij. </w:t>
      </w:r>
    </w:p>
    <w:p w14:paraId="3A38CE99" w14:textId="3D1FFE0B" w:rsidR="00484E5B" w:rsidRPr="00A951F6" w:rsidRDefault="00A951F6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C08A6" w:rsidRPr="00A951F6">
        <w:rPr>
          <w:rFonts w:ascii="Garamond" w:hAnsi="Garamond"/>
          <w:sz w:val="24"/>
          <w:szCs w:val="24"/>
        </w:rPr>
        <w:t>Administrata tatimore</w:t>
      </w:r>
      <w:r w:rsidR="00D25E82" w:rsidRPr="00A951F6">
        <w:rPr>
          <w:rFonts w:ascii="Garamond" w:hAnsi="Garamond"/>
          <w:sz w:val="24"/>
          <w:szCs w:val="24"/>
        </w:rPr>
        <w:t>,</w:t>
      </w:r>
      <w:r w:rsidR="00AC08A6" w:rsidRPr="00A951F6">
        <w:rPr>
          <w:rFonts w:ascii="Garamond" w:hAnsi="Garamond"/>
          <w:sz w:val="24"/>
          <w:szCs w:val="24"/>
        </w:rPr>
        <w:t xml:space="preserve">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AC08A6" w:rsidRPr="00A951F6">
        <w:rPr>
          <w:rFonts w:ascii="Garamond" w:hAnsi="Garamond"/>
          <w:sz w:val="24"/>
          <w:szCs w:val="24"/>
        </w:rPr>
        <w:t xml:space="preserve"> bashk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AC08A6" w:rsidRPr="00A951F6">
        <w:rPr>
          <w:rFonts w:ascii="Garamond" w:hAnsi="Garamond"/>
          <w:sz w:val="24"/>
          <w:szCs w:val="24"/>
        </w:rPr>
        <w:t xml:space="preserve">punim me </w:t>
      </w:r>
      <w:proofErr w:type="spellStart"/>
      <w:r w:rsidR="00AC08A6" w:rsidRPr="00A951F6">
        <w:rPr>
          <w:rFonts w:ascii="Garamond" w:hAnsi="Garamond"/>
          <w:sz w:val="24"/>
          <w:szCs w:val="24"/>
        </w:rPr>
        <w:t>AKBN</w:t>
      </w:r>
      <w:proofErr w:type="spellEnd"/>
      <w:r w:rsidR="00AC08A6" w:rsidRPr="00A951F6">
        <w:rPr>
          <w:rFonts w:ascii="Garamond" w:hAnsi="Garamond"/>
          <w:sz w:val="24"/>
          <w:szCs w:val="24"/>
        </w:rPr>
        <w:t>-n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D25E82" w:rsidRPr="00A951F6">
        <w:rPr>
          <w:rFonts w:ascii="Garamond" w:hAnsi="Garamond"/>
          <w:sz w:val="24"/>
          <w:szCs w:val="24"/>
        </w:rPr>
        <w:t xml:space="preserve">, </w:t>
      </w:r>
      <w:r w:rsidR="00CA67AF" w:rsidRPr="00A951F6">
        <w:rPr>
          <w:rFonts w:ascii="Garamond" w:hAnsi="Garamond"/>
          <w:sz w:val="24"/>
          <w:szCs w:val="24"/>
        </w:rPr>
        <w:t>analizon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CA67AF" w:rsidRPr="00A951F6">
        <w:rPr>
          <w:rFonts w:ascii="Garamond" w:hAnsi="Garamond"/>
          <w:sz w:val="24"/>
          <w:szCs w:val="24"/>
        </w:rPr>
        <w:t>rputhshm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CA67AF" w:rsidRPr="00A951F6">
        <w:rPr>
          <w:rFonts w:ascii="Garamond" w:hAnsi="Garamond"/>
          <w:sz w:val="24"/>
          <w:szCs w:val="24"/>
        </w:rPr>
        <w:t>rin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CA67AF" w:rsidRPr="00A951F6">
        <w:rPr>
          <w:rFonts w:ascii="Garamond" w:hAnsi="Garamond"/>
          <w:sz w:val="24"/>
          <w:szCs w:val="24"/>
        </w:rPr>
        <w:t xml:space="preserve"> e mar</w:t>
      </w:r>
      <w:r w:rsidR="00484E5B" w:rsidRPr="00A951F6">
        <w:rPr>
          <w:rFonts w:ascii="Garamond" w:hAnsi="Garamond"/>
          <w:sz w:val="24"/>
          <w:szCs w:val="24"/>
        </w:rPr>
        <w:t>r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484E5B" w:rsidRPr="00A951F6">
        <w:rPr>
          <w:rFonts w:ascii="Garamond" w:hAnsi="Garamond"/>
          <w:sz w:val="24"/>
          <w:szCs w:val="24"/>
        </w:rPr>
        <w:t xml:space="preserve">veshjeve dhe </w:t>
      </w:r>
      <w:r w:rsidR="00A828CE" w:rsidRPr="00A951F6">
        <w:rPr>
          <w:rFonts w:ascii="Garamond" w:hAnsi="Garamond"/>
          <w:sz w:val="24"/>
          <w:szCs w:val="24"/>
        </w:rPr>
        <w:t xml:space="preserve">të </w:t>
      </w:r>
      <w:r w:rsidR="00484E5B" w:rsidRPr="00A951F6">
        <w:rPr>
          <w:rFonts w:ascii="Garamond" w:hAnsi="Garamond"/>
          <w:sz w:val="24"/>
          <w:szCs w:val="24"/>
        </w:rPr>
        <w:t>kontratave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484E5B" w:rsidRPr="00A951F6">
        <w:rPr>
          <w:rFonts w:ascii="Garamond" w:hAnsi="Garamond"/>
          <w:sz w:val="24"/>
          <w:szCs w:val="24"/>
        </w:rPr>
        <w:t xml:space="preserve"> lidhura nd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484E5B" w:rsidRPr="00A951F6">
        <w:rPr>
          <w:rFonts w:ascii="Garamond" w:hAnsi="Garamond"/>
          <w:sz w:val="24"/>
          <w:szCs w:val="24"/>
        </w:rPr>
        <w:t xml:space="preserve">rmjet </w:t>
      </w:r>
      <w:proofErr w:type="spellStart"/>
      <w:r w:rsidR="00484E5B" w:rsidRPr="00A951F6">
        <w:rPr>
          <w:rFonts w:ascii="Garamond" w:hAnsi="Garamond"/>
          <w:sz w:val="24"/>
          <w:szCs w:val="24"/>
        </w:rPr>
        <w:t>kon</w:t>
      </w:r>
      <w:r w:rsidR="006D5F9B" w:rsidRPr="00A951F6">
        <w:rPr>
          <w:rFonts w:ascii="Garamond" w:hAnsi="Garamond"/>
          <w:sz w:val="24"/>
          <w:szCs w:val="24"/>
        </w:rPr>
        <w:t>traktorit</w:t>
      </w:r>
      <w:proofErr w:type="spellEnd"/>
      <w:r w:rsidR="006D5F9B" w:rsidRPr="00A951F6">
        <w:rPr>
          <w:rFonts w:ascii="Garamond" w:hAnsi="Garamond"/>
          <w:sz w:val="24"/>
          <w:szCs w:val="24"/>
        </w:rPr>
        <w:t xml:space="preserve"> dhe </w:t>
      </w:r>
      <w:proofErr w:type="spellStart"/>
      <w:r w:rsidR="006D5F9B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6D5F9B" w:rsidRPr="00A951F6">
        <w:rPr>
          <w:rFonts w:ascii="Garamond" w:hAnsi="Garamond"/>
          <w:sz w:val="24"/>
          <w:szCs w:val="24"/>
        </w:rPr>
        <w:t>nkontraktorit</w:t>
      </w:r>
      <w:proofErr w:type="spellEnd"/>
      <w:r w:rsidR="00484E5B" w:rsidRPr="00A951F6">
        <w:rPr>
          <w:rFonts w:ascii="Garamond" w:hAnsi="Garamond"/>
          <w:sz w:val="24"/>
          <w:szCs w:val="24"/>
        </w:rPr>
        <w:t xml:space="preserve"> me parashikimet</w:t>
      </w:r>
      <w:r w:rsidR="006D5F9B" w:rsidRPr="00A951F6">
        <w:rPr>
          <w:rFonts w:ascii="Garamond" w:hAnsi="Garamond"/>
          <w:sz w:val="24"/>
          <w:szCs w:val="24"/>
        </w:rPr>
        <w:t>/rregullimet</w:t>
      </w:r>
      <w:r w:rsidR="00484E5B" w:rsidRPr="00A951F6">
        <w:rPr>
          <w:rFonts w:ascii="Garamond" w:hAnsi="Garamond"/>
          <w:sz w:val="24"/>
          <w:szCs w:val="24"/>
        </w:rPr>
        <w:t xml:space="preserve"> e legjislacioni</w:t>
      </w:r>
      <w:r w:rsidR="009401FF" w:rsidRPr="00A951F6">
        <w:rPr>
          <w:rFonts w:ascii="Garamond" w:hAnsi="Garamond"/>
          <w:sz w:val="24"/>
          <w:szCs w:val="24"/>
        </w:rPr>
        <w:t>t</w:t>
      </w:r>
      <w:r w:rsidR="00484E5B" w:rsidRPr="00A951F6">
        <w:rPr>
          <w:rFonts w:ascii="Garamond" w:hAnsi="Garamond"/>
          <w:sz w:val="24"/>
          <w:szCs w:val="24"/>
        </w:rPr>
        <w:t xml:space="preserve">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484E5B" w:rsidRPr="00A951F6">
        <w:rPr>
          <w:rFonts w:ascii="Garamond" w:hAnsi="Garamond"/>
          <w:sz w:val="24"/>
          <w:szCs w:val="24"/>
        </w:rPr>
        <w:t xml:space="preserve"> fuqi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484E5B" w:rsidRPr="00A951F6">
        <w:rPr>
          <w:rFonts w:ascii="Garamond" w:hAnsi="Garamond"/>
          <w:sz w:val="24"/>
          <w:szCs w:val="24"/>
        </w:rPr>
        <w:t>r regjimin fiskal në sektorin hidrokarbur dhe tatimin mbi të ardhurat, me q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484E5B" w:rsidRPr="00A951F6">
        <w:rPr>
          <w:rFonts w:ascii="Garamond" w:hAnsi="Garamond"/>
          <w:sz w:val="24"/>
          <w:szCs w:val="24"/>
        </w:rPr>
        <w:t xml:space="preserve">llim </w:t>
      </w:r>
      <w:r w:rsidR="00813324" w:rsidRPr="00A951F6">
        <w:rPr>
          <w:rFonts w:ascii="Garamond" w:hAnsi="Garamond"/>
          <w:sz w:val="24"/>
          <w:szCs w:val="24"/>
        </w:rPr>
        <w:t xml:space="preserve">identifikimin e rasteve kur synohet shmangia nga </w:t>
      </w:r>
      <w:proofErr w:type="spellStart"/>
      <w:r w:rsidR="00813324" w:rsidRPr="00A951F6">
        <w:rPr>
          <w:rFonts w:ascii="Garamond" w:hAnsi="Garamond"/>
          <w:sz w:val="24"/>
          <w:szCs w:val="24"/>
        </w:rPr>
        <w:t>nënkontraktori</w:t>
      </w:r>
      <w:proofErr w:type="spellEnd"/>
      <w:r w:rsidR="00813324" w:rsidRPr="00A951F6">
        <w:rPr>
          <w:rFonts w:ascii="Garamond" w:hAnsi="Garamond"/>
          <w:sz w:val="24"/>
          <w:szCs w:val="24"/>
        </w:rPr>
        <w:t xml:space="preserve"> i pagesës së tatimit</w:t>
      </w:r>
      <w:r w:rsidR="00A828CE" w:rsidRPr="00A951F6">
        <w:rPr>
          <w:rFonts w:ascii="Garamond" w:hAnsi="Garamond"/>
          <w:sz w:val="24"/>
          <w:szCs w:val="24"/>
        </w:rPr>
        <w:t>,</w:t>
      </w:r>
      <w:r w:rsidR="00927A95" w:rsidRPr="00A951F6">
        <w:rPr>
          <w:rFonts w:ascii="Garamond" w:hAnsi="Garamond"/>
          <w:sz w:val="24"/>
          <w:szCs w:val="24"/>
        </w:rPr>
        <w:t xml:space="preserve"> sipas</w:t>
      </w:r>
      <w:r w:rsidR="00FE314B" w:rsidRPr="00A951F6">
        <w:rPr>
          <w:rFonts w:ascii="Garamond" w:hAnsi="Garamond"/>
          <w:sz w:val="24"/>
          <w:szCs w:val="24"/>
        </w:rPr>
        <w:t xml:space="preserve"> norm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E314B" w:rsidRPr="00A951F6">
        <w:rPr>
          <w:rFonts w:ascii="Garamond" w:hAnsi="Garamond"/>
          <w:sz w:val="24"/>
          <w:szCs w:val="24"/>
        </w:rPr>
        <w:t xml:space="preserve">s </w:t>
      </w:r>
      <w:r w:rsidR="00813324" w:rsidRPr="00A951F6">
        <w:rPr>
          <w:rFonts w:ascii="Garamond" w:hAnsi="Garamond"/>
          <w:sz w:val="24"/>
          <w:szCs w:val="24"/>
        </w:rPr>
        <w:t>tatimore</w:t>
      </w:r>
      <w:r w:rsidR="00FE314B" w:rsidRPr="00A951F6">
        <w:rPr>
          <w:rFonts w:ascii="Garamond" w:hAnsi="Garamond"/>
          <w:sz w:val="24"/>
          <w:szCs w:val="24"/>
        </w:rPr>
        <w:t xml:space="preserve">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E314B" w:rsidRPr="00A951F6">
        <w:rPr>
          <w:rFonts w:ascii="Garamond" w:hAnsi="Garamond"/>
          <w:sz w:val="24"/>
          <w:szCs w:val="24"/>
        </w:rPr>
        <w:t xml:space="preserve">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E314B" w:rsidRPr="00A951F6">
        <w:rPr>
          <w:rFonts w:ascii="Garamond" w:hAnsi="Garamond"/>
          <w:sz w:val="24"/>
          <w:szCs w:val="24"/>
        </w:rPr>
        <w:t>rcaktuar</w:t>
      </w:r>
      <w:r w:rsidR="00813324" w:rsidRPr="00A951F6">
        <w:rPr>
          <w:rFonts w:ascii="Garamond" w:hAnsi="Garamond"/>
          <w:sz w:val="24"/>
          <w:szCs w:val="24"/>
        </w:rPr>
        <w:t xml:space="preserve">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813324" w:rsidRPr="00A951F6">
        <w:rPr>
          <w:rFonts w:ascii="Garamond" w:hAnsi="Garamond"/>
          <w:sz w:val="24"/>
          <w:szCs w:val="24"/>
        </w:rPr>
        <w:t xml:space="preserve"> </w:t>
      </w:r>
      <w:r w:rsidR="005679BA" w:rsidRPr="00A951F6">
        <w:rPr>
          <w:rFonts w:ascii="Garamond" w:hAnsi="Garamond"/>
          <w:sz w:val="24"/>
          <w:szCs w:val="24"/>
        </w:rPr>
        <w:t xml:space="preserve">ligjin </w:t>
      </w:r>
      <w:r w:rsidR="00A828CE" w:rsidRPr="00A951F6">
        <w:rPr>
          <w:rFonts w:ascii="Garamond" w:hAnsi="Garamond"/>
          <w:sz w:val="24"/>
          <w:szCs w:val="24"/>
        </w:rPr>
        <w:t>nr.</w:t>
      </w:r>
      <w:r w:rsidR="0004560F">
        <w:rPr>
          <w:rFonts w:ascii="Garamond" w:hAnsi="Garamond"/>
          <w:sz w:val="24"/>
          <w:szCs w:val="24"/>
        </w:rPr>
        <w:t xml:space="preserve"> </w:t>
      </w:r>
      <w:r w:rsidR="005679BA" w:rsidRPr="00A951F6">
        <w:rPr>
          <w:rFonts w:ascii="Garamond" w:hAnsi="Garamond"/>
          <w:sz w:val="24"/>
          <w:szCs w:val="24"/>
        </w:rPr>
        <w:t>153/2020</w:t>
      </w:r>
      <w:r w:rsidR="00A828CE" w:rsidRPr="00A951F6">
        <w:rPr>
          <w:rFonts w:ascii="Garamond" w:hAnsi="Garamond"/>
          <w:sz w:val="24"/>
          <w:szCs w:val="24"/>
        </w:rPr>
        <w:t>, “Për regjimin fiskal në sektorin hidrokarbur”</w:t>
      </w:r>
      <w:r w:rsidR="00813324" w:rsidRPr="00A951F6">
        <w:rPr>
          <w:rFonts w:ascii="Garamond" w:hAnsi="Garamond"/>
          <w:sz w:val="24"/>
          <w:szCs w:val="24"/>
        </w:rPr>
        <w:t>.</w:t>
      </w:r>
    </w:p>
    <w:p w14:paraId="3A38CE9A" w14:textId="77777777" w:rsidR="003E1579" w:rsidRPr="00A951F6" w:rsidRDefault="003E1579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8CE9B" w14:textId="5637A90A" w:rsidR="0020413A" w:rsidRPr="00A951F6" w:rsidRDefault="007A15BD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lastRenderedPageBreak/>
        <w:t xml:space="preserve">5. </w:t>
      </w:r>
      <w:r w:rsidR="00FB6167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 xml:space="preserve"> rastet kur,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 xml:space="preserve">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>rputhje me pik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>n 4</w:t>
      </w:r>
      <w:r w:rsidR="00A828CE" w:rsidRPr="00A951F6">
        <w:rPr>
          <w:rFonts w:ascii="Garamond" w:hAnsi="Garamond"/>
          <w:sz w:val="24"/>
          <w:szCs w:val="24"/>
        </w:rPr>
        <w:t>,</w:t>
      </w:r>
      <w:r w:rsidR="00FB6167" w:rsidRPr="00A951F6">
        <w:rPr>
          <w:rFonts w:ascii="Garamond" w:hAnsi="Garamond"/>
          <w:sz w:val="24"/>
          <w:szCs w:val="24"/>
        </w:rPr>
        <w:t xml:space="preserve"> 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 xml:space="preserve"> 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>tij vendimi</w:t>
      </w:r>
      <w:r w:rsidR="00A828CE" w:rsidRPr="00A951F6">
        <w:rPr>
          <w:rFonts w:ascii="Garamond" w:hAnsi="Garamond"/>
          <w:sz w:val="24"/>
          <w:szCs w:val="24"/>
        </w:rPr>
        <w:t>,</w:t>
      </w:r>
      <w:r w:rsidR="00FB6167" w:rsidRPr="00A951F6">
        <w:rPr>
          <w:rFonts w:ascii="Garamond" w:hAnsi="Garamond"/>
          <w:sz w:val="24"/>
          <w:szCs w:val="24"/>
        </w:rPr>
        <w:t xml:space="preserve"> </w:t>
      </w:r>
      <w:r w:rsidR="00207C90" w:rsidRPr="00A951F6">
        <w:rPr>
          <w:rFonts w:ascii="Garamond" w:hAnsi="Garamond"/>
          <w:sz w:val="24"/>
          <w:szCs w:val="24"/>
        </w:rPr>
        <w:t>evidentohet</w:t>
      </w:r>
      <w:r w:rsidR="00FB6167" w:rsidRPr="00A951F6">
        <w:rPr>
          <w:rFonts w:ascii="Garamond" w:hAnsi="Garamond"/>
          <w:sz w:val="24"/>
          <w:szCs w:val="24"/>
        </w:rPr>
        <w:t xml:space="preserve"> se </w:t>
      </w:r>
      <w:proofErr w:type="spellStart"/>
      <w:r w:rsidR="00CC086D" w:rsidRPr="00A951F6">
        <w:rPr>
          <w:rFonts w:ascii="Garamond" w:hAnsi="Garamond"/>
          <w:sz w:val="24"/>
          <w:szCs w:val="24"/>
        </w:rPr>
        <w:t>kontraktori</w:t>
      </w:r>
      <w:proofErr w:type="spellEnd"/>
      <w:r w:rsidR="00CC086D" w:rsidRPr="00A951F6">
        <w:rPr>
          <w:rFonts w:ascii="Garamond" w:hAnsi="Garamond"/>
          <w:sz w:val="24"/>
          <w:szCs w:val="24"/>
        </w:rPr>
        <w:t xml:space="preserve"> dhe</w:t>
      </w:r>
      <w:r w:rsidR="00FB6167" w:rsidRPr="00A951F6">
        <w:rPr>
          <w:rFonts w:ascii="Garamond" w:hAnsi="Garamond"/>
          <w:sz w:val="24"/>
          <w:szCs w:val="24"/>
        </w:rPr>
        <w:t>/ose</w:t>
      </w:r>
      <w:r w:rsidR="00CC086D" w:rsidRPr="00A951F6">
        <w:rPr>
          <w:rFonts w:ascii="Garamond" w:hAnsi="Garamond"/>
          <w:sz w:val="24"/>
          <w:szCs w:val="24"/>
        </w:rPr>
        <w:t xml:space="preserve"> </w:t>
      </w:r>
      <w:proofErr w:type="spellStart"/>
      <w:r w:rsidR="00CC086D" w:rsidRPr="00A951F6">
        <w:rPr>
          <w:rFonts w:ascii="Garamond" w:hAnsi="Garamond"/>
          <w:sz w:val="24"/>
          <w:szCs w:val="24"/>
        </w:rPr>
        <w:t>n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CC086D" w:rsidRPr="00A951F6">
        <w:rPr>
          <w:rFonts w:ascii="Garamond" w:hAnsi="Garamond"/>
          <w:sz w:val="24"/>
          <w:szCs w:val="24"/>
        </w:rPr>
        <w:t>nkontraktor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CC086D" w:rsidRPr="00A951F6">
        <w:rPr>
          <w:rFonts w:ascii="Garamond" w:hAnsi="Garamond"/>
          <w:sz w:val="24"/>
          <w:szCs w:val="24"/>
        </w:rPr>
        <w:t>t</w:t>
      </w:r>
      <w:proofErr w:type="spellEnd"/>
      <w:r w:rsidR="00051AC4" w:rsidRPr="00A951F6">
        <w:rPr>
          <w:rFonts w:ascii="Garamond" w:hAnsi="Garamond"/>
          <w:sz w:val="24"/>
          <w:szCs w:val="24"/>
        </w:rPr>
        <w:t xml:space="preserve"> kryejnë një </w:t>
      </w:r>
      <w:r w:rsidR="00FB6167" w:rsidRPr="00A951F6">
        <w:rPr>
          <w:rFonts w:ascii="Garamond" w:hAnsi="Garamond"/>
          <w:sz w:val="24"/>
          <w:szCs w:val="24"/>
        </w:rPr>
        <w:t>ose n</w:t>
      </w:r>
      <w:r w:rsidR="00A828CE" w:rsidRPr="00A951F6">
        <w:rPr>
          <w:rFonts w:ascii="Garamond" w:hAnsi="Garamond"/>
          <w:sz w:val="24"/>
          <w:szCs w:val="24"/>
        </w:rPr>
        <w:t>j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 xml:space="preserve"> s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>r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FB6167" w:rsidRPr="00A951F6">
        <w:rPr>
          <w:rFonts w:ascii="Garamond" w:hAnsi="Garamond"/>
          <w:sz w:val="24"/>
          <w:szCs w:val="24"/>
        </w:rPr>
        <w:t xml:space="preserve"> veprimesh apo </w:t>
      </w:r>
      <w:proofErr w:type="spellStart"/>
      <w:r w:rsidR="00FB6167" w:rsidRPr="00A951F6">
        <w:rPr>
          <w:rFonts w:ascii="Garamond" w:hAnsi="Garamond"/>
          <w:sz w:val="24"/>
          <w:szCs w:val="24"/>
        </w:rPr>
        <w:t>transanksionesh</w:t>
      </w:r>
      <w:proofErr w:type="spellEnd"/>
      <w:r w:rsidR="00FB6167" w:rsidRPr="00A951F6">
        <w:rPr>
          <w:rFonts w:ascii="Garamond" w:hAnsi="Garamond"/>
          <w:sz w:val="24"/>
          <w:szCs w:val="24"/>
        </w:rPr>
        <w:t xml:space="preserve"> </w:t>
      </w:r>
      <w:proofErr w:type="spellStart"/>
      <w:r w:rsidR="00051AC4" w:rsidRPr="00A951F6">
        <w:rPr>
          <w:rFonts w:ascii="Garamond" w:hAnsi="Garamond"/>
          <w:sz w:val="24"/>
          <w:szCs w:val="24"/>
        </w:rPr>
        <w:t>direkte</w:t>
      </w:r>
      <w:proofErr w:type="spellEnd"/>
      <w:r w:rsidR="00051AC4" w:rsidRPr="00A951F6">
        <w:rPr>
          <w:rFonts w:ascii="Garamond" w:hAnsi="Garamond"/>
          <w:sz w:val="24"/>
          <w:szCs w:val="24"/>
        </w:rPr>
        <w:t xml:space="preserve"> apo indirekte</w:t>
      </w:r>
      <w:r w:rsidR="003C7936" w:rsidRPr="00A951F6">
        <w:rPr>
          <w:rFonts w:ascii="Garamond" w:hAnsi="Garamond"/>
          <w:sz w:val="24"/>
          <w:szCs w:val="24"/>
        </w:rPr>
        <w:t>,</w:t>
      </w:r>
      <w:r w:rsidR="00051AC4" w:rsidRPr="00A951F6">
        <w:rPr>
          <w:rFonts w:ascii="Garamond" w:hAnsi="Garamond"/>
          <w:sz w:val="24"/>
          <w:szCs w:val="24"/>
        </w:rPr>
        <w:t xml:space="preserve"> </w:t>
      </w:r>
      <w:r w:rsidR="00CC086D" w:rsidRPr="00A951F6">
        <w:rPr>
          <w:rFonts w:ascii="Garamond" w:hAnsi="Garamond"/>
          <w:sz w:val="24"/>
          <w:szCs w:val="24"/>
        </w:rPr>
        <w:t>që synojnë shmangien ose uljen e detyrimeve tatimore</w:t>
      </w:r>
      <w:r w:rsidR="00E224BF" w:rsidRPr="00A951F6">
        <w:rPr>
          <w:rFonts w:ascii="Garamond" w:hAnsi="Garamond"/>
          <w:sz w:val="24"/>
          <w:szCs w:val="24"/>
        </w:rPr>
        <w:t>, veprimi</w:t>
      </w:r>
      <w:r w:rsidR="003C7936" w:rsidRPr="00A951F6">
        <w:rPr>
          <w:rFonts w:ascii="Garamond" w:hAnsi="Garamond"/>
          <w:sz w:val="24"/>
          <w:szCs w:val="24"/>
        </w:rPr>
        <w:t xml:space="preserve"> apo</w:t>
      </w:r>
      <w:r w:rsidR="000101D3" w:rsidRPr="00A951F6">
        <w:rPr>
          <w:rFonts w:ascii="Garamond" w:hAnsi="Garamond"/>
          <w:sz w:val="24"/>
          <w:szCs w:val="24"/>
        </w:rPr>
        <w:t xml:space="preserve"> </w:t>
      </w:r>
      <w:r w:rsidR="00E224BF" w:rsidRPr="00A951F6">
        <w:rPr>
          <w:rFonts w:ascii="Garamond" w:hAnsi="Garamond"/>
          <w:sz w:val="24"/>
          <w:szCs w:val="24"/>
        </w:rPr>
        <w:t>transaksioni</w:t>
      </w:r>
      <w:r w:rsidR="000101D3" w:rsidRPr="00A951F6">
        <w:rPr>
          <w:rFonts w:ascii="Garamond" w:hAnsi="Garamond"/>
          <w:sz w:val="24"/>
          <w:szCs w:val="24"/>
        </w:rPr>
        <w:t xml:space="preserve"> </w:t>
      </w:r>
      <w:proofErr w:type="spellStart"/>
      <w:r w:rsidR="00E224BF" w:rsidRPr="00A951F6">
        <w:rPr>
          <w:rFonts w:ascii="Garamond" w:hAnsi="Garamond"/>
          <w:sz w:val="24"/>
          <w:szCs w:val="24"/>
        </w:rPr>
        <w:t>rikarakterizohet</w:t>
      </w:r>
      <w:proofErr w:type="spellEnd"/>
      <w:r w:rsidR="00E224BF" w:rsidRPr="00A951F6">
        <w:rPr>
          <w:rFonts w:ascii="Garamond" w:hAnsi="Garamond"/>
          <w:sz w:val="24"/>
          <w:szCs w:val="24"/>
        </w:rPr>
        <w:t xml:space="preserve"> nga administrata tatimore</w:t>
      </w:r>
      <w:r w:rsidR="00BC1B2C" w:rsidRPr="00A951F6">
        <w:rPr>
          <w:rFonts w:ascii="Garamond" w:hAnsi="Garamond"/>
          <w:sz w:val="24"/>
          <w:szCs w:val="24"/>
        </w:rPr>
        <w:t xml:space="preserve"> dhe detyrimi i ri</w:t>
      </w:r>
      <w:r w:rsidR="000101D3" w:rsidRPr="00A951F6">
        <w:rPr>
          <w:rFonts w:ascii="Garamond" w:hAnsi="Garamond"/>
          <w:sz w:val="24"/>
          <w:szCs w:val="24"/>
        </w:rPr>
        <w:t xml:space="preserve"> </w:t>
      </w:r>
      <w:r w:rsidR="00E224BF" w:rsidRPr="00A951F6">
        <w:rPr>
          <w:rFonts w:ascii="Garamond" w:hAnsi="Garamond"/>
          <w:sz w:val="24"/>
          <w:szCs w:val="24"/>
        </w:rPr>
        <w:t xml:space="preserve">tatimor llogaritet në përputhje me dispozitat </w:t>
      </w:r>
      <w:r w:rsidR="00BC1B2C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BC1B2C" w:rsidRPr="00A951F6">
        <w:rPr>
          <w:rFonts w:ascii="Garamond" w:hAnsi="Garamond"/>
          <w:sz w:val="24"/>
          <w:szCs w:val="24"/>
        </w:rPr>
        <w:t xml:space="preserve"> fuqi </w:t>
      </w:r>
      <w:r w:rsidR="00E224BF" w:rsidRPr="00A951F6">
        <w:rPr>
          <w:rFonts w:ascii="Garamond" w:hAnsi="Garamond"/>
          <w:sz w:val="24"/>
          <w:szCs w:val="24"/>
        </w:rPr>
        <w:t>për vlerësimin tatimor alternativ</w:t>
      </w:r>
      <w:r w:rsidR="00164807" w:rsidRPr="00A951F6">
        <w:rPr>
          <w:rFonts w:ascii="Garamond" w:hAnsi="Garamond"/>
          <w:sz w:val="24"/>
          <w:szCs w:val="24"/>
        </w:rPr>
        <w:t>, t</w:t>
      </w:r>
      <w:r w:rsidR="00210A22" w:rsidRPr="00A951F6">
        <w:rPr>
          <w:rFonts w:ascii="Garamond" w:hAnsi="Garamond"/>
          <w:sz w:val="24"/>
          <w:szCs w:val="24"/>
        </w:rPr>
        <w:t>ë</w:t>
      </w:r>
      <w:r w:rsidR="00164807" w:rsidRPr="00A951F6">
        <w:rPr>
          <w:rFonts w:ascii="Garamond" w:hAnsi="Garamond"/>
          <w:sz w:val="24"/>
          <w:szCs w:val="24"/>
        </w:rPr>
        <w:t xml:space="preserve"> p</w:t>
      </w:r>
      <w:r w:rsidR="00210A22" w:rsidRPr="00A951F6">
        <w:rPr>
          <w:rFonts w:ascii="Garamond" w:hAnsi="Garamond"/>
          <w:sz w:val="24"/>
          <w:szCs w:val="24"/>
        </w:rPr>
        <w:t>ë</w:t>
      </w:r>
      <w:r w:rsidR="0013036D" w:rsidRPr="00A951F6">
        <w:rPr>
          <w:rFonts w:ascii="Garamond" w:hAnsi="Garamond"/>
          <w:sz w:val="24"/>
          <w:szCs w:val="24"/>
        </w:rPr>
        <w:t>rcaktuara n</w:t>
      </w:r>
      <w:r w:rsidR="00210A22" w:rsidRPr="00A951F6">
        <w:rPr>
          <w:rFonts w:ascii="Garamond" w:hAnsi="Garamond"/>
          <w:sz w:val="24"/>
          <w:szCs w:val="24"/>
        </w:rPr>
        <w:t>ë</w:t>
      </w:r>
      <w:r w:rsidR="009353FF">
        <w:rPr>
          <w:rFonts w:ascii="Garamond" w:hAnsi="Garamond"/>
          <w:sz w:val="24"/>
          <w:szCs w:val="24"/>
        </w:rPr>
        <w:t xml:space="preserve"> </w:t>
      </w:r>
      <w:r w:rsidR="00E224BF" w:rsidRPr="00A951F6">
        <w:rPr>
          <w:rFonts w:ascii="Garamond" w:hAnsi="Garamond"/>
          <w:sz w:val="24"/>
          <w:szCs w:val="24"/>
        </w:rPr>
        <w:t>ligji</w:t>
      </w:r>
      <w:r w:rsidR="0013036D" w:rsidRPr="00A951F6">
        <w:rPr>
          <w:rFonts w:ascii="Garamond" w:hAnsi="Garamond"/>
          <w:sz w:val="24"/>
          <w:szCs w:val="24"/>
        </w:rPr>
        <w:t>n</w:t>
      </w:r>
      <w:r w:rsidR="006230D7" w:rsidRPr="00A951F6">
        <w:rPr>
          <w:rFonts w:ascii="Garamond" w:hAnsi="Garamond"/>
          <w:sz w:val="24"/>
          <w:szCs w:val="24"/>
        </w:rPr>
        <w:t xml:space="preserve"> </w:t>
      </w:r>
      <w:r w:rsidR="00A828CE" w:rsidRPr="00A951F6">
        <w:rPr>
          <w:rFonts w:ascii="Garamond" w:hAnsi="Garamond"/>
          <w:sz w:val="24"/>
          <w:szCs w:val="24"/>
        </w:rPr>
        <w:t>nr.</w:t>
      </w:r>
      <w:r w:rsidR="0004560F">
        <w:rPr>
          <w:rFonts w:ascii="Garamond" w:hAnsi="Garamond"/>
          <w:sz w:val="24"/>
          <w:szCs w:val="24"/>
        </w:rPr>
        <w:t xml:space="preserve"> </w:t>
      </w:r>
      <w:r w:rsidR="00407D99" w:rsidRPr="00A951F6">
        <w:rPr>
          <w:rFonts w:ascii="Garamond" w:hAnsi="Garamond"/>
          <w:sz w:val="24"/>
          <w:szCs w:val="24"/>
        </w:rPr>
        <w:t>9920</w:t>
      </w:r>
      <w:r w:rsidR="00A828CE" w:rsidRPr="00A951F6">
        <w:rPr>
          <w:rFonts w:ascii="Garamond" w:hAnsi="Garamond"/>
          <w:sz w:val="24"/>
          <w:szCs w:val="24"/>
        </w:rPr>
        <w:t>, datë 19.5.</w:t>
      </w:r>
      <w:r w:rsidR="00CD3A66" w:rsidRPr="00A951F6">
        <w:rPr>
          <w:rFonts w:ascii="Garamond" w:hAnsi="Garamond"/>
          <w:sz w:val="24"/>
          <w:szCs w:val="24"/>
        </w:rPr>
        <w:t>2008</w:t>
      </w:r>
      <w:r w:rsidR="00A828CE" w:rsidRPr="00A951F6">
        <w:rPr>
          <w:rFonts w:ascii="Garamond" w:hAnsi="Garamond"/>
          <w:sz w:val="24"/>
          <w:szCs w:val="24"/>
        </w:rPr>
        <w:t>,</w:t>
      </w:r>
      <w:r w:rsidR="00CD3A66" w:rsidRPr="00A951F6">
        <w:rPr>
          <w:rFonts w:ascii="Garamond" w:hAnsi="Garamond"/>
          <w:sz w:val="24"/>
          <w:szCs w:val="24"/>
        </w:rPr>
        <w:t xml:space="preserve"> </w:t>
      </w:r>
      <w:r w:rsidR="00E224BF" w:rsidRPr="00A951F6">
        <w:rPr>
          <w:rFonts w:ascii="Garamond" w:hAnsi="Garamond"/>
          <w:sz w:val="24"/>
          <w:szCs w:val="24"/>
        </w:rPr>
        <w:t>“P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E224BF" w:rsidRPr="00A951F6">
        <w:rPr>
          <w:rFonts w:ascii="Garamond" w:hAnsi="Garamond"/>
          <w:sz w:val="24"/>
          <w:szCs w:val="24"/>
        </w:rPr>
        <w:t>r procedurat tatimore n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E224BF" w:rsidRPr="00A951F6">
        <w:rPr>
          <w:rFonts w:ascii="Garamond" w:hAnsi="Garamond"/>
          <w:sz w:val="24"/>
          <w:szCs w:val="24"/>
        </w:rPr>
        <w:t xml:space="preserve"> R</w:t>
      </w:r>
      <w:r w:rsidR="00CD3A66" w:rsidRPr="00A951F6">
        <w:rPr>
          <w:rFonts w:ascii="Garamond" w:hAnsi="Garamond"/>
          <w:sz w:val="24"/>
          <w:szCs w:val="24"/>
        </w:rPr>
        <w:t>epublik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CD3A66" w:rsidRPr="00A951F6">
        <w:rPr>
          <w:rFonts w:ascii="Garamond" w:hAnsi="Garamond"/>
          <w:sz w:val="24"/>
          <w:szCs w:val="24"/>
        </w:rPr>
        <w:t xml:space="preserve">n e </w:t>
      </w:r>
      <w:r w:rsidR="00E224BF" w:rsidRPr="00A951F6">
        <w:rPr>
          <w:rFonts w:ascii="Garamond" w:hAnsi="Garamond"/>
          <w:sz w:val="24"/>
          <w:szCs w:val="24"/>
        </w:rPr>
        <w:t>S</w:t>
      </w:r>
      <w:r w:rsidR="00CD3A66" w:rsidRPr="00A951F6">
        <w:rPr>
          <w:rFonts w:ascii="Garamond" w:hAnsi="Garamond"/>
          <w:sz w:val="24"/>
          <w:szCs w:val="24"/>
        </w:rPr>
        <w:t>hqip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CD3A66" w:rsidRPr="00A951F6">
        <w:rPr>
          <w:rFonts w:ascii="Garamond" w:hAnsi="Garamond"/>
          <w:sz w:val="24"/>
          <w:szCs w:val="24"/>
        </w:rPr>
        <w:t>ris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CD3A66" w:rsidRPr="00A951F6">
        <w:rPr>
          <w:rFonts w:ascii="Garamond" w:hAnsi="Garamond"/>
          <w:sz w:val="24"/>
          <w:szCs w:val="24"/>
        </w:rPr>
        <w:t xml:space="preserve">”, </w:t>
      </w:r>
      <w:r w:rsidR="00A828CE" w:rsidRPr="00A951F6">
        <w:rPr>
          <w:rFonts w:ascii="Garamond" w:hAnsi="Garamond"/>
          <w:sz w:val="24"/>
          <w:szCs w:val="24"/>
        </w:rPr>
        <w:t>të</w:t>
      </w:r>
      <w:r w:rsidR="00CD3A66" w:rsidRPr="00A951F6">
        <w:rPr>
          <w:rFonts w:ascii="Garamond" w:hAnsi="Garamond"/>
          <w:sz w:val="24"/>
          <w:szCs w:val="24"/>
        </w:rPr>
        <w:t xml:space="preserve"> ndryshuar</w:t>
      </w:r>
      <w:r w:rsidR="00221612" w:rsidRPr="00A951F6">
        <w:rPr>
          <w:rFonts w:ascii="Garamond" w:hAnsi="Garamond"/>
          <w:sz w:val="24"/>
          <w:szCs w:val="24"/>
        </w:rPr>
        <w:t>,</w:t>
      </w:r>
      <w:r w:rsidR="007B12EB" w:rsidRPr="00A951F6">
        <w:rPr>
          <w:rFonts w:ascii="Garamond" w:hAnsi="Garamond"/>
          <w:sz w:val="24"/>
          <w:szCs w:val="24"/>
        </w:rPr>
        <w:t xml:space="preserve"> dhe </w:t>
      </w:r>
      <w:r w:rsidR="00221612" w:rsidRPr="00A951F6">
        <w:rPr>
          <w:rFonts w:ascii="Garamond" w:hAnsi="Garamond"/>
          <w:sz w:val="24"/>
          <w:szCs w:val="24"/>
        </w:rPr>
        <w:t xml:space="preserve">në </w:t>
      </w:r>
      <w:r w:rsidR="007B12EB" w:rsidRPr="00A951F6">
        <w:rPr>
          <w:rFonts w:ascii="Garamond" w:hAnsi="Garamond"/>
          <w:sz w:val="24"/>
          <w:szCs w:val="24"/>
        </w:rPr>
        <w:t>ligji</w:t>
      </w:r>
      <w:r w:rsidR="0013036D" w:rsidRPr="00A951F6">
        <w:rPr>
          <w:rFonts w:ascii="Garamond" w:hAnsi="Garamond"/>
          <w:sz w:val="24"/>
          <w:szCs w:val="24"/>
        </w:rPr>
        <w:t>n</w:t>
      </w:r>
      <w:r w:rsidR="007B12EB" w:rsidRPr="00A951F6">
        <w:rPr>
          <w:rFonts w:ascii="Garamond" w:hAnsi="Garamond"/>
          <w:sz w:val="24"/>
          <w:szCs w:val="24"/>
        </w:rPr>
        <w:t xml:space="preserve"> </w:t>
      </w:r>
      <w:r w:rsidR="00221612" w:rsidRPr="00A951F6">
        <w:rPr>
          <w:rFonts w:ascii="Garamond" w:hAnsi="Garamond"/>
          <w:sz w:val="24"/>
          <w:szCs w:val="24"/>
        </w:rPr>
        <w:t>nr.</w:t>
      </w:r>
      <w:r w:rsidR="001F00FB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CD3A66" w:rsidRPr="00A951F6">
        <w:rPr>
          <w:rFonts w:ascii="Garamond" w:hAnsi="Garamond"/>
          <w:sz w:val="24"/>
          <w:szCs w:val="24"/>
        </w:rPr>
        <w:t>153/2020</w:t>
      </w:r>
      <w:r w:rsidR="00221612" w:rsidRPr="00A951F6">
        <w:rPr>
          <w:rFonts w:ascii="Garamond" w:hAnsi="Garamond"/>
          <w:sz w:val="24"/>
          <w:szCs w:val="24"/>
        </w:rPr>
        <w:t>,</w:t>
      </w:r>
      <w:r w:rsidR="00CD3A66" w:rsidRPr="00A951F6">
        <w:rPr>
          <w:rFonts w:ascii="Garamond" w:hAnsi="Garamond"/>
          <w:sz w:val="24"/>
          <w:szCs w:val="24"/>
        </w:rPr>
        <w:t xml:space="preserve"> “P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CD3A66" w:rsidRPr="00A951F6">
        <w:rPr>
          <w:rFonts w:ascii="Garamond" w:hAnsi="Garamond"/>
          <w:sz w:val="24"/>
          <w:szCs w:val="24"/>
        </w:rPr>
        <w:t>r regjimin fiskal n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CD3A66" w:rsidRPr="00A951F6">
        <w:rPr>
          <w:rFonts w:ascii="Garamond" w:hAnsi="Garamond"/>
          <w:sz w:val="24"/>
          <w:szCs w:val="24"/>
        </w:rPr>
        <w:t xml:space="preserve"> sektorin hidrokarbur”</w:t>
      </w:r>
      <w:r w:rsidR="00E224BF" w:rsidRPr="00A951F6">
        <w:rPr>
          <w:rFonts w:ascii="Garamond" w:hAnsi="Garamond"/>
          <w:sz w:val="24"/>
          <w:szCs w:val="24"/>
        </w:rPr>
        <w:t>.</w:t>
      </w:r>
    </w:p>
    <w:p w14:paraId="3A38CE9D" w14:textId="79B9C514" w:rsidR="00C45DC9" w:rsidRPr="00A951F6" w:rsidRDefault="00C45DC9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>6.</w:t>
      </w:r>
      <w:r w:rsidR="00A951F6">
        <w:rPr>
          <w:rFonts w:ascii="Garamond" w:hAnsi="Garamond"/>
          <w:sz w:val="24"/>
          <w:szCs w:val="24"/>
        </w:rPr>
        <w:t xml:space="preserve"> </w:t>
      </w:r>
      <w:r w:rsidRPr="00A951F6">
        <w:rPr>
          <w:rFonts w:ascii="Garamond" w:hAnsi="Garamond"/>
          <w:sz w:val="24"/>
          <w:szCs w:val="24"/>
        </w:rPr>
        <w:t>Vendimi përfundimtar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Pr="00A951F6">
        <w:rPr>
          <w:rFonts w:ascii="Garamond" w:hAnsi="Garamond"/>
          <w:sz w:val="24"/>
          <w:szCs w:val="24"/>
        </w:rPr>
        <w:t xml:space="preserve">r normën tatimore </w:t>
      </w:r>
      <w:r w:rsidR="00D10CE8" w:rsidRPr="00A951F6">
        <w:rPr>
          <w:rFonts w:ascii="Garamond" w:hAnsi="Garamond"/>
          <w:sz w:val="24"/>
          <w:szCs w:val="24"/>
        </w:rPr>
        <w:t>t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D10CE8" w:rsidRPr="00A951F6">
        <w:rPr>
          <w:rFonts w:ascii="Garamond" w:hAnsi="Garamond"/>
          <w:sz w:val="24"/>
          <w:szCs w:val="24"/>
        </w:rPr>
        <w:t xml:space="preserve"> aplikueshme </w:t>
      </w:r>
      <w:r w:rsidRPr="00A951F6">
        <w:rPr>
          <w:rFonts w:ascii="Garamond" w:hAnsi="Garamond"/>
          <w:sz w:val="24"/>
          <w:szCs w:val="24"/>
        </w:rPr>
        <w:t xml:space="preserve">për </w:t>
      </w:r>
      <w:proofErr w:type="spellStart"/>
      <w:r w:rsidRPr="00A951F6">
        <w:rPr>
          <w:rFonts w:ascii="Garamond" w:hAnsi="Garamond"/>
          <w:sz w:val="24"/>
          <w:szCs w:val="24"/>
        </w:rPr>
        <w:t>nënkontraktorët</w:t>
      </w:r>
      <w:proofErr w:type="spellEnd"/>
      <w:r w:rsidR="00210A22" w:rsidRPr="00A951F6">
        <w:rPr>
          <w:rFonts w:ascii="Garamond" w:hAnsi="Garamond"/>
          <w:sz w:val="24"/>
          <w:szCs w:val="24"/>
        </w:rPr>
        <w:t>, në zbatim të pikës 5</w:t>
      </w:r>
      <w:r w:rsidR="009D1641" w:rsidRPr="00A951F6">
        <w:rPr>
          <w:rFonts w:ascii="Garamond" w:hAnsi="Garamond"/>
          <w:sz w:val="24"/>
          <w:szCs w:val="24"/>
        </w:rPr>
        <w:t>,</w:t>
      </w:r>
      <w:r w:rsidR="00210A22" w:rsidRPr="00A951F6">
        <w:rPr>
          <w:rFonts w:ascii="Garamond" w:hAnsi="Garamond"/>
          <w:sz w:val="24"/>
          <w:szCs w:val="24"/>
        </w:rPr>
        <w:t xml:space="preserve"> të këtij vendimi</w:t>
      </w:r>
      <w:r w:rsidR="009D1641" w:rsidRPr="00A951F6">
        <w:rPr>
          <w:rFonts w:ascii="Garamond" w:hAnsi="Garamond"/>
          <w:sz w:val="24"/>
          <w:szCs w:val="24"/>
        </w:rPr>
        <w:t>, merret nga d</w:t>
      </w:r>
      <w:r w:rsidRPr="00A951F6">
        <w:rPr>
          <w:rFonts w:ascii="Garamond" w:hAnsi="Garamond"/>
          <w:sz w:val="24"/>
          <w:szCs w:val="24"/>
        </w:rPr>
        <w:t>rejtori i Përgjithshëm i Tatimeve në bashkërendim me drejtorinë rajonale tatimore</w:t>
      </w:r>
      <w:r w:rsidR="009D1641" w:rsidRPr="00A951F6">
        <w:rPr>
          <w:rFonts w:ascii="Garamond" w:hAnsi="Garamond"/>
          <w:sz w:val="24"/>
          <w:szCs w:val="24"/>
        </w:rPr>
        <w:t>,</w:t>
      </w:r>
      <w:r w:rsidRPr="00A951F6">
        <w:rPr>
          <w:rFonts w:ascii="Garamond" w:hAnsi="Garamond"/>
          <w:sz w:val="24"/>
          <w:szCs w:val="24"/>
        </w:rPr>
        <w:t xml:space="preserve"> ku janë të regjistruar personat juridikë</w:t>
      </w:r>
      <w:r w:rsidR="000302E1" w:rsidRPr="00A951F6">
        <w:rPr>
          <w:rFonts w:ascii="Garamond" w:hAnsi="Garamond"/>
          <w:sz w:val="24"/>
          <w:szCs w:val="24"/>
        </w:rPr>
        <w:t xml:space="preserve"> </w:t>
      </w:r>
      <w:proofErr w:type="spellStart"/>
      <w:r w:rsidR="000302E1" w:rsidRPr="00A951F6">
        <w:rPr>
          <w:rFonts w:ascii="Garamond" w:hAnsi="Garamond"/>
          <w:sz w:val="24"/>
          <w:szCs w:val="24"/>
        </w:rPr>
        <w:t>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0302E1" w:rsidRPr="00A951F6">
        <w:rPr>
          <w:rFonts w:ascii="Garamond" w:hAnsi="Garamond"/>
          <w:sz w:val="24"/>
          <w:szCs w:val="24"/>
        </w:rPr>
        <w:t>nkontraktor</w:t>
      </w:r>
      <w:r w:rsidR="00F0562F" w:rsidRPr="00A951F6">
        <w:rPr>
          <w:rFonts w:ascii="Garamond" w:hAnsi="Garamond"/>
          <w:sz w:val="24"/>
          <w:szCs w:val="24"/>
        </w:rPr>
        <w:t>ë</w:t>
      </w:r>
      <w:proofErr w:type="spellEnd"/>
      <w:r w:rsidRPr="00A951F6">
        <w:rPr>
          <w:rFonts w:ascii="Garamond" w:hAnsi="Garamond"/>
          <w:sz w:val="24"/>
          <w:szCs w:val="24"/>
        </w:rPr>
        <w:t xml:space="preserve">. </w:t>
      </w:r>
    </w:p>
    <w:p w14:paraId="3A38CE9F" w14:textId="66CA8A66" w:rsidR="00C1193B" w:rsidRPr="00A951F6" w:rsidRDefault="00C45DC9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>7</w:t>
      </w:r>
      <w:r w:rsidR="007A15BD" w:rsidRPr="00A951F6">
        <w:rPr>
          <w:rFonts w:ascii="Garamond" w:hAnsi="Garamond"/>
          <w:sz w:val="24"/>
          <w:szCs w:val="24"/>
        </w:rPr>
        <w:t xml:space="preserve">. </w:t>
      </w:r>
      <w:r w:rsidR="005E0AF5" w:rsidRPr="00A951F6">
        <w:rPr>
          <w:rFonts w:ascii="Garamond" w:hAnsi="Garamond"/>
          <w:sz w:val="24"/>
          <w:szCs w:val="24"/>
        </w:rPr>
        <w:t>Me q</w:t>
      </w:r>
      <w:r w:rsidR="005F6A8A" w:rsidRPr="00A951F6">
        <w:rPr>
          <w:rFonts w:ascii="Garamond" w:hAnsi="Garamond"/>
          <w:sz w:val="24"/>
          <w:szCs w:val="24"/>
        </w:rPr>
        <w:t>ë</w:t>
      </w:r>
      <w:r w:rsidR="005E0AF5" w:rsidRPr="00A951F6">
        <w:rPr>
          <w:rFonts w:ascii="Garamond" w:hAnsi="Garamond"/>
          <w:sz w:val="24"/>
          <w:szCs w:val="24"/>
        </w:rPr>
        <w:t xml:space="preserve">llim </w:t>
      </w:r>
      <w:r w:rsidR="00CA7DEE" w:rsidRPr="00A951F6">
        <w:rPr>
          <w:rFonts w:ascii="Garamond" w:hAnsi="Garamond"/>
          <w:sz w:val="24"/>
          <w:szCs w:val="24"/>
        </w:rPr>
        <w:t>zbatimin e</w:t>
      </w:r>
      <w:r w:rsidR="002453C4" w:rsidRPr="00A951F6">
        <w:rPr>
          <w:rFonts w:ascii="Garamond" w:hAnsi="Garamond"/>
          <w:sz w:val="24"/>
          <w:szCs w:val="24"/>
        </w:rPr>
        <w:t xml:space="preserve"> 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2453C4" w:rsidRPr="00A951F6">
        <w:rPr>
          <w:rFonts w:ascii="Garamond" w:hAnsi="Garamond"/>
          <w:sz w:val="24"/>
          <w:szCs w:val="24"/>
        </w:rPr>
        <w:t>tij vendimi</w:t>
      </w:r>
      <w:r w:rsidR="008255E4" w:rsidRPr="00A951F6">
        <w:rPr>
          <w:rFonts w:ascii="Garamond" w:hAnsi="Garamond"/>
          <w:sz w:val="24"/>
          <w:szCs w:val="24"/>
        </w:rPr>
        <w:t xml:space="preserve">, administrata tatimore </w:t>
      </w:r>
      <w:r w:rsidR="00CD3A66" w:rsidRPr="00A951F6">
        <w:rPr>
          <w:rFonts w:ascii="Garamond" w:hAnsi="Garamond"/>
          <w:sz w:val="24"/>
          <w:szCs w:val="24"/>
        </w:rPr>
        <w:t>bashk</w:t>
      </w:r>
      <w:r w:rsidR="0029016F" w:rsidRPr="00A951F6">
        <w:rPr>
          <w:rFonts w:ascii="Garamond" w:hAnsi="Garamond"/>
          <w:sz w:val="24"/>
          <w:szCs w:val="24"/>
        </w:rPr>
        <w:t>ë</w:t>
      </w:r>
      <w:r w:rsidR="00711837" w:rsidRPr="00A951F6">
        <w:rPr>
          <w:rFonts w:ascii="Garamond" w:hAnsi="Garamond"/>
          <w:sz w:val="24"/>
          <w:szCs w:val="24"/>
        </w:rPr>
        <w:t>punon</w:t>
      </w:r>
      <w:r w:rsidR="00CD3A66" w:rsidRPr="00A951F6">
        <w:rPr>
          <w:rFonts w:ascii="Garamond" w:hAnsi="Garamond"/>
          <w:sz w:val="24"/>
          <w:szCs w:val="24"/>
        </w:rPr>
        <w:t xml:space="preserve"> </w:t>
      </w:r>
      <w:r w:rsidR="001C2997" w:rsidRPr="00A951F6">
        <w:rPr>
          <w:rFonts w:ascii="Garamond" w:hAnsi="Garamond"/>
          <w:sz w:val="24"/>
          <w:szCs w:val="24"/>
        </w:rPr>
        <w:t>e bashk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C2997" w:rsidRPr="00A951F6">
        <w:rPr>
          <w:rFonts w:ascii="Garamond" w:hAnsi="Garamond"/>
          <w:sz w:val="24"/>
          <w:szCs w:val="24"/>
        </w:rPr>
        <w:t>rendon pun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C2997" w:rsidRPr="00A951F6">
        <w:rPr>
          <w:rFonts w:ascii="Garamond" w:hAnsi="Garamond"/>
          <w:sz w:val="24"/>
          <w:szCs w:val="24"/>
        </w:rPr>
        <w:t xml:space="preserve">t </w:t>
      </w:r>
      <w:r w:rsidR="00CD3A66" w:rsidRPr="00A951F6">
        <w:rPr>
          <w:rFonts w:ascii="Garamond" w:hAnsi="Garamond"/>
          <w:sz w:val="24"/>
          <w:szCs w:val="24"/>
        </w:rPr>
        <w:t xml:space="preserve">me </w:t>
      </w:r>
      <w:r w:rsidR="00E17002" w:rsidRPr="00A951F6">
        <w:rPr>
          <w:rFonts w:ascii="Garamond" w:hAnsi="Garamond"/>
          <w:sz w:val="24"/>
          <w:szCs w:val="24"/>
        </w:rPr>
        <w:t>Agjen</w:t>
      </w:r>
      <w:r w:rsidR="00AC70A3" w:rsidRPr="00A951F6">
        <w:rPr>
          <w:rFonts w:ascii="Garamond" w:hAnsi="Garamond"/>
          <w:sz w:val="24"/>
          <w:szCs w:val="24"/>
        </w:rPr>
        <w:t>c</w:t>
      </w:r>
      <w:r w:rsidR="00E17002" w:rsidRPr="00A951F6">
        <w:rPr>
          <w:rFonts w:ascii="Garamond" w:hAnsi="Garamond"/>
          <w:sz w:val="24"/>
          <w:szCs w:val="24"/>
        </w:rPr>
        <w:t>in</w:t>
      </w:r>
      <w:r w:rsidR="0005766B" w:rsidRPr="00A951F6">
        <w:rPr>
          <w:rFonts w:ascii="Garamond" w:hAnsi="Garamond"/>
          <w:sz w:val="24"/>
          <w:szCs w:val="24"/>
        </w:rPr>
        <w:t>ë</w:t>
      </w:r>
      <w:r w:rsidR="00E17002" w:rsidRPr="00A951F6">
        <w:rPr>
          <w:rFonts w:ascii="Garamond" w:hAnsi="Garamond"/>
          <w:sz w:val="24"/>
          <w:szCs w:val="24"/>
        </w:rPr>
        <w:t xml:space="preserve"> Komb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E17002" w:rsidRPr="00A951F6">
        <w:rPr>
          <w:rFonts w:ascii="Garamond" w:hAnsi="Garamond"/>
          <w:sz w:val="24"/>
          <w:szCs w:val="24"/>
        </w:rPr>
        <w:t>tare t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E17002" w:rsidRPr="00A951F6">
        <w:rPr>
          <w:rFonts w:ascii="Garamond" w:hAnsi="Garamond"/>
          <w:sz w:val="24"/>
          <w:szCs w:val="24"/>
        </w:rPr>
        <w:t xml:space="preserve"> Burimeve Natyrore</w:t>
      </w:r>
      <w:r w:rsidR="00005A38" w:rsidRPr="00A951F6">
        <w:rPr>
          <w:rFonts w:ascii="Garamond" w:hAnsi="Garamond"/>
          <w:sz w:val="24"/>
          <w:szCs w:val="24"/>
        </w:rPr>
        <w:t xml:space="preserve"> (</w:t>
      </w:r>
      <w:proofErr w:type="spellStart"/>
      <w:r w:rsidR="00005A38" w:rsidRPr="00A951F6">
        <w:rPr>
          <w:rFonts w:ascii="Garamond" w:hAnsi="Garamond"/>
          <w:sz w:val="24"/>
          <w:szCs w:val="24"/>
        </w:rPr>
        <w:t>AKBN</w:t>
      </w:r>
      <w:proofErr w:type="spellEnd"/>
      <w:r w:rsidR="00005A38" w:rsidRPr="00A951F6">
        <w:rPr>
          <w:rFonts w:ascii="Garamond" w:hAnsi="Garamond"/>
          <w:sz w:val="24"/>
          <w:szCs w:val="24"/>
        </w:rPr>
        <w:t>)</w:t>
      </w:r>
      <w:r w:rsidR="001C2997" w:rsidRPr="00A951F6">
        <w:rPr>
          <w:rFonts w:ascii="Garamond" w:hAnsi="Garamond"/>
          <w:sz w:val="24"/>
          <w:szCs w:val="24"/>
        </w:rPr>
        <w:t xml:space="preserve">, </w:t>
      </w:r>
      <w:r w:rsidR="00793AC8" w:rsidRPr="00A951F6">
        <w:rPr>
          <w:rFonts w:ascii="Garamond" w:hAnsi="Garamond"/>
          <w:sz w:val="24"/>
          <w:szCs w:val="24"/>
        </w:rPr>
        <w:t xml:space="preserve">sipas </w:t>
      </w:r>
      <w:r w:rsidR="001C2997" w:rsidRPr="00A951F6">
        <w:rPr>
          <w:rFonts w:ascii="Garamond" w:hAnsi="Garamond"/>
          <w:sz w:val="24"/>
          <w:szCs w:val="24"/>
        </w:rPr>
        <w:t>funksioneve dhe veprimtaris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C2997" w:rsidRPr="00A951F6">
        <w:rPr>
          <w:rFonts w:ascii="Garamond" w:hAnsi="Garamond"/>
          <w:sz w:val="24"/>
          <w:szCs w:val="24"/>
        </w:rPr>
        <w:t xml:space="preserve"> s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C2997" w:rsidRPr="00A951F6">
        <w:rPr>
          <w:rFonts w:ascii="Garamond" w:hAnsi="Garamond"/>
          <w:sz w:val="24"/>
          <w:szCs w:val="24"/>
        </w:rPr>
        <w:t xml:space="preserve"> tyre, </w:t>
      </w:r>
      <w:r w:rsidR="00ED5B5D" w:rsidRPr="00A951F6">
        <w:rPr>
          <w:rFonts w:ascii="Garamond" w:hAnsi="Garamond"/>
          <w:sz w:val="24"/>
          <w:szCs w:val="24"/>
        </w:rPr>
        <w:t>të përcaktuara nga legjislacioni</w:t>
      </w:r>
      <w:r w:rsidR="001C2997" w:rsidRPr="00A951F6">
        <w:rPr>
          <w:rFonts w:ascii="Garamond" w:hAnsi="Garamond"/>
          <w:sz w:val="24"/>
          <w:szCs w:val="24"/>
        </w:rPr>
        <w:t xml:space="preserve"> n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C2997" w:rsidRPr="00A951F6">
        <w:rPr>
          <w:rFonts w:ascii="Garamond" w:hAnsi="Garamond"/>
          <w:sz w:val="24"/>
          <w:szCs w:val="24"/>
        </w:rPr>
        <w:t xml:space="preserve"> fuqi p</w:t>
      </w:r>
      <w:r w:rsidR="00F0562F" w:rsidRPr="00A951F6">
        <w:rPr>
          <w:rFonts w:ascii="Garamond" w:hAnsi="Garamond"/>
          <w:sz w:val="24"/>
          <w:szCs w:val="24"/>
        </w:rPr>
        <w:t>ë</w:t>
      </w:r>
      <w:r w:rsidR="001C2997" w:rsidRPr="00A951F6">
        <w:rPr>
          <w:rFonts w:ascii="Garamond" w:hAnsi="Garamond"/>
          <w:sz w:val="24"/>
          <w:szCs w:val="24"/>
        </w:rPr>
        <w:t>r regjimin fiskal në sektorin hidrokarbur</w:t>
      </w:r>
      <w:r w:rsidR="008255E4" w:rsidRPr="00A951F6">
        <w:rPr>
          <w:rFonts w:ascii="Garamond" w:hAnsi="Garamond"/>
          <w:sz w:val="24"/>
          <w:szCs w:val="24"/>
        </w:rPr>
        <w:t xml:space="preserve">. </w:t>
      </w:r>
    </w:p>
    <w:p w14:paraId="3A38CEA1" w14:textId="032C47E5" w:rsidR="00022ADB" w:rsidRPr="00A951F6" w:rsidRDefault="00C756D2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 xml:space="preserve">8. </w:t>
      </w:r>
      <w:r w:rsidR="000C0256" w:rsidRPr="00A951F6">
        <w:rPr>
          <w:rFonts w:ascii="Garamond" w:hAnsi="Garamond"/>
          <w:sz w:val="24"/>
          <w:szCs w:val="24"/>
        </w:rPr>
        <w:t>Ngarkohen</w:t>
      </w:r>
      <w:r w:rsidR="00022ADB" w:rsidRPr="00A951F6">
        <w:rPr>
          <w:rFonts w:ascii="Garamond" w:hAnsi="Garamond"/>
          <w:sz w:val="24"/>
          <w:szCs w:val="24"/>
        </w:rPr>
        <w:t xml:space="preserve"> </w:t>
      </w:r>
      <w:r w:rsidR="000E417F" w:rsidRPr="00A951F6">
        <w:rPr>
          <w:rFonts w:ascii="Garamond" w:hAnsi="Garamond"/>
          <w:sz w:val="24"/>
          <w:szCs w:val="24"/>
        </w:rPr>
        <w:t>Drejtoria e P</w:t>
      </w:r>
      <w:r w:rsidR="00C7635F" w:rsidRPr="00A951F6">
        <w:rPr>
          <w:rFonts w:ascii="Garamond" w:hAnsi="Garamond"/>
          <w:sz w:val="24"/>
          <w:szCs w:val="24"/>
        </w:rPr>
        <w:t>ë</w:t>
      </w:r>
      <w:r w:rsidR="000E417F" w:rsidRPr="00A951F6">
        <w:rPr>
          <w:rFonts w:ascii="Garamond" w:hAnsi="Garamond"/>
          <w:sz w:val="24"/>
          <w:szCs w:val="24"/>
        </w:rPr>
        <w:t xml:space="preserve">rgjithshme e Tatimeve </w:t>
      </w:r>
      <w:r w:rsidR="00044A4C" w:rsidRPr="00A951F6">
        <w:rPr>
          <w:rFonts w:ascii="Garamond" w:hAnsi="Garamond"/>
          <w:sz w:val="24"/>
          <w:szCs w:val="24"/>
        </w:rPr>
        <w:t>dhe Agjen</w:t>
      </w:r>
      <w:r w:rsidR="00F0562F" w:rsidRPr="00A951F6">
        <w:rPr>
          <w:rFonts w:ascii="Garamond" w:hAnsi="Garamond"/>
          <w:sz w:val="24"/>
          <w:szCs w:val="24"/>
        </w:rPr>
        <w:t>c</w:t>
      </w:r>
      <w:r w:rsidR="00044A4C" w:rsidRPr="00A951F6">
        <w:rPr>
          <w:rFonts w:ascii="Garamond" w:hAnsi="Garamond"/>
          <w:sz w:val="24"/>
          <w:szCs w:val="24"/>
        </w:rPr>
        <w:t>ia Komb</w:t>
      </w:r>
      <w:r w:rsidR="001D7720" w:rsidRPr="00A951F6">
        <w:rPr>
          <w:rFonts w:ascii="Garamond" w:hAnsi="Garamond"/>
          <w:sz w:val="24"/>
          <w:szCs w:val="24"/>
        </w:rPr>
        <w:t>ë</w:t>
      </w:r>
      <w:r w:rsidR="00044A4C" w:rsidRPr="00A951F6">
        <w:rPr>
          <w:rFonts w:ascii="Garamond" w:hAnsi="Garamond"/>
          <w:sz w:val="24"/>
          <w:szCs w:val="24"/>
        </w:rPr>
        <w:t xml:space="preserve">tare e Burimeve Natyrore </w:t>
      </w:r>
      <w:r w:rsidR="000E417F" w:rsidRPr="00A951F6">
        <w:rPr>
          <w:rFonts w:ascii="Garamond" w:hAnsi="Garamond"/>
          <w:sz w:val="24"/>
          <w:szCs w:val="24"/>
        </w:rPr>
        <w:t>për zbatimin e këtij vendimi.</w:t>
      </w:r>
    </w:p>
    <w:p w14:paraId="3A38CEA3" w14:textId="69DB0709" w:rsidR="00022ADB" w:rsidRPr="00A951F6" w:rsidRDefault="00022ADB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1F6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A951F6" w:rsidRPr="00A951F6">
        <w:rPr>
          <w:rFonts w:ascii="Garamond" w:hAnsi="Garamond"/>
          <w:sz w:val="24"/>
          <w:szCs w:val="24"/>
        </w:rPr>
        <w:t>Zyrtare</w:t>
      </w:r>
      <w:r w:rsidRPr="00A951F6">
        <w:rPr>
          <w:rFonts w:ascii="Garamond" w:hAnsi="Garamond"/>
          <w:sz w:val="24"/>
          <w:szCs w:val="24"/>
        </w:rPr>
        <w:t>.</w:t>
      </w:r>
    </w:p>
    <w:p w14:paraId="3A38CEA4" w14:textId="77777777" w:rsidR="00056C74" w:rsidRPr="00A951F6" w:rsidRDefault="00056C74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8CEAC" w14:textId="56B7522E" w:rsidR="00810025" w:rsidRPr="00A951F6" w:rsidRDefault="00A951F6" w:rsidP="00A951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3A38CEAD" w14:textId="6DFB3366" w:rsidR="00810025" w:rsidRPr="00A951F6" w:rsidRDefault="00A951F6" w:rsidP="00A951F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951F6">
        <w:rPr>
          <w:rFonts w:ascii="Garamond" w:hAnsi="Garamond"/>
          <w:b/>
          <w:sz w:val="24"/>
          <w:szCs w:val="24"/>
        </w:rPr>
        <w:t>Erion</w:t>
      </w:r>
      <w:proofErr w:type="spellEnd"/>
      <w:r w:rsidRPr="00A951F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951F6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3A38CEAE" w14:textId="77777777" w:rsidR="00A05100" w:rsidRPr="00A951F6" w:rsidRDefault="00A05100" w:rsidP="00A951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A38CEAF" w14:textId="77777777" w:rsidR="00810025" w:rsidRPr="00A951F6" w:rsidRDefault="00810025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8CEB5" w14:textId="77777777" w:rsidR="00A05100" w:rsidRPr="00A951F6" w:rsidRDefault="00A05100" w:rsidP="00A95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05100" w:rsidRPr="00A951F6" w:rsidSect="007B52A7">
      <w:headerReference w:type="default" r:id="rId14"/>
      <w:footerReference w:type="default" r:id="rId15"/>
      <w:pgSz w:w="11906" w:h="16838" w:code="9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667B6" w14:textId="77777777" w:rsidR="00B6301E" w:rsidRDefault="00B6301E" w:rsidP="00365BA5">
      <w:pPr>
        <w:spacing w:after="0" w:line="240" w:lineRule="auto"/>
      </w:pPr>
      <w:r>
        <w:separator/>
      </w:r>
    </w:p>
  </w:endnote>
  <w:endnote w:type="continuationSeparator" w:id="0">
    <w:p w14:paraId="7EEFDD6D" w14:textId="77777777" w:rsidR="00B6301E" w:rsidRDefault="00B6301E" w:rsidP="00365BA5">
      <w:pPr>
        <w:spacing w:after="0" w:line="240" w:lineRule="auto"/>
      </w:pPr>
      <w:r>
        <w:continuationSeparator/>
      </w:r>
    </w:p>
  </w:endnote>
  <w:endnote w:type="continuationNotice" w:id="1">
    <w:p w14:paraId="706DECFB" w14:textId="77777777" w:rsidR="00B6301E" w:rsidRDefault="00B630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660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38CEC4" w14:textId="77777777" w:rsidR="00B6301E" w:rsidRDefault="00B630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00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38CEC5" w14:textId="77777777" w:rsidR="00B6301E" w:rsidRDefault="00B630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A5387A" w14:textId="77777777" w:rsidR="00B6301E" w:rsidRDefault="00B6301E" w:rsidP="00365BA5">
      <w:pPr>
        <w:spacing w:after="0" w:line="240" w:lineRule="auto"/>
      </w:pPr>
      <w:r>
        <w:separator/>
      </w:r>
    </w:p>
  </w:footnote>
  <w:footnote w:type="continuationSeparator" w:id="0">
    <w:p w14:paraId="4B3CD485" w14:textId="77777777" w:rsidR="00B6301E" w:rsidRDefault="00B6301E" w:rsidP="00365BA5">
      <w:pPr>
        <w:spacing w:after="0" w:line="240" w:lineRule="auto"/>
      </w:pPr>
      <w:r>
        <w:continuationSeparator/>
      </w:r>
    </w:p>
  </w:footnote>
  <w:footnote w:type="continuationNotice" w:id="1">
    <w:p w14:paraId="7CE34CD4" w14:textId="77777777" w:rsidR="00B6301E" w:rsidRDefault="00B630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9E7F3" w14:textId="77777777" w:rsidR="00B6301E" w:rsidRDefault="00B630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7212C"/>
    <w:multiLevelType w:val="multilevel"/>
    <w:tmpl w:val="1E46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ascii="ArialMT" w:hAnsi="ArialMT" w:cstheme="minorBidi" w:hint="default"/>
        <w:color w:val="006600"/>
        <w:sz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ArialMT" w:hAnsi="ArialMT" w:cstheme="minorBidi" w:hint="default"/>
        <w:color w:val="006600"/>
        <w:sz w:val="22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ArialMT" w:hAnsi="ArialMT" w:cstheme="minorBidi" w:hint="default"/>
        <w:color w:val="006600"/>
        <w:sz w:val="22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ascii="ArialMT" w:hAnsi="ArialMT" w:cstheme="minorBidi" w:hint="default"/>
        <w:color w:val="006600"/>
        <w:sz w:val="22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ascii="ArialMT" w:hAnsi="ArialMT" w:cstheme="minorBidi" w:hint="default"/>
        <w:color w:val="006600"/>
        <w:sz w:val="22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ascii="ArialMT" w:hAnsi="ArialMT" w:cstheme="minorBidi" w:hint="default"/>
        <w:color w:val="006600"/>
        <w:sz w:val="22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ascii="ArialMT" w:hAnsi="ArialMT" w:cstheme="minorBidi" w:hint="default"/>
        <w:color w:val="00660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ascii="ArialMT" w:hAnsi="ArialMT" w:cstheme="minorBidi" w:hint="default"/>
        <w:color w:val="006600"/>
        <w:sz w:val="22"/>
      </w:rPr>
    </w:lvl>
  </w:abstractNum>
  <w:abstractNum w:abstractNumId="1">
    <w:nsid w:val="1947684B"/>
    <w:multiLevelType w:val="hybridMultilevel"/>
    <w:tmpl w:val="410A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C5B1A"/>
    <w:multiLevelType w:val="hybridMultilevel"/>
    <w:tmpl w:val="F2040F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B1163D"/>
    <w:multiLevelType w:val="multilevel"/>
    <w:tmpl w:val="A168A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AB8365B"/>
    <w:multiLevelType w:val="hybridMultilevel"/>
    <w:tmpl w:val="7658862C"/>
    <w:lvl w:ilvl="0" w:tplc="549EC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5211EB"/>
    <w:multiLevelType w:val="hybridMultilevel"/>
    <w:tmpl w:val="44224E66"/>
    <w:lvl w:ilvl="0" w:tplc="04090017">
      <w:start w:val="1"/>
      <w:numFmt w:val="lowerLetter"/>
      <w:lvlText w:val="%1)"/>
      <w:lvlJc w:val="left"/>
      <w:pPr>
        <w:ind w:left="1008" w:hanging="360"/>
      </w:pPr>
    </w:lvl>
    <w:lvl w:ilvl="1" w:tplc="041C0019" w:tentative="1">
      <w:start w:val="1"/>
      <w:numFmt w:val="lowerLetter"/>
      <w:lvlText w:val="%2."/>
      <w:lvlJc w:val="left"/>
      <w:pPr>
        <w:ind w:left="1728" w:hanging="360"/>
      </w:pPr>
    </w:lvl>
    <w:lvl w:ilvl="2" w:tplc="041C001B" w:tentative="1">
      <w:start w:val="1"/>
      <w:numFmt w:val="lowerRoman"/>
      <w:lvlText w:val="%3."/>
      <w:lvlJc w:val="right"/>
      <w:pPr>
        <w:ind w:left="2448" w:hanging="180"/>
      </w:pPr>
    </w:lvl>
    <w:lvl w:ilvl="3" w:tplc="041C000F" w:tentative="1">
      <w:start w:val="1"/>
      <w:numFmt w:val="decimal"/>
      <w:lvlText w:val="%4."/>
      <w:lvlJc w:val="left"/>
      <w:pPr>
        <w:ind w:left="3168" w:hanging="360"/>
      </w:pPr>
    </w:lvl>
    <w:lvl w:ilvl="4" w:tplc="041C0019" w:tentative="1">
      <w:start w:val="1"/>
      <w:numFmt w:val="lowerLetter"/>
      <w:lvlText w:val="%5."/>
      <w:lvlJc w:val="left"/>
      <w:pPr>
        <w:ind w:left="3888" w:hanging="360"/>
      </w:pPr>
    </w:lvl>
    <w:lvl w:ilvl="5" w:tplc="041C001B" w:tentative="1">
      <w:start w:val="1"/>
      <w:numFmt w:val="lowerRoman"/>
      <w:lvlText w:val="%6."/>
      <w:lvlJc w:val="right"/>
      <w:pPr>
        <w:ind w:left="4608" w:hanging="180"/>
      </w:pPr>
    </w:lvl>
    <w:lvl w:ilvl="6" w:tplc="041C000F" w:tentative="1">
      <w:start w:val="1"/>
      <w:numFmt w:val="decimal"/>
      <w:lvlText w:val="%7."/>
      <w:lvlJc w:val="left"/>
      <w:pPr>
        <w:ind w:left="5328" w:hanging="360"/>
      </w:pPr>
    </w:lvl>
    <w:lvl w:ilvl="7" w:tplc="041C0019" w:tentative="1">
      <w:start w:val="1"/>
      <w:numFmt w:val="lowerLetter"/>
      <w:lvlText w:val="%8."/>
      <w:lvlJc w:val="left"/>
      <w:pPr>
        <w:ind w:left="6048" w:hanging="360"/>
      </w:pPr>
    </w:lvl>
    <w:lvl w:ilvl="8" w:tplc="041C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B4"/>
    <w:rsid w:val="00005A38"/>
    <w:rsid w:val="000101D3"/>
    <w:rsid w:val="00022ADB"/>
    <w:rsid w:val="000302E1"/>
    <w:rsid w:val="00030B08"/>
    <w:rsid w:val="0003241E"/>
    <w:rsid w:val="000329BA"/>
    <w:rsid w:val="00036290"/>
    <w:rsid w:val="00044A4C"/>
    <w:rsid w:val="0004560F"/>
    <w:rsid w:val="00050578"/>
    <w:rsid w:val="00051AC4"/>
    <w:rsid w:val="00056C74"/>
    <w:rsid w:val="0005766B"/>
    <w:rsid w:val="000644A1"/>
    <w:rsid w:val="00070F16"/>
    <w:rsid w:val="00080665"/>
    <w:rsid w:val="000A008C"/>
    <w:rsid w:val="000A7E4D"/>
    <w:rsid w:val="000B261A"/>
    <w:rsid w:val="000B60EF"/>
    <w:rsid w:val="000B6778"/>
    <w:rsid w:val="000C0256"/>
    <w:rsid w:val="000E417F"/>
    <w:rsid w:val="000E665C"/>
    <w:rsid w:val="000F1557"/>
    <w:rsid w:val="00103DFE"/>
    <w:rsid w:val="00107358"/>
    <w:rsid w:val="001116F6"/>
    <w:rsid w:val="0013036D"/>
    <w:rsid w:val="00132869"/>
    <w:rsid w:val="00134295"/>
    <w:rsid w:val="0015073D"/>
    <w:rsid w:val="001510D7"/>
    <w:rsid w:val="00152B83"/>
    <w:rsid w:val="001571EE"/>
    <w:rsid w:val="001641CF"/>
    <w:rsid w:val="00164807"/>
    <w:rsid w:val="00171CA9"/>
    <w:rsid w:val="001757BF"/>
    <w:rsid w:val="001846D7"/>
    <w:rsid w:val="001857B5"/>
    <w:rsid w:val="00186F64"/>
    <w:rsid w:val="00187500"/>
    <w:rsid w:val="001962D4"/>
    <w:rsid w:val="001B6794"/>
    <w:rsid w:val="001C2997"/>
    <w:rsid w:val="001D38ED"/>
    <w:rsid w:val="001D7720"/>
    <w:rsid w:val="001E2CD8"/>
    <w:rsid w:val="001E484F"/>
    <w:rsid w:val="001E4F5F"/>
    <w:rsid w:val="001E6D25"/>
    <w:rsid w:val="001F00FB"/>
    <w:rsid w:val="00202841"/>
    <w:rsid w:val="0020413A"/>
    <w:rsid w:val="00207C90"/>
    <w:rsid w:val="00210A22"/>
    <w:rsid w:val="00210A35"/>
    <w:rsid w:val="00216DEB"/>
    <w:rsid w:val="00221612"/>
    <w:rsid w:val="002240D4"/>
    <w:rsid w:val="00227710"/>
    <w:rsid w:val="00230411"/>
    <w:rsid w:val="00230730"/>
    <w:rsid w:val="00232A66"/>
    <w:rsid w:val="00241798"/>
    <w:rsid w:val="002435BB"/>
    <w:rsid w:val="002453C4"/>
    <w:rsid w:val="0029016F"/>
    <w:rsid w:val="00294C5D"/>
    <w:rsid w:val="002A1E93"/>
    <w:rsid w:val="002A6403"/>
    <w:rsid w:val="002B0310"/>
    <w:rsid w:val="002B5330"/>
    <w:rsid w:val="002C0528"/>
    <w:rsid w:val="002C536A"/>
    <w:rsid w:val="002C767C"/>
    <w:rsid w:val="002D37AC"/>
    <w:rsid w:val="002D45C4"/>
    <w:rsid w:val="0032169B"/>
    <w:rsid w:val="00323230"/>
    <w:rsid w:val="00323938"/>
    <w:rsid w:val="003455F1"/>
    <w:rsid w:val="0035336A"/>
    <w:rsid w:val="00355E8D"/>
    <w:rsid w:val="00365BA5"/>
    <w:rsid w:val="003709E8"/>
    <w:rsid w:val="00376D53"/>
    <w:rsid w:val="00377146"/>
    <w:rsid w:val="00393652"/>
    <w:rsid w:val="003960A2"/>
    <w:rsid w:val="003A1F50"/>
    <w:rsid w:val="003A73F6"/>
    <w:rsid w:val="003A7FBE"/>
    <w:rsid w:val="003C013C"/>
    <w:rsid w:val="003C4423"/>
    <w:rsid w:val="003C7936"/>
    <w:rsid w:val="003E1579"/>
    <w:rsid w:val="003E234F"/>
    <w:rsid w:val="00407D99"/>
    <w:rsid w:val="00411588"/>
    <w:rsid w:val="00414BCC"/>
    <w:rsid w:val="00416BC9"/>
    <w:rsid w:val="00421718"/>
    <w:rsid w:val="0042204A"/>
    <w:rsid w:val="00424463"/>
    <w:rsid w:val="00427ECE"/>
    <w:rsid w:val="00432E3F"/>
    <w:rsid w:val="00433183"/>
    <w:rsid w:val="00436852"/>
    <w:rsid w:val="004437AA"/>
    <w:rsid w:val="00474DA2"/>
    <w:rsid w:val="004828C8"/>
    <w:rsid w:val="004833E6"/>
    <w:rsid w:val="00484E5B"/>
    <w:rsid w:val="004901E4"/>
    <w:rsid w:val="0049766E"/>
    <w:rsid w:val="004A3852"/>
    <w:rsid w:val="004C3484"/>
    <w:rsid w:val="004C348C"/>
    <w:rsid w:val="004C51FF"/>
    <w:rsid w:val="004D3016"/>
    <w:rsid w:val="004F2784"/>
    <w:rsid w:val="00504C9B"/>
    <w:rsid w:val="005127CA"/>
    <w:rsid w:val="00513635"/>
    <w:rsid w:val="005168A7"/>
    <w:rsid w:val="00526858"/>
    <w:rsid w:val="00530EDD"/>
    <w:rsid w:val="005360B9"/>
    <w:rsid w:val="005400C6"/>
    <w:rsid w:val="00543D1B"/>
    <w:rsid w:val="005472C0"/>
    <w:rsid w:val="00565A9D"/>
    <w:rsid w:val="005679BA"/>
    <w:rsid w:val="005700A4"/>
    <w:rsid w:val="0057370F"/>
    <w:rsid w:val="00574210"/>
    <w:rsid w:val="00583502"/>
    <w:rsid w:val="005A2572"/>
    <w:rsid w:val="005A38C7"/>
    <w:rsid w:val="005A461E"/>
    <w:rsid w:val="005D279F"/>
    <w:rsid w:val="005D3D7E"/>
    <w:rsid w:val="005E0AF5"/>
    <w:rsid w:val="005E57DC"/>
    <w:rsid w:val="005E5D2A"/>
    <w:rsid w:val="005F3812"/>
    <w:rsid w:val="005F6A8A"/>
    <w:rsid w:val="00600098"/>
    <w:rsid w:val="0060567B"/>
    <w:rsid w:val="006101B2"/>
    <w:rsid w:val="0061106F"/>
    <w:rsid w:val="006230D7"/>
    <w:rsid w:val="00642E7C"/>
    <w:rsid w:val="00646B70"/>
    <w:rsid w:val="006502B8"/>
    <w:rsid w:val="0065782A"/>
    <w:rsid w:val="00660EE1"/>
    <w:rsid w:val="00666BA3"/>
    <w:rsid w:val="0067008C"/>
    <w:rsid w:val="006714E0"/>
    <w:rsid w:val="00672C52"/>
    <w:rsid w:val="00681125"/>
    <w:rsid w:val="00686564"/>
    <w:rsid w:val="00691DFD"/>
    <w:rsid w:val="006A3AEB"/>
    <w:rsid w:val="006A568D"/>
    <w:rsid w:val="006D5F9B"/>
    <w:rsid w:val="006D60E8"/>
    <w:rsid w:val="006E0BE9"/>
    <w:rsid w:val="006E4176"/>
    <w:rsid w:val="0070061D"/>
    <w:rsid w:val="00701EBC"/>
    <w:rsid w:val="00701FD8"/>
    <w:rsid w:val="00705E4B"/>
    <w:rsid w:val="00706D7C"/>
    <w:rsid w:val="00711837"/>
    <w:rsid w:val="00721F26"/>
    <w:rsid w:val="00733514"/>
    <w:rsid w:val="00736A30"/>
    <w:rsid w:val="00736C76"/>
    <w:rsid w:val="007460A0"/>
    <w:rsid w:val="007554A4"/>
    <w:rsid w:val="00756B8E"/>
    <w:rsid w:val="00780874"/>
    <w:rsid w:val="00792F31"/>
    <w:rsid w:val="00793AC8"/>
    <w:rsid w:val="007A0AC0"/>
    <w:rsid w:val="007A15BD"/>
    <w:rsid w:val="007A1DCD"/>
    <w:rsid w:val="007A266B"/>
    <w:rsid w:val="007A3933"/>
    <w:rsid w:val="007A6654"/>
    <w:rsid w:val="007B12EB"/>
    <w:rsid w:val="007B4C82"/>
    <w:rsid w:val="007B52A7"/>
    <w:rsid w:val="007B7906"/>
    <w:rsid w:val="007C7097"/>
    <w:rsid w:val="007E1E71"/>
    <w:rsid w:val="007F0008"/>
    <w:rsid w:val="007F38BA"/>
    <w:rsid w:val="008025F0"/>
    <w:rsid w:val="0080301B"/>
    <w:rsid w:val="00803890"/>
    <w:rsid w:val="00810025"/>
    <w:rsid w:val="00813324"/>
    <w:rsid w:val="00817EA3"/>
    <w:rsid w:val="0082080F"/>
    <w:rsid w:val="00821D49"/>
    <w:rsid w:val="00823B3D"/>
    <w:rsid w:val="00824F71"/>
    <w:rsid w:val="008255E4"/>
    <w:rsid w:val="00825EC7"/>
    <w:rsid w:val="0082617E"/>
    <w:rsid w:val="00831E06"/>
    <w:rsid w:val="00834539"/>
    <w:rsid w:val="00850E2F"/>
    <w:rsid w:val="008612F7"/>
    <w:rsid w:val="0086459D"/>
    <w:rsid w:val="00866E0C"/>
    <w:rsid w:val="0087170E"/>
    <w:rsid w:val="00877A6E"/>
    <w:rsid w:val="00882796"/>
    <w:rsid w:val="00891396"/>
    <w:rsid w:val="008A0951"/>
    <w:rsid w:val="008B29E9"/>
    <w:rsid w:val="008B6AD0"/>
    <w:rsid w:val="008C2F80"/>
    <w:rsid w:val="008C377D"/>
    <w:rsid w:val="008E1C6B"/>
    <w:rsid w:val="008E50C3"/>
    <w:rsid w:val="008F1337"/>
    <w:rsid w:val="008F5B83"/>
    <w:rsid w:val="008F7C1C"/>
    <w:rsid w:val="00905DF7"/>
    <w:rsid w:val="009102AC"/>
    <w:rsid w:val="0091100C"/>
    <w:rsid w:val="00925403"/>
    <w:rsid w:val="00927A95"/>
    <w:rsid w:val="009353FF"/>
    <w:rsid w:val="009354C9"/>
    <w:rsid w:val="0093643B"/>
    <w:rsid w:val="009401FF"/>
    <w:rsid w:val="009423B4"/>
    <w:rsid w:val="0094259B"/>
    <w:rsid w:val="00955A18"/>
    <w:rsid w:val="009578B4"/>
    <w:rsid w:val="0096514F"/>
    <w:rsid w:val="00967E4E"/>
    <w:rsid w:val="009716D0"/>
    <w:rsid w:val="009A29D2"/>
    <w:rsid w:val="009A35FE"/>
    <w:rsid w:val="009A4EC3"/>
    <w:rsid w:val="009B64F7"/>
    <w:rsid w:val="009C25D0"/>
    <w:rsid w:val="009D1641"/>
    <w:rsid w:val="009D4A7B"/>
    <w:rsid w:val="009D6E82"/>
    <w:rsid w:val="009E432D"/>
    <w:rsid w:val="00A05100"/>
    <w:rsid w:val="00A141C1"/>
    <w:rsid w:val="00A175A1"/>
    <w:rsid w:val="00A215A3"/>
    <w:rsid w:val="00A461CB"/>
    <w:rsid w:val="00A60209"/>
    <w:rsid w:val="00A647B3"/>
    <w:rsid w:val="00A64FF0"/>
    <w:rsid w:val="00A76F68"/>
    <w:rsid w:val="00A828CE"/>
    <w:rsid w:val="00A87EF1"/>
    <w:rsid w:val="00A951F6"/>
    <w:rsid w:val="00A96AF4"/>
    <w:rsid w:val="00AA4A99"/>
    <w:rsid w:val="00AA4CFB"/>
    <w:rsid w:val="00AC08A6"/>
    <w:rsid w:val="00AC3C21"/>
    <w:rsid w:val="00AC70A3"/>
    <w:rsid w:val="00AC74D5"/>
    <w:rsid w:val="00AD3F78"/>
    <w:rsid w:val="00AF5591"/>
    <w:rsid w:val="00B1121E"/>
    <w:rsid w:val="00B20245"/>
    <w:rsid w:val="00B2112B"/>
    <w:rsid w:val="00B3169C"/>
    <w:rsid w:val="00B447A4"/>
    <w:rsid w:val="00B44B7E"/>
    <w:rsid w:val="00B53DD9"/>
    <w:rsid w:val="00B5540F"/>
    <w:rsid w:val="00B6301E"/>
    <w:rsid w:val="00B741C6"/>
    <w:rsid w:val="00B778DE"/>
    <w:rsid w:val="00B97005"/>
    <w:rsid w:val="00BA0E1F"/>
    <w:rsid w:val="00BB4D46"/>
    <w:rsid w:val="00BB61CD"/>
    <w:rsid w:val="00BC1B2C"/>
    <w:rsid w:val="00BC71AD"/>
    <w:rsid w:val="00BD5739"/>
    <w:rsid w:val="00BE0E4D"/>
    <w:rsid w:val="00C03868"/>
    <w:rsid w:val="00C06E04"/>
    <w:rsid w:val="00C1193B"/>
    <w:rsid w:val="00C16E51"/>
    <w:rsid w:val="00C20049"/>
    <w:rsid w:val="00C34BF5"/>
    <w:rsid w:val="00C4570A"/>
    <w:rsid w:val="00C45DC9"/>
    <w:rsid w:val="00C65ABC"/>
    <w:rsid w:val="00C6662F"/>
    <w:rsid w:val="00C756D2"/>
    <w:rsid w:val="00C7635F"/>
    <w:rsid w:val="00C85BC2"/>
    <w:rsid w:val="00C9135B"/>
    <w:rsid w:val="00C953C7"/>
    <w:rsid w:val="00C96E7D"/>
    <w:rsid w:val="00C976F8"/>
    <w:rsid w:val="00CA67AF"/>
    <w:rsid w:val="00CA7DEE"/>
    <w:rsid w:val="00CB34F9"/>
    <w:rsid w:val="00CC086D"/>
    <w:rsid w:val="00CD3A66"/>
    <w:rsid w:val="00CD48C3"/>
    <w:rsid w:val="00CE3076"/>
    <w:rsid w:val="00CF4E16"/>
    <w:rsid w:val="00D021FD"/>
    <w:rsid w:val="00D02FB1"/>
    <w:rsid w:val="00D03EF9"/>
    <w:rsid w:val="00D078DA"/>
    <w:rsid w:val="00D10CE8"/>
    <w:rsid w:val="00D2481C"/>
    <w:rsid w:val="00D25E82"/>
    <w:rsid w:val="00D40F3A"/>
    <w:rsid w:val="00D4354D"/>
    <w:rsid w:val="00D47156"/>
    <w:rsid w:val="00D52E25"/>
    <w:rsid w:val="00D73B66"/>
    <w:rsid w:val="00D7443B"/>
    <w:rsid w:val="00D744AC"/>
    <w:rsid w:val="00D93C89"/>
    <w:rsid w:val="00D9756E"/>
    <w:rsid w:val="00DA1D60"/>
    <w:rsid w:val="00DC3E24"/>
    <w:rsid w:val="00DE0927"/>
    <w:rsid w:val="00DE1B59"/>
    <w:rsid w:val="00DF286D"/>
    <w:rsid w:val="00E06963"/>
    <w:rsid w:val="00E10D28"/>
    <w:rsid w:val="00E17002"/>
    <w:rsid w:val="00E224BF"/>
    <w:rsid w:val="00E345FE"/>
    <w:rsid w:val="00E34F44"/>
    <w:rsid w:val="00E55A33"/>
    <w:rsid w:val="00E60C4D"/>
    <w:rsid w:val="00E61652"/>
    <w:rsid w:val="00E8701C"/>
    <w:rsid w:val="00EA0124"/>
    <w:rsid w:val="00EC5BDA"/>
    <w:rsid w:val="00ED2CF0"/>
    <w:rsid w:val="00ED5B5D"/>
    <w:rsid w:val="00EE33DA"/>
    <w:rsid w:val="00EE5D7C"/>
    <w:rsid w:val="00EF121F"/>
    <w:rsid w:val="00F0052F"/>
    <w:rsid w:val="00F0562F"/>
    <w:rsid w:val="00F17326"/>
    <w:rsid w:val="00F22FB1"/>
    <w:rsid w:val="00F237DD"/>
    <w:rsid w:val="00F300FD"/>
    <w:rsid w:val="00F301F6"/>
    <w:rsid w:val="00F3136B"/>
    <w:rsid w:val="00F3669C"/>
    <w:rsid w:val="00F50B55"/>
    <w:rsid w:val="00F56FF2"/>
    <w:rsid w:val="00F60419"/>
    <w:rsid w:val="00F82FA9"/>
    <w:rsid w:val="00F85017"/>
    <w:rsid w:val="00F91D19"/>
    <w:rsid w:val="00FA7814"/>
    <w:rsid w:val="00FB0949"/>
    <w:rsid w:val="00FB6167"/>
    <w:rsid w:val="00FC7C13"/>
    <w:rsid w:val="00FD424D"/>
    <w:rsid w:val="00FE0711"/>
    <w:rsid w:val="00FE314B"/>
    <w:rsid w:val="00FE587B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8CE7F"/>
  <w15:docId w15:val="{FAFC2479-39CE-4EFB-BF03-CF5C3917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E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customStyle="1" w:styleId="Titulli">
    <w:name w:val="Titulli"/>
    <w:next w:val="Normal"/>
    <w:link w:val="TitulliChar"/>
    <w:uiPriority w:val="99"/>
    <w:rsid w:val="0022771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227710"/>
    <w:rPr>
      <w:rFonts w:ascii="CG Times" w:eastAsia="Times New Roman" w:hAnsi="CG Times" w:cs="Times New Roman"/>
      <w:b/>
      <w:caps/>
      <w:lang w:val="en-GB"/>
    </w:rPr>
  </w:style>
  <w:style w:type="paragraph" w:styleId="NoSpacing">
    <w:name w:val="No Spacing"/>
    <w:uiPriority w:val="1"/>
    <w:qFormat/>
    <w:rsid w:val="00227710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A5"/>
  </w:style>
  <w:style w:type="paragraph" w:styleId="Footer">
    <w:name w:val="footer"/>
    <w:basedOn w:val="Normal"/>
    <w:link w:val="Foot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A5"/>
  </w:style>
  <w:style w:type="paragraph" w:styleId="ListParagraph">
    <w:name w:val="List Paragraph"/>
    <w:basedOn w:val="Normal"/>
    <w:uiPriority w:val="34"/>
    <w:qFormat/>
    <w:rsid w:val="00414BCC"/>
    <w:pPr>
      <w:ind w:left="720"/>
      <w:contextualSpacing/>
    </w:pPr>
  </w:style>
  <w:style w:type="character" w:customStyle="1" w:styleId="shorttext">
    <w:name w:val="short_text"/>
    <w:basedOn w:val="DefaultParagraphFont"/>
    <w:rsid w:val="00BA0E1F"/>
  </w:style>
  <w:style w:type="character" w:customStyle="1" w:styleId="fontstyle01">
    <w:name w:val="fontstyle01"/>
    <w:basedOn w:val="DefaultParagraphFont"/>
    <w:rsid w:val="00BA0E1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12B"/>
    <w:pPr>
      <w:spacing w:line="240" w:lineRule="auto"/>
    </w:pPr>
    <w:rPr>
      <w:sz w:val="20"/>
      <w:szCs w:val="20"/>
      <w:lang w:val="it-I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12B"/>
    <w:rPr>
      <w:sz w:val="20"/>
      <w:szCs w:val="2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B2112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874"/>
    <w:rPr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874"/>
    <w:rPr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5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E0D39C5C4D4B3A9D76516977DB2D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2021-07-07T07:40:07Z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2021-07-05T22:00:00Z</Date_x0020_protokolli>
    <Titulli xmlns="0e656187-b300-4fb0-8bf4-3a50f872073c">Për miratimin e rregullave të detajuara për personat juridikë nënkontraktorë, që kryejnë operacione hidrokarbure</Titulli>
    <Modifikuesi xmlns="0e656187-b300-4fb0-8bf4-3a50f872073c">vjollca.pacrami</Modifikuesi>
    <Nr_x002e__x0020_prot_x0020_QBZ xmlns="0e656187-b300-4fb0-8bf4-3a50f872073c">995</Nr_x002e__x0020_prot_x0020_QBZ>
    <Data_x0020_e_x0020_Modifikimit xmlns="0e656187-b300-4fb0-8bf4-3a50f872073c">2021-07-07T08:08:31Z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2992/1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E0D39C5C4D4B3A9D76516977DB2D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AFEBA-6333-4D40-9DFB-2059E42ECF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6A4E22-61B1-435A-AAE0-F7BF65CD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8926AB-F397-407C-9FCA-145B0E6E574D}">
  <ds:schemaRefs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970968B-B88F-40A5-A156-03047209B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ABCE5B3-2530-4276-B65B-A9A1A718D39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F3C5AB2-2426-4701-8BBC-63F172EA1A3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4D392A1-AD8B-4CFF-B580-63AD976C5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detajuara për personat juridikë nënkontraktorë, që kryejnë operacione hidrokarbure</vt:lpstr>
    </vt:vector>
  </TitlesOfParts>
  <Company>Hewlett-Packard Company</Company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detajuara për personat juridikë nënkontraktorë, që kryejnë operacione hidrokarbure</dc:title>
  <dc:creator>Rudina Frasheri</dc:creator>
  <cp:lastModifiedBy>Jorina Kryeziu</cp:lastModifiedBy>
  <cp:revision>9</cp:revision>
  <cp:lastPrinted>2021-06-30T11:31:00Z</cp:lastPrinted>
  <dcterms:created xsi:type="dcterms:W3CDTF">2021-07-07T07:42:00Z</dcterms:created>
  <dcterms:modified xsi:type="dcterms:W3CDTF">2021-07-07T08:27:00Z</dcterms:modified>
</cp:coreProperties>
</file>