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C7F93" w14:textId="77777777" w:rsidR="00F35D96" w:rsidRPr="00BD7C35" w:rsidRDefault="004825FC" w:rsidP="00A42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7C35">
        <w:rPr>
          <w:rFonts w:ascii="Garamond" w:hAnsi="Garamond"/>
          <w:b/>
          <w:sz w:val="24"/>
          <w:szCs w:val="24"/>
        </w:rPr>
        <w:t>VENDIM</w:t>
      </w:r>
    </w:p>
    <w:p w14:paraId="4B2C7F94" w14:textId="77777777" w:rsidR="004825FC" w:rsidRPr="00BD7C35" w:rsidRDefault="00F35D96" w:rsidP="00A42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7C35">
        <w:rPr>
          <w:rFonts w:ascii="Garamond" w:hAnsi="Garamond"/>
          <w:b/>
          <w:sz w:val="24"/>
          <w:szCs w:val="24"/>
        </w:rPr>
        <w:t>Nr.</w:t>
      </w:r>
      <w:r w:rsidR="00AE3C22" w:rsidRPr="00BD7C35">
        <w:rPr>
          <w:rFonts w:ascii="Garamond" w:hAnsi="Garamond"/>
          <w:b/>
          <w:sz w:val="24"/>
          <w:szCs w:val="24"/>
        </w:rPr>
        <w:t xml:space="preserve"> 412</w:t>
      </w:r>
      <w:r w:rsidRPr="00BD7C35">
        <w:rPr>
          <w:rFonts w:ascii="Garamond" w:hAnsi="Garamond"/>
          <w:b/>
          <w:sz w:val="24"/>
          <w:szCs w:val="24"/>
        </w:rPr>
        <w:t xml:space="preserve">, datë </w:t>
      </w:r>
      <w:r w:rsidR="00AE3C22" w:rsidRPr="00BD7C35">
        <w:rPr>
          <w:rFonts w:ascii="Garamond" w:hAnsi="Garamond"/>
          <w:b/>
          <w:sz w:val="24"/>
          <w:szCs w:val="24"/>
        </w:rPr>
        <w:t>8.7.2021</w:t>
      </w:r>
    </w:p>
    <w:p w14:paraId="4B2C7F95" w14:textId="77777777" w:rsidR="00BE69F1" w:rsidRPr="00BD7C35" w:rsidRDefault="00BE69F1" w:rsidP="00A42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B2C7F96" w14:textId="77777777" w:rsidR="004825FC" w:rsidRPr="00BD7C35" w:rsidRDefault="00926569" w:rsidP="00A42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7C35">
        <w:rPr>
          <w:rFonts w:ascii="Garamond" w:hAnsi="Garamond"/>
          <w:b/>
          <w:sz w:val="24"/>
          <w:szCs w:val="24"/>
        </w:rPr>
        <w:t xml:space="preserve">PËR MIRATIMIN E </w:t>
      </w:r>
      <w:r w:rsidR="00F01237" w:rsidRPr="00BD7C35">
        <w:rPr>
          <w:rFonts w:ascii="Garamond" w:hAnsi="Garamond"/>
          <w:b/>
          <w:sz w:val="24"/>
          <w:szCs w:val="24"/>
        </w:rPr>
        <w:t xml:space="preserve">FLAMURIT, STEMËS DHE UNIFORMËS </w:t>
      </w:r>
      <w:r w:rsidR="00F35D96" w:rsidRPr="00BD7C35">
        <w:rPr>
          <w:rFonts w:ascii="Garamond" w:hAnsi="Garamond"/>
          <w:b/>
          <w:sz w:val="24"/>
          <w:szCs w:val="24"/>
        </w:rPr>
        <w:t>S</w:t>
      </w:r>
      <w:r w:rsidRPr="00BD7C35">
        <w:rPr>
          <w:rFonts w:ascii="Garamond" w:hAnsi="Garamond"/>
          <w:b/>
          <w:sz w:val="24"/>
          <w:szCs w:val="24"/>
        </w:rPr>
        <w:t>Ë AGJENCISË KOMBËTARE TË MBROJTJES CIVILE</w:t>
      </w:r>
    </w:p>
    <w:p w14:paraId="4B2C7F97" w14:textId="77777777" w:rsidR="00F35D96" w:rsidRPr="00BD7C35" w:rsidRDefault="00F35D96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2C7F98" w14:textId="4A2BAED3" w:rsidR="004825FC" w:rsidRPr="00BD7C35" w:rsidRDefault="004825FC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7C35">
        <w:rPr>
          <w:rFonts w:ascii="Garamond" w:hAnsi="Garamond"/>
          <w:sz w:val="24"/>
          <w:szCs w:val="24"/>
        </w:rPr>
        <w:t>Në mbështetje të nenit 100</w:t>
      </w:r>
      <w:r w:rsidR="00926569" w:rsidRPr="00BD7C35">
        <w:rPr>
          <w:rFonts w:ascii="Garamond" w:hAnsi="Garamond"/>
          <w:sz w:val="24"/>
          <w:szCs w:val="24"/>
        </w:rPr>
        <w:t xml:space="preserve"> të Kushtetutës</w:t>
      </w:r>
      <w:r w:rsidR="00102E45" w:rsidRPr="00BD7C35">
        <w:rPr>
          <w:rFonts w:ascii="Garamond" w:hAnsi="Garamond"/>
          <w:sz w:val="24"/>
          <w:szCs w:val="24"/>
        </w:rPr>
        <w:t xml:space="preserve"> dhe </w:t>
      </w:r>
      <w:r w:rsidRPr="00BD7C35">
        <w:rPr>
          <w:rFonts w:ascii="Garamond" w:hAnsi="Garamond"/>
          <w:sz w:val="24"/>
          <w:szCs w:val="24"/>
        </w:rPr>
        <w:t>të pikës 2</w:t>
      </w:r>
      <w:r w:rsidR="00926569" w:rsidRPr="00BD7C35">
        <w:rPr>
          <w:rFonts w:ascii="Garamond" w:hAnsi="Garamond"/>
          <w:sz w:val="24"/>
          <w:szCs w:val="24"/>
        </w:rPr>
        <w:t>,</w:t>
      </w:r>
      <w:r w:rsidRPr="00BD7C35">
        <w:rPr>
          <w:rFonts w:ascii="Garamond" w:hAnsi="Garamond"/>
          <w:sz w:val="24"/>
          <w:szCs w:val="24"/>
        </w:rPr>
        <w:t xml:space="preserve"> të nenit 23</w:t>
      </w:r>
      <w:r w:rsidR="00926569" w:rsidRPr="00BD7C35">
        <w:rPr>
          <w:rFonts w:ascii="Garamond" w:hAnsi="Garamond"/>
          <w:sz w:val="24"/>
          <w:szCs w:val="24"/>
        </w:rPr>
        <w:t>,</w:t>
      </w:r>
      <w:r w:rsidRPr="00BD7C35">
        <w:rPr>
          <w:rFonts w:ascii="Garamond" w:hAnsi="Garamond"/>
          <w:sz w:val="24"/>
          <w:szCs w:val="24"/>
        </w:rPr>
        <w:t xml:space="preserve"> të ligjit </w:t>
      </w:r>
      <w:r w:rsidR="00F35D96" w:rsidRPr="00BD7C35">
        <w:rPr>
          <w:rFonts w:ascii="Garamond" w:hAnsi="Garamond"/>
          <w:sz w:val="24"/>
          <w:szCs w:val="24"/>
        </w:rPr>
        <w:t>nr.</w:t>
      </w:r>
      <w:r w:rsidR="00BD7C35">
        <w:rPr>
          <w:rFonts w:ascii="Garamond" w:hAnsi="Garamond"/>
          <w:sz w:val="24"/>
          <w:szCs w:val="24"/>
        </w:rPr>
        <w:t xml:space="preserve"> </w:t>
      </w:r>
      <w:r w:rsidRPr="00BD7C35">
        <w:rPr>
          <w:rFonts w:ascii="Garamond" w:hAnsi="Garamond"/>
          <w:sz w:val="24"/>
          <w:szCs w:val="24"/>
        </w:rPr>
        <w:t>45/2019</w:t>
      </w:r>
      <w:r w:rsidR="00F35D96" w:rsidRPr="00BD7C35">
        <w:rPr>
          <w:rFonts w:ascii="Garamond" w:hAnsi="Garamond"/>
          <w:sz w:val="24"/>
          <w:szCs w:val="24"/>
        </w:rPr>
        <w:t>,</w:t>
      </w:r>
      <w:r w:rsidRPr="00BD7C35">
        <w:rPr>
          <w:rFonts w:ascii="Garamond" w:hAnsi="Garamond"/>
          <w:sz w:val="24"/>
          <w:szCs w:val="24"/>
        </w:rPr>
        <w:t xml:space="preserve"> “Për mbrojtjen civile”, me propozimin e ministrit të Mbrojtjes, Këshilli i Ministrave</w:t>
      </w:r>
    </w:p>
    <w:p w14:paraId="4B2C7F99" w14:textId="77777777" w:rsidR="00A42FA6" w:rsidRPr="00BD7C35" w:rsidRDefault="00A42FA6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2C7F9A" w14:textId="77777777" w:rsidR="004825FC" w:rsidRPr="00BD7C35" w:rsidRDefault="004825FC" w:rsidP="00A42F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D7C35">
        <w:rPr>
          <w:rFonts w:ascii="Garamond" w:hAnsi="Garamond"/>
          <w:sz w:val="24"/>
          <w:szCs w:val="24"/>
        </w:rPr>
        <w:t>VENDOSI:</w:t>
      </w:r>
    </w:p>
    <w:p w14:paraId="4B2C7F9B" w14:textId="77777777" w:rsidR="00F35D96" w:rsidRPr="00BD7C35" w:rsidRDefault="00F35D96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2C7F9C" w14:textId="77777777" w:rsidR="004825FC" w:rsidRPr="00BD7C35" w:rsidRDefault="00A42FA6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7C35">
        <w:rPr>
          <w:rFonts w:ascii="Garamond" w:hAnsi="Garamond"/>
          <w:sz w:val="24"/>
          <w:szCs w:val="24"/>
        </w:rPr>
        <w:t xml:space="preserve">1. </w:t>
      </w:r>
      <w:r w:rsidR="004825FC" w:rsidRPr="00BD7C35">
        <w:rPr>
          <w:rFonts w:ascii="Garamond" w:hAnsi="Garamond"/>
          <w:sz w:val="24"/>
          <w:szCs w:val="24"/>
        </w:rPr>
        <w:t xml:space="preserve">Miratimin e </w:t>
      </w:r>
      <w:r w:rsidR="00F35D96" w:rsidRPr="00BD7C35">
        <w:rPr>
          <w:rFonts w:ascii="Garamond" w:hAnsi="Garamond"/>
          <w:sz w:val="24"/>
          <w:szCs w:val="24"/>
        </w:rPr>
        <w:t>flamurit, stemës dhe uniformës s</w:t>
      </w:r>
      <w:r w:rsidR="004825FC" w:rsidRPr="00BD7C35">
        <w:rPr>
          <w:rFonts w:ascii="Garamond" w:hAnsi="Garamond"/>
          <w:sz w:val="24"/>
          <w:szCs w:val="24"/>
        </w:rPr>
        <w:t>ë Agjencisë Kombëtare të Mbrojtjes Civile</w:t>
      </w:r>
      <w:r w:rsidR="00ED5A24" w:rsidRPr="00BD7C35">
        <w:rPr>
          <w:rFonts w:ascii="Garamond" w:hAnsi="Garamond"/>
          <w:sz w:val="24"/>
          <w:szCs w:val="24"/>
        </w:rPr>
        <w:t>,</w:t>
      </w:r>
      <w:r w:rsidR="004825FC" w:rsidRPr="00BD7C35">
        <w:rPr>
          <w:rFonts w:ascii="Garamond" w:hAnsi="Garamond"/>
          <w:sz w:val="24"/>
          <w:szCs w:val="24"/>
        </w:rPr>
        <w:t xml:space="preserve"> sipas specifikimeve përkatëse të anekseve </w:t>
      </w:r>
      <w:r w:rsidR="00E807E4" w:rsidRPr="00BD7C35">
        <w:rPr>
          <w:rFonts w:ascii="Garamond" w:hAnsi="Garamond"/>
          <w:sz w:val="24"/>
          <w:szCs w:val="24"/>
        </w:rPr>
        <w:t xml:space="preserve">që i </w:t>
      </w:r>
      <w:r w:rsidR="004825FC" w:rsidRPr="00BD7C35">
        <w:rPr>
          <w:rFonts w:ascii="Garamond" w:hAnsi="Garamond"/>
          <w:sz w:val="24"/>
          <w:szCs w:val="24"/>
        </w:rPr>
        <w:t>bashkëlidh</w:t>
      </w:r>
      <w:r w:rsidR="00E807E4" w:rsidRPr="00BD7C35">
        <w:rPr>
          <w:rFonts w:ascii="Garamond" w:hAnsi="Garamond"/>
          <w:sz w:val="24"/>
          <w:szCs w:val="24"/>
        </w:rPr>
        <w:t>en</w:t>
      </w:r>
      <w:r w:rsidR="004825FC" w:rsidRPr="00BD7C35">
        <w:rPr>
          <w:rFonts w:ascii="Garamond" w:hAnsi="Garamond"/>
          <w:sz w:val="24"/>
          <w:szCs w:val="24"/>
        </w:rPr>
        <w:t xml:space="preserve"> këtij vendimi dhe</w:t>
      </w:r>
      <w:r w:rsidR="00E807E4" w:rsidRPr="00BD7C35">
        <w:rPr>
          <w:rFonts w:ascii="Garamond" w:hAnsi="Garamond"/>
          <w:sz w:val="24"/>
          <w:szCs w:val="24"/>
        </w:rPr>
        <w:t xml:space="preserve"> janë</w:t>
      </w:r>
      <w:r w:rsidR="004825FC" w:rsidRPr="00BD7C35">
        <w:rPr>
          <w:rFonts w:ascii="Garamond" w:hAnsi="Garamond"/>
          <w:sz w:val="24"/>
          <w:szCs w:val="24"/>
        </w:rPr>
        <w:t xml:space="preserve"> pjesë</w:t>
      </w:r>
      <w:r w:rsidR="00E807E4" w:rsidRPr="00BD7C35">
        <w:rPr>
          <w:rFonts w:ascii="Garamond" w:hAnsi="Garamond"/>
          <w:sz w:val="24"/>
          <w:szCs w:val="24"/>
        </w:rPr>
        <w:t xml:space="preserve"> përbërëse</w:t>
      </w:r>
      <w:r w:rsidR="004825FC" w:rsidRPr="00BD7C35">
        <w:rPr>
          <w:rFonts w:ascii="Garamond" w:hAnsi="Garamond"/>
          <w:sz w:val="24"/>
          <w:szCs w:val="24"/>
        </w:rPr>
        <w:t xml:space="preserve"> </w:t>
      </w:r>
      <w:r w:rsidR="0038519D" w:rsidRPr="00BD7C35">
        <w:rPr>
          <w:rFonts w:ascii="Garamond" w:hAnsi="Garamond"/>
          <w:sz w:val="24"/>
          <w:szCs w:val="24"/>
        </w:rPr>
        <w:t>e</w:t>
      </w:r>
      <w:r w:rsidR="004825FC" w:rsidRPr="00BD7C35">
        <w:rPr>
          <w:rFonts w:ascii="Garamond" w:hAnsi="Garamond"/>
          <w:sz w:val="24"/>
          <w:szCs w:val="24"/>
        </w:rPr>
        <w:t xml:space="preserve"> tij.</w:t>
      </w:r>
    </w:p>
    <w:p w14:paraId="4B2C7F9D" w14:textId="77777777" w:rsidR="003F5169" w:rsidRPr="00BD7C35" w:rsidRDefault="00A42FA6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7C35">
        <w:rPr>
          <w:rFonts w:ascii="Garamond" w:hAnsi="Garamond"/>
          <w:sz w:val="24"/>
          <w:szCs w:val="24"/>
        </w:rPr>
        <w:t xml:space="preserve">2. </w:t>
      </w:r>
      <w:r w:rsidR="004825FC" w:rsidRPr="00BD7C35">
        <w:rPr>
          <w:rFonts w:ascii="Garamond" w:hAnsi="Garamond"/>
          <w:sz w:val="24"/>
          <w:szCs w:val="24"/>
        </w:rPr>
        <w:t>Flamuri, stema dhe uniformat e Agjencisë Kombëtare të Mbrojtjes Civile</w:t>
      </w:r>
      <w:r w:rsidR="00ED5A24" w:rsidRPr="00BD7C35">
        <w:rPr>
          <w:rFonts w:ascii="Garamond" w:hAnsi="Garamond"/>
          <w:sz w:val="24"/>
          <w:szCs w:val="24"/>
        </w:rPr>
        <w:t>,</w:t>
      </w:r>
      <w:r w:rsidR="004825FC" w:rsidRPr="00BD7C35">
        <w:rPr>
          <w:rFonts w:ascii="Garamond" w:hAnsi="Garamond"/>
          <w:sz w:val="24"/>
          <w:szCs w:val="24"/>
        </w:rPr>
        <w:t xml:space="preserve"> për nga qëllimi i përdorimit, i përkasin vetëm strukturës së Agjencisë</w:t>
      </w:r>
      <w:r w:rsidR="003F5169" w:rsidRPr="00BD7C35">
        <w:rPr>
          <w:rFonts w:ascii="Garamond" w:hAnsi="Garamond"/>
          <w:sz w:val="24"/>
          <w:szCs w:val="24"/>
        </w:rPr>
        <w:t xml:space="preserve"> Kombëtare të Mbrojtjes Civile.</w:t>
      </w:r>
    </w:p>
    <w:p w14:paraId="4B2C7F9E" w14:textId="77777777" w:rsidR="004825FC" w:rsidRPr="00BD7C35" w:rsidRDefault="00A42FA6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7C35">
        <w:rPr>
          <w:rFonts w:ascii="Garamond" w:hAnsi="Garamond"/>
          <w:sz w:val="24"/>
          <w:szCs w:val="24"/>
        </w:rPr>
        <w:t xml:space="preserve">3. </w:t>
      </w:r>
      <w:r w:rsidR="00F35D96" w:rsidRPr="00BD7C35">
        <w:rPr>
          <w:rFonts w:ascii="Garamond" w:hAnsi="Garamond"/>
          <w:sz w:val="24"/>
          <w:szCs w:val="24"/>
        </w:rPr>
        <w:t>Ngarkohen</w:t>
      </w:r>
      <w:r w:rsidR="00102E45" w:rsidRPr="00BD7C35">
        <w:rPr>
          <w:rFonts w:ascii="Garamond" w:hAnsi="Garamond"/>
          <w:sz w:val="24"/>
          <w:szCs w:val="24"/>
        </w:rPr>
        <w:t xml:space="preserve"> M</w:t>
      </w:r>
      <w:r w:rsidR="004825FC" w:rsidRPr="00BD7C35">
        <w:rPr>
          <w:rFonts w:ascii="Garamond" w:hAnsi="Garamond"/>
          <w:sz w:val="24"/>
          <w:szCs w:val="24"/>
        </w:rPr>
        <w:t>inistri</w:t>
      </w:r>
      <w:r w:rsidR="00102E45" w:rsidRPr="00BD7C35">
        <w:rPr>
          <w:rFonts w:ascii="Garamond" w:hAnsi="Garamond"/>
          <w:sz w:val="24"/>
          <w:szCs w:val="24"/>
        </w:rPr>
        <w:t>a</w:t>
      </w:r>
      <w:r w:rsidR="004825FC" w:rsidRPr="00BD7C35">
        <w:rPr>
          <w:rFonts w:ascii="Garamond" w:hAnsi="Garamond"/>
          <w:sz w:val="24"/>
          <w:szCs w:val="24"/>
        </w:rPr>
        <w:t xml:space="preserve"> </w:t>
      </w:r>
      <w:r w:rsidR="00102E45" w:rsidRPr="00BD7C35">
        <w:rPr>
          <w:rFonts w:ascii="Garamond" w:hAnsi="Garamond"/>
          <w:sz w:val="24"/>
          <w:szCs w:val="24"/>
        </w:rPr>
        <w:t>e Mbrojtjes</w:t>
      </w:r>
      <w:r w:rsidR="004825FC" w:rsidRPr="00BD7C35">
        <w:rPr>
          <w:rFonts w:ascii="Garamond" w:hAnsi="Garamond"/>
          <w:sz w:val="24"/>
          <w:szCs w:val="24"/>
        </w:rPr>
        <w:t xml:space="preserve"> dhe Agjencia Kombëtare e Mbrojtjes Civile për zbatimin e këtij vendimi.</w:t>
      </w:r>
    </w:p>
    <w:p w14:paraId="4B2C7F9F" w14:textId="77777777" w:rsidR="004825FC" w:rsidRPr="00BD7C35" w:rsidRDefault="004825FC" w:rsidP="006C536F">
      <w:pPr>
        <w:pStyle w:val="tekstiii"/>
      </w:pPr>
      <w:r w:rsidRPr="00BD7C35">
        <w:t>Ky vendim hyn në fuqi p</w:t>
      </w:r>
      <w:r w:rsidR="00991F90" w:rsidRPr="00BD7C35">
        <w:t xml:space="preserve">as botimit në </w:t>
      </w:r>
      <w:r w:rsidR="00F35D96" w:rsidRPr="00BD7C35">
        <w:t xml:space="preserve">Fletoren </w:t>
      </w:r>
      <w:r w:rsidR="00A42FA6" w:rsidRPr="00BD7C35">
        <w:t>Zyrtare</w:t>
      </w:r>
      <w:r w:rsidR="00991F90" w:rsidRPr="00BD7C35">
        <w:t>.</w:t>
      </w:r>
    </w:p>
    <w:p w14:paraId="4B2C7FA0" w14:textId="77777777" w:rsidR="00BE69F1" w:rsidRPr="00BD7C35" w:rsidRDefault="00BE69F1" w:rsidP="00A4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2C7FA1" w14:textId="77777777" w:rsidR="00BE69F1" w:rsidRPr="00BD7C35" w:rsidRDefault="00A42FA6" w:rsidP="00A42F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D7C35">
        <w:rPr>
          <w:rFonts w:ascii="Garamond" w:hAnsi="Garamond"/>
          <w:sz w:val="24"/>
          <w:szCs w:val="24"/>
        </w:rPr>
        <w:t>ZËVENDËSKRYEMINISTËR</w:t>
      </w:r>
    </w:p>
    <w:p w14:paraId="4B2C7FA2" w14:textId="77777777" w:rsidR="00BE69F1" w:rsidRPr="00BD7C35" w:rsidRDefault="00A42FA6" w:rsidP="00A42F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D7C35">
        <w:rPr>
          <w:rFonts w:ascii="Garamond" w:hAnsi="Garamond"/>
          <w:b/>
          <w:sz w:val="24"/>
          <w:szCs w:val="24"/>
        </w:rPr>
        <w:t>Erion</w:t>
      </w:r>
      <w:proofErr w:type="spellEnd"/>
      <w:r w:rsidRPr="00BD7C3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D7C35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6DD2F7EA" w14:textId="77777777" w:rsidR="00BD7C35" w:rsidRPr="00D02EEB" w:rsidRDefault="00BD7C35" w:rsidP="00D02EEB">
      <w:pPr>
        <w:spacing w:after="0" w:line="240" w:lineRule="auto"/>
        <w:rPr>
          <w:rFonts w:ascii="Times New Roman" w:hAnsi="Times New Roman"/>
          <w:sz w:val="24"/>
          <w:lang w:val="it-IT"/>
        </w:rPr>
      </w:pPr>
    </w:p>
    <w:p w14:paraId="0ECC733E" w14:textId="4DA5D5C9" w:rsidR="00BD7C35" w:rsidRPr="00BD7C35" w:rsidRDefault="00BD7C35" w:rsidP="00BD7C35">
      <w:pPr>
        <w:pStyle w:val="tekstiii"/>
        <w:ind w:firstLine="0"/>
        <w:jc w:val="center"/>
        <w:rPr>
          <w:shd w:val="clear" w:color="auto" w:fill="FFFFFF"/>
        </w:rPr>
      </w:pPr>
      <w:r w:rsidRPr="00BD7C35">
        <w:rPr>
          <w:shd w:val="clear" w:color="auto" w:fill="FFFFFF"/>
        </w:rPr>
        <w:t>ANEKSI NR. 1</w:t>
      </w:r>
    </w:p>
    <w:p w14:paraId="4B2C7FA4" w14:textId="3D25C119" w:rsidR="00F33971" w:rsidRPr="00D02EEB" w:rsidRDefault="00BD7C35" w:rsidP="00D02EEB">
      <w:pPr>
        <w:pStyle w:val="tekstiii"/>
        <w:ind w:firstLine="0"/>
        <w:jc w:val="center"/>
        <w:rPr>
          <w:shd w:val="clear" w:color="auto" w:fill="FFFFFF"/>
        </w:rPr>
      </w:pPr>
      <w:r w:rsidRPr="00D02EEB">
        <w:rPr>
          <w:shd w:val="clear" w:color="auto" w:fill="FFFFFF"/>
        </w:rPr>
        <w:t>FLAMURI I</w:t>
      </w:r>
      <w:r w:rsidRPr="00D02EEB">
        <w:rPr>
          <w:shd w:val="clear" w:color="auto" w:fill="FFFFFF"/>
        </w:rPr>
        <w:t xml:space="preserve"> </w:t>
      </w:r>
      <w:proofErr w:type="spellStart"/>
      <w:r w:rsidRPr="00D02EEB">
        <w:rPr>
          <w:shd w:val="clear" w:color="auto" w:fill="FFFFFF"/>
        </w:rPr>
        <w:t>AKMC</w:t>
      </w:r>
      <w:proofErr w:type="spellEnd"/>
      <w:r w:rsidRPr="00D02EEB">
        <w:rPr>
          <w:shd w:val="clear" w:color="auto" w:fill="FFFFFF"/>
        </w:rPr>
        <w:t>-së</w:t>
      </w:r>
    </w:p>
    <w:p w14:paraId="4B2C7FA5" w14:textId="77777777" w:rsidR="00F33971" w:rsidRPr="00BD7C35" w:rsidRDefault="00F33971" w:rsidP="00BE69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2EEB">
        <w:rPr>
          <w:rFonts w:ascii="Times New Roman" w:hAnsi="Times New Roman"/>
          <w:b/>
          <w:sz w:val="24"/>
          <w:shd w:val="clear" w:color="auto" w:fill="FFFFFF"/>
          <w:lang w:val="en-US"/>
        </w:rPr>
        <w:drawing>
          <wp:inline distT="0" distB="0" distL="0" distR="0" wp14:anchorId="4B2C7FEA" wp14:editId="4B2C7FEB">
            <wp:extent cx="5381624" cy="17811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315" cy="178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7FA6" w14:textId="77777777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Flamuri i Agjencisë Kombëtare të Mbrojtjes Civile</w:t>
      </w:r>
      <w:r w:rsidR="00926569" w:rsidRPr="00BD7C35">
        <w:t xml:space="preserve"> përbëhet nga këto elemente figurative</w:t>
      </w:r>
      <w:r w:rsidRPr="00BD7C35">
        <w:rPr>
          <w:shd w:val="clear" w:color="auto" w:fill="FFFFFF"/>
        </w:rPr>
        <w:t>:</w:t>
      </w:r>
    </w:p>
    <w:p w14:paraId="4B2C7FA7" w14:textId="77777777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Pjesa valëvitëse e flamurit përbëhet nga një copë mëndafshi me ngjyrë të bardhë me përmasa</w:t>
      </w:r>
      <w:r w:rsidR="00057B5A" w:rsidRPr="00BD7C35">
        <w:rPr>
          <w:shd w:val="clear" w:color="auto" w:fill="FFFFFF"/>
        </w:rPr>
        <w:t xml:space="preserve"> </w:t>
      </w:r>
      <w:proofErr w:type="spellStart"/>
      <w:r w:rsidRPr="00BD7C35">
        <w:rPr>
          <w:shd w:val="clear" w:color="auto" w:fill="FFFFFF"/>
        </w:rPr>
        <w:t>140x100</w:t>
      </w:r>
      <w:proofErr w:type="spellEnd"/>
      <w:r w:rsidRPr="00BD7C35">
        <w:rPr>
          <w:shd w:val="clear" w:color="auto" w:fill="FFFFFF"/>
        </w:rPr>
        <w:t xml:space="preserve"> </w:t>
      </w:r>
      <w:proofErr w:type="spellStart"/>
      <w:r w:rsidRPr="00BD7C35">
        <w:rPr>
          <w:shd w:val="clear" w:color="auto" w:fill="FFFFFF"/>
        </w:rPr>
        <w:t>cm</w:t>
      </w:r>
      <w:proofErr w:type="spellEnd"/>
      <w:r w:rsidRPr="00BD7C35">
        <w:rPr>
          <w:shd w:val="clear" w:color="auto" w:fill="FFFFFF"/>
        </w:rPr>
        <w:t xml:space="preserve">. Në mes të flamurit është e vendosur stema e </w:t>
      </w:r>
      <w:proofErr w:type="spellStart"/>
      <w:r w:rsidRPr="00BD7C35">
        <w:rPr>
          <w:shd w:val="clear" w:color="auto" w:fill="FFFFFF"/>
        </w:rPr>
        <w:t>AKMC</w:t>
      </w:r>
      <w:proofErr w:type="spellEnd"/>
      <w:r w:rsidRPr="00BD7C35">
        <w:rPr>
          <w:shd w:val="clear" w:color="auto" w:fill="FFFFFF"/>
        </w:rPr>
        <w:t xml:space="preserve">-së. Flamuri </w:t>
      </w:r>
      <w:proofErr w:type="spellStart"/>
      <w:r w:rsidRPr="00BD7C35">
        <w:rPr>
          <w:shd w:val="clear" w:color="auto" w:fill="FFFFFF"/>
        </w:rPr>
        <w:t>konturohet</w:t>
      </w:r>
      <w:proofErr w:type="spellEnd"/>
      <w:r w:rsidRPr="00BD7C35">
        <w:rPr>
          <w:shd w:val="clear" w:color="auto" w:fill="FFFFFF"/>
        </w:rPr>
        <w:t xml:space="preserve"> nga një</w:t>
      </w:r>
    </w:p>
    <w:p w14:paraId="4B2C7FA8" w14:textId="77777777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shirit kuqezi.</w:t>
      </w:r>
    </w:p>
    <w:p w14:paraId="4B2C7FA9" w14:textId="039A1D66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 xml:space="preserve">Pjesa </w:t>
      </w:r>
      <w:proofErr w:type="spellStart"/>
      <w:r w:rsidR="00D02EEB">
        <w:rPr>
          <w:shd w:val="clear" w:color="auto" w:fill="FFFFFF"/>
        </w:rPr>
        <w:t>jo</w:t>
      </w:r>
      <w:r w:rsidR="009D1283" w:rsidRPr="00BD7C35">
        <w:rPr>
          <w:shd w:val="clear" w:color="auto" w:fill="FFFFFF"/>
        </w:rPr>
        <w:t>valëvitëse</w:t>
      </w:r>
      <w:proofErr w:type="spellEnd"/>
      <w:r w:rsidRPr="00BD7C35">
        <w:rPr>
          <w:shd w:val="clear" w:color="auto" w:fill="FFFFFF"/>
        </w:rPr>
        <w:t xml:space="preserve"> e flamurit përbëhet nga një shtizë cilindrike, me majë, me ngjyrë të argjendtë.</w:t>
      </w:r>
    </w:p>
    <w:p w14:paraId="4B2C7FAA" w14:textId="77777777" w:rsidR="00F33971" w:rsidRPr="00BD7C35" w:rsidRDefault="00F33971" w:rsidP="006C536F">
      <w:pPr>
        <w:pStyle w:val="tekstiii"/>
      </w:pPr>
      <w:r w:rsidRPr="00BD7C35">
        <w:rPr>
          <w:shd w:val="clear" w:color="auto" w:fill="FFFFFF"/>
        </w:rPr>
        <w:t xml:space="preserve">Stema e Agjencisë Kombëtare të </w:t>
      </w:r>
      <w:r w:rsidRPr="00BD7C35">
        <w:t>Mbrojtjes Civile</w:t>
      </w:r>
      <w:r w:rsidR="006E2ECF" w:rsidRPr="00BD7C35">
        <w:t xml:space="preserve"> përbëhet nga</w:t>
      </w:r>
      <w:r w:rsidR="00545140" w:rsidRPr="00BD7C35">
        <w:t xml:space="preserve"> këto elemente figurative:</w:t>
      </w:r>
    </w:p>
    <w:p w14:paraId="4B2C7FAB" w14:textId="4A66866E" w:rsidR="00F33971" w:rsidRPr="00BD7C35" w:rsidRDefault="006C536F" w:rsidP="006C536F">
      <w:pPr>
        <w:pStyle w:val="tekstiii"/>
      </w:pPr>
      <w:r w:rsidRPr="00BD7C35">
        <w:t>-</w:t>
      </w:r>
      <w:r w:rsidR="00D02EEB">
        <w:t xml:space="preserve"> </w:t>
      </w:r>
      <w:r w:rsidR="00F33971" w:rsidRPr="00BD7C35">
        <w:t xml:space="preserve">shqiponja </w:t>
      </w:r>
      <w:proofErr w:type="spellStart"/>
      <w:r w:rsidR="00926569" w:rsidRPr="00BD7C35">
        <w:t>dy</w:t>
      </w:r>
      <w:r w:rsidR="00E86471" w:rsidRPr="00BD7C35">
        <w:t>krenare</w:t>
      </w:r>
      <w:proofErr w:type="spellEnd"/>
      <w:r w:rsidR="00F33971" w:rsidRPr="00BD7C35">
        <w:t>;</w:t>
      </w:r>
    </w:p>
    <w:p w14:paraId="4B2C7FAC" w14:textId="5A400286" w:rsidR="00F33971" w:rsidRPr="00BD7C35" w:rsidRDefault="006C536F" w:rsidP="006C536F">
      <w:pPr>
        <w:pStyle w:val="tekstiii"/>
      </w:pPr>
      <w:r w:rsidRPr="00BD7C35">
        <w:t>-</w:t>
      </w:r>
      <w:r w:rsidR="00D02EEB">
        <w:t xml:space="preserve"> </w:t>
      </w:r>
      <w:r w:rsidR="00F33971" w:rsidRPr="00BD7C35">
        <w:t>trekëndëshi ngjyrë blu;</w:t>
      </w:r>
    </w:p>
    <w:p w14:paraId="4B2C7FAD" w14:textId="64ADC357" w:rsidR="00F33971" w:rsidRPr="00BD7C35" w:rsidRDefault="006C536F" w:rsidP="006C536F">
      <w:pPr>
        <w:pStyle w:val="tekstiii"/>
      </w:pPr>
      <w:r w:rsidRPr="00BD7C35">
        <w:t>-</w:t>
      </w:r>
      <w:r w:rsidR="00D02EEB">
        <w:t xml:space="preserve"> </w:t>
      </w:r>
      <w:r w:rsidR="00F33971" w:rsidRPr="00BD7C35">
        <w:t>rrethi ngjyrë portokalli;</w:t>
      </w:r>
    </w:p>
    <w:p w14:paraId="4B2C7FAE" w14:textId="224B2329" w:rsidR="00F33971" w:rsidRPr="00BD7C35" w:rsidRDefault="006C536F" w:rsidP="006C536F">
      <w:pPr>
        <w:pStyle w:val="tekstiii"/>
      </w:pPr>
      <w:r w:rsidRPr="00BD7C35">
        <w:t>-</w:t>
      </w:r>
      <w:r w:rsidR="00D02EEB">
        <w:t xml:space="preserve"> </w:t>
      </w:r>
      <w:r w:rsidR="00F33971" w:rsidRPr="00BD7C35">
        <w:t>shiriti ngjyrë blu rreth e përqark stemës</w:t>
      </w:r>
      <w:r w:rsidR="00ED5A24" w:rsidRPr="00BD7C35">
        <w:t>,</w:t>
      </w:r>
      <w:r w:rsidR="00F33971" w:rsidRPr="00BD7C35">
        <w:t xml:space="preserve"> ku ës</w:t>
      </w:r>
      <w:r w:rsidR="00926569" w:rsidRPr="00BD7C35">
        <w:t>htë shkruar emërtimi i plotë i i</w:t>
      </w:r>
      <w:r w:rsidR="00F33971" w:rsidRPr="00BD7C35">
        <w:t>nstitucionit</w:t>
      </w:r>
      <w:r w:rsidR="00ED5A24" w:rsidRPr="00BD7C35">
        <w:t>,</w:t>
      </w:r>
      <w:r w:rsidR="00F33971" w:rsidRPr="00BD7C35">
        <w:t xml:space="preserve"> brenda të cilit janë të vendosur 4 (katër) yje </w:t>
      </w:r>
      <w:r w:rsidR="00E86471" w:rsidRPr="00BD7C35">
        <w:t>pesëcepësh</w:t>
      </w:r>
      <w:r w:rsidR="00D02EEB">
        <w:t>e</w:t>
      </w:r>
      <w:r w:rsidR="00F33971" w:rsidRPr="00BD7C35">
        <w:t>.</w:t>
      </w:r>
    </w:p>
    <w:p w14:paraId="4B2C7FAF" w14:textId="77EB348E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Trekëndëshi me ngjyrë blu</w:t>
      </w:r>
      <w:r w:rsidR="00ED5A24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si edhe rrethi ngjyrë portokalli janë pasqyrim i përcaktimeve të nenit 66</w:t>
      </w:r>
      <w:r w:rsidR="00ED5A24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të </w:t>
      </w:r>
      <w:r w:rsidR="0090451E" w:rsidRPr="00BD7C35">
        <w:rPr>
          <w:shd w:val="clear" w:color="auto" w:fill="FFFFFF"/>
        </w:rPr>
        <w:t xml:space="preserve">protokollit </w:t>
      </w:r>
      <w:r w:rsidRPr="00BD7C35">
        <w:rPr>
          <w:shd w:val="clear" w:color="auto" w:fill="FFFFFF"/>
        </w:rPr>
        <w:t>1</w:t>
      </w:r>
      <w:r w:rsidR="00ED5A24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të Konventës së Gjenevës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të 12 gushtit 1949</w:t>
      </w:r>
      <w:r w:rsidR="00ED5A24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</w:t>
      </w:r>
      <w:r w:rsidR="00C01F19">
        <w:rPr>
          <w:shd w:val="clear" w:color="auto" w:fill="FFFFFF"/>
        </w:rPr>
        <w:t>“</w:t>
      </w:r>
      <w:r w:rsidR="00C01F19" w:rsidRPr="00BD7C35">
        <w:rPr>
          <w:shd w:val="clear" w:color="auto" w:fill="FFFFFF"/>
        </w:rPr>
        <w:t xml:space="preserve">Mbi </w:t>
      </w:r>
      <w:r w:rsidRPr="00BD7C35">
        <w:rPr>
          <w:shd w:val="clear" w:color="auto" w:fill="FFFFFF"/>
        </w:rPr>
        <w:t xml:space="preserve">shenjat ndërkombëtare të </w:t>
      </w:r>
      <w:r w:rsidR="0090451E" w:rsidRPr="00BD7C35">
        <w:rPr>
          <w:shd w:val="clear" w:color="auto" w:fill="FFFFFF"/>
        </w:rPr>
        <w:t>mbrojtjes civile</w:t>
      </w:r>
      <w:r w:rsidR="00C01F19">
        <w:rPr>
          <w:shd w:val="clear" w:color="auto" w:fill="FFFFFF"/>
        </w:rPr>
        <w:t>”</w:t>
      </w:r>
      <w:r w:rsidRPr="00BD7C35">
        <w:rPr>
          <w:shd w:val="clear" w:color="auto" w:fill="FFFFFF"/>
        </w:rPr>
        <w:t>.</w:t>
      </w:r>
    </w:p>
    <w:p w14:paraId="4B2C7FB0" w14:textId="77777777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lastRenderedPageBreak/>
        <w:t xml:space="preserve">Shqiponja e vendosur në qendër të stemës </w:t>
      </w:r>
      <w:r w:rsidR="00F01237" w:rsidRPr="00BD7C35">
        <w:rPr>
          <w:shd w:val="clear" w:color="auto" w:fill="FFFFFF"/>
        </w:rPr>
        <w:t xml:space="preserve">tregon </w:t>
      </w:r>
      <w:r w:rsidRPr="00BD7C35">
        <w:rPr>
          <w:shd w:val="clear" w:color="auto" w:fill="FFFFFF"/>
        </w:rPr>
        <w:t xml:space="preserve">elementin kombëtar të flamurit dhe përfaqëson tërësinë e territorit të Republikës. </w:t>
      </w:r>
    </w:p>
    <w:p w14:paraId="4B2C7FB1" w14:textId="77777777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Vendosj</w:t>
      </w:r>
      <w:r w:rsidR="00926569" w:rsidRPr="00BD7C35">
        <w:rPr>
          <w:shd w:val="clear" w:color="auto" w:fill="FFFFFF"/>
        </w:rPr>
        <w:t>a e saj brenda trekëndëshit blu</w:t>
      </w:r>
      <w:r w:rsidRPr="00BD7C35">
        <w:rPr>
          <w:shd w:val="clear" w:color="auto" w:fill="FFFFFF"/>
        </w:rPr>
        <w:t xml:space="preserve"> simbolizon misionin e Agjencisë Kombëtare të Mbrojtjes Civile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sipas përcaktimeve të nenit 23</w:t>
      </w:r>
      <w:r w:rsidR="00926569" w:rsidRPr="00BD7C35">
        <w:rPr>
          <w:shd w:val="clear" w:color="auto" w:fill="FFFFFF"/>
        </w:rPr>
        <w:t>, të l</w:t>
      </w:r>
      <w:r w:rsidRPr="00BD7C35">
        <w:rPr>
          <w:shd w:val="clear" w:color="auto" w:fill="FFFFFF"/>
        </w:rPr>
        <w:t xml:space="preserve">igjit 45/2019, ku përcaktohet se </w:t>
      </w:r>
      <w:proofErr w:type="spellStart"/>
      <w:r w:rsidRPr="00BD7C35">
        <w:rPr>
          <w:shd w:val="clear" w:color="auto" w:fill="FFFFFF"/>
        </w:rPr>
        <w:t>AKMC</w:t>
      </w:r>
      <w:proofErr w:type="spellEnd"/>
      <w:r w:rsidRPr="00BD7C35">
        <w:rPr>
          <w:shd w:val="clear" w:color="auto" w:fill="FFFFFF"/>
        </w:rPr>
        <w:t>-ja përgjigjet për zvogëlimin e riskut nga fatkeqësitë dhe mbrojtjen civile, në të gjithë territorin e Republikës së Shqipërisë.</w:t>
      </w:r>
    </w:p>
    <w:p w14:paraId="4B2C7FB2" w14:textId="0A871D12" w:rsidR="00F33971" w:rsidRPr="00BD7C35" w:rsidRDefault="00F33971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Katër yjet</w:t>
      </w:r>
      <w:r w:rsidR="00E86471" w:rsidRPr="00BD7C35">
        <w:rPr>
          <w:shd w:val="clear" w:color="auto" w:fill="FFFFFF"/>
        </w:rPr>
        <w:t xml:space="preserve"> </w:t>
      </w:r>
      <w:r w:rsidR="00E86471" w:rsidRPr="00BD7C35">
        <w:t>pesëcepësh</w:t>
      </w:r>
      <w:r w:rsidR="005B1642">
        <w:t>e</w:t>
      </w:r>
      <w:r w:rsidRPr="00BD7C35">
        <w:rPr>
          <w:shd w:val="clear" w:color="auto" w:fill="FFFFFF"/>
        </w:rPr>
        <w:t xml:space="preserve"> përfaqësojnë </w:t>
      </w:r>
      <w:r w:rsidR="00C54C47" w:rsidRPr="00BD7C35">
        <w:rPr>
          <w:shd w:val="clear" w:color="auto" w:fill="FFFFFF"/>
        </w:rPr>
        <w:t>qendrat e mbrojtjes c</w:t>
      </w:r>
      <w:r w:rsidRPr="00BD7C35">
        <w:rPr>
          <w:shd w:val="clear" w:color="auto" w:fill="FFFFFF"/>
        </w:rPr>
        <w:t>ivile</w:t>
      </w:r>
      <w:r w:rsidR="00425FB6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si degëzime të </w:t>
      </w:r>
      <w:proofErr w:type="spellStart"/>
      <w:r w:rsidRPr="00BD7C35">
        <w:rPr>
          <w:shd w:val="clear" w:color="auto" w:fill="FFFFFF"/>
        </w:rPr>
        <w:t>AKMC</w:t>
      </w:r>
      <w:proofErr w:type="spellEnd"/>
      <w:r w:rsidRPr="00BD7C35">
        <w:rPr>
          <w:shd w:val="clear" w:color="auto" w:fill="FFFFFF"/>
        </w:rPr>
        <w:t>-së</w:t>
      </w:r>
      <w:r w:rsidR="00425FB6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në të gjithë territorin e vendit.</w:t>
      </w:r>
    </w:p>
    <w:p w14:paraId="4B2C7FB3" w14:textId="77777777" w:rsidR="00F33971" w:rsidRPr="00BD7C35" w:rsidRDefault="00F33971" w:rsidP="006C536F">
      <w:pPr>
        <w:pStyle w:val="tekstiii"/>
      </w:pPr>
      <w:r w:rsidRPr="00BD7C35">
        <w:t>Interpretimi i ngjyrave të elementeve përbërës</w:t>
      </w:r>
      <w:r w:rsidR="00926569" w:rsidRPr="00BD7C35">
        <w:t>e</w:t>
      </w:r>
      <w:r w:rsidRPr="00BD7C35">
        <w:t xml:space="preserve"> të </w:t>
      </w:r>
      <w:r w:rsidR="006E2ECF" w:rsidRPr="00BD7C35">
        <w:t>st</w:t>
      </w:r>
      <w:r w:rsidRPr="00BD7C35">
        <w:t>emës është</w:t>
      </w:r>
      <w:r w:rsidR="00926569" w:rsidRPr="00BD7C35">
        <w:t>,</w:t>
      </w:r>
      <w:r w:rsidRPr="00BD7C35">
        <w:t xml:space="preserve"> si më poshtë:</w:t>
      </w:r>
    </w:p>
    <w:p w14:paraId="4B2C7FB4" w14:textId="4E4F9932" w:rsidR="00F33971" w:rsidRPr="00BD7C35" w:rsidRDefault="006C536F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-</w:t>
      </w:r>
      <w:r w:rsidR="005B1642">
        <w:rPr>
          <w:shd w:val="clear" w:color="auto" w:fill="FFFFFF"/>
        </w:rPr>
        <w:t xml:space="preserve"> </w:t>
      </w:r>
      <w:r w:rsidR="005B1642" w:rsidRPr="00BD7C35">
        <w:rPr>
          <w:shd w:val="clear" w:color="auto" w:fill="FFFFFF"/>
        </w:rPr>
        <w:t xml:space="preserve">ngjyrat </w:t>
      </w:r>
      <w:r w:rsidR="00C54C47" w:rsidRPr="00BD7C35">
        <w:rPr>
          <w:shd w:val="clear" w:color="auto" w:fill="FFFFFF"/>
        </w:rPr>
        <w:t xml:space="preserve">e </w:t>
      </w:r>
      <w:r w:rsidR="00926569" w:rsidRPr="00BD7C35">
        <w:rPr>
          <w:shd w:val="clear" w:color="auto" w:fill="FFFFFF"/>
        </w:rPr>
        <w:t xml:space="preserve">kuqe </w:t>
      </w:r>
      <w:r w:rsidR="00F33971" w:rsidRPr="00BD7C35">
        <w:rPr>
          <w:shd w:val="clear" w:color="auto" w:fill="FFFFFF"/>
        </w:rPr>
        <w:t xml:space="preserve">dhe </w:t>
      </w:r>
      <w:r w:rsidR="00C54C47" w:rsidRPr="00BD7C35">
        <w:rPr>
          <w:shd w:val="clear" w:color="auto" w:fill="FFFFFF"/>
        </w:rPr>
        <w:t>e zezë</w:t>
      </w:r>
      <w:r w:rsidR="00F33971" w:rsidRPr="00BD7C35">
        <w:rPr>
          <w:shd w:val="clear" w:color="auto" w:fill="FFFFFF"/>
        </w:rPr>
        <w:t xml:space="preserve"> simbolizojnë ngjyrat e flamurit kombëtar;</w:t>
      </w:r>
    </w:p>
    <w:p w14:paraId="4B2C7FB5" w14:textId="75CFD253" w:rsidR="00F33971" w:rsidRPr="00BD7C35" w:rsidRDefault="006C536F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-</w:t>
      </w:r>
      <w:r w:rsidR="005B1642">
        <w:rPr>
          <w:shd w:val="clear" w:color="auto" w:fill="FFFFFF"/>
        </w:rPr>
        <w:t xml:space="preserve"> </w:t>
      </w:r>
      <w:r w:rsidR="005B1642" w:rsidRPr="00BD7C35">
        <w:rPr>
          <w:shd w:val="clear" w:color="auto" w:fill="FFFFFF"/>
        </w:rPr>
        <w:t xml:space="preserve">ngjyra </w:t>
      </w:r>
      <w:r w:rsidR="00926569" w:rsidRPr="00BD7C35">
        <w:rPr>
          <w:shd w:val="clear" w:color="auto" w:fill="FFFFFF"/>
        </w:rPr>
        <w:t xml:space="preserve">blu </w:t>
      </w:r>
      <w:r w:rsidR="00F33971" w:rsidRPr="00BD7C35">
        <w:rPr>
          <w:shd w:val="clear" w:color="auto" w:fill="FFFFFF"/>
        </w:rPr>
        <w:t xml:space="preserve">simbolizon fatkeqësitë natyrore, </w:t>
      </w:r>
      <w:r w:rsidR="00E86471" w:rsidRPr="00BD7C35">
        <w:rPr>
          <w:shd w:val="clear" w:color="auto" w:fill="FFFFFF"/>
        </w:rPr>
        <w:t>përmbytjet</w:t>
      </w:r>
      <w:r w:rsidR="00F33971" w:rsidRPr="00BD7C35">
        <w:rPr>
          <w:shd w:val="clear" w:color="auto" w:fill="FFFFFF"/>
        </w:rPr>
        <w:t>;</w:t>
      </w:r>
    </w:p>
    <w:p w14:paraId="4B2C7FB6" w14:textId="492BEF9A" w:rsidR="00F33971" w:rsidRPr="00BD7C35" w:rsidRDefault="006C536F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-</w:t>
      </w:r>
      <w:r w:rsidR="005B1642">
        <w:rPr>
          <w:shd w:val="clear" w:color="auto" w:fill="FFFFFF"/>
        </w:rPr>
        <w:t xml:space="preserve"> </w:t>
      </w:r>
      <w:r w:rsidR="005B1642" w:rsidRPr="00BD7C35">
        <w:rPr>
          <w:shd w:val="clear" w:color="auto" w:fill="FFFFFF"/>
        </w:rPr>
        <w:t xml:space="preserve">ngjyra </w:t>
      </w:r>
      <w:r w:rsidR="00926569" w:rsidRPr="00BD7C35">
        <w:rPr>
          <w:shd w:val="clear" w:color="auto" w:fill="FFFFFF"/>
        </w:rPr>
        <w:t xml:space="preserve">portokalli </w:t>
      </w:r>
      <w:r w:rsidR="00F33971" w:rsidRPr="00BD7C35">
        <w:rPr>
          <w:shd w:val="clear" w:color="auto" w:fill="FFFFFF"/>
        </w:rPr>
        <w:t>simbolizon tërmete</w:t>
      </w:r>
      <w:r w:rsidR="00147DC6" w:rsidRPr="00BD7C35">
        <w:rPr>
          <w:shd w:val="clear" w:color="auto" w:fill="FFFFFF"/>
        </w:rPr>
        <w:t>t, rrëshqitjet e tokës, zjarret.</w:t>
      </w:r>
    </w:p>
    <w:p w14:paraId="31D33609" w14:textId="77777777" w:rsidR="00BD7C35" w:rsidRPr="00D02EEB" w:rsidRDefault="00BD7C35" w:rsidP="00D02EEB">
      <w:pPr>
        <w:spacing w:line="240" w:lineRule="auto"/>
        <w:jc w:val="center"/>
        <w:rPr>
          <w:rFonts w:ascii="Times New Roman" w:hAnsi="Times New Roman"/>
          <w:b/>
          <w:sz w:val="24"/>
          <w:shd w:val="clear" w:color="auto" w:fill="FFFFFF"/>
        </w:rPr>
      </w:pPr>
    </w:p>
    <w:p w14:paraId="449616B0" w14:textId="0E9660B0" w:rsidR="00BD7C35" w:rsidRPr="00BD7C35" w:rsidRDefault="00BD7C35" w:rsidP="00BD7C35">
      <w:pPr>
        <w:pStyle w:val="tekstiii"/>
        <w:ind w:firstLine="0"/>
        <w:jc w:val="center"/>
        <w:rPr>
          <w:shd w:val="clear" w:color="auto" w:fill="FFFFFF"/>
        </w:rPr>
      </w:pPr>
      <w:r w:rsidRPr="00BD7C35">
        <w:rPr>
          <w:shd w:val="clear" w:color="auto" w:fill="FFFFFF"/>
        </w:rPr>
        <w:t>ANEKSI NR.</w:t>
      </w:r>
      <w:r>
        <w:rPr>
          <w:shd w:val="clear" w:color="auto" w:fill="FFFFFF"/>
        </w:rPr>
        <w:t xml:space="preserve"> </w:t>
      </w:r>
      <w:r w:rsidRPr="00D02EEB">
        <w:rPr>
          <w:b/>
          <w:shd w:val="clear" w:color="auto" w:fill="FFFFFF"/>
        </w:rPr>
        <w:t>2</w:t>
      </w:r>
    </w:p>
    <w:p w14:paraId="4B2C7FB9" w14:textId="390383CC" w:rsidR="00A446C5" w:rsidRPr="00D02EEB" w:rsidRDefault="00BD7C35" w:rsidP="00D02EEB">
      <w:pPr>
        <w:pStyle w:val="tekstiii"/>
        <w:ind w:firstLine="0"/>
        <w:jc w:val="center"/>
        <w:rPr>
          <w:shd w:val="clear" w:color="auto" w:fill="FFFFFF"/>
        </w:rPr>
      </w:pPr>
      <w:r w:rsidRPr="00D02EEB">
        <w:rPr>
          <w:shd w:val="clear" w:color="auto" w:fill="FFFFFF"/>
        </w:rPr>
        <w:t>STEMA E</w:t>
      </w:r>
      <w:r w:rsidRPr="00D02EEB">
        <w:rPr>
          <w:shd w:val="clear" w:color="auto" w:fill="FFFFFF"/>
        </w:rPr>
        <w:t xml:space="preserve"> </w:t>
      </w:r>
      <w:proofErr w:type="spellStart"/>
      <w:r w:rsidRPr="00D02EEB">
        <w:rPr>
          <w:shd w:val="clear" w:color="auto" w:fill="FFFFFF"/>
        </w:rPr>
        <w:t>AKMC</w:t>
      </w:r>
      <w:proofErr w:type="spellEnd"/>
      <w:r w:rsidRPr="00D02EEB">
        <w:rPr>
          <w:shd w:val="clear" w:color="auto" w:fill="FFFFFF"/>
        </w:rPr>
        <w:t>-së</w:t>
      </w:r>
    </w:p>
    <w:p w14:paraId="4B2C7FBA" w14:textId="77777777" w:rsidR="006C536F" w:rsidRPr="00BD7C35" w:rsidRDefault="006C536F" w:rsidP="006C536F">
      <w:pPr>
        <w:pStyle w:val="tekstiii"/>
        <w:rPr>
          <w:shd w:val="clear" w:color="auto" w:fill="FFFFFF"/>
        </w:rPr>
      </w:pPr>
    </w:p>
    <w:p w14:paraId="4B2C7FBB" w14:textId="77777777" w:rsidR="00A446C5" w:rsidRPr="00BD7C35" w:rsidRDefault="00A446C5" w:rsidP="006C536F">
      <w:pPr>
        <w:pStyle w:val="tekstiii"/>
      </w:pPr>
      <w:r w:rsidRPr="00BD7C35">
        <w:rPr>
          <w:shd w:val="clear" w:color="auto" w:fill="FFFFFF"/>
        </w:rPr>
        <w:t xml:space="preserve">Stema e Agjencisë Kombëtare të </w:t>
      </w:r>
      <w:r w:rsidRPr="00BD7C35">
        <w:t>Mb</w:t>
      </w:r>
      <w:r w:rsidR="00ED5A24" w:rsidRPr="00BD7C35">
        <w:t>rojtjes Civile përbëhet nga këto elemente figurative</w:t>
      </w:r>
      <w:r w:rsidRPr="00BD7C35">
        <w:t>:</w:t>
      </w:r>
    </w:p>
    <w:p w14:paraId="4B2C7FBC" w14:textId="56E3E9D9" w:rsidR="00A446C5" w:rsidRPr="00BD7C35" w:rsidRDefault="006C536F" w:rsidP="006C536F">
      <w:pPr>
        <w:pStyle w:val="tekstiii"/>
      </w:pPr>
      <w:r w:rsidRPr="00BD7C35">
        <w:t>-</w:t>
      </w:r>
      <w:r w:rsidR="00BD7C35">
        <w:t xml:space="preserve"> </w:t>
      </w:r>
      <w:r w:rsidR="00A446C5" w:rsidRPr="00BD7C35">
        <w:t xml:space="preserve">shqiponja </w:t>
      </w:r>
      <w:proofErr w:type="spellStart"/>
      <w:r w:rsidR="00A446C5" w:rsidRPr="00BD7C35">
        <w:t>dykrenare</w:t>
      </w:r>
      <w:proofErr w:type="spellEnd"/>
      <w:r w:rsidR="00A446C5" w:rsidRPr="00BD7C35">
        <w:t>;</w:t>
      </w:r>
    </w:p>
    <w:p w14:paraId="4B2C7FBD" w14:textId="008F0147" w:rsidR="00A446C5" w:rsidRPr="00BD7C35" w:rsidRDefault="006C536F" w:rsidP="006C536F">
      <w:pPr>
        <w:pStyle w:val="tekstiii"/>
      </w:pPr>
      <w:r w:rsidRPr="00BD7C35">
        <w:t>-</w:t>
      </w:r>
      <w:r w:rsidR="00BD7C35">
        <w:t xml:space="preserve"> </w:t>
      </w:r>
      <w:r w:rsidR="00A446C5" w:rsidRPr="00BD7C35">
        <w:t>trekëndëshi ngjyrë blu;</w:t>
      </w:r>
    </w:p>
    <w:p w14:paraId="4B2C7FBE" w14:textId="0930B34C" w:rsidR="00A446C5" w:rsidRPr="00BD7C35" w:rsidRDefault="006C536F" w:rsidP="006C536F">
      <w:pPr>
        <w:pStyle w:val="tekstiii"/>
      </w:pPr>
      <w:r w:rsidRPr="00BD7C35">
        <w:t>-</w:t>
      </w:r>
      <w:r w:rsidR="00BD7C35">
        <w:t xml:space="preserve"> </w:t>
      </w:r>
      <w:r w:rsidR="00A446C5" w:rsidRPr="00BD7C35">
        <w:t>rrethi ngjyrë portokalli;</w:t>
      </w:r>
    </w:p>
    <w:p w14:paraId="4B2C7FBF" w14:textId="3593BC5D" w:rsidR="00A446C5" w:rsidRPr="00BD7C35" w:rsidRDefault="006C536F" w:rsidP="006C536F">
      <w:pPr>
        <w:pStyle w:val="tekstiii"/>
      </w:pPr>
      <w:r w:rsidRPr="00BD7C35">
        <w:t>-</w:t>
      </w:r>
      <w:r w:rsidR="00BD7C35">
        <w:t xml:space="preserve"> </w:t>
      </w:r>
      <w:r w:rsidR="00A446C5" w:rsidRPr="00BD7C35">
        <w:t>shiriti ngjyrë blu rreth e përqark stemës</w:t>
      </w:r>
      <w:r w:rsidR="00ED5A24" w:rsidRPr="00BD7C35">
        <w:t>,</w:t>
      </w:r>
      <w:r w:rsidR="00A446C5" w:rsidRPr="00BD7C35">
        <w:t xml:space="preserve"> ku ës</w:t>
      </w:r>
      <w:r w:rsidR="00926569" w:rsidRPr="00BD7C35">
        <w:t>htë shkruar emërtimi i plotë i i</w:t>
      </w:r>
      <w:r w:rsidR="00A446C5" w:rsidRPr="00BD7C35">
        <w:t>nstitucionit</w:t>
      </w:r>
      <w:r w:rsidR="00ED5A24" w:rsidRPr="00BD7C35">
        <w:t>,</w:t>
      </w:r>
      <w:r w:rsidR="00A446C5" w:rsidRPr="00BD7C35">
        <w:t xml:space="preserve"> brenda të cilit janë të vendosur 4 (katër) yje</w:t>
      </w:r>
      <w:r w:rsidR="00E86471" w:rsidRPr="00BD7C35">
        <w:t xml:space="preserve"> pesëcepësh</w:t>
      </w:r>
      <w:r w:rsidR="005B1642">
        <w:t>e</w:t>
      </w:r>
      <w:r w:rsidR="00A446C5" w:rsidRPr="00BD7C35">
        <w:t>.</w:t>
      </w:r>
    </w:p>
    <w:p w14:paraId="4B2C7FC0" w14:textId="1BD9C47C" w:rsidR="00A446C5" w:rsidRPr="00BD7C35" w:rsidRDefault="00A446C5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Trekëndëshi me ngjyrë blu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si edhe rrethi ngjyrë portokalli janë pasqyrim i përcaktimeve të nenit 66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të </w:t>
      </w:r>
      <w:r w:rsidR="00C01F19" w:rsidRPr="00BD7C35">
        <w:rPr>
          <w:shd w:val="clear" w:color="auto" w:fill="FFFFFF"/>
        </w:rPr>
        <w:t xml:space="preserve">protokollit </w:t>
      </w:r>
      <w:r w:rsidRPr="00BD7C35">
        <w:rPr>
          <w:shd w:val="clear" w:color="auto" w:fill="FFFFFF"/>
        </w:rPr>
        <w:t>1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të Konventës së Gjenevës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të 12 gushtit 1949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</w:t>
      </w:r>
      <w:r w:rsidR="00C01F19">
        <w:rPr>
          <w:shd w:val="clear" w:color="auto" w:fill="FFFFFF"/>
        </w:rPr>
        <w:t>“</w:t>
      </w:r>
      <w:r w:rsidR="00C01F19" w:rsidRPr="00BD7C35">
        <w:rPr>
          <w:shd w:val="clear" w:color="auto" w:fill="FFFFFF"/>
        </w:rPr>
        <w:t xml:space="preserve">Mbi </w:t>
      </w:r>
      <w:r w:rsidRPr="00BD7C35">
        <w:rPr>
          <w:shd w:val="clear" w:color="auto" w:fill="FFFFFF"/>
        </w:rPr>
        <w:t xml:space="preserve">shenjat ndërkombëtare të </w:t>
      </w:r>
      <w:r w:rsidR="00C01F19" w:rsidRPr="00BD7C35">
        <w:rPr>
          <w:shd w:val="clear" w:color="auto" w:fill="FFFFFF"/>
        </w:rPr>
        <w:t>mbrojtjes civile</w:t>
      </w:r>
      <w:r w:rsidR="00C01F19">
        <w:rPr>
          <w:shd w:val="clear" w:color="auto" w:fill="FFFFFF"/>
        </w:rPr>
        <w:t>”</w:t>
      </w:r>
      <w:r w:rsidR="00C01F19" w:rsidRPr="00BD7C35">
        <w:rPr>
          <w:shd w:val="clear" w:color="auto" w:fill="FFFFFF"/>
        </w:rPr>
        <w:t>.</w:t>
      </w:r>
    </w:p>
    <w:p w14:paraId="4B2C7FC1" w14:textId="77777777" w:rsidR="00A446C5" w:rsidRPr="00BD7C35" w:rsidRDefault="00A446C5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 xml:space="preserve">Shqiponja e vendosur në qendër të stemës </w:t>
      </w:r>
      <w:r w:rsidR="005153AF" w:rsidRPr="00BD7C35">
        <w:rPr>
          <w:shd w:val="clear" w:color="auto" w:fill="FFFFFF"/>
        </w:rPr>
        <w:t>t</w:t>
      </w:r>
      <w:r w:rsidR="00F01237" w:rsidRPr="00BD7C35">
        <w:rPr>
          <w:shd w:val="clear" w:color="auto" w:fill="FFFFFF"/>
        </w:rPr>
        <w:t>regon</w:t>
      </w:r>
      <w:r w:rsidRPr="00BD7C35">
        <w:rPr>
          <w:shd w:val="clear" w:color="auto" w:fill="FFFFFF"/>
        </w:rPr>
        <w:t xml:space="preserve"> elementin kombëtar të flamurit dhe përfaqëson tërësinë e territorit të Republikës. </w:t>
      </w:r>
    </w:p>
    <w:p w14:paraId="4B2C7FC2" w14:textId="77777777" w:rsidR="00A446C5" w:rsidRPr="00BD7C35" w:rsidRDefault="00A446C5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Vendosj</w:t>
      </w:r>
      <w:r w:rsidR="00926569" w:rsidRPr="00BD7C35">
        <w:rPr>
          <w:shd w:val="clear" w:color="auto" w:fill="FFFFFF"/>
        </w:rPr>
        <w:t>a e saj brenda trekëndëshit blu</w:t>
      </w:r>
      <w:r w:rsidRPr="00BD7C35">
        <w:rPr>
          <w:shd w:val="clear" w:color="auto" w:fill="FFFFFF"/>
        </w:rPr>
        <w:t xml:space="preserve"> simbolizon misionin e Agjencisë Kombëtare të Mbrojtjes Civile</w:t>
      </w:r>
      <w:r w:rsidR="00926569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sipas përcaktimeve të nenit 23</w:t>
      </w:r>
      <w:r w:rsidR="00926569" w:rsidRPr="00BD7C35">
        <w:rPr>
          <w:shd w:val="clear" w:color="auto" w:fill="FFFFFF"/>
        </w:rPr>
        <w:t>, të l</w:t>
      </w:r>
      <w:r w:rsidRPr="00BD7C35">
        <w:rPr>
          <w:shd w:val="clear" w:color="auto" w:fill="FFFFFF"/>
        </w:rPr>
        <w:t xml:space="preserve">igjit 45/2019, ku përcaktohet se </w:t>
      </w:r>
      <w:proofErr w:type="spellStart"/>
      <w:r w:rsidRPr="00BD7C35">
        <w:rPr>
          <w:shd w:val="clear" w:color="auto" w:fill="FFFFFF"/>
        </w:rPr>
        <w:t>AKMC</w:t>
      </w:r>
      <w:proofErr w:type="spellEnd"/>
      <w:r w:rsidRPr="00BD7C35">
        <w:rPr>
          <w:shd w:val="clear" w:color="auto" w:fill="FFFFFF"/>
        </w:rPr>
        <w:t>-ja përgjigjet për zvogëlimin e riskut nga fatkeqësitë dhe mbrojtjen civile, në të gjithë territorin e Republikës së Shqipërisë.</w:t>
      </w:r>
    </w:p>
    <w:p w14:paraId="4B2C7FC3" w14:textId="4AE87FFF" w:rsidR="00A446C5" w:rsidRPr="00BD7C35" w:rsidRDefault="00A446C5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 xml:space="preserve">Katër yjet </w:t>
      </w:r>
      <w:r w:rsidR="005153AF" w:rsidRPr="00BD7C35">
        <w:rPr>
          <w:shd w:val="clear" w:color="auto" w:fill="FFFFFF"/>
        </w:rPr>
        <w:t>pesëcepësh</w:t>
      </w:r>
      <w:r w:rsidR="00880180">
        <w:rPr>
          <w:shd w:val="clear" w:color="auto" w:fill="FFFFFF"/>
        </w:rPr>
        <w:t>e</w:t>
      </w:r>
      <w:r w:rsidR="00425FB6" w:rsidRPr="00BD7C35">
        <w:rPr>
          <w:shd w:val="clear" w:color="auto" w:fill="FFFFFF"/>
        </w:rPr>
        <w:t xml:space="preserve"> përfaqësojnë qendrat e mbrojtjes c</w:t>
      </w:r>
      <w:r w:rsidRPr="00BD7C35">
        <w:rPr>
          <w:shd w:val="clear" w:color="auto" w:fill="FFFFFF"/>
        </w:rPr>
        <w:t>ivile</w:t>
      </w:r>
      <w:r w:rsidR="00425FB6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si degëzime të </w:t>
      </w:r>
      <w:proofErr w:type="spellStart"/>
      <w:r w:rsidRPr="00BD7C35">
        <w:rPr>
          <w:shd w:val="clear" w:color="auto" w:fill="FFFFFF"/>
        </w:rPr>
        <w:t>AKMC</w:t>
      </w:r>
      <w:proofErr w:type="spellEnd"/>
      <w:r w:rsidRPr="00BD7C35">
        <w:rPr>
          <w:shd w:val="clear" w:color="auto" w:fill="FFFFFF"/>
        </w:rPr>
        <w:t>-së</w:t>
      </w:r>
      <w:r w:rsidR="00425FB6" w:rsidRPr="00BD7C35">
        <w:rPr>
          <w:shd w:val="clear" w:color="auto" w:fill="FFFFFF"/>
        </w:rPr>
        <w:t>,</w:t>
      </w:r>
      <w:r w:rsidRPr="00BD7C35">
        <w:rPr>
          <w:shd w:val="clear" w:color="auto" w:fill="FFFFFF"/>
        </w:rPr>
        <w:t xml:space="preserve"> në të gjithë territorin e vendit.</w:t>
      </w:r>
    </w:p>
    <w:p w14:paraId="4B2C7FC4" w14:textId="77777777" w:rsidR="00A446C5" w:rsidRPr="00BD7C35" w:rsidRDefault="00A446C5" w:rsidP="006C536F">
      <w:pPr>
        <w:pStyle w:val="tekstiii"/>
      </w:pPr>
      <w:r w:rsidRPr="00BD7C35">
        <w:t>Interpretimi i ngjyrave të elementeve përbërës</w:t>
      </w:r>
      <w:r w:rsidR="006E2ECF" w:rsidRPr="00BD7C35">
        <w:t>e</w:t>
      </w:r>
      <w:r w:rsidRPr="00BD7C35">
        <w:t xml:space="preserve"> të</w:t>
      </w:r>
      <w:r w:rsidR="006E2ECF" w:rsidRPr="00BD7C35">
        <w:t xml:space="preserve"> st</w:t>
      </w:r>
      <w:r w:rsidRPr="00BD7C35">
        <w:t>emës është</w:t>
      </w:r>
      <w:r w:rsidR="00926569" w:rsidRPr="00BD7C35">
        <w:t>,</w:t>
      </w:r>
      <w:r w:rsidRPr="00BD7C35">
        <w:t xml:space="preserve"> si më poshtë:</w:t>
      </w:r>
    </w:p>
    <w:p w14:paraId="4B2C7FC5" w14:textId="5483495B" w:rsidR="00A446C5" w:rsidRPr="00BD7C35" w:rsidRDefault="006C536F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-</w:t>
      </w:r>
      <w:r w:rsidR="00880180">
        <w:rPr>
          <w:shd w:val="clear" w:color="auto" w:fill="FFFFFF"/>
        </w:rPr>
        <w:t xml:space="preserve"> </w:t>
      </w:r>
      <w:r w:rsidR="00926569" w:rsidRPr="00BD7C35">
        <w:rPr>
          <w:shd w:val="clear" w:color="auto" w:fill="FFFFFF"/>
        </w:rPr>
        <w:t xml:space="preserve">ngjyrat </w:t>
      </w:r>
      <w:r w:rsidR="00425FB6" w:rsidRPr="00BD7C35">
        <w:rPr>
          <w:shd w:val="clear" w:color="auto" w:fill="FFFFFF"/>
        </w:rPr>
        <w:t xml:space="preserve">e </w:t>
      </w:r>
      <w:r w:rsidR="00926569" w:rsidRPr="00BD7C35">
        <w:rPr>
          <w:shd w:val="clear" w:color="auto" w:fill="FFFFFF"/>
        </w:rPr>
        <w:t xml:space="preserve">kuqe dhe </w:t>
      </w:r>
      <w:r w:rsidR="00425FB6" w:rsidRPr="00BD7C35">
        <w:rPr>
          <w:shd w:val="clear" w:color="auto" w:fill="FFFFFF"/>
        </w:rPr>
        <w:t>e zezë</w:t>
      </w:r>
      <w:r w:rsidR="00926569" w:rsidRPr="00BD7C35">
        <w:rPr>
          <w:shd w:val="clear" w:color="auto" w:fill="FFFFFF"/>
        </w:rPr>
        <w:t xml:space="preserve"> simbolizojnë ngjyrat e flamurit kombëtar;</w:t>
      </w:r>
    </w:p>
    <w:p w14:paraId="4B2C7FC6" w14:textId="4BA206B1" w:rsidR="00A446C5" w:rsidRPr="00BD7C35" w:rsidRDefault="006C536F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-</w:t>
      </w:r>
      <w:r w:rsidR="00880180">
        <w:rPr>
          <w:shd w:val="clear" w:color="auto" w:fill="FFFFFF"/>
        </w:rPr>
        <w:t xml:space="preserve"> </w:t>
      </w:r>
      <w:r w:rsidR="00926569" w:rsidRPr="00BD7C35">
        <w:rPr>
          <w:shd w:val="clear" w:color="auto" w:fill="FFFFFF"/>
        </w:rPr>
        <w:t>ngjyra blu simbolizon fatkeqësitë natyrore, përmbytjet;</w:t>
      </w:r>
    </w:p>
    <w:p w14:paraId="4B2C7FC7" w14:textId="21E79DF4" w:rsidR="00494D39" w:rsidRPr="00BD7C35" w:rsidRDefault="006C536F" w:rsidP="006C536F">
      <w:pPr>
        <w:pStyle w:val="tekstiii"/>
        <w:rPr>
          <w:shd w:val="clear" w:color="auto" w:fill="FFFFFF"/>
        </w:rPr>
      </w:pPr>
      <w:r w:rsidRPr="00BD7C35">
        <w:rPr>
          <w:shd w:val="clear" w:color="auto" w:fill="FFFFFF"/>
        </w:rPr>
        <w:t>-</w:t>
      </w:r>
      <w:r w:rsidR="00880180">
        <w:rPr>
          <w:shd w:val="clear" w:color="auto" w:fill="FFFFFF"/>
        </w:rPr>
        <w:t xml:space="preserve"> </w:t>
      </w:r>
      <w:r w:rsidR="00926569" w:rsidRPr="00BD7C35">
        <w:rPr>
          <w:shd w:val="clear" w:color="auto" w:fill="FFFFFF"/>
        </w:rPr>
        <w:t xml:space="preserve">ngjyra portokalli </w:t>
      </w:r>
      <w:r w:rsidR="00A446C5" w:rsidRPr="00BD7C35">
        <w:rPr>
          <w:shd w:val="clear" w:color="auto" w:fill="FFFFFF"/>
        </w:rPr>
        <w:t xml:space="preserve">simbolizon tërmetet, rrëshqitjet e tokës, </w:t>
      </w:r>
      <w:r w:rsidR="00147DC6" w:rsidRPr="00BD7C35">
        <w:rPr>
          <w:shd w:val="clear" w:color="auto" w:fill="FFFFFF"/>
        </w:rPr>
        <w:t>zjarret.</w:t>
      </w:r>
    </w:p>
    <w:p w14:paraId="4B2C7FC8" w14:textId="77777777" w:rsidR="001223D0" w:rsidRPr="00BD7C35" w:rsidRDefault="00C6646F" w:rsidP="00BE69F1">
      <w:pPr>
        <w:spacing w:line="240" w:lineRule="auto"/>
      </w:pPr>
      <w:r w:rsidRPr="00D02EEB">
        <w:rPr>
          <w:rFonts w:ascii="Times New Roman" w:hAnsi="Times New Roman"/>
          <w:lang w:val="en-US"/>
        </w:rPr>
        <w:lastRenderedPageBreak/>
        <w:drawing>
          <wp:inline distT="0" distB="0" distL="0" distR="0" wp14:anchorId="4B2C7FEC" wp14:editId="4B2C7FED">
            <wp:extent cx="5924550" cy="2854518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71" cy="289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7FC9" w14:textId="77777777" w:rsidR="00E31791" w:rsidRPr="00BD7C35" w:rsidRDefault="00E31791" w:rsidP="006C536F">
      <w:pPr>
        <w:pStyle w:val="tekstiii"/>
        <w:rPr>
          <w:shd w:val="clear" w:color="auto" w:fill="FFFFFF"/>
        </w:rPr>
      </w:pPr>
    </w:p>
    <w:p w14:paraId="4B2C7FCA" w14:textId="77777777" w:rsidR="00E31791" w:rsidRPr="00BD7C35" w:rsidRDefault="00E31791" w:rsidP="006C536F">
      <w:pPr>
        <w:pStyle w:val="tekstiii"/>
        <w:rPr>
          <w:shd w:val="clear" w:color="auto" w:fill="FFFFFF"/>
        </w:rPr>
      </w:pPr>
    </w:p>
    <w:p w14:paraId="38AED276" w14:textId="110DD0A5" w:rsidR="00BD7C35" w:rsidRPr="00BD7C35" w:rsidRDefault="00BD7C35" w:rsidP="00BD7C35">
      <w:pPr>
        <w:pStyle w:val="tekstiii"/>
        <w:ind w:firstLine="0"/>
        <w:jc w:val="center"/>
        <w:rPr>
          <w:shd w:val="clear" w:color="auto" w:fill="FFFFFF"/>
        </w:rPr>
      </w:pPr>
      <w:r w:rsidRPr="00BD7C35">
        <w:rPr>
          <w:shd w:val="clear" w:color="auto" w:fill="FFFFFF"/>
        </w:rPr>
        <w:t>ANEKSI NR. 3</w:t>
      </w:r>
    </w:p>
    <w:p w14:paraId="4B2C7FCC" w14:textId="19124AF9" w:rsidR="00060EF5" w:rsidRPr="00D02EEB" w:rsidRDefault="00BD7C35" w:rsidP="00D02EEB">
      <w:pPr>
        <w:pStyle w:val="tekstiii"/>
        <w:ind w:firstLine="0"/>
        <w:jc w:val="center"/>
        <w:rPr>
          <w:shd w:val="clear" w:color="auto" w:fill="FFFFFF"/>
        </w:rPr>
      </w:pPr>
      <w:r w:rsidRPr="00D02EEB">
        <w:rPr>
          <w:shd w:val="clear" w:color="auto" w:fill="FFFFFF"/>
        </w:rPr>
        <w:t>UNIFORMA E</w:t>
      </w:r>
      <w:r w:rsidRPr="00D02EEB">
        <w:rPr>
          <w:shd w:val="clear" w:color="auto" w:fill="FFFFFF"/>
        </w:rPr>
        <w:t xml:space="preserve"> </w:t>
      </w:r>
      <w:proofErr w:type="spellStart"/>
      <w:r w:rsidRPr="00D02EEB">
        <w:rPr>
          <w:shd w:val="clear" w:color="auto" w:fill="FFFFFF"/>
        </w:rPr>
        <w:t>AKMC</w:t>
      </w:r>
      <w:proofErr w:type="spellEnd"/>
      <w:r w:rsidRPr="00D02EEB">
        <w:rPr>
          <w:shd w:val="clear" w:color="auto" w:fill="FFFFFF"/>
        </w:rPr>
        <w:t>-së</w:t>
      </w:r>
    </w:p>
    <w:p w14:paraId="4B2C7FCD" w14:textId="77777777" w:rsidR="00060EF5" w:rsidRPr="00BD7C35" w:rsidRDefault="00060EF5" w:rsidP="006C536F">
      <w:pPr>
        <w:pStyle w:val="tekstiii"/>
        <w:rPr>
          <w:shd w:val="clear" w:color="auto" w:fill="FFFFFF"/>
        </w:rPr>
      </w:pPr>
    </w:p>
    <w:p w14:paraId="4B2C7FCE" w14:textId="77777777" w:rsidR="00060EF5" w:rsidRPr="00BD7C35" w:rsidRDefault="00060EF5" w:rsidP="006C536F">
      <w:pPr>
        <w:pStyle w:val="tekstiii"/>
      </w:pPr>
      <w:r w:rsidRPr="00BD7C35">
        <w:rPr>
          <w:shd w:val="clear" w:color="auto" w:fill="FFFFFF"/>
        </w:rPr>
        <w:t>Uniforma e Agjencisë Kombëtare të Mbrojtjes Civile</w:t>
      </w:r>
      <w:r w:rsidR="00147DC6" w:rsidRPr="00BD7C35">
        <w:t xml:space="preserve"> përbëhet nga</w:t>
      </w:r>
      <w:r w:rsidRPr="00BD7C35">
        <w:t>:</w:t>
      </w:r>
    </w:p>
    <w:p w14:paraId="4B2C7FCF" w14:textId="77777777" w:rsidR="00060EF5" w:rsidRPr="00BD7C35" w:rsidRDefault="00060EF5" w:rsidP="00BE69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B2C7FD0" w14:textId="77777777" w:rsidR="00060EF5" w:rsidRPr="00BD7C35" w:rsidRDefault="00060EF5" w:rsidP="00BE69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2EEB">
        <w:rPr>
          <w:rFonts w:ascii="Times New Roman" w:hAnsi="Times New Roman"/>
          <w:b/>
          <w:sz w:val="24"/>
          <w:shd w:val="clear" w:color="auto" w:fill="FFFFFF"/>
          <w:lang w:val="en-US"/>
        </w:rPr>
        <w:drawing>
          <wp:inline distT="0" distB="0" distL="0" distR="0" wp14:anchorId="4B2C7FEE" wp14:editId="4B2C7FEF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HUPI AKMC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7FD1" w14:textId="4DA35176" w:rsidR="00060EF5" w:rsidRPr="00BD7C35" w:rsidRDefault="009369D5" w:rsidP="009369D5">
      <w:pPr>
        <w:pStyle w:val="tekstiii"/>
      </w:pPr>
      <w:r w:rsidRPr="00BD7C35">
        <w:t xml:space="preserve">1. </w:t>
      </w:r>
      <w:r w:rsidR="00941916" w:rsidRPr="00BD7C35">
        <w:t>Xhup</w:t>
      </w:r>
      <w:r w:rsidR="00147DC6" w:rsidRPr="00BD7C35">
        <w:t>i</w:t>
      </w:r>
    </w:p>
    <w:p w14:paraId="4B2C7FD3" w14:textId="77777777" w:rsidR="00060EF5" w:rsidRPr="00BD7C35" w:rsidRDefault="00060EF5" w:rsidP="009369D5">
      <w:pPr>
        <w:pStyle w:val="tekstiii"/>
      </w:pPr>
      <w:r w:rsidRPr="00BD7C35">
        <w:t xml:space="preserve">Një xhup ngjyrë blu të errët, </w:t>
      </w:r>
      <w:proofErr w:type="spellStart"/>
      <w:r w:rsidRPr="00BD7C35">
        <w:t>dopio</w:t>
      </w:r>
      <w:proofErr w:type="spellEnd"/>
      <w:r w:rsidRPr="00BD7C35">
        <w:t xml:space="preserve"> shtresë, ku shtresa e jashtme mbron nga shiu dhe era dhe ajo e brendshme me një material i cili ruan nxehtësinë. Në pjesën e gjoksit ndodhet një shirit identi</w:t>
      </w:r>
      <w:r w:rsidR="00057B5A" w:rsidRPr="00BD7C35">
        <w:t>fikues ku mund të vendoset emri</w:t>
      </w:r>
      <w:r w:rsidRPr="00BD7C35">
        <w:t xml:space="preserve"> ose një logo. Xhupi përbëhet nga disa xhepa në pjesën e </w:t>
      </w:r>
      <w:r w:rsidRPr="00BD7C35">
        <w:lastRenderedPageBreak/>
        <w:t xml:space="preserve">krahëve </w:t>
      </w:r>
      <w:r w:rsidR="00ED5A24" w:rsidRPr="00BD7C35">
        <w:t>dhe në</w:t>
      </w:r>
      <w:r w:rsidR="00057B5A" w:rsidRPr="00BD7C35">
        <w:t xml:space="preserve"> pjesën ballore. Një shirit</w:t>
      </w:r>
      <w:r w:rsidRPr="00BD7C35">
        <w:t xml:space="preserve"> reflektues ndodhet në fundin e xhupit dhe te mëngët. Kapuçi mund të hiqet sipas nevojës.</w:t>
      </w:r>
    </w:p>
    <w:p w14:paraId="4B2C7FD4" w14:textId="77777777" w:rsidR="00E31791" w:rsidRPr="00BD7C35" w:rsidRDefault="00E31791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2EEB">
        <w:rPr>
          <w:rFonts w:ascii="Times New Roman" w:hAnsi="Times New Roman"/>
          <w:sz w:val="24"/>
          <w:lang w:val="en-US"/>
        </w:rPr>
        <w:drawing>
          <wp:inline distT="0" distB="0" distL="0" distR="0" wp14:anchorId="4B2C7FF0" wp14:editId="4B2C7FF1">
            <wp:extent cx="5940791" cy="2910177"/>
            <wp:effectExtent l="0" t="0" r="317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620" cy="301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7FD5" w14:textId="77777777" w:rsidR="00E31791" w:rsidRPr="00BD7C35" w:rsidRDefault="00E31791" w:rsidP="00BE69F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C7FD6" w14:textId="19C14A18" w:rsidR="00E31791" w:rsidRPr="00BD7C35" w:rsidRDefault="009369D5" w:rsidP="009369D5">
      <w:pPr>
        <w:pStyle w:val="tekstiii"/>
      </w:pPr>
      <w:r w:rsidRPr="00BD7C35">
        <w:t xml:space="preserve">2. </w:t>
      </w:r>
      <w:r w:rsidR="00E31791" w:rsidRPr="00BD7C35">
        <w:t>Jeleku</w:t>
      </w:r>
    </w:p>
    <w:p w14:paraId="4B2C7FD7" w14:textId="77777777" w:rsidR="00E31791" w:rsidRPr="00BD7C35" w:rsidRDefault="00E31791" w:rsidP="009369D5">
      <w:pPr>
        <w:pStyle w:val="tekstiii"/>
        <w:rPr>
          <w:shd w:val="clear" w:color="auto" w:fill="FFFFFF"/>
        </w:rPr>
      </w:pPr>
      <w:r w:rsidRPr="00BD7C35">
        <w:t xml:space="preserve">Një jelek material kundër erës. Në pjesën ballore gjendet emri bashkë me stemën </w:t>
      </w:r>
      <w:r w:rsidRPr="00BD7C35">
        <w:rPr>
          <w:shd w:val="clear" w:color="auto" w:fill="FFFFFF"/>
        </w:rPr>
        <w:t>e Agjencisë Kombëtare të Mbrojtjes Civile. Në pjesën e pasme shkruhet “Agjencia Kombëtare e Mbrojtjes Civile” dhe poshtë saj vendoset stema e agjencisë.</w:t>
      </w:r>
    </w:p>
    <w:p w14:paraId="4B2C7FD8" w14:textId="77777777" w:rsidR="00E31791" w:rsidRPr="00BD7C35" w:rsidRDefault="00E31791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2C7FD9" w14:textId="77777777" w:rsidR="00060EF5" w:rsidRPr="00BD7C35" w:rsidRDefault="00060EF5" w:rsidP="00BE69F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EEB">
        <w:rPr>
          <w:rFonts w:ascii="Times New Roman" w:hAnsi="Times New Roman"/>
          <w:sz w:val="24"/>
          <w:lang w:val="en-US"/>
        </w:rPr>
        <w:drawing>
          <wp:inline distT="0" distB="0" distL="0" distR="0" wp14:anchorId="4B2C7FF2" wp14:editId="4B2C7FF3">
            <wp:extent cx="1974850" cy="170180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apele AKMC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82" t="19373" r="32692" b="29725"/>
                    <a:stretch/>
                  </pic:blipFill>
                  <pic:spPr bwMode="auto">
                    <a:xfrm>
                      <a:off x="0" y="0"/>
                      <a:ext cx="1974850" cy="170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2C7FDA" w14:textId="5F3D5097" w:rsidR="00060EF5" w:rsidRPr="00BD7C35" w:rsidRDefault="009369D5" w:rsidP="009369D5">
      <w:pPr>
        <w:pStyle w:val="tekstiii"/>
      </w:pPr>
      <w:r w:rsidRPr="00BD7C35">
        <w:t xml:space="preserve">3. </w:t>
      </w:r>
      <w:r w:rsidR="00A139DD">
        <w:t>Kapel</w:t>
      </w:r>
      <w:r w:rsidR="00B95085">
        <w:t>a</w:t>
      </w:r>
      <w:bookmarkStart w:id="0" w:name="_GoBack"/>
      <w:bookmarkEnd w:id="0"/>
    </w:p>
    <w:p w14:paraId="4B2C7FDB" w14:textId="48F4E982" w:rsidR="00E31791" w:rsidRPr="00BD7C35" w:rsidRDefault="00060EF5" w:rsidP="009369D5">
      <w:pPr>
        <w:pStyle w:val="tekstiii"/>
        <w:rPr>
          <w:lang w:eastAsia="en-US"/>
        </w:rPr>
      </w:pPr>
      <w:r w:rsidRPr="00BD7C35">
        <w:t>Kapel</w:t>
      </w:r>
      <w:r w:rsidR="002E7D95">
        <w:t>ë</w:t>
      </w:r>
      <w:r w:rsidRPr="00BD7C35">
        <w:t xml:space="preserve"> </w:t>
      </w:r>
      <w:r w:rsidR="00EB5717" w:rsidRPr="00BD7C35">
        <w:t xml:space="preserve">me </w:t>
      </w:r>
      <w:r w:rsidRPr="00BD7C35">
        <w:t xml:space="preserve">material rezistent ndaj diellit. Në pjesën ballore është stema e </w:t>
      </w:r>
      <w:r w:rsidRPr="00BD7C35">
        <w:rPr>
          <w:shd w:val="clear" w:color="auto" w:fill="FFFFFF"/>
        </w:rPr>
        <w:t>Agjencisë Kombëtare të Mbrojtjes</w:t>
      </w:r>
      <w:r w:rsidR="00E31791" w:rsidRPr="00BD7C35">
        <w:rPr>
          <w:shd w:val="clear" w:color="auto" w:fill="FFFFFF"/>
        </w:rPr>
        <w:t xml:space="preserve"> </w:t>
      </w:r>
      <w:r w:rsidRPr="00BD7C35">
        <w:rPr>
          <w:shd w:val="clear" w:color="auto" w:fill="FFFFFF"/>
        </w:rPr>
        <w:t>Civile.</w:t>
      </w:r>
      <w:r w:rsidR="00E31791" w:rsidRPr="00BD7C35">
        <w:rPr>
          <w:lang w:eastAsia="en-US"/>
        </w:rPr>
        <w:t xml:space="preserve"> </w:t>
      </w:r>
    </w:p>
    <w:p w14:paraId="4B2C7FDC" w14:textId="77777777" w:rsidR="00E31791" w:rsidRPr="00BD7C35" w:rsidRDefault="00E31791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B2C7FDD" w14:textId="77777777" w:rsidR="00E31791" w:rsidRPr="00BD7C35" w:rsidRDefault="00E31791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B2C7FDE" w14:textId="77777777" w:rsidR="00060EF5" w:rsidRPr="00BD7C35" w:rsidRDefault="00E31791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2EEB">
        <w:rPr>
          <w:rFonts w:ascii="Times New Roman" w:hAnsi="Times New Roman"/>
          <w:sz w:val="24"/>
          <w:lang w:val="en-US"/>
        </w:rPr>
        <w:drawing>
          <wp:inline distT="0" distB="0" distL="0" distR="0" wp14:anchorId="4B2C7FF4" wp14:editId="4B2C7FF5">
            <wp:extent cx="5943600" cy="31483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LUZA pa ngjyra me tgjat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7FDF" w14:textId="77777777" w:rsidR="00060EF5" w:rsidRPr="00BD7C35" w:rsidRDefault="00060EF5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EEB">
        <w:rPr>
          <w:rFonts w:ascii="Times New Roman" w:hAnsi="Times New Roman"/>
          <w:sz w:val="24"/>
          <w:lang w:val="en-US"/>
        </w:rPr>
        <w:drawing>
          <wp:inline distT="0" distB="0" distL="0" distR="0" wp14:anchorId="4B2C7FF6" wp14:editId="4B2C7FF7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LUZA pa ngjyra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7FE0" w14:textId="589D113B" w:rsidR="00060EF5" w:rsidRPr="00BD7C35" w:rsidRDefault="002C46DB" w:rsidP="002C46DB">
      <w:pPr>
        <w:pStyle w:val="tekstiii"/>
      </w:pPr>
      <w:r w:rsidRPr="00BD7C35">
        <w:t xml:space="preserve">4. </w:t>
      </w:r>
      <w:r w:rsidR="00A139DD">
        <w:t>Bluza</w:t>
      </w:r>
    </w:p>
    <w:p w14:paraId="4B2C7FE1" w14:textId="77777777" w:rsidR="00060EF5" w:rsidRPr="00BD7C35" w:rsidRDefault="00060EF5" w:rsidP="002C46DB">
      <w:pPr>
        <w:pStyle w:val="tekstiii"/>
      </w:pPr>
      <w:r w:rsidRPr="00BD7C35">
        <w:t>Në varësi të stinës</w:t>
      </w:r>
      <w:r w:rsidR="00425FB6" w:rsidRPr="00BD7C35">
        <w:t>,</w:t>
      </w:r>
      <w:r w:rsidRPr="00BD7C35">
        <w:t xml:space="preserve"> bluza është me krahë të gjata dhe të shkurtra. Ngjyra e saj është blu e errët dhe materiali është elastik dhe që nuk rua</w:t>
      </w:r>
      <w:r w:rsidR="00ED5A24" w:rsidRPr="00BD7C35">
        <w:t>n lagështirën. Në pjesën ballore</w:t>
      </w:r>
      <w:r w:rsidRPr="00BD7C35">
        <w:t xml:space="preserve"> është emri dhe në krahë ndodhet stema e </w:t>
      </w:r>
      <w:r w:rsidRPr="00BD7C35">
        <w:rPr>
          <w:shd w:val="clear" w:color="auto" w:fill="FFFFFF"/>
        </w:rPr>
        <w:t>Agjencisë Kombëtare të Mbrojtjes Civile</w:t>
      </w:r>
      <w:r w:rsidR="00926569" w:rsidRPr="00BD7C35">
        <w:t xml:space="preserve"> dhe flamuri i</w:t>
      </w:r>
      <w:r w:rsidRPr="00BD7C35">
        <w:t xml:space="preserve"> Republikës së Shqipërisë.</w:t>
      </w:r>
    </w:p>
    <w:p w14:paraId="4B2C7FE2" w14:textId="77777777" w:rsidR="00060EF5" w:rsidRPr="00BD7C35" w:rsidRDefault="00060EF5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EEB">
        <w:rPr>
          <w:rFonts w:ascii="Times New Roman" w:hAnsi="Times New Roman"/>
          <w:sz w:val="24"/>
          <w:lang w:val="en-US"/>
        </w:rPr>
        <w:drawing>
          <wp:inline distT="0" distB="0" distL="0" distR="0" wp14:anchorId="4B2C7FF8" wp14:editId="4B2C7FF9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ntallona AKMC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7FE3" w14:textId="424B320D" w:rsidR="00060EF5" w:rsidRPr="00BD7C35" w:rsidRDefault="001B32DE" w:rsidP="001B32DE">
      <w:pPr>
        <w:pStyle w:val="tekstiii"/>
      </w:pPr>
      <w:r w:rsidRPr="00BD7C35">
        <w:t xml:space="preserve">5. </w:t>
      </w:r>
      <w:r w:rsidR="00060EF5" w:rsidRPr="00BD7C35">
        <w:t>Pantallona</w:t>
      </w:r>
      <w:r w:rsidR="00F15A23">
        <w:t>t</w:t>
      </w:r>
    </w:p>
    <w:p w14:paraId="4B2C7FE4" w14:textId="77777777" w:rsidR="00060EF5" w:rsidRPr="00BD7C35" w:rsidRDefault="00060EF5" w:rsidP="001B32DE">
      <w:pPr>
        <w:pStyle w:val="tekstiii"/>
      </w:pPr>
      <w:r w:rsidRPr="00BD7C35">
        <w:t>Pantallonat janë ngjyrë blu të errët, me material elastik dhe rezistent nga ujit. Kanë 8 xhepa për përdorim.</w:t>
      </w:r>
    </w:p>
    <w:p w14:paraId="4B2C7FE5" w14:textId="77777777" w:rsidR="00060EF5" w:rsidRPr="00BD7C35" w:rsidRDefault="00060EF5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C7FE6" w14:textId="77777777" w:rsidR="00ED5A24" w:rsidRPr="00BD7C35" w:rsidRDefault="00060EF5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EEB">
        <w:rPr>
          <w:rFonts w:ascii="Times New Roman" w:hAnsi="Times New Roman"/>
          <w:sz w:val="24"/>
          <w:lang w:val="en-US"/>
        </w:rPr>
        <w:drawing>
          <wp:inline distT="0" distB="0" distL="0" distR="0" wp14:anchorId="4B2C7FFA" wp14:editId="4B2C7FFB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epuce AKMC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7C35">
        <w:rPr>
          <w:rFonts w:ascii="Times New Roman" w:hAnsi="Times New Roman" w:cs="Times New Roman"/>
          <w:sz w:val="24"/>
          <w:szCs w:val="24"/>
        </w:rPr>
        <w:tab/>
      </w:r>
    </w:p>
    <w:p w14:paraId="4B2C7FE7" w14:textId="77777777" w:rsidR="00ED5A24" w:rsidRPr="00BD7C35" w:rsidRDefault="00ED5A24" w:rsidP="00BE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C7FE8" w14:textId="7F96B14D" w:rsidR="00060EF5" w:rsidRPr="00BD7C35" w:rsidRDefault="001B32DE" w:rsidP="001B32DE">
      <w:pPr>
        <w:pStyle w:val="tekstiii"/>
      </w:pPr>
      <w:r w:rsidRPr="00BD7C35">
        <w:t xml:space="preserve">6. </w:t>
      </w:r>
      <w:r w:rsidR="00060EF5" w:rsidRPr="00BD7C35">
        <w:t>Këpucë</w:t>
      </w:r>
      <w:r w:rsidR="00F15A23">
        <w:t>t</w:t>
      </w:r>
    </w:p>
    <w:p w14:paraId="4B2C7FE9" w14:textId="6F5BA2FE" w:rsidR="00060EF5" w:rsidRPr="00BD7C35" w:rsidRDefault="00C54C47" w:rsidP="001B32DE">
      <w:pPr>
        <w:pStyle w:val="tekstiii"/>
      </w:pPr>
      <w:proofErr w:type="spellStart"/>
      <w:r w:rsidRPr="00BD7C35">
        <w:t>Gjysmë</w:t>
      </w:r>
      <w:r w:rsidR="00060EF5" w:rsidRPr="00BD7C35">
        <w:t>çizme</w:t>
      </w:r>
      <w:proofErr w:type="spellEnd"/>
      <w:r w:rsidR="00060EF5" w:rsidRPr="00BD7C35">
        <w:t xml:space="preserve"> </w:t>
      </w:r>
      <w:r w:rsidR="00504AEF" w:rsidRPr="00BD7C35">
        <w:t xml:space="preserve">me </w:t>
      </w:r>
      <w:r w:rsidR="00CE3A72" w:rsidRPr="00BD7C35">
        <w:t>ngjyrë të</w:t>
      </w:r>
      <w:r w:rsidR="00060EF5" w:rsidRPr="00BD7C35">
        <w:t xml:space="preserve"> zezë. </w:t>
      </w:r>
      <w:r w:rsidR="00057B5A" w:rsidRPr="00BD7C35">
        <w:t xml:space="preserve">Janë të  lehta </w:t>
      </w:r>
      <w:r w:rsidR="00CE3A72" w:rsidRPr="00BD7C35">
        <w:t xml:space="preserve"> dhe të</w:t>
      </w:r>
      <w:r w:rsidR="00060EF5" w:rsidRPr="00BD7C35">
        <w:t xml:space="preserve"> rehatshme. Mba</w:t>
      </w:r>
      <w:r w:rsidR="00057B5A" w:rsidRPr="00BD7C35">
        <w:t>j</w:t>
      </w:r>
      <w:r w:rsidR="00060EF5" w:rsidRPr="00BD7C35">
        <w:t>n</w:t>
      </w:r>
      <w:r w:rsidR="00057B5A" w:rsidRPr="00BD7C35">
        <w:t>ë</w:t>
      </w:r>
      <w:r w:rsidR="00060EF5" w:rsidRPr="00BD7C35">
        <w:t xml:space="preserve"> këmbët të freskëta, të thata dhe të rehatshme gja</w:t>
      </w:r>
      <w:r w:rsidR="00CE3A72" w:rsidRPr="00BD7C35">
        <w:t>të gjithë ditës. Poshtë përbëhen</w:t>
      </w:r>
      <w:r w:rsidR="00060EF5" w:rsidRPr="00BD7C35">
        <w:t xml:space="preserve"> nga material reziste</w:t>
      </w:r>
      <w:r w:rsidRPr="00BD7C35">
        <w:t>nt ndaj rrëshqitjes. Pjesa lart</w:t>
      </w:r>
      <w:r w:rsidR="00060EF5" w:rsidRPr="00BD7C35">
        <w:t xml:space="preserve"> për</w:t>
      </w:r>
      <w:r w:rsidR="00BE4C2B" w:rsidRPr="00BD7C35">
        <w:t>bëhet</w:t>
      </w:r>
      <w:r w:rsidRPr="00BD7C35">
        <w:t xml:space="preserve"> nga material lëkure dhe </w:t>
      </w:r>
      <w:r w:rsidR="006E2ECF" w:rsidRPr="00BD7C35">
        <w:t>n</w:t>
      </w:r>
      <w:r w:rsidR="00F15A23">
        <w:t>aj</w:t>
      </w:r>
      <w:r w:rsidR="006E2ECF" w:rsidRPr="00BD7C35">
        <w:t>lon</w:t>
      </w:r>
      <w:r w:rsidR="00060EF5" w:rsidRPr="00BD7C35">
        <w:t xml:space="preserve"> </w:t>
      </w:r>
      <w:proofErr w:type="spellStart"/>
      <w:r w:rsidR="00060EF5" w:rsidRPr="00BD7C35">
        <w:t>840D</w:t>
      </w:r>
      <w:proofErr w:type="spellEnd"/>
      <w:r w:rsidR="00060EF5" w:rsidRPr="00BD7C35">
        <w:t>.</w:t>
      </w:r>
    </w:p>
    <w:sectPr w:rsidR="00060EF5" w:rsidRPr="00BD7C35" w:rsidSect="006C536F">
      <w:headerReference w:type="default" r:id="rId23"/>
      <w:footerReference w:type="default" r:id="rId24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C7FFE" w14:textId="77777777" w:rsidR="00BD7C35" w:rsidRDefault="00BD7C35" w:rsidP="00926569">
      <w:pPr>
        <w:spacing w:after="0" w:line="240" w:lineRule="auto"/>
      </w:pPr>
      <w:r>
        <w:separator/>
      </w:r>
    </w:p>
  </w:endnote>
  <w:endnote w:type="continuationSeparator" w:id="0">
    <w:p w14:paraId="4B2C7FFF" w14:textId="77777777" w:rsidR="00BD7C35" w:rsidRDefault="00BD7C35" w:rsidP="00926569">
      <w:pPr>
        <w:spacing w:after="0" w:line="240" w:lineRule="auto"/>
      </w:pPr>
      <w:r>
        <w:continuationSeparator/>
      </w:r>
    </w:p>
  </w:endnote>
  <w:endnote w:type="continuationNotice" w:id="1">
    <w:p w14:paraId="7A0A01D6" w14:textId="77777777" w:rsidR="008D10E0" w:rsidRDefault="008D10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082FEA" w14:textId="77777777" w:rsidR="008D10E0" w:rsidRDefault="008D10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C7FFC" w14:textId="77777777" w:rsidR="00BD7C35" w:rsidRDefault="00BD7C35" w:rsidP="00926569">
      <w:pPr>
        <w:spacing w:after="0" w:line="240" w:lineRule="auto"/>
      </w:pPr>
      <w:r>
        <w:separator/>
      </w:r>
    </w:p>
  </w:footnote>
  <w:footnote w:type="continuationSeparator" w:id="0">
    <w:p w14:paraId="4B2C7FFD" w14:textId="77777777" w:rsidR="00BD7C35" w:rsidRDefault="00BD7C35" w:rsidP="00926569">
      <w:pPr>
        <w:spacing w:after="0" w:line="240" w:lineRule="auto"/>
      </w:pPr>
      <w:r>
        <w:continuationSeparator/>
      </w:r>
    </w:p>
  </w:footnote>
  <w:footnote w:type="continuationNotice" w:id="1">
    <w:p w14:paraId="0783C0A3" w14:textId="77777777" w:rsidR="008D10E0" w:rsidRDefault="008D10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7DD61" w14:textId="77777777" w:rsidR="008D10E0" w:rsidRDefault="008D10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25271"/>
    <w:multiLevelType w:val="hybridMultilevel"/>
    <w:tmpl w:val="088C5C66"/>
    <w:lvl w:ilvl="0" w:tplc="43EE93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A12EC"/>
    <w:multiLevelType w:val="hybridMultilevel"/>
    <w:tmpl w:val="771E1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73961"/>
    <w:multiLevelType w:val="hybridMultilevel"/>
    <w:tmpl w:val="1C58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E68FB"/>
    <w:multiLevelType w:val="hybridMultilevel"/>
    <w:tmpl w:val="5B146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09"/>
    <w:rsid w:val="00024D86"/>
    <w:rsid w:val="000268B9"/>
    <w:rsid w:val="00050435"/>
    <w:rsid w:val="00057B5A"/>
    <w:rsid w:val="00060EF5"/>
    <w:rsid w:val="000D1194"/>
    <w:rsid w:val="000F60C0"/>
    <w:rsid w:val="00102E45"/>
    <w:rsid w:val="001223D0"/>
    <w:rsid w:val="00147DC6"/>
    <w:rsid w:val="00157827"/>
    <w:rsid w:val="00177941"/>
    <w:rsid w:val="001850F7"/>
    <w:rsid w:val="001B32DE"/>
    <w:rsid w:val="00287DC7"/>
    <w:rsid w:val="002C46DB"/>
    <w:rsid w:val="002C5912"/>
    <w:rsid w:val="002E7D95"/>
    <w:rsid w:val="002F260B"/>
    <w:rsid w:val="002F7889"/>
    <w:rsid w:val="00313797"/>
    <w:rsid w:val="00320C43"/>
    <w:rsid w:val="0038519D"/>
    <w:rsid w:val="003F5169"/>
    <w:rsid w:val="00425667"/>
    <w:rsid w:val="00425FB6"/>
    <w:rsid w:val="004825FC"/>
    <w:rsid w:val="00494D39"/>
    <w:rsid w:val="00504AEF"/>
    <w:rsid w:val="005153AF"/>
    <w:rsid w:val="00545140"/>
    <w:rsid w:val="00552F90"/>
    <w:rsid w:val="00557A4E"/>
    <w:rsid w:val="005B1642"/>
    <w:rsid w:val="00605AD7"/>
    <w:rsid w:val="00641B29"/>
    <w:rsid w:val="00654DBC"/>
    <w:rsid w:val="006839DD"/>
    <w:rsid w:val="006A6579"/>
    <w:rsid w:val="006C536F"/>
    <w:rsid w:val="006E2ECF"/>
    <w:rsid w:val="006E6995"/>
    <w:rsid w:val="0072371D"/>
    <w:rsid w:val="008344F3"/>
    <w:rsid w:val="00880180"/>
    <w:rsid w:val="008D10E0"/>
    <w:rsid w:val="0090451E"/>
    <w:rsid w:val="00926569"/>
    <w:rsid w:val="009369D5"/>
    <w:rsid w:val="009417E1"/>
    <w:rsid w:val="00941916"/>
    <w:rsid w:val="00977C3B"/>
    <w:rsid w:val="00991F90"/>
    <w:rsid w:val="009C684F"/>
    <w:rsid w:val="009D1283"/>
    <w:rsid w:val="009E7B96"/>
    <w:rsid w:val="009F3DD2"/>
    <w:rsid w:val="00A139DD"/>
    <w:rsid w:val="00A42FA6"/>
    <w:rsid w:val="00A446C5"/>
    <w:rsid w:val="00A5030F"/>
    <w:rsid w:val="00AE3C22"/>
    <w:rsid w:val="00B266BF"/>
    <w:rsid w:val="00B61452"/>
    <w:rsid w:val="00B7591C"/>
    <w:rsid w:val="00B95085"/>
    <w:rsid w:val="00B96668"/>
    <w:rsid w:val="00BD7C35"/>
    <w:rsid w:val="00BE4C2B"/>
    <w:rsid w:val="00BE69F1"/>
    <w:rsid w:val="00C01F19"/>
    <w:rsid w:val="00C54C47"/>
    <w:rsid w:val="00C61949"/>
    <w:rsid w:val="00C6646F"/>
    <w:rsid w:val="00C75F87"/>
    <w:rsid w:val="00C93009"/>
    <w:rsid w:val="00CE3A72"/>
    <w:rsid w:val="00D02EEB"/>
    <w:rsid w:val="00D42BBE"/>
    <w:rsid w:val="00D46EBE"/>
    <w:rsid w:val="00D47B36"/>
    <w:rsid w:val="00D7447F"/>
    <w:rsid w:val="00DD5429"/>
    <w:rsid w:val="00E11ED5"/>
    <w:rsid w:val="00E31791"/>
    <w:rsid w:val="00E807E4"/>
    <w:rsid w:val="00E86471"/>
    <w:rsid w:val="00EA784C"/>
    <w:rsid w:val="00EB5717"/>
    <w:rsid w:val="00ED5A24"/>
    <w:rsid w:val="00EF69B7"/>
    <w:rsid w:val="00F01237"/>
    <w:rsid w:val="00F15A23"/>
    <w:rsid w:val="00F249B3"/>
    <w:rsid w:val="00F33971"/>
    <w:rsid w:val="00F35D96"/>
    <w:rsid w:val="00F6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C7F93"/>
  <w15:docId w15:val="{2620BD60-B4B9-45AC-AC11-09087775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5FC"/>
    <w:rPr>
      <w:rFonts w:ascii="Calibri" w:eastAsia="Calibri" w:hAnsi="Calibri" w:cs="Calibri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basedOn w:val="Normal"/>
    <w:qFormat/>
    <w:rsid w:val="004825FC"/>
    <w:pPr>
      <w:keepNext/>
      <w:widowControl w:val="0"/>
      <w:spacing w:before="100" w:beforeAutospacing="1" w:line="256" w:lineRule="auto"/>
      <w:jc w:val="center"/>
      <w:outlineLvl w:val="0"/>
    </w:pPr>
    <w:rPr>
      <w:rFonts w:ascii="CG Times" w:eastAsia="Times New Roman" w:hAnsi="CG Times" w:cs="Times New Roman"/>
      <w:b/>
      <w:bCs/>
      <w:caps/>
      <w:color w:val="000000"/>
      <w:lang w:eastAsia="sq-AL"/>
    </w:rPr>
  </w:style>
  <w:style w:type="character" w:customStyle="1" w:styleId="TitleChar">
    <w:name w:val="Title Char"/>
    <w:link w:val="Title"/>
    <w:rsid w:val="004825FC"/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4825FC"/>
    <w:pPr>
      <w:autoSpaceDE w:val="0"/>
      <w:autoSpaceDN w:val="0"/>
      <w:spacing w:after="0" w:line="240" w:lineRule="auto"/>
      <w:jc w:val="center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TitleChar1">
    <w:name w:val="Title Char1"/>
    <w:basedOn w:val="DefaultParagraphFont"/>
    <w:uiPriority w:val="10"/>
    <w:rsid w:val="004825FC"/>
    <w:rPr>
      <w:rFonts w:asciiTheme="majorHAnsi" w:eastAsiaTheme="majorEastAsia" w:hAnsiTheme="majorHAnsi" w:cstheme="majorBidi"/>
      <w:spacing w:val="-10"/>
      <w:kern w:val="28"/>
      <w:sz w:val="56"/>
      <w:szCs w:val="56"/>
      <w:lang w:val="sq-AL" w:eastAsia="it-IT"/>
    </w:rPr>
  </w:style>
  <w:style w:type="paragraph" w:styleId="ListParagraph">
    <w:name w:val="List Paragraph"/>
    <w:basedOn w:val="Normal"/>
    <w:uiPriority w:val="34"/>
    <w:qFormat/>
    <w:rsid w:val="00F3397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6BF"/>
    <w:rPr>
      <w:rFonts w:ascii="Segoe UI" w:eastAsia="Calibri" w:hAnsi="Segoe UI" w:cs="Segoe UI"/>
      <w:sz w:val="18"/>
      <w:szCs w:val="18"/>
      <w:lang w:val="sq-AL" w:eastAsia="it-IT"/>
    </w:rPr>
  </w:style>
  <w:style w:type="paragraph" w:styleId="Header">
    <w:name w:val="header"/>
    <w:basedOn w:val="Normal"/>
    <w:link w:val="HeaderChar"/>
    <w:uiPriority w:val="99"/>
    <w:unhideWhenUsed/>
    <w:rsid w:val="0092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569"/>
    <w:rPr>
      <w:rFonts w:ascii="Calibri" w:eastAsia="Calibri" w:hAnsi="Calibri" w:cs="Calibri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92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569"/>
    <w:rPr>
      <w:rFonts w:ascii="Calibri" w:eastAsia="Calibri" w:hAnsi="Calibri" w:cs="Calibri"/>
      <w:lang w:val="sq-AL" w:eastAsia="it-IT"/>
    </w:rPr>
  </w:style>
  <w:style w:type="paragraph" w:customStyle="1" w:styleId="Default">
    <w:name w:val="Default"/>
    <w:rsid w:val="00BE69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kstiii">
    <w:name w:val="tekstiii"/>
    <w:basedOn w:val="Normal"/>
    <w:qFormat/>
    <w:rsid w:val="006C536F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2021-07-13T13:43:43Z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miratimin e flamurit, stemës dhe uniformës së Agjencisë Kombëtare të Mbrojtjes Civile</Titulli>
    <Modifikuesi xmlns="0e656187-b300-4fb0-8bf4-3a50f872073c">nevila.samarxhi</Modifikuesi>
    <Nr_x002e__x0020_prot_x0020_QBZ xmlns="0e656187-b300-4fb0-8bf4-3a50f872073c">1025</Nr_x002e__x0020_prot_x0020_QBZ>
    <Data_x0020_e_x0020_Modifikimit xmlns="0e656187-b300-4fb0-8bf4-3a50f872073c">2021-07-14T06:59:55Z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218BA384D34154A8EAA7BA0B7EC1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2021-07-13T13:43:43Z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miratimin e flamurit, stemës dhe uniformës së Agjencisë Kombëtare të Mbrojtjes Civile</Titulli>
    <Modifikuesi xmlns="0e656187-b300-4fb0-8bf4-3a50f872073c">nevila.samarxhi</Modifikuesi>
    <Nr_x002e__x0020_prot_x0020_QBZ xmlns="0e656187-b300-4fb0-8bf4-3a50f872073c">1025</Nr_x002e__x0020_prot_x0020_QBZ>
    <Data_x0020_e_x0020_Modifikimit xmlns="0e656187-b300-4fb0-8bf4-3a50f872073c">2021-07-14T06:59:55Z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218BA384D34154A8EAA7BA0B7EC1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956BA-404F-482C-A25B-947A3AA56B87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8E0A99-50CC-4055-B77B-3C1E003845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08362-F3A0-43C5-9CC7-1E9777707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3FB5F-5FC5-4E94-8D6C-ABDDD85B013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BBA9C65-7B3E-446A-9048-B1A8996FA3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8E9A8CD-9763-40A8-9331-CAB7C7F2B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013F252-36C5-4148-B84E-F75A63BB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Sp3 Këshillim Ligjor Monitorim Impakt Akte Rregullatore</dc:creator>
  <cp:lastModifiedBy>Alma Lisaku</cp:lastModifiedBy>
  <cp:revision>25</cp:revision>
  <cp:lastPrinted>2021-07-08T10:35:00Z</cp:lastPrinted>
  <dcterms:created xsi:type="dcterms:W3CDTF">2021-07-13T12:54:00Z</dcterms:created>
  <dcterms:modified xsi:type="dcterms:W3CDTF">2021-07-14T07:27:00Z</dcterms:modified>
</cp:coreProperties>
</file>