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0D514" w14:textId="63BB854D" w:rsidR="005047AF" w:rsidRPr="00253016" w:rsidRDefault="00E77C10" w:rsidP="00E77C1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53016">
        <w:rPr>
          <w:rFonts w:ascii="Garamond" w:hAnsi="Garamond"/>
          <w:b/>
          <w:sz w:val="24"/>
          <w:szCs w:val="24"/>
        </w:rPr>
        <w:t>VENDI</w:t>
      </w:r>
      <w:r w:rsidR="00E55048" w:rsidRPr="00253016">
        <w:rPr>
          <w:rFonts w:ascii="Garamond" w:hAnsi="Garamond"/>
          <w:b/>
          <w:sz w:val="24"/>
          <w:szCs w:val="24"/>
        </w:rPr>
        <w:t>M</w:t>
      </w:r>
    </w:p>
    <w:p w14:paraId="40C0D516" w14:textId="27DE0AC1" w:rsidR="00AF439E" w:rsidRPr="00253016" w:rsidRDefault="004A01D6" w:rsidP="00E77C1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53016">
        <w:rPr>
          <w:rFonts w:ascii="Garamond" w:hAnsi="Garamond"/>
          <w:b/>
          <w:sz w:val="24"/>
          <w:szCs w:val="24"/>
        </w:rPr>
        <w:t>Nr.</w:t>
      </w:r>
      <w:r w:rsidR="00253016" w:rsidRPr="00253016">
        <w:rPr>
          <w:rFonts w:ascii="Garamond" w:hAnsi="Garamond"/>
          <w:b/>
          <w:sz w:val="24"/>
          <w:szCs w:val="24"/>
        </w:rPr>
        <w:t xml:space="preserve"> </w:t>
      </w:r>
      <w:r w:rsidRPr="00253016">
        <w:rPr>
          <w:rFonts w:ascii="Garamond" w:hAnsi="Garamond"/>
          <w:b/>
          <w:sz w:val="24"/>
          <w:szCs w:val="24"/>
        </w:rPr>
        <w:t>469</w:t>
      </w:r>
      <w:r w:rsidR="002F388B" w:rsidRPr="00253016">
        <w:rPr>
          <w:rFonts w:ascii="Garamond" w:hAnsi="Garamond"/>
          <w:b/>
          <w:sz w:val="24"/>
          <w:szCs w:val="24"/>
        </w:rPr>
        <w:t>, datë</w:t>
      </w:r>
      <w:r w:rsidRPr="00253016">
        <w:rPr>
          <w:rFonts w:ascii="Garamond" w:hAnsi="Garamond"/>
          <w:b/>
          <w:sz w:val="24"/>
          <w:szCs w:val="24"/>
        </w:rPr>
        <w:t xml:space="preserve"> 30.7.2021</w:t>
      </w:r>
    </w:p>
    <w:p w14:paraId="40C0D517" w14:textId="77777777" w:rsidR="00E55048" w:rsidRPr="00253016" w:rsidRDefault="00E55048" w:rsidP="00E77C1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0C0D51A" w14:textId="497E19E1" w:rsidR="00B05B6C" w:rsidRPr="00253016" w:rsidRDefault="00DF796D" w:rsidP="00E77C1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53016">
        <w:rPr>
          <w:rFonts w:ascii="Garamond" w:hAnsi="Garamond"/>
          <w:b/>
          <w:sz w:val="24"/>
          <w:szCs w:val="24"/>
        </w:rPr>
        <w:t>PËR</w:t>
      </w:r>
      <w:r w:rsidR="00E77C10" w:rsidRPr="00253016">
        <w:rPr>
          <w:rFonts w:ascii="Garamond" w:hAnsi="Garamond"/>
          <w:b/>
          <w:sz w:val="24"/>
          <w:szCs w:val="24"/>
        </w:rPr>
        <w:t xml:space="preserve"> </w:t>
      </w:r>
      <w:r w:rsidR="00253016" w:rsidRPr="00253016">
        <w:rPr>
          <w:rFonts w:ascii="Garamond" w:hAnsi="Garamond"/>
          <w:b/>
          <w:sz w:val="24"/>
          <w:szCs w:val="24"/>
        </w:rPr>
        <w:t>SHPRONËSIMIN PËR INTERES PUBLIK</w:t>
      </w:r>
      <w:r w:rsidR="002F388B" w:rsidRPr="00253016">
        <w:rPr>
          <w:rFonts w:ascii="Garamond" w:hAnsi="Garamond"/>
          <w:b/>
          <w:sz w:val="24"/>
          <w:szCs w:val="24"/>
        </w:rPr>
        <w:t xml:space="preserve"> TË PRONARËVE TË PASURIVE TË PALUAJTSHME, PRONË PRIVATE, QË PREKEN NGA REALIZIMI I OBJEKTIT “SISTEMIMI DHE </w:t>
      </w:r>
      <w:r w:rsidR="004C179A" w:rsidRPr="00253016">
        <w:rPr>
          <w:rFonts w:ascii="Garamond" w:hAnsi="Garamond"/>
          <w:b/>
          <w:sz w:val="24"/>
          <w:szCs w:val="24"/>
        </w:rPr>
        <w:t>R</w:t>
      </w:r>
      <w:r w:rsidR="002F388B" w:rsidRPr="00253016">
        <w:rPr>
          <w:rFonts w:ascii="Garamond" w:hAnsi="Garamond"/>
          <w:b/>
          <w:sz w:val="24"/>
          <w:szCs w:val="24"/>
        </w:rPr>
        <w:t xml:space="preserve">IKONSTRUKSIONI I INFRASTRUKTURËS NË </w:t>
      </w:r>
      <w:r w:rsidR="00253016" w:rsidRPr="00253016">
        <w:rPr>
          <w:rFonts w:ascii="Garamond" w:hAnsi="Garamond"/>
          <w:b/>
          <w:sz w:val="24"/>
          <w:szCs w:val="24"/>
        </w:rPr>
        <w:t>‘</w:t>
      </w:r>
      <w:r w:rsidR="002F388B" w:rsidRPr="00253016">
        <w:rPr>
          <w:rFonts w:ascii="Garamond" w:hAnsi="Garamond"/>
          <w:b/>
          <w:sz w:val="24"/>
          <w:szCs w:val="24"/>
        </w:rPr>
        <w:t xml:space="preserve">BLLOKUN </w:t>
      </w:r>
      <w:proofErr w:type="spellStart"/>
      <w:r w:rsidR="002F388B" w:rsidRPr="00253016">
        <w:rPr>
          <w:rFonts w:ascii="Garamond" w:hAnsi="Garamond"/>
          <w:b/>
          <w:sz w:val="24"/>
          <w:szCs w:val="24"/>
        </w:rPr>
        <w:t>QEMAL</w:t>
      </w:r>
      <w:proofErr w:type="spellEnd"/>
      <w:r w:rsidR="002F388B" w:rsidRPr="0025301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F388B" w:rsidRPr="00253016">
        <w:rPr>
          <w:rFonts w:ascii="Garamond" w:hAnsi="Garamond"/>
          <w:b/>
          <w:sz w:val="24"/>
          <w:szCs w:val="24"/>
        </w:rPr>
        <w:t>STAFA</w:t>
      </w:r>
      <w:proofErr w:type="spellEnd"/>
      <w:r w:rsidR="00253016" w:rsidRPr="00253016">
        <w:rPr>
          <w:rFonts w:ascii="Garamond" w:hAnsi="Garamond"/>
          <w:b/>
          <w:sz w:val="24"/>
          <w:szCs w:val="24"/>
        </w:rPr>
        <w:t>’</w:t>
      </w:r>
      <w:r w:rsidR="002F388B" w:rsidRPr="00253016">
        <w:rPr>
          <w:rFonts w:ascii="Garamond" w:hAnsi="Garamond"/>
          <w:b/>
          <w:sz w:val="24"/>
          <w:szCs w:val="24"/>
        </w:rPr>
        <w:t xml:space="preserve">, KUFIZUAR NGA RRUGËT </w:t>
      </w:r>
      <w:r w:rsidR="00253016" w:rsidRPr="00253016">
        <w:rPr>
          <w:rFonts w:ascii="Garamond" w:hAnsi="Garamond"/>
          <w:b/>
          <w:sz w:val="24"/>
          <w:szCs w:val="24"/>
        </w:rPr>
        <w:t>‘KONGRESI I MANASTIRIT’</w:t>
      </w:r>
      <w:r w:rsidR="002F388B" w:rsidRPr="00253016">
        <w:rPr>
          <w:rFonts w:ascii="Garamond" w:hAnsi="Garamond"/>
          <w:b/>
          <w:sz w:val="24"/>
          <w:szCs w:val="24"/>
        </w:rPr>
        <w:t xml:space="preserve"> DHE </w:t>
      </w:r>
      <w:r w:rsidR="00253016" w:rsidRPr="00253016">
        <w:rPr>
          <w:rFonts w:ascii="Garamond" w:hAnsi="Garamond"/>
          <w:b/>
          <w:sz w:val="24"/>
          <w:szCs w:val="24"/>
        </w:rPr>
        <w:t>‘</w:t>
      </w:r>
      <w:r w:rsidR="002F388B" w:rsidRPr="00253016">
        <w:rPr>
          <w:rFonts w:ascii="Garamond" w:hAnsi="Garamond"/>
          <w:b/>
          <w:sz w:val="24"/>
          <w:szCs w:val="24"/>
        </w:rPr>
        <w:t>BAJRAM CURRI</w:t>
      </w:r>
      <w:r w:rsidR="00253016" w:rsidRPr="00253016">
        <w:rPr>
          <w:rFonts w:ascii="Garamond" w:hAnsi="Garamond"/>
          <w:b/>
          <w:sz w:val="24"/>
          <w:szCs w:val="24"/>
        </w:rPr>
        <w:t>’</w:t>
      </w:r>
      <w:r w:rsidR="002F388B" w:rsidRPr="00253016">
        <w:rPr>
          <w:rFonts w:ascii="Garamond" w:hAnsi="Garamond"/>
          <w:b/>
          <w:sz w:val="24"/>
          <w:szCs w:val="24"/>
        </w:rPr>
        <w:t>, TIRANË</w:t>
      </w:r>
      <w:r w:rsidR="004C179A" w:rsidRPr="00253016">
        <w:rPr>
          <w:rFonts w:ascii="Garamond" w:hAnsi="Garamond"/>
          <w:b/>
          <w:sz w:val="24"/>
          <w:szCs w:val="24"/>
        </w:rPr>
        <w:t>”</w:t>
      </w:r>
    </w:p>
    <w:p w14:paraId="40C0D51B" w14:textId="77777777" w:rsidR="008F00D2" w:rsidRPr="00253016" w:rsidRDefault="008F00D2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0C0D51C" w14:textId="0C4F6841" w:rsidR="00802179" w:rsidRPr="00253016" w:rsidRDefault="00A83AA3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>Në mbështetje të nenit 100 të Kushtetutës</w:t>
      </w:r>
      <w:r w:rsidR="00E55048" w:rsidRPr="00253016">
        <w:rPr>
          <w:rFonts w:ascii="Garamond" w:hAnsi="Garamond"/>
          <w:sz w:val="24"/>
          <w:szCs w:val="24"/>
        </w:rPr>
        <w:t xml:space="preserve"> dhe</w:t>
      </w:r>
      <w:r w:rsidRPr="00253016">
        <w:rPr>
          <w:rFonts w:ascii="Garamond" w:hAnsi="Garamond"/>
          <w:sz w:val="24"/>
          <w:szCs w:val="24"/>
        </w:rPr>
        <w:t xml:space="preserve"> të n</w:t>
      </w:r>
      <w:r w:rsidR="00E55048" w:rsidRPr="00253016">
        <w:rPr>
          <w:rFonts w:ascii="Garamond" w:hAnsi="Garamond"/>
          <w:sz w:val="24"/>
          <w:szCs w:val="24"/>
        </w:rPr>
        <w:t>eneve 5, 20 e 21, të ligjit nr.</w:t>
      </w:r>
      <w:r w:rsidR="00253016" w:rsidRPr="00253016">
        <w:rPr>
          <w:rFonts w:ascii="Garamond" w:hAnsi="Garamond"/>
          <w:sz w:val="24"/>
          <w:szCs w:val="24"/>
        </w:rPr>
        <w:t xml:space="preserve"> </w:t>
      </w:r>
      <w:r w:rsidRPr="00253016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</w:t>
      </w:r>
      <w:r w:rsidR="00E55048" w:rsidRPr="00253016">
        <w:rPr>
          <w:rFonts w:ascii="Garamond" w:hAnsi="Garamond"/>
          <w:sz w:val="24"/>
          <w:szCs w:val="24"/>
        </w:rPr>
        <w:t xml:space="preserve">k”, të ndryshuar, </w:t>
      </w:r>
      <w:r w:rsidRPr="00253016">
        <w:rPr>
          <w:rFonts w:ascii="Garamond" w:hAnsi="Garamond"/>
          <w:sz w:val="24"/>
          <w:szCs w:val="24"/>
        </w:rPr>
        <w:t>me propozimin e ministrit të Infrastrukturës dhe Energjisë, Këshilli i Ministrave</w:t>
      </w:r>
    </w:p>
    <w:p w14:paraId="40C0D51D" w14:textId="77777777" w:rsidR="00E55048" w:rsidRPr="00253016" w:rsidRDefault="00E55048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0C0D51E" w14:textId="562AC724" w:rsidR="00AF439E" w:rsidRPr="00253016" w:rsidRDefault="00E77C10" w:rsidP="00E77C1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>VENDOS</w:t>
      </w:r>
      <w:r w:rsidR="004C179A" w:rsidRPr="00253016">
        <w:rPr>
          <w:rFonts w:ascii="Garamond" w:hAnsi="Garamond"/>
          <w:sz w:val="24"/>
          <w:szCs w:val="24"/>
        </w:rPr>
        <w:t>I</w:t>
      </w:r>
      <w:r w:rsidR="00802179" w:rsidRPr="00253016">
        <w:rPr>
          <w:rFonts w:ascii="Garamond" w:hAnsi="Garamond"/>
          <w:sz w:val="24"/>
          <w:szCs w:val="24"/>
        </w:rPr>
        <w:t>:</w:t>
      </w:r>
    </w:p>
    <w:p w14:paraId="40C0D51F" w14:textId="77777777" w:rsidR="00E55048" w:rsidRPr="00253016" w:rsidRDefault="00E55048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0C0D520" w14:textId="750F801F" w:rsidR="0084533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1. </w:t>
      </w:r>
      <w:r w:rsidR="00253016" w:rsidRPr="00253016">
        <w:rPr>
          <w:rFonts w:ascii="Garamond" w:hAnsi="Garamond"/>
          <w:sz w:val="24"/>
          <w:szCs w:val="24"/>
        </w:rPr>
        <w:t>Shpronësimin për interes publik</w:t>
      </w:r>
      <w:r w:rsidR="00FC6A04" w:rsidRPr="00253016">
        <w:rPr>
          <w:rFonts w:ascii="Garamond" w:hAnsi="Garamond"/>
          <w:sz w:val="24"/>
          <w:szCs w:val="24"/>
        </w:rPr>
        <w:t xml:space="preserve"> të pronarëve të pasurive të paluajtshm</w:t>
      </w:r>
      <w:r w:rsidR="00D45565" w:rsidRPr="00253016">
        <w:rPr>
          <w:rFonts w:ascii="Garamond" w:hAnsi="Garamond"/>
          <w:sz w:val="24"/>
          <w:szCs w:val="24"/>
        </w:rPr>
        <w:t xml:space="preserve">e, pronë private, </w:t>
      </w:r>
      <w:r w:rsidR="00737392" w:rsidRPr="00253016">
        <w:rPr>
          <w:rFonts w:ascii="Garamond" w:hAnsi="Garamond"/>
          <w:sz w:val="24"/>
          <w:szCs w:val="24"/>
        </w:rPr>
        <w:t xml:space="preserve">që preken nga realizimi i objektit “Sistemimi dhe rikonstruksioni i infrastrukturës në </w:t>
      </w:r>
      <w:r w:rsidR="00253016" w:rsidRPr="00253016">
        <w:rPr>
          <w:rFonts w:ascii="Garamond" w:hAnsi="Garamond"/>
          <w:sz w:val="24"/>
          <w:szCs w:val="24"/>
        </w:rPr>
        <w:t>‘</w:t>
      </w:r>
      <w:r w:rsidR="00737392" w:rsidRPr="00253016">
        <w:rPr>
          <w:rFonts w:ascii="Garamond" w:hAnsi="Garamond"/>
          <w:sz w:val="24"/>
          <w:szCs w:val="24"/>
        </w:rPr>
        <w:t xml:space="preserve">Bllokun </w:t>
      </w:r>
      <w:proofErr w:type="spellStart"/>
      <w:r w:rsidR="00737392" w:rsidRPr="00253016">
        <w:rPr>
          <w:rFonts w:ascii="Garamond" w:hAnsi="Garamond"/>
          <w:sz w:val="24"/>
          <w:szCs w:val="24"/>
        </w:rPr>
        <w:t>Qemal</w:t>
      </w:r>
      <w:proofErr w:type="spellEnd"/>
      <w:r w:rsidR="00737392" w:rsidRPr="00253016">
        <w:rPr>
          <w:rFonts w:ascii="Garamond" w:hAnsi="Garamond"/>
          <w:sz w:val="24"/>
          <w:szCs w:val="24"/>
        </w:rPr>
        <w:t xml:space="preserve"> </w:t>
      </w:r>
      <w:proofErr w:type="spellStart"/>
      <w:r w:rsidR="00737392" w:rsidRPr="00253016">
        <w:rPr>
          <w:rFonts w:ascii="Garamond" w:hAnsi="Garamond"/>
          <w:sz w:val="24"/>
          <w:szCs w:val="24"/>
        </w:rPr>
        <w:t>Stafa</w:t>
      </w:r>
      <w:proofErr w:type="spellEnd"/>
      <w:r w:rsidR="00253016" w:rsidRPr="00253016">
        <w:rPr>
          <w:rFonts w:ascii="Garamond" w:hAnsi="Garamond"/>
          <w:sz w:val="24"/>
          <w:szCs w:val="24"/>
        </w:rPr>
        <w:t>’</w:t>
      </w:r>
      <w:r w:rsidR="004C179A" w:rsidRPr="00253016">
        <w:rPr>
          <w:rFonts w:ascii="Garamond" w:hAnsi="Garamond"/>
          <w:sz w:val="24"/>
          <w:szCs w:val="24"/>
        </w:rPr>
        <w:t>,</w:t>
      </w:r>
      <w:r w:rsidR="00737392" w:rsidRPr="00253016">
        <w:rPr>
          <w:rFonts w:ascii="Garamond" w:hAnsi="Garamond"/>
          <w:sz w:val="24"/>
          <w:szCs w:val="24"/>
        </w:rPr>
        <w:t xml:space="preserve"> kufizuar nga rrugët </w:t>
      </w:r>
      <w:r w:rsidR="00253016" w:rsidRPr="00253016">
        <w:rPr>
          <w:rFonts w:ascii="Garamond" w:hAnsi="Garamond"/>
          <w:sz w:val="24"/>
          <w:szCs w:val="24"/>
        </w:rPr>
        <w:t>‘</w:t>
      </w:r>
      <w:r w:rsidR="00737392" w:rsidRPr="00253016">
        <w:rPr>
          <w:rFonts w:ascii="Garamond" w:hAnsi="Garamond"/>
          <w:sz w:val="24"/>
          <w:szCs w:val="24"/>
        </w:rPr>
        <w:t>Kongresi i Manastirit</w:t>
      </w:r>
      <w:r w:rsidR="00253016" w:rsidRPr="00253016">
        <w:rPr>
          <w:rFonts w:ascii="Garamond" w:hAnsi="Garamond"/>
          <w:sz w:val="24"/>
          <w:szCs w:val="24"/>
        </w:rPr>
        <w:t>’</w:t>
      </w:r>
      <w:r w:rsidR="00737392" w:rsidRPr="00253016">
        <w:rPr>
          <w:rFonts w:ascii="Garamond" w:hAnsi="Garamond"/>
          <w:sz w:val="24"/>
          <w:szCs w:val="24"/>
        </w:rPr>
        <w:t xml:space="preserve"> dhe </w:t>
      </w:r>
      <w:r w:rsidR="00253016" w:rsidRPr="00253016">
        <w:rPr>
          <w:rFonts w:ascii="Garamond" w:hAnsi="Garamond"/>
          <w:sz w:val="24"/>
          <w:szCs w:val="24"/>
        </w:rPr>
        <w:t>‘</w:t>
      </w:r>
      <w:r w:rsidR="00737392" w:rsidRPr="00253016">
        <w:rPr>
          <w:rFonts w:ascii="Garamond" w:hAnsi="Garamond"/>
          <w:sz w:val="24"/>
          <w:szCs w:val="24"/>
        </w:rPr>
        <w:t>Bajram Curri</w:t>
      </w:r>
      <w:r w:rsidR="00253016" w:rsidRPr="00253016">
        <w:rPr>
          <w:rFonts w:ascii="Garamond" w:hAnsi="Garamond"/>
          <w:sz w:val="24"/>
          <w:szCs w:val="24"/>
        </w:rPr>
        <w:t>’</w:t>
      </w:r>
      <w:r w:rsidR="00737392" w:rsidRPr="00253016">
        <w:rPr>
          <w:rFonts w:ascii="Garamond" w:hAnsi="Garamond"/>
          <w:sz w:val="24"/>
          <w:szCs w:val="24"/>
        </w:rPr>
        <w:t>, Tiranë</w:t>
      </w:r>
      <w:r w:rsidR="004C179A" w:rsidRPr="00253016">
        <w:rPr>
          <w:rFonts w:ascii="Garamond" w:hAnsi="Garamond"/>
          <w:sz w:val="24"/>
          <w:szCs w:val="24"/>
        </w:rPr>
        <w:t>”</w:t>
      </w:r>
      <w:r w:rsidR="00737392" w:rsidRPr="00253016">
        <w:rPr>
          <w:rFonts w:ascii="Garamond" w:hAnsi="Garamond"/>
          <w:sz w:val="24"/>
          <w:szCs w:val="24"/>
        </w:rPr>
        <w:t>.</w:t>
      </w:r>
    </w:p>
    <w:p w14:paraId="40C0D522" w14:textId="7920A750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2. </w:t>
      </w:r>
      <w:r w:rsidR="00FC6A04" w:rsidRPr="00253016">
        <w:rPr>
          <w:rFonts w:ascii="Garamond" w:hAnsi="Garamond"/>
          <w:sz w:val="24"/>
          <w:szCs w:val="24"/>
        </w:rPr>
        <w:t>Shpronësimi</w:t>
      </w:r>
      <w:r w:rsidR="00565CDE" w:rsidRPr="00253016">
        <w:rPr>
          <w:rFonts w:ascii="Garamond" w:hAnsi="Garamond"/>
          <w:sz w:val="24"/>
          <w:szCs w:val="24"/>
        </w:rPr>
        <w:t xml:space="preserve"> t</w:t>
      </w:r>
      <w:r w:rsidR="00F1530F" w:rsidRPr="00253016">
        <w:rPr>
          <w:rFonts w:ascii="Garamond" w:hAnsi="Garamond"/>
          <w:sz w:val="24"/>
          <w:szCs w:val="24"/>
        </w:rPr>
        <w:t>ë</w:t>
      </w:r>
      <w:r w:rsidR="00FC6A04" w:rsidRPr="00253016">
        <w:rPr>
          <w:rFonts w:ascii="Garamond" w:hAnsi="Garamond"/>
          <w:sz w:val="24"/>
          <w:szCs w:val="24"/>
        </w:rPr>
        <w:t xml:space="preserve"> bëhet </w:t>
      </w:r>
      <w:r w:rsidR="00C22713" w:rsidRPr="00253016">
        <w:rPr>
          <w:rFonts w:ascii="Garamond" w:hAnsi="Garamond"/>
          <w:sz w:val="24"/>
          <w:szCs w:val="24"/>
        </w:rPr>
        <w:t>në favor të Bashkisë Tiranë.</w:t>
      </w:r>
    </w:p>
    <w:p w14:paraId="40C0D524" w14:textId="74BF96E1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3. </w:t>
      </w:r>
      <w:r w:rsidR="00FC6A04" w:rsidRPr="00253016">
        <w:rPr>
          <w:rFonts w:ascii="Garamond" w:hAnsi="Garamond"/>
          <w:sz w:val="24"/>
          <w:szCs w:val="24"/>
        </w:rPr>
        <w:t>Pronarët e pasurive të paluajtshme, që shpronësohen, të kompensohen në vlerë të plotë, sipas masës së ko</w:t>
      </w:r>
      <w:r w:rsidR="007D0086" w:rsidRPr="00253016">
        <w:rPr>
          <w:rFonts w:ascii="Garamond" w:hAnsi="Garamond"/>
          <w:sz w:val="24"/>
          <w:szCs w:val="24"/>
        </w:rPr>
        <w:t>mpensimit përkatës, që paraqiten</w:t>
      </w:r>
      <w:r w:rsidR="00FC6A04" w:rsidRPr="00253016">
        <w:rPr>
          <w:rFonts w:ascii="Garamond" w:hAnsi="Garamond"/>
          <w:sz w:val="24"/>
          <w:szCs w:val="24"/>
        </w:rPr>
        <w:t xml:space="preserve"> në tabel</w:t>
      </w:r>
      <w:r w:rsidR="00FA5FF2" w:rsidRPr="00253016">
        <w:rPr>
          <w:rFonts w:ascii="Garamond" w:hAnsi="Garamond"/>
          <w:sz w:val="24"/>
          <w:szCs w:val="24"/>
        </w:rPr>
        <w:t>ën</w:t>
      </w:r>
      <w:r w:rsidR="00FC6A04" w:rsidRPr="00253016">
        <w:rPr>
          <w:rFonts w:ascii="Garamond" w:hAnsi="Garamond"/>
          <w:sz w:val="24"/>
          <w:szCs w:val="24"/>
        </w:rPr>
        <w:t xml:space="preserve"> bashkëlidhur këti</w:t>
      </w:r>
      <w:r w:rsidR="00A71C6C" w:rsidRPr="00253016">
        <w:rPr>
          <w:rFonts w:ascii="Garamond" w:hAnsi="Garamond"/>
          <w:sz w:val="24"/>
          <w:szCs w:val="24"/>
        </w:rPr>
        <w:t xml:space="preserve">j vendimi, </w:t>
      </w:r>
      <w:r w:rsidR="00C03274" w:rsidRPr="00253016">
        <w:rPr>
          <w:rFonts w:ascii="Garamond" w:hAnsi="Garamond"/>
          <w:sz w:val="24"/>
          <w:szCs w:val="24"/>
        </w:rPr>
        <w:t xml:space="preserve">me vlerë </w:t>
      </w:r>
      <w:r w:rsidR="00E5096D" w:rsidRPr="00253016">
        <w:rPr>
          <w:rFonts w:ascii="Garamond" w:hAnsi="Garamond"/>
          <w:sz w:val="24"/>
          <w:szCs w:val="24"/>
        </w:rPr>
        <w:t>137</w:t>
      </w:r>
      <w:r w:rsidR="00E55048" w:rsidRPr="00253016">
        <w:rPr>
          <w:rFonts w:ascii="Garamond" w:hAnsi="Garamond"/>
          <w:sz w:val="24"/>
          <w:szCs w:val="24"/>
        </w:rPr>
        <w:t xml:space="preserve"> </w:t>
      </w:r>
      <w:r w:rsidR="00E5096D" w:rsidRPr="00253016">
        <w:rPr>
          <w:rFonts w:ascii="Garamond" w:hAnsi="Garamond"/>
          <w:sz w:val="24"/>
          <w:szCs w:val="24"/>
        </w:rPr>
        <w:t>173</w:t>
      </w:r>
      <w:r w:rsidR="00E55048" w:rsidRPr="00253016">
        <w:rPr>
          <w:rFonts w:ascii="Garamond" w:hAnsi="Garamond"/>
          <w:sz w:val="24"/>
          <w:szCs w:val="24"/>
        </w:rPr>
        <w:t xml:space="preserve"> </w:t>
      </w:r>
      <w:r w:rsidR="00E5096D" w:rsidRPr="00253016">
        <w:rPr>
          <w:rFonts w:ascii="Garamond" w:hAnsi="Garamond"/>
          <w:sz w:val="24"/>
          <w:szCs w:val="24"/>
        </w:rPr>
        <w:t xml:space="preserve">319 </w:t>
      </w:r>
      <w:r w:rsidR="00A71C6C" w:rsidRPr="00253016">
        <w:rPr>
          <w:rFonts w:ascii="Garamond" w:hAnsi="Garamond"/>
          <w:sz w:val="24"/>
          <w:szCs w:val="24"/>
        </w:rPr>
        <w:t>(</w:t>
      </w:r>
      <w:r w:rsidR="00E5096D" w:rsidRPr="00253016">
        <w:rPr>
          <w:rFonts w:ascii="Garamond" w:hAnsi="Garamond"/>
          <w:sz w:val="24"/>
          <w:szCs w:val="24"/>
        </w:rPr>
        <w:t>njëqind e tridhjet</w:t>
      </w:r>
      <w:r w:rsidR="006B77F8" w:rsidRPr="00253016">
        <w:rPr>
          <w:rFonts w:ascii="Garamond" w:hAnsi="Garamond"/>
          <w:sz w:val="24"/>
          <w:szCs w:val="24"/>
        </w:rPr>
        <w:t>ë</w:t>
      </w:r>
      <w:r w:rsidR="00E5096D" w:rsidRPr="00253016">
        <w:rPr>
          <w:rFonts w:ascii="Garamond" w:hAnsi="Garamond"/>
          <w:sz w:val="24"/>
          <w:szCs w:val="24"/>
        </w:rPr>
        <w:t xml:space="preserve"> e shtat</w:t>
      </w:r>
      <w:r w:rsidR="006B77F8" w:rsidRPr="00253016">
        <w:rPr>
          <w:rFonts w:ascii="Garamond" w:hAnsi="Garamond"/>
          <w:sz w:val="24"/>
          <w:szCs w:val="24"/>
        </w:rPr>
        <w:t>ë</w:t>
      </w:r>
      <w:r w:rsidR="00E5096D" w:rsidRPr="00253016">
        <w:rPr>
          <w:rFonts w:ascii="Garamond" w:hAnsi="Garamond"/>
          <w:sz w:val="24"/>
          <w:szCs w:val="24"/>
        </w:rPr>
        <w:t xml:space="preserve"> milion</w:t>
      </w:r>
      <w:r w:rsidR="006B77F8" w:rsidRPr="00253016">
        <w:rPr>
          <w:rFonts w:ascii="Garamond" w:hAnsi="Garamond"/>
          <w:sz w:val="24"/>
          <w:szCs w:val="24"/>
        </w:rPr>
        <w:t xml:space="preserve">ë </w:t>
      </w:r>
      <w:r w:rsidR="00E5096D" w:rsidRPr="00253016">
        <w:rPr>
          <w:rFonts w:ascii="Garamond" w:hAnsi="Garamond"/>
          <w:sz w:val="24"/>
          <w:szCs w:val="24"/>
        </w:rPr>
        <w:t>e nj</w:t>
      </w:r>
      <w:r w:rsidR="006B77F8" w:rsidRPr="00253016">
        <w:rPr>
          <w:rFonts w:ascii="Garamond" w:hAnsi="Garamond"/>
          <w:sz w:val="24"/>
          <w:szCs w:val="24"/>
        </w:rPr>
        <w:t>ë</w:t>
      </w:r>
      <w:r w:rsidR="00E5096D" w:rsidRPr="00253016">
        <w:rPr>
          <w:rFonts w:ascii="Garamond" w:hAnsi="Garamond"/>
          <w:sz w:val="24"/>
          <w:szCs w:val="24"/>
        </w:rPr>
        <w:t>qin</w:t>
      </w:r>
      <w:r w:rsidR="00BA0A42" w:rsidRPr="00253016">
        <w:rPr>
          <w:rFonts w:ascii="Garamond" w:hAnsi="Garamond"/>
          <w:sz w:val="24"/>
          <w:szCs w:val="24"/>
        </w:rPr>
        <w:t>d</w:t>
      </w:r>
      <w:r w:rsidR="0091411C" w:rsidRPr="00253016">
        <w:rPr>
          <w:rFonts w:ascii="Garamond" w:hAnsi="Garamond"/>
          <w:sz w:val="24"/>
          <w:szCs w:val="24"/>
        </w:rPr>
        <w:t xml:space="preserve"> e shtatëdhjetë e tre mijë e treqind e</w:t>
      </w:r>
      <w:r w:rsidR="00AF439E" w:rsidRPr="00253016">
        <w:rPr>
          <w:rFonts w:ascii="Garamond" w:hAnsi="Garamond"/>
          <w:sz w:val="24"/>
          <w:szCs w:val="24"/>
        </w:rPr>
        <w:t xml:space="preserve"> </w:t>
      </w:r>
      <w:r w:rsidR="0091411C" w:rsidRPr="00253016">
        <w:rPr>
          <w:rFonts w:ascii="Garamond" w:hAnsi="Garamond"/>
          <w:sz w:val="24"/>
          <w:szCs w:val="24"/>
        </w:rPr>
        <w:t>nëntëmbëdhjetë</w:t>
      </w:r>
      <w:r w:rsidR="00A71C6C" w:rsidRPr="00253016">
        <w:rPr>
          <w:rFonts w:ascii="Garamond" w:hAnsi="Garamond"/>
          <w:sz w:val="24"/>
          <w:szCs w:val="24"/>
        </w:rPr>
        <w:t>) lekë.</w:t>
      </w:r>
    </w:p>
    <w:p w14:paraId="40C0D526" w14:textId="2B6FACDC" w:rsidR="00615C01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4. </w:t>
      </w:r>
      <w:r w:rsidR="00565CDE" w:rsidRPr="00253016">
        <w:rPr>
          <w:rFonts w:ascii="Garamond" w:hAnsi="Garamond"/>
          <w:sz w:val="24"/>
          <w:szCs w:val="24"/>
        </w:rPr>
        <w:t>Vlera e përgjithshme e shpronësimit</w:t>
      </w:r>
      <w:r w:rsidR="008E458E" w:rsidRPr="00253016">
        <w:rPr>
          <w:rFonts w:ascii="Garamond" w:hAnsi="Garamond"/>
          <w:sz w:val="24"/>
          <w:szCs w:val="24"/>
        </w:rPr>
        <w:t>,</w:t>
      </w:r>
      <w:r w:rsidR="00565CDE" w:rsidRPr="00253016">
        <w:rPr>
          <w:rFonts w:ascii="Garamond" w:hAnsi="Garamond"/>
          <w:sz w:val="24"/>
          <w:szCs w:val="24"/>
        </w:rPr>
        <w:t xml:space="preserve"> prej </w:t>
      </w:r>
      <w:r w:rsidR="0091411C" w:rsidRPr="00253016">
        <w:rPr>
          <w:rFonts w:ascii="Garamond" w:hAnsi="Garamond"/>
          <w:sz w:val="24"/>
          <w:szCs w:val="24"/>
        </w:rPr>
        <w:t>137</w:t>
      </w:r>
      <w:r w:rsidR="00E55048" w:rsidRPr="00253016">
        <w:rPr>
          <w:rFonts w:ascii="Garamond" w:hAnsi="Garamond"/>
          <w:sz w:val="24"/>
          <w:szCs w:val="24"/>
        </w:rPr>
        <w:t xml:space="preserve"> </w:t>
      </w:r>
      <w:r w:rsidR="0091411C" w:rsidRPr="00253016">
        <w:rPr>
          <w:rFonts w:ascii="Garamond" w:hAnsi="Garamond"/>
          <w:sz w:val="24"/>
          <w:szCs w:val="24"/>
        </w:rPr>
        <w:t>173</w:t>
      </w:r>
      <w:r w:rsidR="00E55048" w:rsidRPr="00253016">
        <w:rPr>
          <w:rFonts w:ascii="Garamond" w:hAnsi="Garamond"/>
          <w:sz w:val="24"/>
          <w:szCs w:val="24"/>
        </w:rPr>
        <w:t xml:space="preserve"> </w:t>
      </w:r>
      <w:r w:rsidR="0091411C" w:rsidRPr="00253016">
        <w:rPr>
          <w:rFonts w:ascii="Garamond" w:hAnsi="Garamond"/>
          <w:sz w:val="24"/>
          <w:szCs w:val="24"/>
        </w:rPr>
        <w:t>319 (njëqind e tridhjetë e shtatë milionë e njëqind e shtatëdhjetë e tre mijë e treqind e</w:t>
      </w:r>
      <w:r w:rsidR="00253016" w:rsidRPr="00253016">
        <w:rPr>
          <w:rFonts w:ascii="Garamond" w:hAnsi="Garamond"/>
          <w:sz w:val="24"/>
          <w:szCs w:val="24"/>
        </w:rPr>
        <w:t xml:space="preserve">   </w:t>
      </w:r>
      <w:r w:rsidR="0091411C" w:rsidRPr="00253016">
        <w:rPr>
          <w:rFonts w:ascii="Garamond" w:hAnsi="Garamond"/>
          <w:sz w:val="24"/>
          <w:szCs w:val="24"/>
        </w:rPr>
        <w:t>nëntëmbëdhjetë) lekë</w:t>
      </w:r>
      <w:r w:rsidR="008E458E" w:rsidRPr="00253016">
        <w:rPr>
          <w:rFonts w:ascii="Garamond" w:hAnsi="Garamond"/>
          <w:sz w:val="24"/>
          <w:szCs w:val="24"/>
        </w:rPr>
        <w:t>,</w:t>
      </w:r>
      <w:r w:rsidR="00565CDE" w:rsidRPr="00253016">
        <w:rPr>
          <w:rFonts w:ascii="Garamond" w:hAnsi="Garamond"/>
          <w:sz w:val="24"/>
          <w:szCs w:val="24"/>
        </w:rPr>
        <w:t xml:space="preserve"> të përballohet </w:t>
      </w:r>
      <w:r w:rsidR="007D04F2" w:rsidRPr="00253016">
        <w:rPr>
          <w:rFonts w:ascii="Garamond" w:hAnsi="Garamond"/>
          <w:sz w:val="24"/>
          <w:szCs w:val="24"/>
        </w:rPr>
        <w:t>nga buxheti i Bashkisë Tiranë.</w:t>
      </w:r>
    </w:p>
    <w:p w14:paraId="40C0D528" w14:textId="07D276A6" w:rsidR="002A38C4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5. </w:t>
      </w:r>
      <w:r w:rsidR="00802179" w:rsidRPr="00253016">
        <w:rPr>
          <w:rFonts w:ascii="Garamond" w:hAnsi="Garamond"/>
          <w:sz w:val="24"/>
          <w:szCs w:val="24"/>
        </w:rPr>
        <w:t>Shpenzimet procedurale, në vlerën 50</w:t>
      </w:r>
      <w:r w:rsidR="005C0B64" w:rsidRPr="00253016">
        <w:rPr>
          <w:rFonts w:ascii="Garamond" w:hAnsi="Garamond"/>
          <w:sz w:val="24"/>
          <w:szCs w:val="24"/>
        </w:rPr>
        <w:t xml:space="preserve"> </w:t>
      </w:r>
      <w:r w:rsidR="00802179" w:rsidRPr="00253016">
        <w:rPr>
          <w:rFonts w:ascii="Garamond" w:hAnsi="Garamond"/>
          <w:sz w:val="24"/>
          <w:szCs w:val="24"/>
        </w:rPr>
        <w:t xml:space="preserve">000 (pesëdhjetë mijë) lekë, </w:t>
      </w:r>
      <w:r w:rsidR="00615C01" w:rsidRPr="00253016">
        <w:rPr>
          <w:rFonts w:ascii="Garamond" w:hAnsi="Garamond"/>
          <w:sz w:val="24"/>
          <w:szCs w:val="24"/>
        </w:rPr>
        <w:t>të përballohen nga buxheti miratuar për Ministrinë e Infrastrukturës dhe Energjisë.</w:t>
      </w:r>
    </w:p>
    <w:p w14:paraId="40C0D52A" w14:textId="301E7AFF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6. </w:t>
      </w:r>
      <w:r w:rsidR="0058451A" w:rsidRPr="00253016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99190B" w:rsidRPr="00253016">
        <w:rPr>
          <w:rFonts w:ascii="Garamond" w:hAnsi="Garamond"/>
          <w:sz w:val="24"/>
          <w:szCs w:val="24"/>
        </w:rPr>
        <w:t xml:space="preserve">brenda </w:t>
      </w:r>
      <w:r w:rsidR="008E458E" w:rsidRPr="00253016">
        <w:rPr>
          <w:rFonts w:ascii="Garamond" w:hAnsi="Garamond"/>
          <w:sz w:val="24"/>
          <w:szCs w:val="24"/>
        </w:rPr>
        <w:t>3 (</w:t>
      </w:r>
      <w:r w:rsidR="0099190B" w:rsidRPr="00253016">
        <w:rPr>
          <w:rFonts w:ascii="Garamond" w:hAnsi="Garamond"/>
          <w:sz w:val="24"/>
          <w:szCs w:val="24"/>
        </w:rPr>
        <w:t>tre</w:t>
      </w:r>
      <w:r w:rsidR="008E458E" w:rsidRPr="00253016">
        <w:rPr>
          <w:rFonts w:ascii="Garamond" w:hAnsi="Garamond"/>
          <w:sz w:val="24"/>
          <w:szCs w:val="24"/>
        </w:rPr>
        <w:t>)</w:t>
      </w:r>
      <w:r w:rsidR="0099190B" w:rsidRPr="00253016">
        <w:rPr>
          <w:rFonts w:ascii="Garamond" w:hAnsi="Garamond"/>
          <w:sz w:val="24"/>
          <w:szCs w:val="24"/>
        </w:rPr>
        <w:t xml:space="preserve"> muajve nga data e </w:t>
      </w:r>
      <w:r w:rsidR="0058451A" w:rsidRPr="00253016">
        <w:rPr>
          <w:rFonts w:ascii="Garamond" w:hAnsi="Garamond"/>
          <w:sz w:val="24"/>
          <w:szCs w:val="24"/>
        </w:rPr>
        <w:t>hyrjes në fuqi të këtij vendimi.</w:t>
      </w:r>
    </w:p>
    <w:p w14:paraId="40C0D52C" w14:textId="1C61676C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7. </w:t>
      </w:r>
      <w:r w:rsidR="008E458E" w:rsidRPr="00253016">
        <w:rPr>
          <w:rFonts w:ascii="Garamond" w:hAnsi="Garamond"/>
          <w:sz w:val="24"/>
          <w:szCs w:val="24"/>
        </w:rPr>
        <w:t>Pronarët e pasqyruar në tabelën,</w:t>
      </w:r>
      <w:r w:rsidR="000C59DA" w:rsidRPr="00253016">
        <w:rPr>
          <w:rFonts w:ascii="Garamond" w:hAnsi="Garamond"/>
          <w:sz w:val="24"/>
          <w:szCs w:val="24"/>
        </w:rPr>
        <w:t xml:space="preserve"> </w:t>
      </w:r>
      <w:r w:rsidR="00F1530F" w:rsidRPr="00253016">
        <w:rPr>
          <w:rFonts w:ascii="Garamond" w:hAnsi="Garamond"/>
          <w:sz w:val="24"/>
          <w:szCs w:val="24"/>
        </w:rPr>
        <w:t>që i bashkëlidhet këtij vendimi, të kompensohen</w:t>
      </w:r>
      <w:r w:rsidR="008E458E" w:rsidRPr="00253016">
        <w:rPr>
          <w:rFonts w:ascii="Garamond" w:hAnsi="Garamond"/>
          <w:sz w:val="24"/>
          <w:szCs w:val="24"/>
        </w:rPr>
        <w:t>,</w:t>
      </w:r>
      <w:r w:rsidR="00F1530F" w:rsidRPr="00253016">
        <w:rPr>
          <w:rFonts w:ascii="Garamond" w:hAnsi="Garamond"/>
          <w:sz w:val="24"/>
          <w:szCs w:val="24"/>
        </w:rPr>
        <w:t xml:space="preserve"> për efekt shpr</w:t>
      </w:r>
      <w:r w:rsidR="00D93C07" w:rsidRPr="00253016">
        <w:rPr>
          <w:rFonts w:ascii="Garamond" w:hAnsi="Garamond"/>
          <w:sz w:val="24"/>
          <w:szCs w:val="24"/>
        </w:rPr>
        <w:t>onësimi, pasi të kenë paraqitur dokumentacionin</w:t>
      </w:r>
      <w:r w:rsidR="0080052A" w:rsidRPr="00253016">
        <w:rPr>
          <w:rFonts w:ascii="Garamond" w:hAnsi="Garamond"/>
          <w:sz w:val="24"/>
          <w:szCs w:val="24"/>
        </w:rPr>
        <w:t xml:space="preserve"> për liku</w:t>
      </w:r>
      <w:r w:rsidR="008E458E" w:rsidRPr="00253016">
        <w:rPr>
          <w:rFonts w:ascii="Garamond" w:hAnsi="Garamond"/>
          <w:sz w:val="24"/>
          <w:szCs w:val="24"/>
        </w:rPr>
        <w:t>idim, c</w:t>
      </w:r>
      <w:r w:rsidR="0080052A" w:rsidRPr="00253016">
        <w:rPr>
          <w:rFonts w:ascii="Garamond" w:hAnsi="Garamond"/>
          <w:sz w:val="24"/>
          <w:szCs w:val="24"/>
        </w:rPr>
        <w:t>ertifikatën e pronësisë, kartelën e pasurisë, si dhe hartën treguese t</w:t>
      </w:r>
      <w:r w:rsidR="001F68F4" w:rsidRPr="00253016">
        <w:rPr>
          <w:rFonts w:ascii="Garamond" w:hAnsi="Garamond"/>
          <w:sz w:val="24"/>
          <w:szCs w:val="24"/>
        </w:rPr>
        <w:t>ë</w:t>
      </w:r>
      <w:r w:rsidR="008E458E" w:rsidRPr="00253016">
        <w:rPr>
          <w:rFonts w:ascii="Garamond" w:hAnsi="Garamond"/>
          <w:sz w:val="24"/>
          <w:szCs w:val="24"/>
        </w:rPr>
        <w:t xml:space="preserve"> regjistrimit</w:t>
      </w:r>
      <w:r w:rsidR="001F68F4" w:rsidRPr="00253016">
        <w:rPr>
          <w:rFonts w:ascii="Garamond" w:hAnsi="Garamond"/>
          <w:sz w:val="24"/>
          <w:szCs w:val="24"/>
        </w:rPr>
        <w:t xml:space="preserve"> </w:t>
      </w:r>
      <w:r w:rsidR="004E50DA" w:rsidRPr="00253016">
        <w:rPr>
          <w:rFonts w:ascii="Garamond" w:hAnsi="Garamond"/>
          <w:sz w:val="24"/>
          <w:szCs w:val="24"/>
        </w:rPr>
        <w:t>pranë</w:t>
      </w:r>
      <w:r w:rsidR="00FB3CCB" w:rsidRPr="00253016">
        <w:rPr>
          <w:rFonts w:ascii="Garamond" w:hAnsi="Garamond"/>
          <w:sz w:val="24"/>
          <w:szCs w:val="24"/>
        </w:rPr>
        <w:t xml:space="preserve"> Bashkisë Tiranë.</w:t>
      </w:r>
    </w:p>
    <w:p w14:paraId="40C0D52E" w14:textId="5FC96B74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8. </w:t>
      </w:r>
      <w:r w:rsidR="00B73627" w:rsidRPr="00253016">
        <w:rPr>
          <w:rFonts w:ascii="Garamond" w:hAnsi="Garamond"/>
          <w:sz w:val="24"/>
          <w:szCs w:val="24"/>
        </w:rPr>
        <w:t xml:space="preserve">Bashkia </w:t>
      </w:r>
      <w:r w:rsidR="00710F9B" w:rsidRPr="00253016">
        <w:rPr>
          <w:rFonts w:ascii="Garamond" w:hAnsi="Garamond"/>
          <w:sz w:val="24"/>
          <w:szCs w:val="24"/>
        </w:rPr>
        <w:t xml:space="preserve">Tiranë </w:t>
      </w:r>
      <w:r w:rsidR="00696774" w:rsidRPr="00253016">
        <w:rPr>
          <w:rFonts w:ascii="Garamond" w:hAnsi="Garamond"/>
          <w:sz w:val="24"/>
          <w:szCs w:val="24"/>
        </w:rPr>
        <w:t xml:space="preserve">të kryejë </w:t>
      </w:r>
      <w:r w:rsidR="007664A9" w:rsidRPr="00253016">
        <w:rPr>
          <w:rFonts w:ascii="Garamond" w:hAnsi="Garamond"/>
          <w:sz w:val="24"/>
          <w:szCs w:val="24"/>
        </w:rPr>
        <w:t xml:space="preserve">procedurat për </w:t>
      </w:r>
      <w:r w:rsidR="00696774" w:rsidRPr="00253016">
        <w:rPr>
          <w:rFonts w:ascii="Garamond" w:hAnsi="Garamond"/>
          <w:sz w:val="24"/>
          <w:szCs w:val="24"/>
        </w:rPr>
        <w:t xml:space="preserve">likuidimin e pronarëve të shpronësuar, sipas përcaktimeve të bëra në këtë vendim. </w:t>
      </w:r>
    </w:p>
    <w:p w14:paraId="40C0D530" w14:textId="4D2C3D72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9. </w:t>
      </w:r>
      <w:r w:rsidR="0058451A" w:rsidRPr="00253016">
        <w:rPr>
          <w:rFonts w:ascii="Garamond" w:hAnsi="Garamond"/>
          <w:sz w:val="24"/>
          <w:szCs w:val="24"/>
        </w:rPr>
        <w:t>Afati i përfundimit të punimeve të jetë në për</w:t>
      </w:r>
      <w:r w:rsidR="00615C01" w:rsidRPr="00253016">
        <w:rPr>
          <w:rFonts w:ascii="Garamond" w:hAnsi="Garamond"/>
          <w:sz w:val="24"/>
          <w:szCs w:val="24"/>
        </w:rPr>
        <w:t>puthje me afatet e parashikuara.</w:t>
      </w:r>
    </w:p>
    <w:p w14:paraId="40C0D532" w14:textId="2C2C50A8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10. </w:t>
      </w:r>
      <w:r w:rsidR="00696774" w:rsidRPr="00253016">
        <w:rPr>
          <w:rFonts w:ascii="Garamond" w:hAnsi="Garamond"/>
          <w:sz w:val="24"/>
          <w:szCs w:val="24"/>
        </w:rPr>
        <w:t>Agjencia Shtetërore e Kadastrës</w:t>
      </w:r>
      <w:r w:rsidR="00F1530F" w:rsidRPr="00253016">
        <w:rPr>
          <w:rFonts w:ascii="Garamond" w:hAnsi="Garamond"/>
          <w:sz w:val="24"/>
          <w:szCs w:val="24"/>
        </w:rPr>
        <w:t xml:space="preserve">, </w:t>
      </w:r>
      <w:r w:rsidR="00447873" w:rsidRPr="00253016">
        <w:rPr>
          <w:rFonts w:ascii="Garamond" w:hAnsi="Garamond"/>
          <w:sz w:val="24"/>
          <w:szCs w:val="24"/>
        </w:rPr>
        <w:t xml:space="preserve">Drejtoria </w:t>
      </w:r>
      <w:r w:rsidR="00615C01" w:rsidRPr="00253016">
        <w:rPr>
          <w:rFonts w:ascii="Garamond" w:hAnsi="Garamond"/>
          <w:sz w:val="24"/>
          <w:szCs w:val="24"/>
        </w:rPr>
        <w:t xml:space="preserve">Vendore </w:t>
      </w:r>
      <w:r w:rsidR="00447873" w:rsidRPr="00253016">
        <w:rPr>
          <w:rFonts w:ascii="Garamond" w:hAnsi="Garamond"/>
          <w:sz w:val="24"/>
          <w:szCs w:val="24"/>
        </w:rPr>
        <w:t xml:space="preserve">Tirana </w:t>
      </w:r>
      <w:r w:rsidR="00555178" w:rsidRPr="00253016">
        <w:rPr>
          <w:rFonts w:ascii="Garamond" w:hAnsi="Garamond"/>
          <w:sz w:val="24"/>
          <w:szCs w:val="24"/>
        </w:rPr>
        <w:t>Veri</w:t>
      </w:r>
      <w:r w:rsidR="00615C01" w:rsidRPr="00253016">
        <w:rPr>
          <w:rFonts w:ascii="Garamond" w:hAnsi="Garamond"/>
          <w:sz w:val="24"/>
          <w:szCs w:val="24"/>
        </w:rPr>
        <w:t xml:space="preserve">, </w:t>
      </w:r>
      <w:r w:rsidR="00F1530F" w:rsidRPr="00253016">
        <w:rPr>
          <w:rFonts w:ascii="Garamond" w:hAnsi="Garamond"/>
          <w:sz w:val="24"/>
          <w:szCs w:val="24"/>
        </w:rPr>
        <w:t xml:space="preserve">në bashkëpunim </w:t>
      </w:r>
      <w:r w:rsidR="008E5FC0" w:rsidRPr="00253016">
        <w:rPr>
          <w:rFonts w:ascii="Garamond" w:hAnsi="Garamond"/>
          <w:sz w:val="24"/>
          <w:szCs w:val="24"/>
        </w:rPr>
        <w:t xml:space="preserve">me </w:t>
      </w:r>
      <w:r w:rsidR="00A30D16" w:rsidRPr="00253016">
        <w:rPr>
          <w:rFonts w:ascii="Garamond" w:hAnsi="Garamond"/>
          <w:sz w:val="24"/>
          <w:szCs w:val="24"/>
        </w:rPr>
        <w:t xml:space="preserve">Bashkinë Tiranë, </w:t>
      </w:r>
      <w:r w:rsidR="00F1530F" w:rsidRPr="00253016">
        <w:rPr>
          <w:rFonts w:ascii="Garamond" w:hAnsi="Garamond"/>
          <w:sz w:val="24"/>
          <w:szCs w:val="24"/>
        </w:rPr>
        <w:t>brenda 30 (tridhjetë) ditëve nga data e miratimit të këtij vendimi, të fillojnë procedurat për hedhjen e gjurmës së p</w:t>
      </w:r>
      <w:r w:rsidR="005475EF" w:rsidRPr="00253016">
        <w:rPr>
          <w:rFonts w:ascii="Garamond" w:hAnsi="Garamond"/>
          <w:sz w:val="24"/>
          <w:szCs w:val="24"/>
        </w:rPr>
        <w:t xml:space="preserve">rojektit mbi hartat kadastrale, </w:t>
      </w:r>
      <w:r w:rsidR="00F1530F" w:rsidRPr="00253016">
        <w:rPr>
          <w:rFonts w:ascii="Garamond" w:hAnsi="Garamond"/>
          <w:sz w:val="24"/>
          <w:szCs w:val="24"/>
        </w:rPr>
        <w:t>sipas planimetris</w:t>
      </w:r>
      <w:r w:rsidR="00211BA4" w:rsidRPr="00253016">
        <w:rPr>
          <w:rFonts w:ascii="Garamond" w:hAnsi="Garamond"/>
          <w:sz w:val="24"/>
          <w:szCs w:val="24"/>
        </w:rPr>
        <w:t xml:space="preserve">ë së shpronësimit </w:t>
      </w:r>
      <w:r w:rsidR="00ED0D69" w:rsidRPr="00253016">
        <w:rPr>
          <w:rFonts w:ascii="Garamond" w:hAnsi="Garamond"/>
          <w:sz w:val="24"/>
          <w:szCs w:val="24"/>
        </w:rPr>
        <w:t>të miratuar</w:t>
      </w:r>
      <w:r w:rsidR="008E458E" w:rsidRPr="00253016">
        <w:rPr>
          <w:rFonts w:ascii="Garamond" w:hAnsi="Garamond"/>
          <w:sz w:val="24"/>
          <w:szCs w:val="24"/>
        </w:rPr>
        <w:t>,</w:t>
      </w:r>
      <w:r w:rsidR="00ED0D69" w:rsidRPr="00253016">
        <w:rPr>
          <w:rFonts w:ascii="Garamond" w:hAnsi="Garamond"/>
          <w:sz w:val="24"/>
          <w:szCs w:val="24"/>
        </w:rPr>
        <w:t xml:space="preserve"> </w:t>
      </w:r>
      <w:r w:rsidR="00F1530F" w:rsidRPr="00253016">
        <w:rPr>
          <w:rFonts w:ascii="Garamond" w:hAnsi="Garamond"/>
          <w:sz w:val="24"/>
          <w:szCs w:val="24"/>
        </w:rPr>
        <w:t>dhe të bëjnë kalimin e pronësisë në favor të</w:t>
      </w:r>
      <w:r w:rsidR="00A30D16" w:rsidRPr="00253016">
        <w:rPr>
          <w:rFonts w:ascii="Garamond" w:hAnsi="Garamond"/>
          <w:sz w:val="24"/>
          <w:szCs w:val="24"/>
        </w:rPr>
        <w:t xml:space="preserve"> Bashkisë Tiranë</w:t>
      </w:r>
      <w:r w:rsidR="00F1530F" w:rsidRPr="00253016">
        <w:rPr>
          <w:rFonts w:ascii="Garamond" w:hAnsi="Garamond"/>
          <w:sz w:val="24"/>
          <w:szCs w:val="24"/>
        </w:rPr>
        <w:t xml:space="preserve">. </w:t>
      </w:r>
    </w:p>
    <w:p w14:paraId="40C0D534" w14:textId="2E14505B" w:rsidR="00514B5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11. </w:t>
      </w:r>
      <w:r w:rsidR="00696774" w:rsidRPr="00253016">
        <w:rPr>
          <w:rFonts w:ascii="Garamond" w:hAnsi="Garamond"/>
          <w:sz w:val="24"/>
          <w:szCs w:val="24"/>
        </w:rPr>
        <w:t>Agjencia Shtetërore e Kadastrës</w:t>
      </w:r>
      <w:r w:rsidR="00F1530F" w:rsidRPr="00253016">
        <w:rPr>
          <w:rFonts w:ascii="Garamond" w:hAnsi="Garamond"/>
          <w:sz w:val="24"/>
          <w:szCs w:val="24"/>
        </w:rPr>
        <w:t>,</w:t>
      </w:r>
      <w:r w:rsidR="00615C01" w:rsidRPr="00253016">
        <w:rPr>
          <w:rFonts w:ascii="Garamond" w:hAnsi="Garamond"/>
          <w:sz w:val="24"/>
          <w:szCs w:val="24"/>
        </w:rPr>
        <w:t xml:space="preserve"> </w:t>
      </w:r>
      <w:r w:rsidR="00447873" w:rsidRPr="00253016">
        <w:rPr>
          <w:rFonts w:ascii="Garamond" w:hAnsi="Garamond"/>
          <w:sz w:val="24"/>
          <w:szCs w:val="24"/>
        </w:rPr>
        <w:t xml:space="preserve">Drejtoria Vendore Tirana </w:t>
      </w:r>
      <w:r w:rsidR="00555178" w:rsidRPr="00253016">
        <w:rPr>
          <w:rFonts w:ascii="Garamond" w:hAnsi="Garamond"/>
          <w:sz w:val="24"/>
          <w:szCs w:val="24"/>
        </w:rPr>
        <w:t>Veri</w:t>
      </w:r>
      <w:r w:rsidR="00615C01" w:rsidRPr="00253016">
        <w:rPr>
          <w:rFonts w:ascii="Garamond" w:hAnsi="Garamond"/>
          <w:sz w:val="24"/>
          <w:szCs w:val="24"/>
        </w:rPr>
        <w:t>,</w:t>
      </w:r>
      <w:r w:rsidR="00F1530F" w:rsidRPr="00253016">
        <w:rPr>
          <w:rFonts w:ascii="Garamond" w:hAnsi="Garamond"/>
          <w:sz w:val="24"/>
          <w:szCs w:val="24"/>
        </w:rPr>
        <w:t xml:space="preserve"> të pezullojë të gjitha transaksionet me pasuritë e shpronësuara, deri në momentin kur do të realizohet procesi i hedhjes së gjurmës së projektit mbi hartat kadastrale dhe kalimi</w:t>
      </w:r>
      <w:r w:rsidR="00615C01" w:rsidRPr="00253016">
        <w:rPr>
          <w:rFonts w:ascii="Garamond" w:hAnsi="Garamond"/>
          <w:sz w:val="24"/>
          <w:szCs w:val="24"/>
        </w:rPr>
        <w:t xml:space="preserve"> i pronësisë në favor të </w:t>
      </w:r>
      <w:r w:rsidR="00EB2DB2" w:rsidRPr="00253016">
        <w:rPr>
          <w:rFonts w:ascii="Garamond" w:hAnsi="Garamond"/>
          <w:sz w:val="24"/>
          <w:szCs w:val="24"/>
        </w:rPr>
        <w:t>Bashkisë Tiranë.</w:t>
      </w:r>
      <w:r w:rsidR="00447873" w:rsidRPr="00253016">
        <w:rPr>
          <w:rFonts w:ascii="Garamond" w:hAnsi="Garamond"/>
          <w:sz w:val="24"/>
          <w:szCs w:val="24"/>
        </w:rPr>
        <w:t xml:space="preserve"> </w:t>
      </w:r>
    </w:p>
    <w:p w14:paraId="40C0D536" w14:textId="3CBDE1CF" w:rsidR="00AB02BF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 xml:space="preserve">12. </w:t>
      </w:r>
      <w:r w:rsidR="00F1530F" w:rsidRPr="00253016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8E10AB" w:rsidRPr="00253016">
        <w:rPr>
          <w:rFonts w:ascii="Garamond" w:hAnsi="Garamond"/>
          <w:sz w:val="24"/>
          <w:szCs w:val="24"/>
        </w:rPr>
        <w:t>Bashkia Tiranë</w:t>
      </w:r>
      <w:r w:rsidR="008E458E" w:rsidRPr="00253016">
        <w:rPr>
          <w:rFonts w:ascii="Garamond" w:hAnsi="Garamond"/>
          <w:sz w:val="24"/>
          <w:szCs w:val="24"/>
        </w:rPr>
        <w:t xml:space="preserve"> </w:t>
      </w:r>
      <w:r w:rsidR="004E50DA" w:rsidRPr="00253016">
        <w:rPr>
          <w:rFonts w:ascii="Garamond" w:hAnsi="Garamond"/>
          <w:sz w:val="24"/>
          <w:szCs w:val="24"/>
        </w:rPr>
        <w:t xml:space="preserve">dhe </w:t>
      </w:r>
      <w:r w:rsidR="00696774" w:rsidRPr="00253016">
        <w:rPr>
          <w:rFonts w:ascii="Garamond" w:hAnsi="Garamond"/>
          <w:sz w:val="24"/>
          <w:szCs w:val="24"/>
        </w:rPr>
        <w:t>Agjencia Shtetërore e Kadastrës</w:t>
      </w:r>
      <w:r w:rsidR="00F1530F" w:rsidRPr="00253016">
        <w:rPr>
          <w:rFonts w:ascii="Garamond" w:hAnsi="Garamond"/>
          <w:sz w:val="24"/>
          <w:szCs w:val="24"/>
        </w:rPr>
        <w:t>,</w:t>
      </w:r>
      <w:r w:rsidR="00615C01" w:rsidRPr="00253016">
        <w:rPr>
          <w:rFonts w:ascii="Garamond" w:hAnsi="Garamond"/>
          <w:sz w:val="24"/>
          <w:szCs w:val="24"/>
        </w:rPr>
        <w:t xml:space="preserve"> </w:t>
      </w:r>
      <w:r w:rsidR="00447873" w:rsidRPr="00253016">
        <w:rPr>
          <w:rFonts w:ascii="Garamond" w:hAnsi="Garamond"/>
          <w:sz w:val="24"/>
          <w:szCs w:val="24"/>
        </w:rPr>
        <w:t xml:space="preserve">Drejtoria Vendore Tirana </w:t>
      </w:r>
      <w:r w:rsidR="00555178" w:rsidRPr="00253016">
        <w:rPr>
          <w:rFonts w:ascii="Garamond" w:hAnsi="Garamond"/>
          <w:sz w:val="24"/>
          <w:szCs w:val="24"/>
        </w:rPr>
        <w:t>Veri</w:t>
      </w:r>
      <w:r w:rsidR="002613FE" w:rsidRPr="00253016">
        <w:rPr>
          <w:rFonts w:ascii="Garamond" w:hAnsi="Garamond"/>
          <w:sz w:val="24"/>
          <w:szCs w:val="24"/>
        </w:rPr>
        <w:t>,</w:t>
      </w:r>
      <w:r w:rsidR="00F1530F" w:rsidRPr="00253016">
        <w:rPr>
          <w:rFonts w:ascii="Garamond" w:hAnsi="Garamond"/>
          <w:sz w:val="24"/>
          <w:szCs w:val="24"/>
        </w:rPr>
        <w:t xml:space="preserve"> për zbatimin e këtij vendimi.</w:t>
      </w:r>
    </w:p>
    <w:p w14:paraId="40C0D538" w14:textId="1E1D2BEB" w:rsidR="008E10AB" w:rsidRPr="00253016" w:rsidRDefault="00802179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>Ky vendim hyn në fuqi menj</w:t>
      </w:r>
      <w:r w:rsidR="00E77C10" w:rsidRPr="00253016">
        <w:rPr>
          <w:rFonts w:ascii="Garamond" w:hAnsi="Garamond"/>
          <w:sz w:val="24"/>
          <w:szCs w:val="24"/>
        </w:rPr>
        <w:t xml:space="preserve">ëherë dhe botohet në </w:t>
      </w:r>
      <w:r w:rsidR="008E458E" w:rsidRPr="00253016">
        <w:rPr>
          <w:rFonts w:ascii="Garamond" w:hAnsi="Garamond"/>
          <w:sz w:val="24"/>
          <w:szCs w:val="24"/>
        </w:rPr>
        <w:t xml:space="preserve">Fletoren </w:t>
      </w:r>
      <w:r w:rsidR="00E77C10" w:rsidRPr="00253016">
        <w:rPr>
          <w:rFonts w:ascii="Garamond" w:hAnsi="Garamond"/>
          <w:sz w:val="24"/>
          <w:szCs w:val="24"/>
        </w:rPr>
        <w:t>Zyrtare</w:t>
      </w:r>
      <w:r w:rsidRPr="00253016">
        <w:rPr>
          <w:rFonts w:ascii="Garamond" w:hAnsi="Garamond"/>
          <w:sz w:val="24"/>
          <w:szCs w:val="24"/>
        </w:rPr>
        <w:t>.</w:t>
      </w:r>
    </w:p>
    <w:p w14:paraId="76474990" w14:textId="77777777" w:rsidR="00253016" w:rsidRPr="00253016" w:rsidRDefault="00253016" w:rsidP="00E77C1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40C0D541" w14:textId="6F4797B1" w:rsidR="00AF439E" w:rsidRPr="00253016" w:rsidRDefault="00E77C10" w:rsidP="00E77C1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53016">
        <w:rPr>
          <w:rFonts w:ascii="Garamond" w:hAnsi="Garamond"/>
          <w:sz w:val="24"/>
          <w:szCs w:val="24"/>
        </w:rPr>
        <w:t>ZËVENDËSKRYEMINISTËR</w:t>
      </w:r>
    </w:p>
    <w:p w14:paraId="40C0D542" w14:textId="5029450E" w:rsidR="00AF439E" w:rsidRPr="00253016" w:rsidRDefault="00E77C10" w:rsidP="00E77C1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53016">
        <w:rPr>
          <w:rFonts w:ascii="Garamond" w:hAnsi="Garamond"/>
          <w:b/>
          <w:sz w:val="24"/>
          <w:szCs w:val="24"/>
        </w:rPr>
        <w:t>Erion</w:t>
      </w:r>
      <w:proofErr w:type="spellEnd"/>
      <w:r w:rsidRPr="0025301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253016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48246883" w14:textId="77777777" w:rsidR="00E77C10" w:rsidRPr="00253016" w:rsidRDefault="00E77C10" w:rsidP="00E77C1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E77C10" w:rsidRPr="00253016" w:rsidSect="00E77C10">
          <w:headerReference w:type="default" r:id="rId14"/>
          <w:footerReference w:type="default" r:id="rId15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5A4B0918" w14:textId="2E6F29EB" w:rsidR="00E77C10" w:rsidRPr="00253016" w:rsidRDefault="00E77C10" w:rsidP="00E77C10">
      <w:pPr>
        <w:spacing w:after="0" w:line="240" w:lineRule="auto"/>
        <w:jc w:val="center"/>
        <w:rPr>
          <w:rFonts w:ascii="Garamond" w:eastAsia="Times New Roman" w:hAnsi="Garamond" w:cs="Arial"/>
          <w:bCs/>
          <w:sz w:val="16"/>
          <w:szCs w:val="16"/>
        </w:rPr>
      </w:pPr>
      <w:r w:rsidRPr="00253016">
        <w:rPr>
          <w:rFonts w:ascii="Garamond" w:eastAsia="Times New Roman" w:hAnsi="Garamond" w:cs="Arial"/>
          <w:bCs/>
          <w:sz w:val="16"/>
          <w:szCs w:val="16"/>
        </w:rPr>
        <w:lastRenderedPageBreak/>
        <w:t xml:space="preserve">TABELA EMËRORE PËR PASURITË E PALUAJTSHME, PRONË PRIVATE, QË PREKEN NGA REALIZIMI I OBJEKTIT “SISTEMIMI DHE RIKONSTRUKSIONI I INFRASTRUKTURËS NË </w:t>
      </w:r>
      <w:r w:rsidR="001326E6">
        <w:rPr>
          <w:rFonts w:ascii="Garamond" w:eastAsia="Times New Roman" w:hAnsi="Garamond" w:cs="Arial"/>
          <w:bCs/>
          <w:sz w:val="16"/>
          <w:szCs w:val="16"/>
        </w:rPr>
        <w:t>‘</w:t>
      </w:r>
      <w:r w:rsidRPr="00253016">
        <w:rPr>
          <w:rFonts w:ascii="Garamond" w:eastAsia="Times New Roman" w:hAnsi="Garamond" w:cs="Arial"/>
          <w:bCs/>
          <w:sz w:val="16"/>
          <w:szCs w:val="16"/>
        </w:rPr>
        <w:t xml:space="preserve">BLLOKUN </w:t>
      </w:r>
      <w:proofErr w:type="spellStart"/>
      <w:r w:rsidRPr="00253016">
        <w:rPr>
          <w:rFonts w:ascii="Garamond" w:eastAsia="Times New Roman" w:hAnsi="Garamond" w:cs="Arial"/>
          <w:bCs/>
          <w:sz w:val="16"/>
          <w:szCs w:val="16"/>
        </w:rPr>
        <w:t>QEMAL</w:t>
      </w:r>
      <w:proofErr w:type="spellEnd"/>
      <w:r w:rsidRPr="00253016">
        <w:rPr>
          <w:rFonts w:ascii="Garamond" w:eastAsia="Times New Roman" w:hAnsi="Garamond" w:cs="Arial"/>
          <w:bCs/>
          <w:sz w:val="16"/>
          <w:szCs w:val="16"/>
        </w:rPr>
        <w:t xml:space="preserve"> </w:t>
      </w:r>
      <w:proofErr w:type="spellStart"/>
      <w:r w:rsidRPr="00253016">
        <w:rPr>
          <w:rFonts w:ascii="Garamond" w:eastAsia="Times New Roman" w:hAnsi="Garamond" w:cs="Arial"/>
          <w:bCs/>
          <w:sz w:val="16"/>
          <w:szCs w:val="16"/>
        </w:rPr>
        <w:t>STAFA</w:t>
      </w:r>
      <w:proofErr w:type="spellEnd"/>
      <w:r w:rsidR="001326E6">
        <w:rPr>
          <w:rFonts w:ascii="Garamond" w:eastAsia="Times New Roman" w:hAnsi="Garamond" w:cs="Arial"/>
          <w:bCs/>
          <w:sz w:val="16"/>
          <w:szCs w:val="16"/>
        </w:rPr>
        <w:t>’</w:t>
      </w:r>
      <w:r w:rsidRPr="00253016">
        <w:rPr>
          <w:rFonts w:ascii="Garamond" w:eastAsia="Times New Roman" w:hAnsi="Garamond" w:cs="Arial"/>
          <w:bCs/>
          <w:sz w:val="16"/>
          <w:szCs w:val="16"/>
        </w:rPr>
        <w:t xml:space="preserve"> KUFIZUAR NGA RRUGËT </w:t>
      </w:r>
      <w:r w:rsidR="001326E6">
        <w:rPr>
          <w:rFonts w:ascii="Garamond" w:eastAsia="Times New Roman" w:hAnsi="Garamond" w:cs="Arial"/>
          <w:bCs/>
          <w:sz w:val="16"/>
          <w:szCs w:val="16"/>
        </w:rPr>
        <w:t>‘</w:t>
      </w:r>
      <w:r w:rsidRPr="00253016">
        <w:rPr>
          <w:rFonts w:ascii="Garamond" w:eastAsia="Times New Roman" w:hAnsi="Garamond" w:cs="Arial"/>
          <w:bCs/>
          <w:sz w:val="16"/>
          <w:szCs w:val="16"/>
        </w:rPr>
        <w:t>KONGRESI MANASTIRIT</w:t>
      </w:r>
      <w:r w:rsidR="001326E6">
        <w:rPr>
          <w:rFonts w:ascii="Garamond" w:eastAsia="Times New Roman" w:hAnsi="Garamond" w:cs="Arial"/>
          <w:bCs/>
          <w:sz w:val="16"/>
          <w:szCs w:val="16"/>
        </w:rPr>
        <w:t>’</w:t>
      </w:r>
      <w:r w:rsidRPr="00253016">
        <w:rPr>
          <w:rFonts w:ascii="Garamond" w:eastAsia="Times New Roman" w:hAnsi="Garamond" w:cs="Arial"/>
          <w:bCs/>
          <w:sz w:val="16"/>
          <w:szCs w:val="16"/>
        </w:rPr>
        <w:t xml:space="preserve"> DHE </w:t>
      </w:r>
      <w:r w:rsidR="001326E6">
        <w:rPr>
          <w:rFonts w:ascii="Garamond" w:eastAsia="Times New Roman" w:hAnsi="Garamond" w:cs="Arial"/>
          <w:bCs/>
          <w:sz w:val="16"/>
          <w:szCs w:val="16"/>
        </w:rPr>
        <w:t>‘</w:t>
      </w:r>
      <w:r w:rsidRPr="00253016">
        <w:rPr>
          <w:rFonts w:ascii="Garamond" w:eastAsia="Times New Roman" w:hAnsi="Garamond" w:cs="Arial"/>
          <w:bCs/>
          <w:sz w:val="16"/>
          <w:szCs w:val="16"/>
        </w:rPr>
        <w:t>BAJRAM</w:t>
      </w:r>
      <w:r w:rsidR="00253016" w:rsidRPr="00253016">
        <w:rPr>
          <w:rFonts w:ascii="Garamond" w:eastAsia="Times New Roman" w:hAnsi="Garamond" w:cs="Arial"/>
          <w:bCs/>
          <w:sz w:val="16"/>
          <w:szCs w:val="16"/>
        </w:rPr>
        <w:t xml:space="preserve"> </w:t>
      </w:r>
      <w:r w:rsidRPr="00253016">
        <w:rPr>
          <w:rFonts w:ascii="Garamond" w:eastAsia="Times New Roman" w:hAnsi="Garamond" w:cs="Arial"/>
          <w:bCs/>
          <w:sz w:val="16"/>
          <w:szCs w:val="16"/>
        </w:rPr>
        <w:t>CURRI</w:t>
      </w:r>
      <w:r w:rsidR="001326E6">
        <w:rPr>
          <w:rFonts w:ascii="Garamond" w:eastAsia="Times New Roman" w:hAnsi="Garamond" w:cs="Arial"/>
          <w:bCs/>
          <w:sz w:val="16"/>
          <w:szCs w:val="16"/>
        </w:rPr>
        <w:t>’</w:t>
      </w:r>
      <w:r w:rsidR="008F4B64">
        <w:rPr>
          <w:rFonts w:ascii="Garamond" w:eastAsia="Times New Roman" w:hAnsi="Garamond" w:cs="Arial"/>
          <w:bCs/>
          <w:sz w:val="16"/>
          <w:szCs w:val="16"/>
        </w:rPr>
        <w:t>”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495"/>
        <w:gridCol w:w="2748"/>
        <w:gridCol w:w="911"/>
        <w:gridCol w:w="842"/>
        <w:gridCol w:w="802"/>
        <w:gridCol w:w="837"/>
        <w:gridCol w:w="1090"/>
        <w:gridCol w:w="928"/>
        <w:gridCol w:w="1182"/>
        <w:gridCol w:w="4384"/>
      </w:tblGrid>
      <w:tr w:rsidR="00950007" w:rsidRPr="00253016" w14:paraId="522D405B" w14:textId="77777777" w:rsidTr="00950007">
        <w:trPr>
          <w:trHeight w:val="139"/>
        </w:trPr>
        <w:tc>
          <w:tcPr>
            <w:tcW w:w="1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D9B15D" w14:textId="2A2ED1E2" w:rsidR="00950007" w:rsidRPr="00253016" w:rsidRDefault="00950007" w:rsidP="005D024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Nr</w:t>
            </w:r>
            <w:r w:rsid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75EED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Emër Mbiemër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586E7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Lloji i pasurisë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92CC8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Zona Kadastrale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BE510F" w14:textId="201E1BBB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Nr. </w:t>
            </w:r>
            <w:r w:rsidR="005D024A"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pasurie 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386E63" w14:textId="1AE57C6A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Sip</w:t>
            </w:r>
            <w:proofErr w:type="spellEnd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. </w:t>
            </w:r>
            <w:r w:rsidR="005D024A"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totale truall </w:t>
            </w: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(</w:t>
            </w:r>
            <w:proofErr w:type="spellStart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m²</w:t>
            </w:r>
            <w:proofErr w:type="spellEnd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) 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EF9FCF" w14:textId="7B622D4C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Sip</w:t>
            </w:r>
            <w:proofErr w:type="spellEnd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. </w:t>
            </w:r>
            <w:r w:rsidR="005D024A"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truall </w:t>
            </w: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i prekur (</w:t>
            </w:r>
            <w:proofErr w:type="spellStart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m²</w:t>
            </w:r>
            <w:proofErr w:type="spellEnd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D2ABDA" w14:textId="2F567DB3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Çmimi </w:t>
            </w:r>
            <w:r w:rsidR="005D024A"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truall</w:t>
            </w:r>
            <w:r w:rsid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,</w:t>
            </w:r>
            <w:r w:rsidR="005D024A"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lek/</w:t>
            </w:r>
            <w:proofErr w:type="spellStart"/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m²</w:t>
            </w:r>
            <w:proofErr w:type="spellEnd"/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17BA5D" w14:textId="20B04118" w:rsidR="00950007" w:rsidRPr="00253016" w:rsidRDefault="005D024A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 në lek</w:t>
            </w:r>
          </w:p>
        </w:tc>
        <w:tc>
          <w:tcPr>
            <w:tcW w:w="1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55586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Shënime në kartelë</w:t>
            </w:r>
          </w:p>
        </w:tc>
      </w:tr>
      <w:tr w:rsidR="00950007" w:rsidRPr="00253016" w14:paraId="394A3828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0AD43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7B8D02" w14:textId="68B9506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Duzha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Shehi,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Lika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DD4F7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3E0B2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3EB43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3/975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9505D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286.00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0DCAB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256.87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27B95B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FECC3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9,041,567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EC88D6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C- Korrigjim emri</w:t>
            </w:r>
          </w:p>
        </w:tc>
      </w:tr>
      <w:tr w:rsidR="00950007" w:rsidRPr="00253016" w14:paraId="7564CA8F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593C2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64C9E1" w14:textId="612D65DD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Duzha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Shehi,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Lika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A19B6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D2752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E5841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3/976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08D97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253.50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8BA12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1.44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B1C60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07069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50,687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946EA0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C- Korrigjim emri</w:t>
            </w:r>
          </w:p>
        </w:tc>
      </w:tr>
      <w:tr w:rsidR="00950007" w:rsidRPr="00253016" w14:paraId="2BCC0C8A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BBD95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8ECA15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Kadri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EB66CB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D3211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A90A5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3/305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FE215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280.00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51E4D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191.38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C5DF7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1A57E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6,736,385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AC29CB" w14:textId="7DE9D0BF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VKKP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</w:tr>
      <w:tr w:rsidR="00950007" w:rsidRPr="00253016" w14:paraId="7368A119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09E20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30DC7D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Kadri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Osman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879F3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Truall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2F4124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6D9C4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3/930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107CD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715.50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9267D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300.81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A5DF1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6B921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10,588,211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CFC941" w14:textId="6DFCBA9E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Vjen nga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V.20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,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f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167; C- T.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Nd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pasurie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; E- Ka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një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ndërtim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pa leje </w:t>
            </w:r>
          </w:p>
        </w:tc>
      </w:tr>
      <w:tr w:rsidR="00950007" w:rsidRPr="00253016" w14:paraId="659545F6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F9234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CA7976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Agim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Hamid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Bekteshi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A27F9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05373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233841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3/261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31ED3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159.00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65CAB1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33.25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1DCA3B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E422D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1,170,367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1A1B47" w14:textId="15EE4318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K.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dhurimi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; E- Pasuria kufizohet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urdhër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1449,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d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atë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9.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5.2015</w:t>
            </w:r>
          </w:p>
        </w:tc>
      </w:tr>
      <w:tr w:rsidR="00950007" w:rsidRPr="00253016" w14:paraId="561E1B4F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A9E00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0481CD" w14:textId="78DE2163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Kullakshi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Mema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Llabani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Allmuca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Kallushi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F468B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622D1D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699C5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3/74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9E565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1444.00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62568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333.55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9EC24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90D99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11,740,626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F94D79" w14:textId="3069D5ED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Dëshmi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trashëgimie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; E- Ka 3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ndërtime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pa leje </w:t>
            </w:r>
          </w:p>
        </w:tc>
      </w:tr>
      <w:tr w:rsidR="00950007" w:rsidRPr="00253016" w14:paraId="1C4363B7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0A856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ABD8B8" w14:textId="1B14BAA6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Stafa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Zeqiraj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Sallaku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Sulejmani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, Peti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A5D5B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03F91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78932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3/272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B1C28B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122.00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8108A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122.00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35539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D5BEB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4,294,278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028F62" w14:textId="142B7D34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Urdhër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korrigjimi</w:t>
            </w:r>
          </w:p>
        </w:tc>
      </w:tr>
      <w:tr w:rsidR="00950007" w:rsidRPr="00253016" w14:paraId="36A5CFFC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55376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3B2EAE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Kadri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Osman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7A8EE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C8BE2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34E67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3/979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7B4C4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143.00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2B590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31.41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04263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3A9AF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1,105,601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57DC29" w14:textId="229A86D5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T.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nd</w:t>
            </w:r>
            <w:proofErr w:type="spellEnd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. pas.</w:t>
            </w:r>
          </w:p>
        </w:tc>
      </w:tr>
      <w:tr w:rsidR="00950007" w:rsidRPr="00253016" w14:paraId="783E9E75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28CE2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78FB84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Kadri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Osman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55D8E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6E3F7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85077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3/978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7BBD7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1161.00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204D4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1145.58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418EE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144C9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40,323,270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CC50A5" w14:textId="0EFF993A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T.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nd</w:t>
            </w:r>
            <w:proofErr w:type="spellEnd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. pas.</w:t>
            </w:r>
          </w:p>
        </w:tc>
      </w:tr>
      <w:tr w:rsidR="00950007" w:rsidRPr="00253016" w14:paraId="29CEC5A0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51EA8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9E6EBF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Zyhra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Abdyl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Kalaja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0B4FF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Shesh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082BAD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804E0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3/170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3D8B7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816.16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1C9E9D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667.39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FDB7F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874AC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23,491,461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4CC281" w14:textId="27B9EF5F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VKKP</w:t>
            </w:r>
            <w:proofErr w:type="spellEnd"/>
          </w:p>
        </w:tc>
      </w:tr>
      <w:tr w:rsidR="00950007" w:rsidRPr="00253016" w14:paraId="767A2768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80612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1B8FFF" w14:textId="622FBBD8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Shega,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Kamberi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Kullakshi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Bakllava, Kusi,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Ismaili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, Ibrahimi,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Bicaku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70157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F411F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619F6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3/308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2DCDA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158.00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3723DB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122.89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677E8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6CA461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4,325,605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EAF9B3" w14:textId="352296A9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Dëshmi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trashëgimie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</w:p>
        </w:tc>
      </w:tr>
      <w:tr w:rsidR="00950007" w:rsidRPr="00253016" w14:paraId="7FD1C354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46C9C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B6A617" w14:textId="0CC5F7B3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Karaj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dhe Kruja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0E83F1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2E8883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BFC59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3/283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0CBAA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128.00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616F5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106.05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F9FC5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520F8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3,732,854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2ADF9F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Vendim gjykate </w:t>
            </w:r>
          </w:p>
        </w:tc>
      </w:tr>
      <w:tr w:rsidR="00950007" w:rsidRPr="00253016" w14:paraId="5B6E6AC6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3F754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835073" w14:textId="4E29C389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Karaj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dhe Kruja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B2514D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E5C4D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BCA1E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3/284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9CE1AF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133.00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8AAF3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93.76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70DD7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ED348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3,300,258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0553D9" w14:textId="341911CE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C-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Vendim gjykate</w:t>
            </w:r>
          </w:p>
        </w:tc>
      </w:tr>
      <w:tr w:rsidR="00950007" w:rsidRPr="00253016" w14:paraId="41270522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030E9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531A76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Kadi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Zakja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2ADA6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09DB2B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29BF1C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3/84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9581B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711.00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9F376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477.00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1E55E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D2115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16,789,923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F0778C" w14:textId="48C26D4B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C-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Nd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pasurie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; D- Mbi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këtë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pasur ngrihet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ndërtesa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me nr. 3/84/</w:t>
            </w:r>
            <w:proofErr w:type="spellStart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nd</w:t>
            </w:r>
            <w:proofErr w:type="spellEnd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., vol. 40, f.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240; E- Ka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një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ndërtim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pa leje </w:t>
            </w:r>
          </w:p>
        </w:tc>
      </w:tr>
      <w:tr w:rsidR="00950007" w:rsidRPr="00253016" w14:paraId="2C68EB4A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FCC9F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DBB4D5" w14:textId="1B5A4B1F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BP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Lika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, Shehi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B53582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Truall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D285C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8140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6417E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3/348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F62B0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428.00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DD55CD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13.70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318466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35199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B0F853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482,226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3355A1" w14:textId="00ED5319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L.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leg</w:t>
            </w:r>
            <w:proofErr w:type="spellEnd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nr. 997184, dat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ë 3.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4.2017. Godin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banimi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3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Kate + 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papafingo</w:t>
            </w:r>
            <w:proofErr w:type="spellEnd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+ 2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godina shërbimi 1 kat. 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k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përdhe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s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114.8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soc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-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eko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101.5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banimi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13.3.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verand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+</w:t>
            </w:r>
            <w:r w:rsidR="00253016" w:rsidRPr="00253016">
              <w:rPr>
                <w:rFonts w:ascii="Garamond" w:eastAsia="Times New Roman" w:hAnsi="Garamond" w:cs="Calibri"/>
                <w:sz w:val="14"/>
                <w:szCs w:val="14"/>
              </w:rPr>
              <w:t>shkall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proofErr w:type="spellEnd"/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10.5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k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ar</w:t>
            </w:r>
            <w:r w:rsid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ë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157.3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5D024A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k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dyt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157.3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5D024A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papafingo</w:t>
            </w:r>
            <w:proofErr w:type="spellEnd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78.3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5D024A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obj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ndihmës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16.6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5D024A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soc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-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eko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Sip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obj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ndihmës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52.5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</w:t>
            </w:r>
            <w:r w:rsidRPr="005D024A">
              <w:rPr>
                <w:rFonts w:ascii="Garamond" w:eastAsia="Times New Roman" w:hAnsi="Garamond" w:cs="Calibri"/>
                <w:sz w:val="14"/>
                <w:szCs w:val="14"/>
                <w:vertAlign w:val="superscript"/>
              </w:rPr>
              <w:t>2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soc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-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eko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.; C-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KSH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nr. 9908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REP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nr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1950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KOL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,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datë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30.12.2020.; D-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Rivlerësohet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pasuria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për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¼ pjes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takuese te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Matilda</w:t>
            </w:r>
            <w:proofErr w:type="spellEnd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Duzha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,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n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vlerën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22’264’966 lek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 xml:space="preserve">ë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n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baz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t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apl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nr. 40186, dat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6.11.2020. N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baz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t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apl</w:t>
            </w:r>
            <w:proofErr w:type="spellEnd"/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nr. 46032, d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atë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30.12.2020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>rivlerësohet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pjesa takuese ¼ e </w:t>
            </w:r>
            <w:r w:rsidR="005D024A"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Flutura 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Shehi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,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n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 shum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n 19’711’692 lek</w:t>
            </w:r>
            <w:r w:rsidR="005D024A">
              <w:rPr>
                <w:rFonts w:ascii="Garamond" w:eastAsia="Times New Roman" w:hAnsi="Garamond" w:cs="Calibri"/>
                <w:sz w:val="14"/>
                <w:szCs w:val="14"/>
              </w:rPr>
              <w:t>ë</w:t>
            </w: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 xml:space="preserve">. </w:t>
            </w:r>
          </w:p>
        </w:tc>
      </w:tr>
      <w:tr w:rsidR="00950007" w:rsidRPr="00253016" w14:paraId="6C43F7EA" w14:textId="77777777" w:rsidTr="00950007">
        <w:trPr>
          <w:trHeight w:val="139"/>
        </w:trPr>
        <w:tc>
          <w:tcPr>
            <w:tcW w:w="2025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C0C0C0" w:fill="BFBFBF"/>
            <w:noWrap/>
            <w:vAlign w:val="center"/>
            <w:hideMark/>
          </w:tcPr>
          <w:p w14:paraId="50173BA4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Vlera totale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2657E08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144DDF6F" w14:textId="0D7F30F0" w:rsidR="00950007" w:rsidRPr="00253016" w:rsidRDefault="00253016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</w:t>
            </w:r>
            <w:r w:rsidR="00950007"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3,897.08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0A815BE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1FAE5CD8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137,173,319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vAlign w:val="center"/>
            <w:hideMark/>
          </w:tcPr>
          <w:p w14:paraId="7F2C9458" w14:textId="77777777" w:rsidR="00950007" w:rsidRPr="00253016" w:rsidRDefault="00950007" w:rsidP="005D024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</w:tr>
      <w:tr w:rsidR="00950007" w:rsidRPr="00253016" w14:paraId="292BE936" w14:textId="77777777" w:rsidTr="00950007">
        <w:trPr>
          <w:trHeight w:val="139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068AC74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150B4DE7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6DB8545B" w14:textId="77777777" w:rsidR="00950007" w:rsidRPr="00253016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3892529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4F638AB5" w14:textId="77777777" w:rsidR="00950007" w:rsidRPr="00253016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38CD226A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30ADFC20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1DAE134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3A260805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vAlign w:val="center"/>
            <w:hideMark/>
          </w:tcPr>
          <w:p w14:paraId="600E8C5E" w14:textId="77777777" w:rsidR="00950007" w:rsidRPr="00253016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25301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</w:tr>
      <w:tr w:rsidR="00950007" w:rsidRPr="005D024A" w14:paraId="03ACB501" w14:textId="77777777" w:rsidTr="00950007">
        <w:trPr>
          <w:trHeight w:val="139"/>
        </w:trPr>
        <w:tc>
          <w:tcPr>
            <w:tcW w:w="11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149E8826" w14:textId="69C0F77C" w:rsidR="00950007" w:rsidRPr="005D024A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Shënime</w:t>
            </w:r>
            <w:r w:rsid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20D9D0E1" w14:textId="77777777" w:rsidR="00950007" w:rsidRPr="005D024A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F2F0E9E" w14:textId="77777777" w:rsidR="00950007" w:rsidRPr="005D024A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2B50BD29" w14:textId="77777777" w:rsidR="00950007" w:rsidRPr="005D024A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37587BD" w14:textId="77777777" w:rsidR="00950007" w:rsidRPr="005D024A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EE54030" w14:textId="77777777" w:rsidR="00950007" w:rsidRPr="005D024A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1BDC6C2C" w14:textId="77777777" w:rsidR="00950007" w:rsidRPr="005D024A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722E9BB0" w14:textId="77777777" w:rsidR="00950007" w:rsidRPr="005D024A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vAlign w:val="center"/>
            <w:hideMark/>
          </w:tcPr>
          <w:p w14:paraId="0117A8A0" w14:textId="77777777" w:rsidR="00950007" w:rsidRPr="005D024A" w:rsidRDefault="00950007" w:rsidP="009500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</w:tr>
      <w:tr w:rsidR="00950007" w:rsidRPr="005D024A" w14:paraId="70F31214" w14:textId="77777777" w:rsidTr="00950007">
        <w:trPr>
          <w:trHeight w:val="139"/>
        </w:trPr>
        <w:tc>
          <w:tcPr>
            <w:tcW w:w="30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8A7A8" w14:textId="7362A247" w:rsidR="00950007" w:rsidRPr="005D024A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i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Cs/>
                <w:iCs/>
                <w:sz w:val="14"/>
                <w:szCs w:val="14"/>
              </w:rPr>
              <w:t>1.</w:t>
            </w:r>
            <w:r w:rsidR="00253016"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 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Për tokën truall, çmimi i llogaritur ë</w:t>
            </w:r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shtë marrë nga </w:t>
            </w:r>
            <w:proofErr w:type="spellStart"/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VKM</w:t>
            </w:r>
            <w:proofErr w:type="spellEnd"/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-ja 89, datë 3.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2.2016.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49129" w14:textId="77777777" w:rsidR="00950007" w:rsidRPr="005D024A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B1A426" w14:textId="77777777" w:rsidR="00950007" w:rsidRPr="005D024A" w:rsidRDefault="00950007" w:rsidP="0095000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  <w:tr w:rsidR="00950007" w:rsidRPr="005D024A" w14:paraId="6067584A" w14:textId="77777777" w:rsidTr="00950007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098606" w14:textId="5C6DC498" w:rsidR="00950007" w:rsidRPr="005D024A" w:rsidRDefault="00950007" w:rsidP="007301DC">
            <w:pPr>
              <w:spacing w:after="0" w:line="240" w:lineRule="auto"/>
              <w:rPr>
                <w:rFonts w:ascii="Garamond" w:eastAsia="Times New Roman" w:hAnsi="Garamond" w:cs="Calibri"/>
                <w:iCs/>
                <w:sz w:val="14"/>
                <w:szCs w:val="14"/>
              </w:rPr>
            </w:pPr>
            <w:r w:rsidRPr="005D024A">
              <w:rPr>
                <w:rFonts w:ascii="Garamond" w:eastAsia="Times New Roman" w:hAnsi="Garamond" w:cs="Calibri"/>
                <w:bCs/>
                <w:iCs/>
                <w:sz w:val="14"/>
                <w:szCs w:val="14"/>
              </w:rPr>
              <w:t>2.</w:t>
            </w:r>
            <w:r w:rsidR="00253016" w:rsidRPr="005D024A">
              <w:rPr>
                <w:rFonts w:ascii="Garamond" w:eastAsia="Times New Roman" w:hAnsi="Garamond" w:cs="Calibri"/>
                <w:bCs/>
                <w:iCs/>
                <w:sz w:val="14"/>
                <w:szCs w:val="14"/>
              </w:rPr>
              <w:t xml:space="preserve"> 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Llogaritjet paraprake të pasurive të kësaj liste, janë bazuar në shkresën e </w:t>
            </w:r>
            <w:proofErr w:type="spellStart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ZVRPP</w:t>
            </w:r>
            <w:proofErr w:type="spellEnd"/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-së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, Tiranë, nr. </w:t>
            </w:r>
            <w:proofErr w:type="spellStart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prot</w:t>
            </w:r>
            <w:proofErr w:type="spellEnd"/>
            <w:r w:rsidR="007301DC">
              <w:rPr>
                <w:rFonts w:ascii="Garamond" w:eastAsia="Times New Roman" w:hAnsi="Garamond" w:cs="Calibri"/>
                <w:iCs/>
                <w:sz w:val="14"/>
                <w:szCs w:val="14"/>
              </w:rPr>
              <w:t>.</w:t>
            </w:r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 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607/2,</w:t>
            </w:r>
            <w:r w:rsidR="00253016"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 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d</w:t>
            </w:r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atë 13.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2.2019, shkresën e ASHK</w:t>
            </w:r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-së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, Drejtoria Tirana Veri, nr. </w:t>
            </w:r>
            <w:proofErr w:type="spellStart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prot</w:t>
            </w:r>
            <w:proofErr w:type="spellEnd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. 8542/1, datë 30.10.2020, nr. </w:t>
            </w:r>
            <w:proofErr w:type="spellStart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prot</w:t>
            </w:r>
            <w:proofErr w:type="spellEnd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 xml:space="preserve">. 8542/3, datë 29.12.2020 dhe nr. </w:t>
            </w:r>
            <w:proofErr w:type="spellStart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prot</w:t>
            </w:r>
            <w:proofErr w:type="spellEnd"/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. 830/1, d</w:t>
            </w:r>
            <w:r w:rsid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atë 17.</w:t>
            </w:r>
            <w:r w:rsidRPr="005D024A">
              <w:rPr>
                <w:rFonts w:ascii="Garamond" w:eastAsia="Times New Roman" w:hAnsi="Garamond" w:cs="Calibri"/>
                <w:iCs/>
                <w:sz w:val="14"/>
                <w:szCs w:val="14"/>
              </w:rPr>
              <w:t>2.2021.</w:t>
            </w:r>
          </w:p>
        </w:tc>
      </w:tr>
    </w:tbl>
    <w:p w14:paraId="13594DF0" w14:textId="77777777" w:rsidR="00E77C10" w:rsidRPr="00253016" w:rsidRDefault="00E77C10" w:rsidP="00E77C10">
      <w:pPr>
        <w:spacing w:after="0" w:line="240" w:lineRule="auto"/>
        <w:rPr>
          <w:rFonts w:ascii="Garamond" w:hAnsi="Garamond"/>
          <w:sz w:val="16"/>
          <w:szCs w:val="16"/>
        </w:rPr>
      </w:pPr>
    </w:p>
    <w:sectPr w:rsidR="00E77C10" w:rsidRPr="00253016" w:rsidSect="00E77C10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58BA0" w14:textId="77777777" w:rsidR="005D024A" w:rsidRDefault="005D024A" w:rsidP="00A435B5">
      <w:pPr>
        <w:spacing w:after="0" w:line="240" w:lineRule="auto"/>
      </w:pPr>
      <w:r>
        <w:separator/>
      </w:r>
    </w:p>
  </w:endnote>
  <w:endnote w:type="continuationSeparator" w:id="0">
    <w:p w14:paraId="14ED450D" w14:textId="77777777" w:rsidR="005D024A" w:rsidRDefault="005D024A" w:rsidP="00A435B5">
      <w:pPr>
        <w:spacing w:after="0" w:line="240" w:lineRule="auto"/>
      </w:pPr>
      <w:r>
        <w:continuationSeparator/>
      </w:r>
    </w:p>
  </w:endnote>
  <w:endnote w:type="continuationNotice" w:id="1">
    <w:p w14:paraId="343AEF30" w14:textId="77777777" w:rsidR="005D024A" w:rsidRDefault="005D02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0665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40C0D550" w14:textId="77777777" w:rsidR="005D024A" w:rsidRPr="00AF439E" w:rsidRDefault="005D024A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AF439E">
          <w:rPr>
            <w:rFonts w:ascii="Times New Roman" w:hAnsi="Times New Roman" w:cs="Times New Roman"/>
            <w:sz w:val="24"/>
          </w:rPr>
          <w:fldChar w:fldCharType="begin"/>
        </w:r>
        <w:r w:rsidRPr="00AF439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F439E">
          <w:rPr>
            <w:rFonts w:ascii="Times New Roman" w:hAnsi="Times New Roman" w:cs="Times New Roman"/>
            <w:sz w:val="24"/>
          </w:rPr>
          <w:fldChar w:fldCharType="separate"/>
        </w:r>
        <w:r w:rsidR="008F4B64">
          <w:rPr>
            <w:rFonts w:ascii="Times New Roman" w:hAnsi="Times New Roman" w:cs="Times New Roman"/>
            <w:noProof/>
            <w:sz w:val="24"/>
          </w:rPr>
          <w:t>2</w:t>
        </w:r>
        <w:r w:rsidRPr="00AF439E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0C0D551" w14:textId="77777777" w:rsidR="005D024A" w:rsidRDefault="005D02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F31EE" w14:textId="77777777" w:rsidR="005D024A" w:rsidRDefault="005D024A" w:rsidP="00A435B5">
      <w:pPr>
        <w:spacing w:after="0" w:line="240" w:lineRule="auto"/>
      </w:pPr>
      <w:r>
        <w:separator/>
      </w:r>
    </w:p>
  </w:footnote>
  <w:footnote w:type="continuationSeparator" w:id="0">
    <w:p w14:paraId="0FC761FF" w14:textId="77777777" w:rsidR="005D024A" w:rsidRDefault="005D024A" w:rsidP="00A435B5">
      <w:pPr>
        <w:spacing w:after="0" w:line="240" w:lineRule="auto"/>
      </w:pPr>
      <w:r>
        <w:continuationSeparator/>
      </w:r>
    </w:p>
  </w:footnote>
  <w:footnote w:type="continuationNotice" w:id="1">
    <w:p w14:paraId="00B3925E" w14:textId="77777777" w:rsidR="005D024A" w:rsidRDefault="005D02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07081" w14:textId="77777777" w:rsidR="005D024A" w:rsidRDefault="005D02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0518"/>
    <w:multiLevelType w:val="hybridMultilevel"/>
    <w:tmpl w:val="F240078C"/>
    <w:lvl w:ilvl="0" w:tplc="01FA52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67A54"/>
    <w:multiLevelType w:val="hybridMultilevel"/>
    <w:tmpl w:val="5518FB14"/>
    <w:lvl w:ilvl="0" w:tplc="BB08B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6456E"/>
    <w:multiLevelType w:val="hybridMultilevel"/>
    <w:tmpl w:val="A6021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163"/>
    <w:multiLevelType w:val="hybridMultilevel"/>
    <w:tmpl w:val="D040D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537CC"/>
    <w:multiLevelType w:val="hybridMultilevel"/>
    <w:tmpl w:val="26665CEC"/>
    <w:lvl w:ilvl="0" w:tplc="EB84CD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34194"/>
    <w:multiLevelType w:val="multilevel"/>
    <w:tmpl w:val="0DEE9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B3C40"/>
    <w:multiLevelType w:val="hybridMultilevel"/>
    <w:tmpl w:val="1788411E"/>
    <w:lvl w:ilvl="0" w:tplc="8696A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0733"/>
    <w:multiLevelType w:val="hybridMultilevel"/>
    <w:tmpl w:val="D6FE58AE"/>
    <w:lvl w:ilvl="0" w:tplc="EEF01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7C1CDC06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FA6CFE"/>
    <w:multiLevelType w:val="hybridMultilevel"/>
    <w:tmpl w:val="0DEE9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3C09"/>
    <w:rsid w:val="00027188"/>
    <w:rsid w:val="000370BE"/>
    <w:rsid w:val="00046DED"/>
    <w:rsid w:val="00052497"/>
    <w:rsid w:val="000658A7"/>
    <w:rsid w:val="00073CDE"/>
    <w:rsid w:val="0007518F"/>
    <w:rsid w:val="000766FC"/>
    <w:rsid w:val="000773F1"/>
    <w:rsid w:val="00096CCF"/>
    <w:rsid w:val="00097B20"/>
    <w:rsid w:val="000A201F"/>
    <w:rsid w:val="000B36B5"/>
    <w:rsid w:val="000C59DA"/>
    <w:rsid w:val="000E2A41"/>
    <w:rsid w:val="000E53D3"/>
    <w:rsid w:val="000F2D74"/>
    <w:rsid w:val="00106738"/>
    <w:rsid w:val="00111070"/>
    <w:rsid w:val="001232C2"/>
    <w:rsid w:val="001326E6"/>
    <w:rsid w:val="00136B9C"/>
    <w:rsid w:val="0016378F"/>
    <w:rsid w:val="001775FD"/>
    <w:rsid w:val="00180923"/>
    <w:rsid w:val="001B2DCA"/>
    <w:rsid w:val="001B3F80"/>
    <w:rsid w:val="001C7AA2"/>
    <w:rsid w:val="001D41C9"/>
    <w:rsid w:val="001E4571"/>
    <w:rsid w:val="001F0FFC"/>
    <w:rsid w:val="001F4102"/>
    <w:rsid w:val="001F68F4"/>
    <w:rsid w:val="00202226"/>
    <w:rsid w:val="00211BA4"/>
    <w:rsid w:val="00213299"/>
    <w:rsid w:val="00230AC3"/>
    <w:rsid w:val="002321B2"/>
    <w:rsid w:val="00240B95"/>
    <w:rsid w:val="00253016"/>
    <w:rsid w:val="002613FE"/>
    <w:rsid w:val="00266585"/>
    <w:rsid w:val="00275F91"/>
    <w:rsid w:val="00291C88"/>
    <w:rsid w:val="002A38C4"/>
    <w:rsid w:val="002D6FC2"/>
    <w:rsid w:val="002D751A"/>
    <w:rsid w:val="002E569E"/>
    <w:rsid w:val="002F026F"/>
    <w:rsid w:val="002F388B"/>
    <w:rsid w:val="002F52FB"/>
    <w:rsid w:val="00304FCC"/>
    <w:rsid w:val="00310537"/>
    <w:rsid w:val="00313B65"/>
    <w:rsid w:val="00314882"/>
    <w:rsid w:val="0031774F"/>
    <w:rsid w:val="003334C1"/>
    <w:rsid w:val="003343FD"/>
    <w:rsid w:val="00334F71"/>
    <w:rsid w:val="0035109F"/>
    <w:rsid w:val="00351828"/>
    <w:rsid w:val="003675A0"/>
    <w:rsid w:val="00390FBD"/>
    <w:rsid w:val="00391B69"/>
    <w:rsid w:val="003B4C71"/>
    <w:rsid w:val="003B601A"/>
    <w:rsid w:val="003B6B8A"/>
    <w:rsid w:val="003E5550"/>
    <w:rsid w:val="003F0172"/>
    <w:rsid w:val="003F1F07"/>
    <w:rsid w:val="004016EF"/>
    <w:rsid w:val="0040498A"/>
    <w:rsid w:val="00415167"/>
    <w:rsid w:val="00416AEA"/>
    <w:rsid w:val="00425FBF"/>
    <w:rsid w:val="0043196A"/>
    <w:rsid w:val="004370E1"/>
    <w:rsid w:val="00437577"/>
    <w:rsid w:val="0044516E"/>
    <w:rsid w:val="00446040"/>
    <w:rsid w:val="00447873"/>
    <w:rsid w:val="00447A06"/>
    <w:rsid w:val="0045190D"/>
    <w:rsid w:val="00474EFA"/>
    <w:rsid w:val="004843DA"/>
    <w:rsid w:val="004A01D6"/>
    <w:rsid w:val="004A0CA7"/>
    <w:rsid w:val="004A7EAD"/>
    <w:rsid w:val="004B2745"/>
    <w:rsid w:val="004C179A"/>
    <w:rsid w:val="004D02BA"/>
    <w:rsid w:val="004D417C"/>
    <w:rsid w:val="004E50DA"/>
    <w:rsid w:val="004E65DC"/>
    <w:rsid w:val="004F7B95"/>
    <w:rsid w:val="005019DC"/>
    <w:rsid w:val="005047AF"/>
    <w:rsid w:val="00514B50"/>
    <w:rsid w:val="005419C5"/>
    <w:rsid w:val="005475EF"/>
    <w:rsid w:val="00555178"/>
    <w:rsid w:val="00560294"/>
    <w:rsid w:val="00562BDD"/>
    <w:rsid w:val="00565CDE"/>
    <w:rsid w:val="005840AF"/>
    <w:rsid w:val="0058451A"/>
    <w:rsid w:val="005B723E"/>
    <w:rsid w:val="005C0791"/>
    <w:rsid w:val="005C0B64"/>
    <w:rsid w:val="005C37B5"/>
    <w:rsid w:val="005C575A"/>
    <w:rsid w:val="005C7182"/>
    <w:rsid w:val="005D024A"/>
    <w:rsid w:val="005D199F"/>
    <w:rsid w:val="005D58E4"/>
    <w:rsid w:val="00614F67"/>
    <w:rsid w:val="006159CF"/>
    <w:rsid w:val="00615C01"/>
    <w:rsid w:val="00627AD3"/>
    <w:rsid w:val="006624B0"/>
    <w:rsid w:val="006626D4"/>
    <w:rsid w:val="00673920"/>
    <w:rsid w:val="00677316"/>
    <w:rsid w:val="00696590"/>
    <w:rsid w:val="00696774"/>
    <w:rsid w:val="006A381F"/>
    <w:rsid w:val="006A4D91"/>
    <w:rsid w:val="006A5A5F"/>
    <w:rsid w:val="006A6567"/>
    <w:rsid w:val="006B0E2C"/>
    <w:rsid w:val="006B77F8"/>
    <w:rsid w:val="006D4D46"/>
    <w:rsid w:val="006D4E6C"/>
    <w:rsid w:val="006F482A"/>
    <w:rsid w:val="006F5117"/>
    <w:rsid w:val="00700315"/>
    <w:rsid w:val="00704165"/>
    <w:rsid w:val="00706950"/>
    <w:rsid w:val="00710F9B"/>
    <w:rsid w:val="00724A7E"/>
    <w:rsid w:val="007301DC"/>
    <w:rsid w:val="00737392"/>
    <w:rsid w:val="007470B1"/>
    <w:rsid w:val="00752660"/>
    <w:rsid w:val="00754014"/>
    <w:rsid w:val="00763714"/>
    <w:rsid w:val="00764C09"/>
    <w:rsid w:val="007664A9"/>
    <w:rsid w:val="00784C20"/>
    <w:rsid w:val="007A1604"/>
    <w:rsid w:val="007B0976"/>
    <w:rsid w:val="007D0086"/>
    <w:rsid w:val="007D04F2"/>
    <w:rsid w:val="007D48C7"/>
    <w:rsid w:val="007E1D9B"/>
    <w:rsid w:val="007F3AC6"/>
    <w:rsid w:val="007F6822"/>
    <w:rsid w:val="0080052A"/>
    <w:rsid w:val="00802179"/>
    <w:rsid w:val="008027F2"/>
    <w:rsid w:val="00820C86"/>
    <w:rsid w:val="0082652A"/>
    <w:rsid w:val="00845330"/>
    <w:rsid w:val="00845B93"/>
    <w:rsid w:val="0084633E"/>
    <w:rsid w:val="0085024E"/>
    <w:rsid w:val="00854AF3"/>
    <w:rsid w:val="00867F65"/>
    <w:rsid w:val="00891D89"/>
    <w:rsid w:val="00892650"/>
    <w:rsid w:val="008B1F8B"/>
    <w:rsid w:val="008B2977"/>
    <w:rsid w:val="008D747C"/>
    <w:rsid w:val="008E10AB"/>
    <w:rsid w:val="008E3017"/>
    <w:rsid w:val="008E458E"/>
    <w:rsid w:val="008E5009"/>
    <w:rsid w:val="008E5FC0"/>
    <w:rsid w:val="008F00D2"/>
    <w:rsid w:val="008F22D7"/>
    <w:rsid w:val="008F4B64"/>
    <w:rsid w:val="009009AE"/>
    <w:rsid w:val="00901973"/>
    <w:rsid w:val="0091411C"/>
    <w:rsid w:val="0091432A"/>
    <w:rsid w:val="00917B4F"/>
    <w:rsid w:val="00932B43"/>
    <w:rsid w:val="00934A81"/>
    <w:rsid w:val="00950007"/>
    <w:rsid w:val="00955292"/>
    <w:rsid w:val="0095762D"/>
    <w:rsid w:val="00971E76"/>
    <w:rsid w:val="009800F9"/>
    <w:rsid w:val="0098252F"/>
    <w:rsid w:val="0098659D"/>
    <w:rsid w:val="00990DEC"/>
    <w:rsid w:val="0099190B"/>
    <w:rsid w:val="009924FB"/>
    <w:rsid w:val="009A0C59"/>
    <w:rsid w:val="009A4090"/>
    <w:rsid w:val="009B470A"/>
    <w:rsid w:val="009C134A"/>
    <w:rsid w:val="009D6300"/>
    <w:rsid w:val="009D6811"/>
    <w:rsid w:val="009D7682"/>
    <w:rsid w:val="00A20117"/>
    <w:rsid w:val="00A30D16"/>
    <w:rsid w:val="00A42E0B"/>
    <w:rsid w:val="00A435B5"/>
    <w:rsid w:val="00A701AE"/>
    <w:rsid w:val="00A71C6C"/>
    <w:rsid w:val="00A721C3"/>
    <w:rsid w:val="00A83AA3"/>
    <w:rsid w:val="00A94623"/>
    <w:rsid w:val="00A97BD5"/>
    <w:rsid w:val="00A97D3F"/>
    <w:rsid w:val="00AB02BF"/>
    <w:rsid w:val="00AB52F7"/>
    <w:rsid w:val="00AB637A"/>
    <w:rsid w:val="00AC03C4"/>
    <w:rsid w:val="00AD5A3E"/>
    <w:rsid w:val="00AE1C23"/>
    <w:rsid w:val="00AF0AA7"/>
    <w:rsid w:val="00AF439E"/>
    <w:rsid w:val="00AF4965"/>
    <w:rsid w:val="00B05256"/>
    <w:rsid w:val="00B05B6C"/>
    <w:rsid w:val="00B0728E"/>
    <w:rsid w:val="00B151B1"/>
    <w:rsid w:val="00B319C5"/>
    <w:rsid w:val="00B33542"/>
    <w:rsid w:val="00B41FDF"/>
    <w:rsid w:val="00B468D0"/>
    <w:rsid w:val="00B56278"/>
    <w:rsid w:val="00B6239F"/>
    <w:rsid w:val="00B65103"/>
    <w:rsid w:val="00B73627"/>
    <w:rsid w:val="00B7388E"/>
    <w:rsid w:val="00B861AD"/>
    <w:rsid w:val="00BA0A42"/>
    <w:rsid w:val="00BC422C"/>
    <w:rsid w:val="00BD29B8"/>
    <w:rsid w:val="00BD5E26"/>
    <w:rsid w:val="00BE6B87"/>
    <w:rsid w:val="00BF456A"/>
    <w:rsid w:val="00BF609A"/>
    <w:rsid w:val="00BF6239"/>
    <w:rsid w:val="00C03274"/>
    <w:rsid w:val="00C15AB5"/>
    <w:rsid w:val="00C22713"/>
    <w:rsid w:val="00C2509D"/>
    <w:rsid w:val="00C27214"/>
    <w:rsid w:val="00C31D5E"/>
    <w:rsid w:val="00C3334A"/>
    <w:rsid w:val="00C33E46"/>
    <w:rsid w:val="00C422A1"/>
    <w:rsid w:val="00C45721"/>
    <w:rsid w:val="00C65939"/>
    <w:rsid w:val="00C71473"/>
    <w:rsid w:val="00C7483B"/>
    <w:rsid w:val="00C80C2C"/>
    <w:rsid w:val="00C8719C"/>
    <w:rsid w:val="00CA3B60"/>
    <w:rsid w:val="00CA7F23"/>
    <w:rsid w:val="00CD1E03"/>
    <w:rsid w:val="00CF2EDF"/>
    <w:rsid w:val="00CF4AD9"/>
    <w:rsid w:val="00CF6A93"/>
    <w:rsid w:val="00D054A8"/>
    <w:rsid w:val="00D060F6"/>
    <w:rsid w:val="00D06450"/>
    <w:rsid w:val="00D2631D"/>
    <w:rsid w:val="00D34A9E"/>
    <w:rsid w:val="00D45565"/>
    <w:rsid w:val="00D54D82"/>
    <w:rsid w:val="00D676FC"/>
    <w:rsid w:val="00D7750B"/>
    <w:rsid w:val="00D80E8A"/>
    <w:rsid w:val="00D81BD9"/>
    <w:rsid w:val="00D918F3"/>
    <w:rsid w:val="00D93C07"/>
    <w:rsid w:val="00D9773F"/>
    <w:rsid w:val="00DB28B6"/>
    <w:rsid w:val="00DB2EFA"/>
    <w:rsid w:val="00DB6F4C"/>
    <w:rsid w:val="00DC09E6"/>
    <w:rsid w:val="00DC7248"/>
    <w:rsid w:val="00DD0B01"/>
    <w:rsid w:val="00DE158E"/>
    <w:rsid w:val="00DE310D"/>
    <w:rsid w:val="00DF306B"/>
    <w:rsid w:val="00DF465D"/>
    <w:rsid w:val="00DF5BFF"/>
    <w:rsid w:val="00DF796D"/>
    <w:rsid w:val="00E13653"/>
    <w:rsid w:val="00E310CB"/>
    <w:rsid w:val="00E41747"/>
    <w:rsid w:val="00E430B8"/>
    <w:rsid w:val="00E43560"/>
    <w:rsid w:val="00E450C4"/>
    <w:rsid w:val="00E5096D"/>
    <w:rsid w:val="00E55048"/>
    <w:rsid w:val="00E64E53"/>
    <w:rsid w:val="00E7398D"/>
    <w:rsid w:val="00E77C10"/>
    <w:rsid w:val="00E96511"/>
    <w:rsid w:val="00EA1B6A"/>
    <w:rsid w:val="00EA58BC"/>
    <w:rsid w:val="00EB2DB2"/>
    <w:rsid w:val="00EC5D4F"/>
    <w:rsid w:val="00EC6940"/>
    <w:rsid w:val="00ED0D69"/>
    <w:rsid w:val="00ED4187"/>
    <w:rsid w:val="00F076B2"/>
    <w:rsid w:val="00F07C51"/>
    <w:rsid w:val="00F100E7"/>
    <w:rsid w:val="00F1530F"/>
    <w:rsid w:val="00F24052"/>
    <w:rsid w:val="00F2670C"/>
    <w:rsid w:val="00F41239"/>
    <w:rsid w:val="00F51EDE"/>
    <w:rsid w:val="00F62285"/>
    <w:rsid w:val="00F65781"/>
    <w:rsid w:val="00F827D4"/>
    <w:rsid w:val="00F854B7"/>
    <w:rsid w:val="00F90AFE"/>
    <w:rsid w:val="00F92D62"/>
    <w:rsid w:val="00F931CA"/>
    <w:rsid w:val="00FA5FF2"/>
    <w:rsid w:val="00FB3CCB"/>
    <w:rsid w:val="00FB594B"/>
    <w:rsid w:val="00FC3174"/>
    <w:rsid w:val="00FC6A04"/>
    <w:rsid w:val="00FD1FB8"/>
    <w:rsid w:val="00FD4764"/>
    <w:rsid w:val="00FE169D"/>
    <w:rsid w:val="00FF0F5E"/>
    <w:rsid w:val="00FF1D88"/>
    <w:rsid w:val="00FF264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C0D512"/>
  <w15:docId w15:val="{52AE23C3-7E78-48D7-8D34-EA608D81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43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5B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43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5B5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469</Nr_x002e__x0020_akti>
    <Data_x0020_e_x0020_Krijimit xmlns="0e656187-b300-4fb0-8bf4-3a50f872073c">2021-08-03T08:12:58Z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2021-08-01T22:00:00Z</Date_x0020_protokolli>
    <Titulli xmlns="0e656187-b300-4fb0-8bf4-3a50f872073c">Për shpronësimin, për interes publik, të pronarëve të pasurive të paluajtshme, pronë private, që preken nga realizimi i objektit “Sistemimi dhe rikonstruksioni i infrastrukturës në “Bllokun Qemal Stafa”, kufizuar nga rrugët “Kongresi i Manastirit” dhe “Bajram Curri”, Tiranë”</Titulli>
    <Modifikuesi xmlns="0e656187-b300-4fb0-8bf4-3a50f872073c">vjollca.pacrami</Modifikuesi>
    <Nr_x002e__x0020_prot_x0020_QBZ xmlns="0e656187-b300-4fb0-8bf4-3a50f872073c">1017</Nr_x002e__x0020_prot_x0020_QBZ>
    <Data_x0020_e_x0020_Modifikimit xmlns="0e656187-b300-4fb0-8bf4-3a50f872073c">2021-08-03T10:23:40Z</Data_x0020_e_x0020_Modifikimit>
    <Dekretuar xmlns="0e656187-b300-4fb0-8bf4-3a50f872073c">false</Dekretuar>
    <Data xmlns="0e656187-b300-4fb0-8bf4-3a50f872073c">2021-07-29T22:00:00Z</Data>
    <Nr_x002e__x0020_protokolli_x0020_i_x0020_aktit xmlns="0e656187-b300-4fb0-8bf4-3a50f872073c">3682/1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B14DA1810F4EC1BE6CE2D1D84FCA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B14DA1810F4EC1BE6CE2D1D84FCA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C1F3-B945-4CC7-9A08-6771FB4EA02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9EED163-3DF5-4A5E-A372-8F3EE0E96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E3EF0-8453-412D-A35D-CE98FD03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321A4F1-286F-4D05-B666-36B7F68863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378AA9-86DB-4D20-A2D6-CCD047082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1C7E4A6-6106-47B0-BD07-D9CC5ECB2E1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4F6E80F-2F00-4BB4-8BB2-B275A119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objektit “Sistemimi dhe rikonstruksioni i infrastrukturës në “Bllokun Qemal Stafa”, kufizuar nga rrugët “Kongresi i Manastirit” dhe “Ba</vt:lpstr>
    </vt:vector>
  </TitlesOfParts>
  <Company>Microsoft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objektit “Sistemimi dhe rikonstruksioni i infrastrukturës në “Bllokun Qemal Stafa”, kufizuar nga rrugët “Kongresi i Manastirit” dhe “Bajram Curri”, Tiranë”</dc:title>
  <dc:creator>Fadil Pemaj</dc:creator>
  <cp:lastModifiedBy>Alma Lisaku</cp:lastModifiedBy>
  <cp:revision>17</cp:revision>
  <cp:lastPrinted>2021-07-30T10:11:00Z</cp:lastPrinted>
  <dcterms:created xsi:type="dcterms:W3CDTF">2021-08-03T06:50:00Z</dcterms:created>
  <dcterms:modified xsi:type="dcterms:W3CDTF">2021-08-03T11:11:00Z</dcterms:modified>
</cp:coreProperties>
</file>