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6122E" w14:textId="571788E6" w:rsidR="007163D7" w:rsidRPr="00FC4A69" w:rsidRDefault="00E75923" w:rsidP="00E75923">
      <w:pPr>
        <w:spacing w:after="0" w:line="240" w:lineRule="auto"/>
        <w:jc w:val="center"/>
        <w:rPr>
          <w:rFonts w:ascii="Garamond" w:hAnsi="Garamond"/>
          <w:b/>
          <w:sz w:val="24"/>
          <w:szCs w:val="24"/>
          <w:lang w:val="sq-AL"/>
        </w:rPr>
      </w:pPr>
      <w:r w:rsidRPr="00FC4A69">
        <w:rPr>
          <w:rFonts w:ascii="Garamond" w:hAnsi="Garamond"/>
          <w:b/>
          <w:sz w:val="24"/>
          <w:szCs w:val="24"/>
          <w:lang w:val="sq-AL"/>
        </w:rPr>
        <w:t>VENDI</w:t>
      </w:r>
      <w:r w:rsidR="00657D3E" w:rsidRPr="00FC4A69">
        <w:rPr>
          <w:rFonts w:ascii="Garamond" w:hAnsi="Garamond"/>
          <w:b/>
          <w:sz w:val="24"/>
          <w:szCs w:val="24"/>
          <w:lang w:val="sq-AL"/>
        </w:rPr>
        <w:t>M</w:t>
      </w:r>
    </w:p>
    <w:p w14:paraId="0CA61233" w14:textId="665645C1" w:rsidR="00657D3E" w:rsidRPr="00FC4A69" w:rsidRDefault="00703066" w:rsidP="00E75923">
      <w:pPr>
        <w:spacing w:after="0" w:line="240" w:lineRule="auto"/>
        <w:jc w:val="center"/>
        <w:rPr>
          <w:rFonts w:ascii="Garamond" w:hAnsi="Garamond"/>
          <w:b/>
          <w:sz w:val="24"/>
          <w:szCs w:val="24"/>
          <w:lang w:val="sq-AL"/>
        </w:rPr>
      </w:pPr>
      <w:r w:rsidRPr="00FC4A69">
        <w:rPr>
          <w:rFonts w:ascii="Garamond" w:hAnsi="Garamond"/>
          <w:b/>
          <w:sz w:val="24"/>
          <w:szCs w:val="24"/>
          <w:lang w:val="sq-AL"/>
        </w:rPr>
        <w:t>Nr. 470</w:t>
      </w:r>
      <w:r w:rsidR="00CB3293" w:rsidRPr="00FC4A69">
        <w:rPr>
          <w:rFonts w:ascii="Garamond" w:hAnsi="Garamond"/>
          <w:b/>
          <w:sz w:val="24"/>
          <w:szCs w:val="24"/>
          <w:lang w:val="sq-AL"/>
        </w:rPr>
        <w:t>, datë</w:t>
      </w:r>
      <w:r w:rsidRPr="00FC4A69">
        <w:rPr>
          <w:rFonts w:ascii="Garamond" w:hAnsi="Garamond"/>
          <w:b/>
          <w:sz w:val="24"/>
          <w:szCs w:val="24"/>
          <w:lang w:val="sq-AL"/>
        </w:rPr>
        <w:t xml:space="preserve"> 30.7.2021</w:t>
      </w:r>
    </w:p>
    <w:p w14:paraId="0CA61234" w14:textId="77777777" w:rsidR="007163D7" w:rsidRPr="00FC4A69" w:rsidRDefault="007163D7" w:rsidP="00E75923">
      <w:pPr>
        <w:spacing w:after="0" w:line="240" w:lineRule="auto"/>
        <w:jc w:val="center"/>
        <w:rPr>
          <w:rFonts w:ascii="Garamond" w:hAnsi="Garamond"/>
          <w:b/>
          <w:sz w:val="24"/>
          <w:szCs w:val="24"/>
          <w:lang w:val="sq-AL"/>
        </w:rPr>
      </w:pPr>
    </w:p>
    <w:p w14:paraId="0CA6123B" w14:textId="2F8A83F5" w:rsidR="00657D3E" w:rsidRPr="00FC4A69" w:rsidRDefault="00E75923" w:rsidP="00B24CD5">
      <w:pPr>
        <w:spacing w:after="0" w:line="240" w:lineRule="auto"/>
        <w:jc w:val="center"/>
        <w:rPr>
          <w:rFonts w:ascii="Garamond" w:hAnsi="Garamond"/>
          <w:b/>
          <w:sz w:val="24"/>
          <w:szCs w:val="24"/>
          <w:lang w:val="sq-AL"/>
        </w:rPr>
      </w:pPr>
      <w:r w:rsidRPr="00FC4A69">
        <w:rPr>
          <w:rFonts w:ascii="Garamond" w:hAnsi="Garamond"/>
          <w:b/>
          <w:sz w:val="24"/>
          <w:szCs w:val="24"/>
          <w:lang w:val="sq-AL"/>
        </w:rPr>
        <w:t xml:space="preserve">PËR </w:t>
      </w:r>
      <w:r w:rsidR="00657D3E" w:rsidRPr="00FC4A69">
        <w:rPr>
          <w:rFonts w:ascii="Garamond" w:hAnsi="Garamond"/>
          <w:b/>
          <w:sz w:val="24"/>
          <w:szCs w:val="24"/>
          <w:lang w:val="sq-AL"/>
        </w:rPr>
        <w:t>SHPRONËSIMIN</w:t>
      </w:r>
      <w:r w:rsidR="00F9363E" w:rsidRPr="00FC4A69">
        <w:rPr>
          <w:rFonts w:ascii="Garamond" w:hAnsi="Garamond"/>
          <w:b/>
          <w:sz w:val="24"/>
          <w:szCs w:val="24"/>
          <w:lang w:val="sq-AL"/>
        </w:rPr>
        <w:t>,</w:t>
      </w:r>
      <w:r w:rsidR="00657D3E" w:rsidRPr="00FC4A69">
        <w:rPr>
          <w:rFonts w:ascii="Garamond" w:hAnsi="Garamond"/>
          <w:b/>
          <w:sz w:val="24"/>
          <w:szCs w:val="24"/>
          <w:lang w:val="sq-AL"/>
        </w:rPr>
        <w:t xml:space="preserve"> PËR INTERES PUBLIK, TË PRONARËVE TË PASURIVE TË PALUAJTSHME, PRONË PRIVATE, QË PREKEN NGA NDËRTIMI I OBJEKTIT “REHABILITIMI I RRUGËS SË LUMIT TË VLORËS, AKSI </w:t>
      </w:r>
      <w:r w:rsidR="00FC4A69" w:rsidRPr="00FC4A69">
        <w:rPr>
          <w:rFonts w:ascii="Garamond" w:hAnsi="Garamond"/>
          <w:b/>
          <w:sz w:val="24"/>
          <w:szCs w:val="24"/>
          <w:lang w:val="sq-AL"/>
        </w:rPr>
        <w:t>‘</w:t>
      </w:r>
      <w:r w:rsidR="00657D3E" w:rsidRPr="00FC4A69">
        <w:rPr>
          <w:rFonts w:ascii="Garamond" w:hAnsi="Garamond"/>
          <w:b/>
          <w:sz w:val="24"/>
          <w:szCs w:val="24"/>
          <w:lang w:val="sq-AL"/>
        </w:rPr>
        <w:t>SELENICË – KUÇ – QEPARO</w:t>
      </w:r>
      <w:r w:rsidR="00FC4A69" w:rsidRPr="00FC4A69">
        <w:rPr>
          <w:rFonts w:ascii="Garamond" w:hAnsi="Garamond"/>
          <w:b/>
          <w:sz w:val="24"/>
          <w:szCs w:val="24"/>
          <w:lang w:val="sq-AL"/>
        </w:rPr>
        <w:t>’</w:t>
      </w:r>
      <w:r w:rsidR="00F9363E" w:rsidRPr="00FC4A69">
        <w:rPr>
          <w:rFonts w:ascii="Garamond" w:hAnsi="Garamond"/>
          <w:b/>
          <w:sz w:val="24"/>
          <w:szCs w:val="24"/>
          <w:lang w:val="sq-AL"/>
        </w:rPr>
        <w:t>”</w:t>
      </w:r>
    </w:p>
    <w:p w14:paraId="0CA6123C" w14:textId="77777777" w:rsidR="007163D7" w:rsidRPr="00FC4A69" w:rsidRDefault="007163D7" w:rsidP="00E75923">
      <w:pPr>
        <w:spacing w:after="0" w:line="240" w:lineRule="auto"/>
        <w:jc w:val="center"/>
        <w:rPr>
          <w:rFonts w:ascii="Garamond" w:hAnsi="Garamond"/>
          <w:sz w:val="24"/>
          <w:szCs w:val="24"/>
          <w:lang w:val="sq-AL"/>
        </w:rPr>
      </w:pPr>
    </w:p>
    <w:p w14:paraId="0CA6123E" w14:textId="08A85A5F" w:rsidR="00657D3E" w:rsidRPr="00FC4A69" w:rsidRDefault="00657D3E"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Në mbështetje të nenit 100 të Kushtetutës</w:t>
      </w:r>
      <w:r w:rsidR="00FD7C40" w:rsidRPr="00FC4A69">
        <w:rPr>
          <w:rFonts w:ascii="Garamond" w:hAnsi="Garamond"/>
          <w:sz w:val="24"/>
          <w:szCs w:val="24"/>
          <w:lang w:val="sq-AL"/>
        </w:rPr>
        <w:t xml:space="preserve"> dhe të neneve 5, 20 </w:t>
      </w:r>
      <w:r w:rsidR="00B16DE7" w:rsidRPr="00FC4A69">
        <w:rPr>
          <w:rFonts w:ascii="Garamond" w:hAnsi="Garamond"/>
          <w:sz w:val="24"/>
          <w:szCs w:val="24"/>
          <w:lang w:val="sq-AL"/>
        </w:rPr>
        <w:t>e 21, të l</w:t>
      </w:r>
      <w:r w:rsidRPr="00FC4A69">
        <w:rPr>
          <w:rFonts w:ascii="Garamond" w:hAnsi="Garamond"/>
          <w:sz w:val="24"/>
          <w:szCs w:val="24"/>
          <w:lang w:val="sq-AL"/>
        </w:rPr>
        <w:t>igjit nr.</w:t>
      </w:r>
      <w:r w:rsidR="00FC4A69">
        <w:rPr>
          <w:rFonts w:ascii="Garamond" w:hAnsi="Garamond"/>
          <w:sz w:val="24"/>
          <w:szCs w:val="24"/>
          <w:lang w:val="sq-AL"/>
        </w:rPr>
        <w:t xml:space="preserve"> </w:t>
      </w:r>
      <w:r w:rsidRPr="00FC4A69">
        <w:rPr>
          <w:rFonts w:ascii="Garamond" w:hAnsi="Garamond"/>
          <w:sz w:val="24"/>
          <w:szCs w:val="24"/>
          <w:lang w:val="sq-AL"/>
        </w:rPr>
        <w:t xml:space="preserve">8561, </w:t>
      </w:r>
      <w:r w:rsidR="00FD7C40" w:rsidRPr="00FC4A69">
        <w:rPr>
          <w:rFonts w:ascii="Garamond" w:hAnsi="Garamond"/>
          <w:sz w:val="24"/>
          <w:szCs w:val="24"/>
          <w:lang w:val="sq-AL"/>
        </w:rPr>
        <w:t>da</w:t>
      </w:r>
      <w:r w:rsidRPr="00FC4A69">
        <w:rPr>
          <w:rFonts w:ascii="Garamond" w:hAnsi="Garamond"/>
          <w:sz w:val="24"/>
          <w:szCs w:val="24"/>
          <w:lang w:val="sq-AL"/>
        </w:rPr>
        <w:t xml:space="preserve">të 22.12.1999, “Për shpronësimet dhe marrjen në përdorim të përkohshëm të pasurisë pronë private për interes publik”, të ndryshuar, me propozimin e </w:t>
      </w:r>
      <w:r w:rsidR="00FD7C40" w:rsidRPr="00FC4A69">
        <w:rPr>
          <w:rFonts w:ascii="Garamond" w:hAnsi="Garamond"/>
          <w:sz w:val="24"/>
          <w:szCs w:val="24"/>
          <w:lang w:val="sq-AL"/>
        </w:rPr>
        <w:t xml:space="preserve">ministrit të </w:t>
      </w:r>
      <w:r w:rsidRPr="00FC4A69">
        <w:rPr>
          <w:rFonts w:ascii="Garamond" w:hAnsi="Garamond"/>
          <w:sz w:val="24"/>
          <w:szCs w:val="24"/>
          <w:lang w:val="sq-AL"/>
        </w:rPr>
        <w:t>Infrastrukturës dhe E</w:t>
      </w:r>
      <w:r w:rsidR="00FD7C40" w:rsidRPr="00FC4A69">
        <w:rPr>
          <w:rFonts w:ascii="Garamond" w:hAnsi="Garamond"/>
          <w:sz w:val="24"/>
          <w:szCs w:val="24"/>
          <w:lang w:val="sq-AL"/>
        </w:rPr>
        <w:t>nergjisë, Këshilli i Ministrave</w:t>
      </w:r>
    </w:p>
    <w:p w14:paraId="0CA6123F" w14:textId="77777777" w:rsidR="007163D7" w:rsidRPr="00FC4A69" w:rsidRDefault="007163D7" w:rsidP="00E75923">
      <w:pPr>
        <w:spacing w:after="0" w:line="240" w:lineRule="auto"/>
        <w:ind w:firstLine="284"/>
        <w:jc w:val="both"/>
        <w:rPr>
          <w:rFonts w:ascii="Garamond" w:hAnsi="Garamond"/>
          <w:sz w:val="24"/>
          <w:szCs w:val="24"/>
          <w:lang w:val="sq-AL"/>
        </w:rPr>
      </w:pPr>
    </w:p>
    <w:p w14:paraId="0CA61241" w14:textId="2B978CDE" w:rsidR="00657D3E" w:rsidRPr="00FC4A69" w:rsidRDefault="00E75923" w:rsidP="00E75923">
      <w:pPr>
        <w:spacing w:after="0" w:line="240" w:lineRule="auto"/>
        <w:jc w:val="center"/>
        <w:rPr>
          <w:rFonts w:ascii="Garamond" w:hAnsi="Garamond"/>
          <w:sz w:val="24"/>
          <w:szCs w:val="24"/>
          <w:lang w:val="sq-AL"/>
        </w:rPr>
      </w:pPr>
      <w:r w:rsidRPr="00FC4A69">
        <w:rPr>
          <w:rFonts w:ascii="Garamond" w:hAnsi="Garamond"/>
          <w:sz w:val="24"/>
          <w:szCs w:val="24"/>
          <w:lang w:val="sq-AL"/>
        </w:rPr>
        <w:t>VENDOS</w:t>
      </w:r>
      <w:r w:rsidR="00FD7C40" w:rsidRPr="00FC4A69">
        <w:rPr>
          <w:rFonts w:ascii="Garamond" w:hAnsi="Garamond"/>
          <w:sz w:val="24"/>
          <w:szCs w:val="24"/>
          <w:lang w:val="sq-AL"/>
        </w:rPr>
        <w:t>I</w:t>
      </w:r>
      <w:r w:rsidR="00657D3E" w:rsidRPr="00FC4A69">
        <w:rPr>
          <w:rFonts w:ascii="Garamond" w:hAnsi="Garamond"/>
          <w:sz w:val="24"/>
          <w:szCs w:val="24"/>
          <w:lang w:val="sq-AL"/>
        </w:rPr>
        <w:t>:</w:t>
      </w:r>
    </w:p>
    <w:p w14:paraId="0CA61242" w14:textId="77777777" w:rsidR="007163D7" w:rsidRPr="00FC4A69" w:rsidRDefault="007163D7" w:rsidP="00E75923">
      <w:pPr>
        <w:spacing w:after="0" w:line="240" w:lineRule="auto"/>
        <w:ind w:firstLine="284"/>
        <w:jc w:val="both"/>
        <w:rPr>
          <w:rFonts w:ascii="Garamond" w:hAnsi="Garamond"/>
          <w:sz w:val="24"/>
          <w:szCs w:val="24"/>
          <w:lang w:val="sq-AL"/>
        </w:rPr>
      </w:pPr>
    </w:p>
    <w:p w14:paraId="0CA61244" w14:textId="02AE477C"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1. </w:t>
      </w:r>
      <w:r w:rsidR="00657D3E" w:rsidRPr="00FC4A69">
        <w:rPr>
          <w:rFonts w:ascii="Garamond" w:hAnsi="Garamond"/>
          <w:sz w:val="24"/>
          <w:szCs w:val="24"/>
          <w:lang w:val="sq-AL"/>
        </w:rPr>
        <w:t>Shpronësimin, për interes publik, të pronarëve të pasurive të paluajtshme, pronë private,</w:t>
      </w:r>
      <w:r w:rsidR="00B16DE7" w:rsidRPr="00FC4A69">
        <w:rPr>
          <w:rFonts w:ascii="Garamond" w:hAnsi="Garamond"/>
          <w:sz w:val="24"/>
          <w:szCs w:val="24"/>
          <w:lang w:val="sq-AL"/>
        </w:rPr>
        <w:t xml:space="preserve"> </w:t>
      </w:r>
      <w:r w:rsidR="00657D3E" w:rsidRPr="00FC4A69">
        <w:rPr>
          <w:rFonts w:ascii="Garamond" w:hAnsi="Garamond"/>
          <w:sz w:val="24"/>
          <w:szCs w:val="24"/>
          <w:lang w:val="sq-AL"/>
        </w:rPr>
        <w:t>që preken nga ndërtimi i objektit “Rehabiliti</w:t>
      </w:r>
      <w:r w:rsidR="0062797E" w:rsidRPr="00FC4A69">
        <w:rPr>
          <w:rFonts w:ascii="Garamond" w:hAnsi="Garamond"/>
          <w:sz w:val="24"/>
          <w:szCs w:val="24"/>
          <w:lang w:val="sq-AL"/>
        </w:rPr>
        <w:t xml:space="preserve">mi i </w:t>
      </w:r>
      <w:r w:rsidR="00AB7EDA" w:rsidRPr="00FC4A69">
        <w:rPr>
          <w:rFonts w:ascii="Garamond" w:hAnsi="Garamond"/>
          <w:sz w:val="24"/>
          <w:szCs w:val="24"/>
          <w:lang w:val="sq-AL"/>
        </w:rPr>
        <w:t>r</w:t>
      </w:r>
      <w:r w:rsidR="0062797E" w:rsidRPr="00FC4A69">
        <w:rPr>
          <w:rFonts w:ascii="Garamond" w:hAnsi="Garamond"/>
          <w:sz w:val="24"/>
          <w:szCs w:val="24"/>
          <w:lang w:val="sq-AL"/>
        </w:rPr>
        <w:t>rugës së l</w:t>
      </w:r>
      <w:r w:rsidR="00B16DE7" w:rsidRPr="00FC4A69">
        <w:rPr>
          <w:rFonts w:ascii="Garamond" w:hAnsi="Garamond"/>
          <w:sz w:val="24"/>
          <w:szCs w:val="24"/>
          <w:lang w:val="sq-AL"/>
        </w:rPr>
        <w:t xml:space="preserve">umit të Vlorës, </w:t>
      </w:r>
      <w:r w:rsidR="0062797E" w:rsidRPr="00FC4A69">
        <w:rPr>
          <w:rFonts w:ascii="Garamond" w:hAnsi="Garamond"/>
          <w:sz w:val="24"/>
          <w:szCs w:val="24"/>
          <w:lang w:val="sq-AL"/>
        </w:rPr>
        <w:t>a</w:t>
      </w:r>
      <w:r w:rsidR="00657D3E" w:rsidRPr="00FC4A69">
        <w:rPr>
          <w:rFonts w:ascii="Garamond" w:hAnsi="Garamond"/>
          <w:sz w:val="24"/>
          <w:szCs w:val="24"/>
          <w:lang w:val="sq-AL"/>
        </w:rPr>
        <w:t xml:space="preserve">ksi </w:t>
      </w:r>
      <w:r w:rsidR="00F03897">
        <w:rPr>
          <w:rFonts w:ascii="Garamond" w:hAnsi="Garamond"/>
          <w:sz w:val="24"/>
          <w:szCs w:val="24"/>
          <w:lang w:val="sq-AL"/>
        </w:rPr>
        <w:t>‘</w:t>
      </w:r>
      <w:r w:rsidR="00657D3E" w:rsidRPr="00FC4A69">
        <w:rPr>
          <w:rFonts w:ascii="Garamond" w:hAnsi="Garamond"/>
          <w:sz w:val="24"/>
          <w:szCs w:val="24"/>
          <w:lang w:val="sq-AL"/>
        </w:rPr>
        <w:t>Selenicë – Kuç – Qeparo</w:t>
      </w:r>
      <w:r w:rsidR="00F03897">
        <w:rPr>
          <w:rFonts w:ascii="Garamond" w:hAnsi="Garamond"/>
          <w:sz w:val="24"/>
          <w:szCs w:val="24"/>
          <w:lang w:val="sq-AL"/>
        </w:rPr>
        <w:t>’</w:t>
      </w:r>
      <w:r w:rsidR="0062797E" w:rsidRPr="00FC4A69">
        <w:rPr>
          <w:rFonts w:ascii="Garamond" w:hAnsi="Garamond"/>
          <w:sz w:val="24"/>
          <w:szCs w:val="24"/>
          <w:lang w:val="sq-AL"/>
        </w:rPr>
        <w:t>”</w:t>
      </w:r>
      <w:r w:rsidR="00657D3E" w:rsidRPr="00FC4A69">
        <w:rPr>
          <w:rFonts w:ascii="Garamond" w:hAnsi="Garamond"/>
          <w:sz w:val="24"/>
          <w:szCs w:val="24"/>
          <w:lang w:val="sq-AL"/>
        </w:rPr>
        <w:t>.</w:t>
      </w:r>
    </w:p>
    <w:p w14:paraId="0CA61246" w14:textId="5D605CF5"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2. </w:t>
      </w:r>
      <w:r w:rsidR="00657D3E" w:rsidRPr="00FC4A69">
        <w:rPr>
          <w:rFonts w:ascii="Garamond" w:hAnsi="Garamond"/>
          <w:sz w:val="24"/>
          <w:szCs w:val="24"/>
          <w:lang w:val="sq-AL"/>
        </w:rPr>
        <w:t>Shpronësimi bëhet në favor të Autoritetit Rrugor Shqiptar.</w:t>
      </w:r>
    </w:p>
    <w:p w14:paraId="0CA61248" w14:textId="54DB0083"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3. </w:t>
      </w:r>
      <w:r w:rsidR="00657D3E" w:rsidRPr="00FC4A69">
        <w:rPr>
          <w:rFonts w:ascii="Garamond" w:hAnsi="Garamond"/>
          <w:sz w:val="24"/>
          <w:szCs w:val="24"/>
          <w:lang w:val="sq-AL"/>
        </w:rPr>
        <w:t>Pronarët e pasurive të paluajtshme, pronë private, që shpronësohen,</w:t>
      </w:r>
      <w:r w:rsidR="0062797E" w:rsidRPr="00FC4A69">
        <w:rPr>
          <w:rFonts w:ascii="Garamond" w:hAnsi="Garamond"/>
          <w:sz w:val="24"/>
          <w:szCs w:val="24"/>
          <w:lang w:val="sq-AL"/>
        </w:rPr>
        <w:t xml:space="preserve"> të kompensohen,</w:t>
      </w:r>
      <w:r w:rsidR="00657D3E" w:rsidRPr="00FC4A69">
        <w:rPr>
          <w:rFonts w:ascii="Garamond" w:hAnsi="Garamond"/>
          <w:sz w:val="24"/>
          <w:szCs w:val="24"/>
          <w:lang w:val="sq-AL"/>
        </w:rPr>
        <w:t xml:space="preserve"> në vlerë të plotë, sipas masës përkatëse, që paraqitet në tabelën bashkëlidhur këtij vendimi,</w:t>
      </w:r>
      <w:r w:rsidR="00B16DE7" w:rsidRPr="00FC4A69">
        <w:rPr>
          <w:rFonts w:ascii="Garamond" w:hAnsi="Garamond"/>
          <w:sz w:val="24"/>
          <w:szCs w:val="24"/>
          <w:lang w:val="sq-AL"/>
        </w:rPr>
        <w:t xml:space="preserve"> p</w:t>
      </w:r>
      <w:r w:rsidR="00657D3E" w:rsidRPr="00FC4A69">
        <w:rPr>
          <w:rFonts w:ascii="Garamond" w:hAnsi="Garamond"/>
          <w:sz w:val="24"/>
          <w:szCs w:val="24"/>
          <w:lang w:val="sq-AL"/>
        </w:rPr>
        <w:t>ër pasuritë e llojit “tokë arë”, “tok</w:t>
      </w:r>
      <w:r w:rsidR="0062797E" w:rsidRPr="00FC4A69">
        <w:rPr>
          <w:rFonts w:ascii="Garamond" w:hAnsi="Garamond"/>
          <w:sz w:val="24"/>
          <w:szCs w:val="24"/>
          <w:lang w:val="sq-AL"/>
        </w:rPr>
        <w:t>ë truall”, “banesë”, “objekt jo</w:t>
      </w:r>
      <w:r w:rsidR="00657D3E" w:rsidRPr="00FC4A69">
        <w:rPr>
          <w:rFonts w:ascii="Garamond" w:hAnsi="Garamond"/>
          <w:sz w:val="24"/>
          <w:szCs w:val="24"/>
          <w:lang w:val="sq-AL"/>
        </w:rPr>
        <w:t>banimi” dhe “dru frutorë”, me një vlerë të përgjithshme prej 12</w:t>
      </w:r>
      <w:r w:rsidR="00C53E0A" w:rsidRPr="00FC4A69">
        <w:rPr>
          <w:rFonts w:ascii="Garamond" w:hAnsi="Garamond"/>
          <w:sz w:val="24"/>
          <w:szCs w:val="24"/>
          <w:lang w:val="sq-AL"/>
        </w:rPr>
        <w:t xml:space="preserve"> </w:t>
      </w:r>
      <w:r w:rsidR="00657D3E" w:rsidRPr="00FC4A69">
        <w:rPr>
          <w:rFonts w:ascii="Garamond" w:hAnsi="Garamond"/>
          <w:sz w:val="24"/>
          <w:szCs w:val="24"/>
          <w:lang w:val="sq-AL"/>
        </w:rPr>
        <w:t>485</w:t>
      </w:r>
      <w:r w:rsidR="00C53E0A" w:rsidRPr="00FC4A69">
        <w:rPr>
          <w:rFonts w:ascii="Garamond" w:hAnsi="Garamond"/>
          <w:sz w:val="24"/>
          <w:szCs w:val="24"/>
          <w:lang w:val="sq-AL"/>
        </w:rPr>
        <w:t xml:space="preserve"> </w:t>
      </w:r>
      <w:r w:rsidR="00657D3E" w:rsidRPr="00FC4A69">
        <w:rPr>
          <w:rFonts w:ascii="Garamond" w:hAnsi="Garamond"/>
          <w:sz w:val="24"/>
          <w:szCs w:val="24"/>
          <w:lang w:val="sq-AL"/>
        </w:rPr>
        <w:t>249.43 (dymbëdhjetë milionë e katërqind e tetëdhje</w:t>
      </w:r>
      <w:r w:rsidR="00602FE0" w:rsidRPr="00FC4A69">
        <w:rPr>
          <w:rFonts w:ascii="Garamond" w:hAnsi="Garamond"/>
          <w:sz w:val="24"/>
          <w:szCs w:val="24"/>
          <w:lang w:val="sq-AL"/>
        </w:rPr>
        <w:t>të e pesë mijë e dyqind e dyzet</w:t>
      </w:r>
      <w:r w:rsidR="00AB7EDA" w:rsidRPr="00FC4A69">
        <w:rPr>
          <w:rFonts w:ascii="Garamond" w:hAnsi="Garamond"/>
          <w:sz w:val="24"/>
          <w:szCs w:val="24"/>
          <w:lang w:val="sq-AL"/>
        </w:rPr>
        <w:t xml:space="preserve"> e nëntë pikë dyzet</w:t>
      </w:r>
      <w:r w:rsidR="00657D3E" w:rsidRPr="00FC4A69">
        <w:rPr>
          <w:rFonts w:ascii="Garamond" w:hAnsi="Garamond"/>
          <w:sz w:val="24"/>
          <w:szCs w:val="24"/>
          <w:lang w:val="sq-AL"/>
        </w:rPr>
        <w:t xml:space="preserve"> e tre) lekë</w:t>
      </w:r>
      <w:r w:rsidR="00602FE0" w:rsidRPr="00FC4A69">
        <w:rPr>
          <w:rFonts w:ascii="Garamond" w:hAnsi="Garamond"/>
          <w:sz w:val="24"/>
          <w:szCs w:val="24"/>
          <w:lang w:val="sq-AL"/>
        </w:rPr>
        <w:t>sh</w:t>
      </w:r>
      <w:r w:rsidR="00657D3E" w:rsidRPr="00FC4A69">
        <w:rPr>
          <w:rFonts w:ascii="Garamond" w:hAnsi="Garamond"/>
          <w:sz w:val="24"/>
          <w:szCs w:val="24"/>
          <w:lang w:val="sq-AL"/>
        </w:rPr>
        <w:t>.</w:t>
      </w:r>
    </w:p>
    <w:p w14:paraId="0CA6124A" w14:textId="70AF95CD"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4. </w:t>
      </w:r>
      <w:r w:rsidR="00657D3E" w:rsidRPr="00FC4A69">
        <w:rPr>
          <w:rFonts w:ascii="Garamond" w:hAnsi="Garamond"/>
          <w:sz w:val="24"/>
          <w:szCs w:val="24"/>
          <w:lang w:val="sq-AL"/>
        </w:rPr>
        <w:t>Vlera e përgjithshme e shpronësimit, prej 12</w:t>
      </w:r>
      <w:r w:rsidR="00C53E0A" w:rsidRPr="00FC4A69">
        <w:rPr>
          <w:rFonts w:ascii="Garamond" w:hAnsi="Garamond"/>
          <w:sz w:val="24"/>
          <w:szCs w:val="24"/>
          <w:lang w:val="sq-AL"/>
        </w:rPr>
        <w:t xml:space="preserve"> </w:t>
      </w:r>
      <w:r w:rsidR="00657D3E" w:rsidRPr="00FC4A69">
        <w:rPr>
          <w:rFonts w:ascii="Garamond" w:hAnsi="Garamond"/>
          <w:sz w:val="24"/>
          <w:szCs w:val="24"/>
          <w:lang w:val="sq-AL"/>
        </w:rPr>
        <w:t>485</w:t>
      </w:r>
      <w:r w:rsidR="00C53E0A" w:rsidRPr="00FC4A69">
        <w:rPr>
          <w:rFonts w:ascii="Garamond" w:hAnsi="Garamond"/>
          <w:sz w:val="24"/>
          <w:szCs w:val="24"/>
          <w:lang w:val="sq-AL"/>
        </w:rPr>
        <w:t xml:space="preserve"> </w:t>
      </w:r>
      <w:r w:rsidR="00657D3E" w:rsidRPr="00FC4A69">
        <w:rPr>
          <w:rFonts w:ascii="Garamond" w:hAnsi="Garamond"/>
          <w:sz w:val="24"/>
          <w:szCs w:val="24"/>
          <w:lang w:val="sq-AL"/>
        </w:rPr>
        <w:t>249.43 (dymbëdhjetë milionë e katërqind e tetëdhje</w:t>
      </w:r>
      <w:r w:rsidR="00AB7EDA" w:rsidRPr="00FC4A69">
        <w:rPr>
          <w:rFonts w:ascii="Garamond" w:hAnsi="Garamond"/>
          <w:sz w:val="24"/>
          <w:szCs w:val="24"/>
          <w:lang w:val="sq-AL"/>
        </w:rPr>
        <w:t>të e pesë mijë e dyqind e dyzet</w:t>
      </w:r>
      <w:r w:rsidR="00657D3E" w:rsidRPr="00FC4A69">
        <w:rPr>
          <w:rFonts w:ascii="Garamond" w:hAnsi="Garamond"/>
          <w:sz w:val="24"/>
          <w:szCs w:val="24"/>
          <w:lang w:val="sq-AL"/>
        </w:rPr>
        <w:t xml:space="preserve"> e nëntë pikë dyzetë e tre) lekë</w:t>
      </w:r>
      <w:r w:rsidR="004B5D24" w:rsidRPr="00FC4A69">
        <w:rPr>
          <w:rFonts w:ascii="Garamond" w:hAnsi="Garamond"/>
          <w:sz w:val="24"/>
          <w:szCs w:val="24"/>
          <w:lang w:val="sq-AL"/>
        </w:rPr>
        <w:t>sh</w:t>
      </w:r>
      <w:r w:rsidR="00657D3E" w:rsidRPr="00FC4A69">
        <w:rPr>
          <w:rFonts w:ascii="Garamond" w:hAnsi="Garamond"/>
          <w:sz w:val="24"/>
          <w:szCs w:val="24"/>
          <w:lang w:val="sq-AL"/>
        </w:rPr>
        <w:t xml:space="preserve">, të përballohet </w:t>
      </w:r>
      <w:r w:rsidR="00B16DE7" w:rsidRPr="00FC4A69">
        <w:rPr>
          <w:rFonts w:ascii="Garamond" w:hAnsi="Garamond"/>
          <w:sz w:val="24"/>
          <w:szCs w:val="24"/>
          <w:lang w:val="sq-AL"/>
        </w:rPr>
        <w:t>nga buxheti i vitit 2021,</w:t>
      </w:r>
      <w:r w:rsidR="00657D3E" w:rsidRPr="00FC4A69">
        <w:rPr>
          <w:rFonts w:ascii="Garamond" w:hAnsi="Garamond"/>
          <w:sz w:val="24"/>
          <w:szCs w:val="24"/>
          <w:lang w:val="sq-AL"/>
        </w:rPr>
        <w:t xml:space="preserve"> miratuar për Autoritetin Rrugor Shqiptar, në </w:t>
      </w:r>
      <w:r w:rsidR="004B5D24" w:rsidRPr="00FC4A69">
        <w:rPr>
          <w:rFonts w:ascii="Garamond" w:hAnsi="Garamond"/>
          <w:sz w:val="24"/>
          <w:szCs w:val="24"/>
          <w:lang w:val="sq-AL"/>
        </w:rPr>
        <w:t>programin buxhetor “Transporti r</w:t>
      </w:r>
      <w:r w:rsidR="00657D3E" w:rsidRPr="00FC4A69">
        <w:rPr>
          <w:rFonts w:ascii="Garamond" w:hAnsi="Garamond"/>
          <w:sz w:val="24"/>
          <w:szCs w:val="24"/>
          <w:lang w:val="sq-AL"/>
        </w:rPr>
        <w:t>rugor”.</w:t>
      </w:r>
    </w:p>
    <w:p w14:paraId="0CA6124C" w14:textId="1B12CF1D"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5. </w:t>
      </w:r>
      <w:r w:rsidR="00CB209F" w:rsidRPr="00FC4A69">
        <w:rPr>
          <w:rFonts w:ascii="Garamond" w:hAnsi="Garamond"/>
          <w:sz w:val="24"/>
          <w:szCs w:val="24"/>
          <w:lang w:val="sq-AL"/>
        </w:rPr>
        <w:t>Shpenzimet procedur</w:t>
      </w:r>
      <w:r w:rsidR="00657D3E" w:rsidRPr="00FC4A69">
        <w:rPr>
          <w:rFonts w:ascii="Garamond" w:hAnsi="Garamond"/>
          <w:sz w:val="24"/>
          <w:szCs w:val="24"/>
          <w:lang w:val="sq-AL"/>
        </w:rPr>
        <w:t>ale, në vlerën 5</w:t>
      </w:r>
      <w:r w:rsidR="00AB7EDA" w:rsidRPr="00FC4A69">
        <w:rPr>
          <w:rFonts w:ascii="Garamond" w:hAnsi="Garamond"/>
          <w:sz w:val="24"/>
          <w:szCs w:val="24"/>
          <w:lang w:val="sq-AL"/>
        </w:rPr>
        <w:t>0 000 (pesëdhjetë mijë) lekë,</w:t>
      </w:r>
      <w:r w:rsidR="00657D3E" w:rsidRPr="00FC4A69">
        <w:rPr>
          <w:rFonts w:ascii="Garamond" w:hAnsi="Garamond"/>
          <w:sz w:val="24"/>
          <w:szCs w:val="24"/>
          <w:lang w:val="sq-AL"/>
        </w:rPr>
        <w:t xml:space="preserve"> të përballohen nga buxheti i miratuar për Ministrinë e</w:t>
      </w:r>
      <w:r w:rsidR="008524E4" w:rsidRPr="00FC4A69">
        <w:rPr>
          <w:rFonts w:ascii="Garamond" w:hAnsi="Garamond"/>
          <w:sz w:val="24"/>
          <w:szCs w:val="24"/>
          <w:lang w:val="sq-AL"/>
        </w:rPr>
        <w:t xml:space="preserve"> Infrastrukturës dhe Energjisë </w:t>
      </w:r>
      <w:r w:rsidR="00657D3E" w:rsidRPr="00FC4A69">
        <w:rPr>
          <w:rFonts w:ascii="Garamond" w:hAnsi="Garamond"/>
          <w:sz w:val="24"/>
          <w:szCs w:val="24"/>
          <w:lang w:val="sq-AL"/>
        </w:rPr>
        <w:t>për vitin 2021.</w:t>
      </w:r>
    </w:p>
    <w:p w14:paraId="0CA6124E" w14:textId="73813281"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6. </w:t>
      </w:r>
      <w:r w:rsidR="00657D3E" w:rsidRPr="00FC4A69">
        <w:rPr>
          <w:rFonts w:ascii="Garamond" w:hAnsi="Garamond"/>
          <w:sz w:val="24"/>
          <w:szCs w:val="24"/>
          <w:lang w:val="sq-AL"/>
        </w:rPr>
        <w:t xml:space="preserve">Shpronësimi të fillojë menjëherë pas botimit të këtij vendimi në </w:t>
      </w:r>
      <w:r w:rsidR="00BF685C" w:rsidRPr="00FC4A69">
        <w:rPr>
          <w:rFonts w:ascii="Garamond" w:hAnsi="Garamond"/>
          <w:sz w:val="24"/>
          <w:szCs w:val="24"/>
          <w:lang w:val="sq-AL"/>
        </w:rPr>
        <w:t xml:space="preserve">Fletoren </w:t>
      </w:r>
      <w:r w:rsidR="008A25CE" w:rsidRPr="00FC4A69">
        <w:rPr>
          <w:rFonts w:ascii="Garamond" w:hAnsi="Garamond"/>
          <w:sz w:val="24"/>
          <w:szCs w:val="24"/>
          <w:lang w:val="sq-AL"/>
        </w:rPr>
        <w:t xml:space="preserve">Zyrtare </w:t>
      </w:r>
      <w:r w:rsidR="00657D3E" w:rsidRPr="00FC4A69">
        <w:rPr>
          <w:rFonts w:ascii="Garamond" w:hAnsi="Garamond"/>
          <w:sz w:val="24"/>
          <w:szCs w:val="24"/>
          <w:lang w:val="sq-AL"/>
        </w:rPr>
        <w:t>dhe afati i përfundimit të shpronësimit të jetë 3 (tre) muaj pas datës së hyrjes në fuqi të tij.</w:t>
      </w:r>
    </w:p>
    <w:p w14:paraId="0CA61250" w14:textId="0EA69BDE"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7. </w:t>
      </w:r>
      <w:r w:rsidR="00657D3E" w:rsidRPr="00FC4A69">
        <w:rPr>
          <w:rFonts w:ascii="Garamond" w:hAnsi="Garamond"/>
          <w:sz w:val="24"/>
          <w:szCs w:val="24"/>
          <w:lang w:val="sq-AL"/>
        </w:rPr>
        <w:t>Pronarët e pasurive të paluajtshme, pronë private, të pasqyruar në tabelën që i bashkëlidhet këtij vendimi, të kompensohen, për efekt shpronësimi, pasi të kenë paraqitur dokumenta</w:t>
      </w:r>
      <w:r w:rsidR="00BF685C" w:rsidRPr="00FC4A69">
        <w:rPr>
          <w:rFonts w:ascii="Garamond" w:hAnsi="Garamond"/>
          <w:sz w:val="24"/>
          <w:szCs w:val="24"/>
          <w:lang w:val="sq-AL"/>
        </w:rPr>
        <w:t>cionin justifikues për likuidim</w:t>
      </w:r>
      <w:r w:rsidR="00657D3E" w:rsidRPr="00FC4A69">
        <w:rPr>
          <w:rFonts w:ascii="Garamond" w:hAnsi="Garamond"/>
          <w:sz w:val="24"/>
          <w:szCs w:val="24"/>
          <w:lang w:val="sq-AL"/>
        </w:rPr>
        <w:t xml:space="preserve"> pranë Autoritetit Rrugor Shqiptar. </w:t>
      </w:r>
    </w:p>
    <w:p w14:paraId="0CA61252" w14:textId="7DA7AE4F"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8. </w:t>
      </w:r>
      <w:r w:rsidR="00657D3E" w:rsidRPr="00FC4A69">
        <w:rPr>
          <w:rFonts w:ascii="Garamond" w:hAnsi="Garamond"/>
          <w:sz w:val="24"/>
          <w:szCs w:val="24"/>
          <w:lang w:val="sq-AL"/>
        </w:rPr>
        <w:t xml:space="preserve">Autoriteti Rrugor </w:t>
      </w:r>
      <w:r w:rsidR="00BF685C" w:rsidRPr="00FC4A69">
        <w:rPr>
          <w:rFonts w:ascii="Garamond" w:hAnsi="Garamond"/>
          <w:sz w:val="24"/>
          <w:szCs w:val="24"/>
          <w:lang w:val="sq-AL"/>
        </w:rPr>
        <w:t>Shqiptar</w:t>
      </w:r>
      <w:r w:rsidR="00657D3E" w:rsidRPr="00FC4A69">
        <w:rPr>
          <w:rFonts w:ascii="Garamond" w:hAnsi="Garamond"/>
          <w:sz w:val="24"/>
          <w:szCs w:val="24"/>
          <w:lang w:val="sq-AL"/>
        </w:rPr>
        <w:t xml:space="preserve"> të kryejë procedurat për likuidimin e pronarëve të shpronësuar, sipas përcaktimeve të bëra në këtë vendim.</w:t>
      </w:r>
      <w:r w:rsidR="003A7CA7">
        <w:rPr>
          <w:rFonts w:ascii="Garamond" w:hAnsi="Garamond"/>
          <w:sz w:val="24"/>
          <w:szCs w:val="24"/>
          <w:lang w:val="sq-AL"/>
        </w:rPr>
        <w:t xml:space="preserve"> </w:t>
      </w:r>
    </w:p>
    <w:p w14:paraId="0CA61254" w14:textId="532F5B18"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9. </w:t>
      </w:r>
      <w:r w:rsidR="00657D3E" w:rsidRPr="00FC4A69">
        <w:rPr>
          <w:rFonts w:ascii="Garamond" w:hAnsi="Garamond"/>
          <w:sz w:val="24"/>
          <w:szCs w:val="24"/>
          <w:lang w:val="sq-AL"/>
        </w:rPr>
        <w:t>Afati i fillimit dhe i përfundimit të punimeve të jetë në përputhje me afatet e parashikuara nga Autoriteti Rrugor Shqiptar.</w:t>
      </w:r>
    </w:p>
    <w:p w14:paraId="0CA61256" w14:textId="5AC68A40"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10. </w:t>
      </w:r>
      <w:r w:rsidR="00657D3E" w:rsidRPr="00FC4A69">
        <w:rPr>
          <w:rFonts w:ascii="Garamond" w:hAnsi="Garamond"/>
          <w:sz w:val="24"/>
          <w:szCs w:val="24"/>
          <w:lang w:val="sq-AL"/>
        </w:rPr>
        <w:t xml:space="preserve">Agjencia Shtetërore e Kadastrës, brenda 30 </w:t>
      </w:r>
      <w:r w:rsidR="00BF685C" w:rsidRPr="00FC4A69">
        <w:rPr>
          <w:rFonts w:ascii="Garamond" w:hAnsi="Garamond"/>
          <w:sz w:val="24"/>
          <w:szCs w:val="24"/>
          <w:lang w:val="sq-AL"/>
        </w:rPr>
        <w:t xml:space="preserve">(tridhjetë) </w:t>
      </w:r>
      <w:r w:rsidR="00657D3E" w:rsidRPr="00FC4A69">
        <w:rPr>
          <w:rFonts w:ascii="Garamond" w:hAnsi="Garamond"/>
          <w:sz w:val="24"/>
          <w:szCs w:val="24"/>
          <w:lang w:val="sq-AL"/>
        </w:rPr>
        <w:t>ditëve nga data e miratimit të këtij vendimi, në bashkëpunim me Autoritetin Rrugor Shqiptar, të fillojnë procedurat për</w:t>
      </w:r>
      <w:r w:rsidR="00E71F55" w:rsidRPr="00FC4A69">
        <w:rPr>
          <w:rFonts w:ascii="Garamond" w:hAnsi="Garamond"/>
          <w:sz w:val="24"/>
          <w:szCs w:val="24"/>
          <w:lang w:val="sq-AL"/>
        </w:rPr>
        <w:t xml:space="preserve"> hedhjen e gjurmës së projektit</w:t>
      </w:r>
      <w:r w:rsidR="00657D3E" w:rsidRPr="00FC4A69">
        <w:rPr>
          <w:rFonts w:ascii="Garamond" w:hAnsi="Garamond"/>
          <w:sz w:val="24"/>
          <w:szCs w:val="24"/>
          <w:lang w:val="sq-AL"/>
        </w:rPr>
        <w:t xml:space="preserve"> mbi ha</w:t>
      </w:r>
      <w:r w:rsidR="00E71F55" w:rsidRPr="00FC4A69">
        <w:rPr>
          <w:rFonts w:ascii="Garamond" w:hAnsi="Garamond"/>
          <w:sz w:val="24"/>
          <w:szCs w:val="24"/>
          <w:lang w:val="sq-AL"/>
        </w:rPr>
        <w:t xml:space="preserve">rtën kadastrale të regjistrimit, </w:t>
      </w:r>
      <w:r w:rsidR="00657D3E" w:rsidRPr="00FC4A69">
        <w:rPr>
          <w:rFonts w:ascii="Garamond" w:hAnsi="Garamond"/>
          <w:sz w:val="24"/>
          <w:szCs w:val="24"/>
          <w:lang w:val="sq-AL"/>
        </w:rPr>
        <w:t>sipas planimetrisë së shpronësimit të miratuar</w:t>
      </w:r>
      <w:r w:rsidR="00E71F55" w:rsidRPr="00FC4A69">
        <w:rPr>
          <w:rFonts w:ascii="Garamond" w:hAnsi="Garamond"/>
          <w:sz w:val="24"/>
          <w:szCs w:val="24"/>
          <w:lang w:val="sq-AL"/>
        </w:rPr>
        <w:t>,</w:t>
      </w:r>
      <w:r w:rsidR="00657D3E" w:rsidRPr="00FC4A69">
        <w:rPr>
          <w:rFonts w:ascii="Garamond" w:hAnsi="Garamond"/>
          <w:sz w:val="24"/>
          <w:szCs w:val="24"/>
          <w:lang w:val="sq-AL"/>
        </w:rPr>
        <w:t xml:space="preserve"> dhe të bëjnë kalimin e pronësisë për pasuritë e shpronësuara në favor të shtetit.</w:t>
      </w:r>
    </w:p>
    <w:p w14:paraId="0CA61258" w14:textId="15EFD479"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11. </w:t>
      </w:r>
      <w:r w:rsidR="00657D3E" w:rsidRPr="00FC4A69">
        <w:rPr>
          <w:rFonts w:ascii="Garamond" w:hAnsi="Garamond"/>
          <w:sz w:val="24"/>
          <w:szCs w:val="24"/>
          <w:lang w:val="sq-AL"/>
        </w:rPr>
        <w:t>Agjencia Shtetërore e Kadastrës të pezullojë të gjitha transaksionet me pasuritë e shpronësuara deri në momentin kur do të realizohet procesi i hedhjes s</w:t>
      </w:r>
      <w:r w:rsidR="00AB7EDA" w:rsidRPr="00FC4A69">
        <w:rPr>
          <w:rFonts w:ascii="Garamond" w:hAnsi="Garamond"/>
          <w:sz w:val="24"/>
          <w:szCs w:val="24"/>
          <w:lang w:val="sq-AL"/>
        </w:rPr>
        <w:t>ë</w:t>
      </w:r>
      <w:r w:rsidR="00657D3E" w:rsidRPr="00FC4A69">
        <w:rPr>
          <w:rFonts w:ascii="Garamond" w:hAnsi="Garamond"/>
          <w:sz w:val="24"/>
          <w:szCs w:val="24"/>
          <w:lang w:val="sq-AL"/>
        </w:rPr>
        <w:t xml:space="preserve"> gjurmës së projektit mbi hartën kadastrale të regjistrimit dhe kalimi i</w:t>
      </w:r>
      <w:r w:rsidR="00CC38CF" w:rsidRPr="00FC4A69">
        <w:rPr>
          <w:rFonts w:ascii="Garamond" w:hAnsi="Garamond"/>
          <w:sz w:val="24"/>
          <w:szCs w:val="24"/>
          <w:lang w:val="sq-AL"/>
        </w:rPr>
        <w:t xml:space="preserve"> pronësive në favor të shtetit </w:t>
      </w:r>
      <w:r w:rsidR="00657D3E" w:rsidRPr="00FC4A69">
        <w:rPr>
          <w:rFonts w:ascii="Garamond" w:hAnsi="Garamond"/>
          <w:sz w:val="24"/>
          <w:szCs w:val="24"/>
          <w:lang w:val="sq-AL"/>
        </w:rPr>
        <w:t>për pasuritë e shpronësuara.</w:t>
      </w:r>
    </w:p>
    <w:p w14:paraId="0CA6125A" w14:textId="2CB6D2EA" w:rsidR="00657D3E" w:rsidRPr="00FC4A69" w:rsidRDefault="00E75923"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t xml:space="preserve">12. </w:t>
      </w:r>
      <w:r w:rsidR="00657D3E" w:rsidRPr="00FC4A69">
        <w:rPr>
          <w:rFonts w:ascii="Garamond" w:hAnsi="Garamond"/>
          <w:sz w:val="24"/>
          <w:szCs w:val="24"/>
          <w:lang w:val="sq-AL"/>
        </w:rPr>
        <w:t>Ngarkohen M</w:t>
      </w:r>
      <w:r w:rsidR="00E71F55" w:rsidRPr="00FC4A69">
        <w:rPr>
          <w:rFonts w:ascii="Garamond" w:hAnsi="Garamond"/>
          <w:sz w:val="24"/>
          <w:szCs w:val="24"/>
          <w:lang w:val="sq-AL"/>
        </w:rPr>
        <w:t>inistria e Infrastrukturës dhe Energjisë</w:t>
      </w:r>
      <w:r w:rsidR="00657D3E" w:rsidRPr="00FC4A69">
        <w:rPr>
          <w:rFonts w:ascii="Garamond" w:hAnsi="Garamond"/>
          <w:sz w:val="24"/>
          <w:szCs w:val="24"/>
          <w:lang w:val="sq-AL"/>
        </w:rPr>
        <w:t xml:space="preserve">, </w:t>
      </w:r>
      <w:r w:rsidR="00B16DE7" w:rsidRPr="00FC4A69">
        <w:rPr>
          <w:rFonts w:ascii="Garamond" w:hAnsi="Garamond"/>
          <w:sz w:val="24"/>
          <w:szCs w:val="24"/>
          <w:lang w:val="sq-AL"/>
        </w:rPr>
        <w:t>Autoritetit Rrugor Shqiptar</w:t>
      </w:r>
      <w:r w:rsidR="00C53E0A" w:rsidRPr="00FC4A69">
        <w:rPr>
          <w:rFonts w:ascii="Garamond" w:hAnsi="Garamond"/>
          <w:sz w:val="24"/>
          <w:szCs w:val="24"/>
          <w:lang w:val="sq-AL"/>
        </w:rPr>
        <w:t>,</w:t>
      </w:r>
      <w:r w:rsidR="00657D3E" w:rsidRPr="00FC4A69">
        <w:rPr>
          <w:rFonts w:ascii="Garamond" w:hAnsi="Garamond"/>
          <w:sz w:val="24"/>
          <w:szCs w:val="24"/>
          <w:lang w:val="sq-AL"/>
        </w:rPr>
        <w:t xml:space="preserve"> </w:t>
      </w:r>
      <w:r w:rsidR="00C53E0A" w:rsidRPr="00FC4A69">
        <w:rPr>
          <w:rFonts w:ascii="Garamond" w:hAnsi="Garamond"/>
          <w:sz w:val="24"/>
          <w:szCs w:val="24"/>
          <w:lang w:val="sq-AL"/>
        </w:rPr>
        <w:t xml:space="preserve">Agjencia Shtetërore e Kadastrës </w:t>
      </w:r>
      <w:r w:rsidR="00657D3E" w:rsidRPr="00FC4A69">
        <w:rPr>
          <w:rFonts w:ascii="Garamond" w:hAnsi="Garamond"/>
          <w:sz w:val="24"/>
          <w:szCs w:val="24"/>
          <w:lang w:val="sq-AL"/>
        </w:rPr>
        <w:t>dhe Drejtoria e Administrimit dhe Mbrojtjes së Tokës, pranë Këshillit të Qarkut Vlorë, për zbatimin e këtij vendimi.</w:t>
      </w:r>
    </w:p>
    <w:p w14:paraId="0CA6125B" w14:textId="77777777" w:rsidR="00657D3E" w:rsidRPr="00FC4A69" w:rsidRDefault="00657D3E" w:rsidP="00E75923">
      <w:pPr>
        <w:spacing w:after="0" w:line="240" w:lineRule="auto"/>
        <w:ind w:firstLine="284"/>
        <w:jc w:val="both"/>
        <w:rPr>
          <w:rFonts w:ascii="Garamond" w:hAnsi="Garamond"/>
          <w:sz w:val="24"/>
          <w:szCs w:val="24"/>
          <w:lang w:val="sq-AL"/>
        </w:rPr>
      </w:pPr>
    </w:p>
    <w:p w14:paraId="0CA6125C" w14:textId="265098A3" w:rsidR="00657D3E" w:rsidRPr="00FC4A69" w:rsidRDefault="00657D3E" w:rsidP="00E75923">
      <w:pPr>
        <w:spacing w:after="0" w:line="240" w:lineRule="auto"/>
        <w:ind w:firstLine="284"/>
        <w:jc w:val="both"/>
        <w:rPr>
          <w:rFonts w:ascii="Garamond" w:hAnsi="Garamond"/>
          <w:sz w:val="24"/>
          <w:szCs w:val="24"/>
          <w:lang w:val="sq-AL"/>
        </w:rPr>
      </w:pPr>
      <w:r w:rsidRPr="00FC4A69">
        <w:rPr>
          <w:rFonts w:ascii="Garamond" w:hAnsi="Garamond"/>
          <w:sz w:val="24"/>
          <w:szCs w:val="24"/>
          <w:lang w:val="sq-AL"/>
        </w:rPr>
        <w:lastRenderedPageBreak/>
        <w:t>Ky vendim hyn në fuqi menj</w:t>
      </w:r>
      <w:r w:rsidR="00E75923" w:rsidRPr="00FC4A69">
        <w:rPr>
          <w:rFonts w:ascii="Garamond" w:hAnsi="Garamond"/>
          <w:sz w:val="24"/>
          <w:szCs w:val="24"/>
          <w:lang w:val="sq-AL"/>
        </w:rPr>
        <w:t xml:space="preserve">ëherë dhe botohet në </w:t>
      </w:r>
      <w:r w:rsidR="00E71F55" w:rsidRPr="00FC4A69">
        <w:rPr>
          <w:rFonts w:ascii="Garamond" w:hAnsi="Garamond"/>
          <w:sz w:val="24"/>
          <w:szCs w:val="24"/>
          <w:lang w:val="sq-AL"/>
        </w:rPr>
        <w:t xml:space="preserve">Fletoren </w:t>
      </w:r>
      <w:r w:rsidR="00E75923" w:rsidRPr="00FC4A69">
        <w:rPr>
          <w:rFonts w:ascii="Garamond" w:hAnsi="Garamond"/>
          <w:sz w:val="24"/>
          <w:szCs w:val="24"/>
          <w:lang w:val="sq-AL"/>
        </w:rPr>
        <w:t>Zyrtare</w:t>
      </w:r>
      <w:r w:rsidRPr="00FC4A69">
        <w:rPr>
          <w:rFonts w:ascii="Garamond" w:hAnsi="Garamond"/>
          <w:sz w:val="24"/>
          <w:szCs w:val="24"/>
          <w:lang w:val="sq-AL"/>
        </w:rPr>
        <w:t>.</w:t>
      </w:r>
    </w:p>
    <w:p w14:paraId="7CFC6AF8" w14:textId="77777777" w:rsidR="00E75923" w:rsidRPr="00FC4A69" w:rsidRDefault="00E75923" w:rsidP="00E75923">
      <w:pPr>
        <w:spacing w:after="0" w:line="240" w:lineRule="auto"/>
        <w:ind w:firstLine="284"/>
        <w:jc w:val="both"/>
        <w:rPr>
          <w:rFonts w:ascii="Garamond" w:hAnsi="Garamond"/>
          <w:sz w:val="24"/>
          <w:szCs w:val="24"/>
          <w:lang w:val="sq-AL"/>
        </w:rPr>
      </w:pPr>
    </w:p>
    <w:p w14:paraId="0CA61265" w14:textId="770A7058" w:rsidR="007163D7" w:rsidRPr="00FC4A69" w:rsidRDefault="00E75923" w:rsidP="00E75923">
      <w:pPr>
        <w:spacing w:after="0" w:line="240" w:lineRule="auto"/>
        <w:ind w:firstLine="284"/>
        <w:jc w:val="right"/>
        <w:rPr>
          <w:rFonts w:ascii="Garamond" w:hAnsi="Garamond"/>
          <w:sz w:val="24"/>
          <w:szCs w:val="24"/>
          <w:lang w:val="sq-AL"/>
        </w:rPr>
      </w:pPr>
      <w:r w:rsidRPr="00FC4A69">
        <w:rPr>
          <w:rFonts w:ascii="Garamond" w:hAnsi="Garamond"/>
          <w:sz w:val="24"/>
          <w:szCs w:val="24"/>
          <w:lang w:val="sq-AL"/>
        </w:rPr>
        <w:t>ZËVENDËSKRYEMINISTËR</w:t>
      </w:r>
    </w:p>
    <w:p w14:paraId="0CA61266" w14:textId="05DBF9D9" w:rsidR="007163D7" w:rsidRPr="00FC4A69" w:rsidRDefault="000D2B54" w:rsidP="00E75923">
      <w:pPr>
        <w:spacing w:after="0" w:line="240" w:lineRule="auto"/>
        <w:ind w:firstLine="284"/>
        <w:jc w:val="right"/>
        <w:rPr>
          <w:rFonts w:ascii="Garamond" w:hAnsi="Garamond"/>
          <w:b/>
          <w:sz w:val="24"/>
          <w:szCs w:val="24"/>
          <w:lang w:val="sq-AL"/>
        </w:rPr>
      </w:pPr>
      <w:r w:rsidRPr="00FC4A69">
        <w:rPr>
          <w:rFonts w:ascii="Garamond" w:hAnsi="Garamond"/>
          <w:b/>
          <w:sz w:val="24"/>
          <w:szCs w:val="24"/>
          <w:lang w:val="sq-AL"/>
        </w:rPr>
        <w:t>Erion Braçe</w:t>
      </w:r>
    </w:p>
    <w:p w14:paraId="0CA6126E" w14:textId="77777777" w:rsidR="00657D3E" w:rsidRPr="00FC4A69" w:rsidRDefault="00657D3E" w:rsidP="00E75923">
      <w:pPr>
        <w:spacing w:after="0" w:line="240" w:lineRule="auto"/>
        <w:ind w:firstLine="284"/>
        <w:jc w:val="both"/>
        <w:rPr>
          <w:rFonts w:ascii="Garamond" w:hAnsi="Garamond"/>
          <w:sz w:val="24"/>
          <w:szCs w:val="24"/>
          <w:lang w:val="sq-AL"/>
        </w:rPr>
      </w:pPr>
    </w:p>
    <w:p w14:paraId="6A8C523E" w14:textId="77777777" w:rsidR="00E75923" w:rsidRPr="00FC4A69" w:rsidRDefault="00E75923" w:rsidP="00E75923">
      <w:pPr>
        <w:spacing w:after="0" w:line="240" w:lineRule="auto"/>
        <w:ind w:firstLine="284"/>
        <w:jc w:val="both"/>
        <w:rPr>
          <w:rFonts w:ascii="Garamond" w:hAnsi="Garamond"/>
          <w:sz w:val="24"/>
          <w:szCs w:val="24"/>
          <w:lang w:val="sq-AL"/>
        </w:rPr>
      </w:pPr>
    </w:p>
    <w:p w14:paraId="243BF482" w14:textId="77777777" w:rsidR="00E75923" w:rsidRPr="00FC4A69" w:rsidRDefault="00E75923" w:rsidP="00E75923">
      <w:pPr>
        <w:spacing w:after="0" w:line="240" w:lineRule="auto"/>
        <w:ind w:firstLine="284"/>
        <w:jc w:val="both"/>
        <w:rPr>
          <w:rFonts w:ascii="Garamond" w:hAnsi="Garamond"/>
          <w:sz w:val="24"/>
          <w:szCs w:val="24"/>
          <w:lang w:val="sq-AL"/>
        </w:rPr>
      </w:pPr>
    </w:p>
    <w:p w14:paraId="2B1FECDB" w14:textId="77777777" w:rsidR="00E75923" w:rsidRPr="00FC4A69" w:rsidRDefault="00E75923" w:rsidP="00E75923">
      <w:pPr>
        <w:spacing w:after="0" w:line="240" w:lineRule="auto"/>
        <w:ind w:firstLine="284"/>
        <w:jc w:val="both"/>
        <w:rPr>
          <w:rFonts w:ascii="Garamond" w:hAnsi="Garamond"/>
          <w:sz w:val="24"/>
          <w:szCs w:val="24"/>
          <w:lang w:val="sq-AL"/>
        </w:rPr>
      </w:pPr>
    </w:p>
    <w:p w14:paraId="02CE47EF" w14:textId="77777777" w:rsidR="00E75923" w:rsidRPr="00FC4A69" w:rsidRDefault="00E75923" w:rsidP="00E75923">
      <w:pPr>
        <w:spacing w:after="0" w:line="240" w:lineRule="auto"/>
        <w:ind w:firstLine="284"/>
        <w:jc w:val="both"/>
        <w:rPr>
          <w:rFonts w:ascii="Garamond" w:hAnsi="Garamond"/>
          <w:sz w:val="24"/>
          <w:szCs w:val="24"/>
          <w:lang w:val="sq-AL"/>
        </w:rPr>
      </w:pPr>
    </w:p>
    <w:p w14:paraId="3EAA3C0B" w14:textId="77777777" w:rsidR="00E75923" w:rsidRPr="00FC4A69" w:rsidRDefault="00E75923" w:rsidP="00E75923">
      <w:pPr>
        <w:spacing w:after="0" w:line="240" w:lineRule="auto"/>
        <w:ind w:firstLine="284"/>
        <w:jc w:val="both"/>
        <w:rPr>
          <w:rFonts w:ascii="Garamond" w:hAnsi="Garamond"/>
          <w:sz w:val="24"/>
          <w:szCs w:val="24"/>
          <w:lang w:val="sq-AL"/>
        </w:rPr>
      </w:pPr>
    </w:p>
    <w:p w14:paraId="23CE4FE3" w14:textId="77777777" w:rsidR="00E75923" w:rsidRPr="00FC4A69" w:rsidRDefault="00E75923" w:rsidP="00E75923">
      <w:pPr>
        <w:spacing w:after="0" w:line="240" w:lineRule="auto"/>
        <w:ind w:firstLine="284"/>
        <w:jc w:val="both"/>
        <w:rPr>
          <w:rFonts w:ascii="Garamond" w:hAnsi="Garamond"/>
          <w:sz w:val="24"/>
          <w:szCs w:val="24"/>
          <w:lang w:val="sq-AL"/>
        </w:rPr>
      </w:pPr>
    </w:p>
    <w:p w14:paraId="3CDB726F" w14:textId="77777777" w:rsidR="00E75923" w:rsidRPr="00FC4A69" w:rsidRDefault="00E75923" w:rsidP="00E75923">
      <w:pPr>
        <w:spacing w:after="0" w:line="240" w:lineRule="auto"/>
        <w:ind w:firstLine="284"/>
        <w:jc w:val="both"/>
        <w:rPr>
          <w:rFonts w:ascii="Garamond" w:hAnsi="Garamond"/>
          <w:sz w:val="24"/>
          <w:szCs w:val="24"/>
          <w:lang w:val="sq-AL"/>
        </w:rPr>
      </w:pPr>
    </w:p>
    <w:p w14:paraId="49C1E44A" w14:textId="77777777" w:rsidR="00E75923" w:rsidRPr="00FC4A69" w:rsidRDefault="00E75923" w:rsidP="00E75923">
      <w:pPr>
        <w:spacing w:after="0" w:line="240" w:lineRule="auto"/>
        <w:ind w:firstLine="284"/>
        <w:jc w:val="both"/>
        <w:rPr>
          <w:rFonts w:ascii="Garamond" w:hAnsi="Garamond"/>
          <w:sz w:val="24"/>
          <w:szCs w:val="24"/>
          <w:lang w:val="sq-AL"/>
        </w:rPr>
      </w:pPr>
    </w:p>
    <w:p w14:paraId="2E5FCE2A" w14:textId="77777777" w:rsidR="00E75923" w:rsidRPr="00FC4A69" w:rsidRDefault="00E75923" w:rsidP="00E75923">
      <w:pPr>
        <w:spacing w:after="0" w:line="240" w:lineRule="auto"/>
        <w:ind w:firstLine="284"/>
        <w:jc w:val="both"/>
        <w:rPr>
          <w:rFonts w:ascii="Garamond" w:hAnsi="Garamond"/>
          <w:sz w:val="24"/>
          <w:szCs w:val="24"/>
          <w:lang w:val="sq-AL"/>
        </w:rPr>
      </w:pPr>
    </w:p>
    <w:p w14:paraId="2C74EE96" w14:textId="77777777" w:rsidR="00E75923" w:rsidRPr="00FC4A69" w:rsidRDefault="00E75923" w:rsidP="00E75923">
      <w:pPr>
        <w:spacing w:after="0" w:line="240" w:lineRule="auto"/>
        <w:ind w:firstLine="284"/>
        <w:jc w:val="both"/>
        <w:rPr>
          <w:rFonts w:ascii="Garamond" w:hAnsi="Garamond"/>
          <w:sz w:val="24"/>
          <w:szCs w:val="24"/>
          <w:lang w:val="sq-AL"/>
        </w:rPr>
      </w:pPr>
    </w:p>
    <w:p w14:paraId="1CF1B55B" w14:textId="77777777" w:rsidR="00E75923" w:rsidRPr="00FC4A69" w:rsidRDefault="00E75923" w:rsidP="00E75923">
      <w:pPr>
        <w:spacing w:after="0" w:line="240" w:lineRule="auto"/>
        <w:ind w:firstLine="284"/>
        <w:jc w:val="both"/>
        <w:rPr>
          <w:rFonts w:ascii="Garamond" w:hAnsi="Garamond"/>
          <w:sz w:val="24"/>
          <w:szCs w:val="24"/>
          <w:lang w:val="sq-AL"/>
        </w:rPr>
      </w:pPr>
    </w:p>
    <w:p w14:paraId="7FC714C2" w14:textId="77777777" w:rsidR="00E75923" w:rsidRPr="00FC4A69" w:rsidRDefault="00E75923" w:rsidP="00E75923">
      <w:pPr>
        <w:spacing w:after="0" w:line="240" w:lineRule="auto"/>
        <w:ind w:firstLine="284"/>
        <w:jc w:val="both"/>
        <w:rPr>
          <w:rFonts w:ascii="Garamond" w:hAnsi="Garamond"/>
          <w:sz w:val="24"/>
          <w:szCs w:val="24"/>
          <w:lang w:val="sq-AL"/>
        </w:rPr>
      </w:pPr>
    </w:p>
    <w:p w14:paraId="1374593B" w14:textId="77777777" w:rsidR="00E75923" w:rsidRPr="00FC4A69" w:rsidRDefault="00E75923" w:rsidP="00E75923">
      <w:pPr>
        <w:spacing w:after="0" w:line="240" w:lineRule="auto"/>
        <w:ind w:firstLine="284"/>
        <w:jc w:val="both"/>
        <w:rPr>
          <w:rFonts w:ascii="Garamond" w:hAnsi="Garamond"/>
          <w:sz w:val="24"/>
          <w:szCs w:val="24"/>
          <w:lang w:val="sq-AL"/>
        </w:rPr>
      </w:pPr>
    </w:p>
    <w:p w14:paraId="718FDE8F" w14:textId="77777777" w:rsidR="00E75923" w:rsidRPr="00FC4A69" w:rsidRDefault="00E75923" w:rsidP="00E75923">
      <w:pPr>
        <w:spacing w:after="0" w:line="240" w:lineRule="auto"/>
        <w:ind w:firstLine="284"/>
        <w:jc w:val="both"/>
        <w:rPr>
          <w:rFonts w:ascii="Garamond" w:hAnsi="Garamond"/>
          <w:sz w:val="24"/>
          <w:szCs w:val="24"/>
          <w:lang w:val="sq-AL"/>
        </w:rPr>
      </w:pPr>
    </w:p>
    <w:p w14:paraId="375A01A5" w14:textId="77777777" w:rsidR="00E75923" w:rsidRPr="00FC4A69" w:rsidRDefault="00E75923" w:rsidP="00E75923">
      <w:pPr>
        <w:spacing w:after="0" w:line="240" w:lineRule="auto"/>
        <w:ind w:firstLine="284"/>
        <w:jc w:val="both"/>
        <w:rPr>
          <w:rFonts w:ascii="Garamond" w:hAnsi="Garamond"/>
          <w:sz w:val="24"/>
          <w:szCs w:val="24"/>
          <w:lang w:val="sq-AL"/>
        </w:rPr>
      </w:pPr>
    </w:p>
    <w:p w14:paraId="12FDEDC9" w14:textId="77777777" w:rsidR="00E75923" w:rsidRPr="00FC4A69" w:rsidRDefault="00E75923" w:rsidP="00E75923">
      <w:pPr>
        <w:spacing w:after="0" w:line="240" w:lineRule="auto"/>
        <w:ind w:firstLine="284"/>
        <w:jc w:val="both"/>
        <w:rPr>
          <w:rFonts w:ascii="Garamond" w:hAnsi="Garamond"/>
          <w:sz w:val="24"/>
          <w:szCs w:val="24"/>
          <w:lang w:val="sq-AL"/>
        </w:rPr>
      </w:pPr>
    </w:p>
    <w:p w14:paraId="3297FF81" w14:textId="77777777" w:rsidR="00E75923" w:rsidRPr="00FC4A69" w:rsidRDefault="00E75923" w:rsidP="00E75923">
      <w:pPr>
        <w:spacing w:after="0" w:line="240" w:lineRule="auto"/>
        <w:ind w:firstLine="284"/>
        <w:jc w:val="both"/>
        <w:rPr>
          <w:rFonts w:ascii="Garamond" w:hAnsi="Garamond"/>
          <w:sz w:val="24"/>
          <w:szCs w:val="24"/>
          <w:lang w:val="sq-AL"/>
        </w:rPr>
      </w:pPr>
    </w:p>
    <w:p w14:paraId="0C31B648" w14:textId="77777777" w:rsidR="00E75923" w:rsidRPr="00FC4A69" w:rsidRDefault="00E75923" w:rsidP="00E75923">
      <w:pPr>
        <w:spacing w:after="0" w:line="240" w:lineRule="auto"/>
        <w:ind w:firstLine="284"/>
        <w:jc w:val="both"/>
        <w:rPr>
          <w:rFonts w:ascii="Garamond" w:hAnsi="Garamond"/>
          <w:sz w:val="24"/>
          <w:szCs w:val="24"/>
          <w:lang w:val="sq-AL"/>
        </w:rPr>
      </w:pPr>
    </w:p>
    <w:p w14:paraId="6A2AA765" w14:textId="77777777" w:rsidR="00E75923" w:rsidRPr="00FC4A69" w:rsidRDefault="00E75923" w:rsidP="00E75923">
      <w:pPr>
        <w:spacing w:after="0" w:line="240" w:lineRule="auto"/>
        <w:ind w:firstLine="284"/>
        <w:jc w:val="both"/>
        <w:rPr>
          <w:rFonts w:ascii="Garamond" w:hAnsi="Garamond"/>
          <w:sz w:val="24"/>
          <w:szCs w:val="24"/>
          <w:lang w:val="sq-AL"/>
        </w:rPr>
      </w:pPr>
    </w:p>
    <w:p w14:paraId="0164B339" w14:textId="77777777" w:rsidR="00E75923" w:rsidRPr="00FC4A69" w:rsidRDefault="00E75923" w:rsidP="00E75923">
      <w:pPr>
        <w:spacing w:after="0" w:line="240" w:lineRule="auto"/>
        <w:ind w:firstLine="284"/>
        <w:jc w:val="both"/>
        <w:rPr>
          <w:rFonts w:ascii="Garamond" w:hAnsi="Garamond"/>
          <w:sz w:val="24"/>
          <w:szCs w:val="24"/>
          <w:lang w:val="sq-AL"/>
        </w:rPr>
      </w:pPr>
    </w:p>
    <w:p w14:paraId="0F3C49E8" w14:textId="77777777" w:rsidR="00E75923" w:rsidRPr="00FC4A69" w:rsidRDefault="00E75923" w:rsidP="00E75923">
      <w:pPr>
        <w:spacing w:after="0" w:line="240" w:lineRule="auto"/>
        <w:ind w:firstLine="284"/>
        <w:jc w:val="both"/>
        <w:rPr>
          <w:rFonts w:ascii="Garamond" w:hAnsi="Garamond"/>
          <w:sz w:val="24"/>
          <w:szCs w:val="24"/>
          <w:lang w:val="sq-AL"/>
        </w:rPr>
      </w:pPr>
    </w:p>
    <w:p w14:paraId="16EC059A" w14:textId="77777777" w:rsidR="00E75923" w:rsidRPr="00FC4A69" w:rsidRDefault="00E75923" w:rsidP="00E75923">
      <w:pPr>
        <w:spacing w:after="0" w:line="240" w:lineRule="auto"/>
        <w:ind w:firstLine="284"/>
        <w:jc w:val="both"/>
        <w:rPr>
          <w:rFonts w:ascii="Garamond" w:hAnsi="Garamond"/>
          <w:sz w:val="24"/>
          <w:szCs w:val="24"/>
          <w:lang w:val="sq-AL"/>
        </w:rPr>
      </w:pPr>
    </w:p>
    <w:p w14:paraId="779FAC63" w14:textId="77777777" w:rsidR="00E75923" w:rsidRPr="00FC4A69" w:rsidRDefault="00E75923" w:rsidP="00E75923">
      <w:pPr>
        <w:spacing w:after="0" w:line="240" w:lineRule="auto"/>
        <w:ind w:firstLine="284"/>
        <w:jc w:val="both"/>
        <w:rPr>
          <w:rFonts w:ascii="Garamond" w:hAnsi="Garamond"/>
          <w:sz w:val="24"/>
          <w:szCs w:val="24"/>
          <w:lang w:val="sq-AL"/>
        </w:rPr>
      </w:pPr>
    </w:p>
    <w:p w14:paraId="43A54671" w14:textId="77777777" w:rsidR="00E75923" w:rsidRPr="00FC4A69" w:rsidRDefault="00E75923" w:rsidP="00E75923">
      <w:pPr>
        <w:spacing w:after="0" w:line="240" w:lineRule="auto"/>
        <w:ind w:firstLine="284"/>
        <w:jc w:val="both"/>
        <w:rPr>
          <w:rFonts w:ascii="Garamond" w:hAnsi="Garamond"/>
          <w:sz w:val="24"/>
          <w:szCs w:val="24"/>
          <w:lang w:val="sq-AL"/>
        </w:rPr>
      </w:pPr>
    </w:p>
    <w:p w14:paraId="368C31A5" w14:textId="77777777" w:rsidR="00E75923" w:rsidRPr="00FC4A69" w:rsidRDefault="00E75923" w:rsidP="00E75923">
      <w:pPr>
        <w:spacing w:after="0" w:line="240" w:lineRule="auto"/>
        <w:ind w:firstLine="284"/>
        <w:jc w:val="both"/>
        <w:rPr>
          <w:rFonts w:ascii="Garamond" w:hAnsi="Garamond"/>
          <w:sz w:val="24"/>
          <w:szCs w:val="24"/>
          <w:lang w:val="sq-AL"/>
        </w:rPr>
      </w:pPr>
    </w:p>
    <w:p w14:paraId="3B59638E" w14:textId="77777777" w:rsidR="00E75923" w:rsidRPr="00FC4A69" w:rsidRDefault="00E75923" w:rsidP="00E75923">
      <w:pPr>
        <w:spacing w:after="0" w:line="240" w:lineRule="auto"/>
        <w:ind w:firstLine="284"/>
        <w:jc w:val="both"/>
        <w:rPr>
          <w:rFonts w:ascii="Garamond" w:hAnsi="Garamond"/>
          <w:sz w:val="24"/>
          <w:szCs w:val="24"/>
          <w:lang w:val="sq-AL"/>
        </w:rPr>
      </w:pPr>
    </w:p>
    <w:p w14:paraId="6F4D058A" w14:textId="77777777" w:rsidR="00E75923" w:rsidRPr="00FC4A69" w:rsidRDefault="00E75923" w:rsidP="00E75923">
      <w:pPr>
        <w:spacing w:after="0" w:line="240" w:lineRule="auto"/>
        <w:ind w:firstLine="284"/>
        <w:jc w:val="both"/>
        <w:rPr>
          <w:rFonts w:ascii="Garamond" w:hAnsi="Garamond"/>
          <w:sz w:val="24"/>
          <w:szCs w:val="24"/>
          <w:lang w:val="sq-AL"/>
        </w:rPr>
      </w:pPr>
    </w:p>
    <w:p w14:paraId="78DA7FDB" w14:textId="77777777" w:rsidR="00E75923" w:rsidRPr="00FC4A69" w:rsidRDefault="00E75923" w:rsidP="00E75923">
      <w:pPr>
        <w:spacing w:after="0" w:line="240" w:lineRule="auto"/>
        <w:ind w:firstLine="284"/>
        <w:jc w:val="both"/>
        <w:rPr>
          <w:rFonts w:ascii="Garamond" w:hAnsi="Garamond"/>
          <w:sz w:val="24"/>
          <w:szCs w:val="24"/>
          <w:lang w:val="sq-AL"/>
        </w:rPr>
      </w:pPr>
    </w:p>
    <w:p w14:paraId="7167F728" w14:textId="77777777" w:rsidR="00E75923" w:rsidRPr="00FC4A69" w:rsidRDefault="00E75923" w:rsidP="00E75923">
      <w:pPr>
        <w:spacing w:after="0" w:line="240" w:lineRule="auto"/>
        <w:ind w:firstLine="284"/>
        <w:jc w:val="both"/>
        <w:rPr>
          <w:rFonts w:ascii="Garamond" w:hAnsi="Garamond"/>
          <w:sz w:val="24"/>
          <w:szCs w:val="24"/>
          <w:lang w:val="sq-AL"/>
        </w:rPr>
      </w:pPr>
    </w:p>
    <w:p w14:paraId="3C81AA73" w14:textId="77777777" w:rsidR="00E75923" w:rsidRPr="00FC4A69" w:rsidRDefault="00E75923" w:rsidP="00E75923">
      <w:pPr>
        <w:spacing w:after="0" w:line="240" w:lineRule="auto"/>
        <w:ind w:firstLine="284"/>
        <w:jc w:val="both"/>
        <w:rPr>
          <w:rFonts w:ascii="Garamond" w:hAnsi="Garamond"/>
          <w:sz w:val="24"/>
          <w:szCs w:val="24"/>
          <w:lang w:val="sq-AL"/>
        </w:rPr>
      </w:pPr>
    </w:p>
    <w:p w14:paraId="5574CD6D" w14:textId="77777777" w:rsidR="00E75923" w:rsidRPr="00FC4A69" w:rsidRDefault="00E75923" w:rsidP="00E75923">
      <w:pPr>
        <w:spacing w:after="0" w:line="240" w:lineRule="auto"/>
        <w:ind w:firstLine="284"/>
        <w:jc w:val="both"/>
        <w:rPr>
          <w:rFonts w:ascii="Garamond" w:hAnsi="Garamond"/>
          <w:sz w:val="24"/>
          <w:szCs w:val="24"/>
          <w:lang w:val="sq-AL"/>
        </w:rPr>
      </w:pPr>
    </w:p>
    <w:p w14:paraId="7CF9ABA8" w14:textId="77777777" w:rsidR="00E75923" w:rsidRPr="00FC4A69" w:rsidRDefault="00E75923" w:rsidP="00E75923">
      <w:pPr>
        <w:spacing w:after="0" w:line="240" w:lineRule="auto"/>
        <w:ind w:firstLine="284"/>
        <w:jc w:val="both"/>
        <w:rPr>
          <w:rFonts w:ascii="Garamond" w:hAnsi="Garamond"/>
          <w:sz w:val="24"/>
          <w:szCs w:val="24"/>
          <w:lang w:val="sq-AL"/>
        </w:rPr>
      </w:pPr>
    </w:p>
    <w:p w14:paraId="113B3CCD" w14:textId="77777777" w:rsidR="00E75923" w:rsidRPr="00FC4A69" w:rsidRDefault="00E75923" w:rsidP="00E75923">
      <w:pPr>
        <w:spacing w:after="0" w:line="240" w:lineRule="auto"/>
        <w:ind w:firstLine="284"/>
        <w:jc w:val="both"/>
        <w:rPr>
          <w:rFonts w:ascii="Garamond" w:hAnsi="Garamond"/>
          <w:sz w:val="24"/>
          <w:szCs w:val="24"/>
          <w:lang w:val="sq-AL"/>
        </w:rPr>
      </w:pPr>
    </w:p>
    <w:p w14:paraId="28984630" w14:textId="77777777" w:rsidR="00E75923" w:rsidRPr="00FC4A69" w:rsidRDefault="00E75923" w:rsidP="00E75923">
      <w:pPr>
        <w:spacing w:after="0" w:line="240" w:lineRule="auto"/>
        <w:ind w:firstLine="284"/>
        <w:jc w:val="both"/>
        <w:rPr>
          <w:rFonts w:ascii="Garamond" w:hAnsi="Garamond"/>
          <w:sz w:val="24"/>
          <w:szCs w:val="24"/>
          <w:lang w:val="sq-AL"/>
        </w:rPr>
      </w:pPr>
    </w:p>
    <w:p w14:paraId="74C95E60" w14:textId="77777777" w:rsidR="00E75923" w:rsidRPr="00FC4A69" w:rsidRDefault="00E75923" w:rsidP="00E75923">
      <w:pPr>
        <w:spacing w:after="0" w:line="240" w:lineRule="auto"/>
        <w:ind w:firstLine="284"/>
        <w:jc w:val="both"/>
        <w:rPr>
          <w:rFonts w:ascii="Garamond" w:hAnsi="Garamond"/>
          <w:sz w:val="24"/>
          <w:szCs w:val="24"/>
          <w:lang w:val="sq-AL"/>
        </w:rPr>
      </w:pPr>
    </w:p>
    <w:p w14:paraId="6C3678E4" w14:textId="77777777" w:rsidR="00E75923" w:rsidRPr="00FC4A69" w:rsidRDefault="00E75923" w:rsidP="00E75923">
      <w:pPr>
        <w:spacing w:after="0" w:line="240" w:lineRule="auto"/>
        <w:ind w:firstLine="284"/>
        <w:jc w:val="both"/>
        <w:rPr>
          <w:rFonts w:ascii="Garamond" w:hAnsi="Garamond"/>
          <w:sz w:val="24"/>
          <w:szCs w:val="24"/>
          <w:lang w:val="sq-AL"/>
        </w:rPr>
      </w:pPr>
    </w:p>
    <w:p w14:paraId="00C8B1F3" w14:textId="77777777" w:rsidR="00E75923" w:rsidRPr="00FC4A69" w:rsidRDefault="00E75923" w:rsidP="00E75923">
      <w:pPr>
        <w:spacing w:after="0" w:line="240" w:lineRule="auto"/>
        <w:ind w:firstLine="284"/>
        <w:jc w:val="both"/>
        <w:rPr>
          <w:rFonts w:ascii="Garamond" w:hAnsi="Garamond"/>
          <w:sz w:val="24"/>
          <w:szCs w:val="24"/>
          <w:lang w:val="sq-AL"/>
        </w:rPr>
      </w:pPr>
    </w:p>
    <w:p w14:paraId="2E5F7924" w14:textId="77777777" w:rsidR="00E75923" w:rsidRPr="00FC4A69" w:rsidRDefault="00E75923" w:rsidP="00E75923">
      <w:pPr>
        <w:spacing w:after="0" w:line="240" w:lineRule="auto"/>
        <w:ind w:firstLine="284"/>
        <w:jc w:val="both"/>
        <w:rPr>
          <w:rFonts w:ascii="Garamond" w:hAnsi="Garamond"/>
          <w:sz w:val="24"/>
          <w:szCs w:val="24"/>
          <w:lang w:val="sq-AL"/>
        </w:rPr>
      </w:pPr>
    </w:p>
    <w:p w14:paraId="1FB726F5" w14:textId="77777777" w:rsidR="00E75923" w:rsidRPr="00FC4A69" w:rsidRDefault="00E75923" w:rsidP="00E75923">
      <w:pPr>
        <w:spacing w:after="0" w:line="240" w:lineRule="auto"/>
        <w:ind w:firstLine="284"/>
        <w:jc w:val="both"/>
        <w:rPr>
          <w:rFonts w:ascii="Garamond" w:hAnsi="Garamond"/>
          <w:sz w:val="24"/>
          <w:szCs w:val="24"/>
          <w:lang w:val="sq-AL"/>
        </w:rPr>
      </w:pPr>
    </w:p>
    <w:p w14:paraId="505E51EB" w14:textId="77777777" w:rsidR="00E75923" w:rsidRPr="00FC4A69" w:rsidRDefault="00E75923" w:rsidP="00E75923">
      <w:pPr>
        <w:spacing w:after="0" w:line="240" w:lineRule="auto"/>
        <w:ind w:firstLine="284"/>
        <w:jc w:val="both"/>
        <w:rPr>
          <w:rFonts w:ascii="Garamond" w:hAnsi="Garamond"/>
          <w:sz w:val="24"/>
          <w:szCs w:val="24"/>
          <w:lang w:val="sq-AL"/>
        </w:rPr>
      </w:pPr>
    </w:p>
    <w:p w14:paraId="4D797C73" w14:textId="77777777" w:rsidR="00E75923" w:rsidRPr="00FC4A69" w:rsidRDefault="00E75923" w:rsidP="00E75923">
      <w:pPr>
        <w:spacing w:after="0" w:line="240" w:lineRule="auto"/>
        <w:ind w:firstLine="284"/>
        <w:jc w:val="both"/>
        <w:rPr>
          <w:rFonts w:ascii="Garamond" w:hAnsi="Garamond"/>
          <w:sz w:val="24"/>
          <w:szCs w:val="24"/>
          <w:lang w:val="sq-AL"/>
        </w:rPr>
      </w:pPr>
    </w:p>
    <w:p w14:paraId="48A8224A" w14:textId="77777777" w:rsidR="00E75923" w:rsidRPr="00FC4A69" w:rsidRDefault="00E75923" w:rsidP="00E75923">
      <w:pPr>
        <w:spacing w:after="0" w:line="240" w:lineRule="auto"/>
        <w:ind w:firstLine="284"/>
        <w:jc w:val="both"/>
        <w:rPr>
          <w:rFonts w:ascii="Garamond" w:hAnsi="Garamond"/>
          <w:sz w:val="24"/>
          <w:szCs w:val="24"/>
          <w:lang w:val="sq-AL"/>
        </w:rPr>
      </w:pPr>
    </w:p>
    <w:p w14:paraId="75385AE7" w14:textId="77777777" w:rsidR="00E75923" w:rsidRPr="00FC4A69" w:rsidRDefault="00E75923" w:rsidP="00E75923">
      <w:pPr>
        <w:spacing w:after="0" w:line="240" w:lineRule="auto"/>
        <w:ind w:firstLine="284"/>
        <w:jc w:val="both"/>
        <w:rPr>
          <w:rFonts w:ascii="Garamond" w:hAnsi="Garamond"/>
          <w:sz w:val="24"/>
          <w:szCs w:val="24"/>
          <w:lang w:val="sq-AL"/>
        </w:rPr>
      </w:pPr>
    </w:p>
    <w:p w14:paraId="0E0450F3" w14:textId="77777777" w:rsidR="00E75923" w:rsidRPr="00FC4A69" w:rsidRDefault="00E75923" w:rsidP="00E75923">
      <w:pPr>
        <w:spacing w:after="0" w:line="240" w:lineRule="auto"/>
        <w:ind w:firstLine="284"/>
        <w:jc w:val="both"/>
        <w:rPr>
          <w:rFonts w:ascii="Garamond" w:hAnsi="Garamond"/>
          <w:sz w:val="24"/>
          <w:szCs w:val="24"/>
          <w:lang w:val="sq-AL"/>
        </w:rPr>
      </w:pPr>
    </w:p>
    <w:p w14:paraId="56A225A9" w14:textId="77777777" w:rsidR="00E75923" w:rsidRPr="00FC4A69" w:rsidRDefault="00E75923" w:rsidP="00E75923">
      <w:pPr>
        <w:spacing w:after="0" w:line="240" w:lineRule="auto"/>
        <w:ind w:firstLine="284"/>
        <w:jc w:val="both"/>
        <w:rPr>
          <w:rFonts w:ascii="Garamond" w:hAnsi="Garamond"/>
          <w:sz w:val="24"/>
          <w:szCs w:val="24"/>
          <w:lang w:val="sq-AL"/>
        </w:rPr>
      </w:pPr>
    </w:p>
    <w:p w14:paraId="1C284EE2" w14:textId="77777777" w:rsidR="00E75923" w:rsidRPr="00FC4A69" w:rsidRDefault="00E75923" w:rsidP="00E75923">
      <w:pPr>
        <w:spacing w:after="0" w:line="240" w:lineRule="auto"/>
        <w:ind w:firstLine="284"/>
        <w:jc w:val="both"/>
        <w:rPr>
          <w:rFonts w:ascii="Garamond" w:hAnsi="Garamond"/>
          <w:sz w:val="24"/>
          <w:szCs w:val="24"/>
          <w:lang w:val="sq-AL"/>
        </w:rPr>
        <w:sectPr w:rsidR="00E75923" w:rsidRPr="00FC4A69" w:rsidSect="007163D7">
          <w:headerReference w:type="default" r:id="rId13"/>
          <w:footerReference w:type="default" r:id="rId14"/>
          <w:pgSz w:w="11907" w:h="16839" w:code="9"/>
          <w:pgMar w:top="1440" w:right="1440" w:bottom="1620" w:left="1440" w:header="720" w:footer="724" w:gutter="0"/>
          <w:cols w:space="720"/>
          <w:docGrid w:linePitch="360"/>
        </w:sectPr>
      </w:pPr>
    </w:p>
    <w:p w14:paraId="7400420C" w14:textId="77777777" w:rsidR="00ED0779" w:rsidRDefault="00ED0779" w:rsidP="007B33E1">
      <w:pPr>
        <w:spacing w:after="0" w:line="240" w:lineRule="auto"/>
        <w:jc w:val="center"/>
        <w:rPr>
          <w:rFonts w:ascii="Garamond" w:eastAsia="Times New Roman" w:hAnsi="Garamond" w:cs="Calibri"/>
          <w:bCs/>
          <w:color w:val="000000"/>
          <w:sz w:val="18"/>
          <w:szCs w:val="18"/>
          <w:lang w:val="sq-AL"/>
        </w:rPr>
      </w:pPr>
      <w:r w:rsidRPr="00FC4A69">
        <w:rPr>
          <w:rFonts w:ascii="Garamond" w:eastAsia="Times New Roman" w:hAnsi="Garamond" w:cs="Calibri"/>
          <w:bCs/>
          <w:color w:val="000000"/>
          <w:sz w:val="18"/>
          <w:szCs w:val="18"/>
          <w:lang w:val="sq-AL"/>
        </w:rPr>
        <w:t>LISTA E SHPRONËSIMIT TË PRONARËVE TË PASURIVE PRONË PRIVATE QË PREKEN NGA REALIZIMI I</w:t>
      </w:r>
      <w:r>
        <w:rPr>
          <w:rFonts w:ascii="Garamond" w:eastAsia="Times New Roman" w:hAnsi="Garamond" w:cs="Calibri"/>
          <w:bCs/>
          <w:color w:val="000000"/>
          <w:sz w:val="18"/>
          <w:szCs w:val="18"/>
          <w:lang w:val="sq-AL"/>
        </w:rPr>
        <w:t xml:space="preserve"> </w:t>
      </w:r>
      <w:r w:rsidRPr="00FC4A69">
        <w:rPr>
          <w:rFonts w:ascii="Garamond" w:eastAsia="Times New Roman" w:hAnsi="Garamond" w:cs="Calibri"/>
          <w:bCs/>
          <w:color w:val="000000"/>
          <w:sz w:val="18"/>
          <w:szCs w:val="18"/>
          <w:lang w:val="sq-AL"/>
        </w:rPr>
        <w:t>PROJEKTIT</w:t>
      </w:r>
    </w:p>
    <w:p w14:paraId="0153F9EA" w14:textId="2BD5D611" w:rsidR="00E75923" w:rsidRPr="00FC4A69" w:rsidRDefault="00ED0779" w:rsidP="007B33E1">
      <w:pPr>
        <w:spacing w:after="0" w:line="240" w:lineRule="auto"/>
        <w:jc w:val="center"/>
        <w:rPr>
          <w:rFonts w:ascii="Garamond" w:eastAsia="Times New Roman" w:hAnsi="Garamond" w:cs="Calibri"/>
          <w:bCs/>
          <w:color w:val="000000"/>
          <w:sz w:val="18"/>
          <w:szCs w:val="18"/>
          <w:lang w:val="sq-AL"/>
        </w:rPr>
      </w:pPr>
      <w:r>
        <w:rPr>
          <w:rFonts w:ascii="Garamond" w:eastAsia="Times New Roman" w:hAnsi="Garamond" w:cs="Calibri"/>
          <w:bCs/>
          <w:color w:val="000000"/>
          <w:sz w:val="18"/>
          <w:szCs w:val="18"/>
          <w:lang w:val="sq-AL"/>
        </w:rPr>
        <w:t>“</w:t>
      </w:r>
      <w:r w:rsidRPr="00FC4A69">
        <w:rPr>
          <w:rFonts w:ascii="Garamond" w:eastAsia="Times New Roman" w:hAnsi="Garamond" w:cs="Calibri"/>
          <w:bCs/>
          <w:color w:val="000000"/>
          <w:sz w:val="18"/>
          <w:szCs w:val="18"/>
          <w:lang w:val="sq-AL"/>
        </w:rPr>
        <w:t xml:space="preserve">REHABILITIMI I RRUGËS SË LUMIT TË VLORËS, AKSI </w:t>
      </w:r>
      <w:r>
        <w:rPr>
          <w:rFonts w:ascii="Garamond" w:hAnsi="Garamond"/>
          <w:sz w:val="24"/>
          <w:szCs w:val="24"/>
          <w:lang w:val="sq-AL"/>
        </w:rPr>
        <w:t>‘</w:t>
      </w:r>
      <w:r w:rsidRPr="00FC4A69">
        <w:rPr>
          <w:rFonts w:ascii="Garamond" w:eastAsia="Times New Roman" w:hAnsi="Garamond" w:cs="Calibri"/>
          <w:bCs/>
          <w:color w:val="000000"/>
          <w:sz w:val="18"/>
          <w:szCs w:val="18"/>
          <w:lang w:val="sq-AL"/>
        </w:rPr>
        <w:t>SELENICE-KUÇ-QEPARO</w:t>
      </w:r>
      <w:r>
        <w:rPr>
          <w:rFonts w:ascii="Garamond" w:hAnsi="Garamond"/>
          <w:sz w:val="24"/>
          <w:szCs w:val="24"/>
          <w:lang w:val="sq-AL"/>
        </w:rPr>
        <w:t>’</w:t>
      </w:r>
      <w:r>
        <w:rPr>
          <w:rFonts w:ascii="Garamond" w:hAnsi="Garamond"/>
          <w:sz w:val="24"/>
          <w:szCs w:val="24"/>
          <w:lang w:val="sq-AL"/>
        </w:rPr>
        <w:t>”</w:t>
      </w:r>
    </w:p>
    <w:tbl>
      <w:tblPr>
        <w:tblW w:w="5000" w:type="pct"/>
        <w:tblLook w:val="04A0" w:firstRow="1" w:lastRow="0" w:firstColumn="1" w:lastColumn="0" w:noHBand="0" w:noVBand="1"/>
      </w:tblPr>
      <w:tblGrid>
        <w:gridCol w:w="428"/>
        <w:gridCol w:w="722"/>
        <w:gridCol w:w="588"/>
        <w:gridCol w:w="684"/>
        <w:gridCol w:w="762"/>
        <w:gridCol w:w="705"/>
        <w:gridCol w:w="1002"/>
        <w:gridCol w:w="737"/>
        <w:gridCol w:w="641"/>
        <w:gridCol w:w="594"/>
        <w:gridCol w:w="844"/>
        <w:gridCol w:w="597"/>
        <w:gridCol w:w="594"/>
        <w:gridCol w:w="474"/>
        <w:gridCol w:w="319"/>
        <w:gridCol w:w="382"/>
        <w:gridCol w:w="549"/>
        <w:gridCol w:w="398"/>
        <w:gridCol w:w="382"/>
        <w:gridCol w:w="549"/>
        <w:gridCol w:w="549"/>
        <w:gridCol w:w="579"/>
        <w:gridCol w:w="893"/>
        <w:gridCol w:w="247"/>
      </w:tblGrid>
      <w:tr w:rsidR="00404DCA" w:rsidRPr="00FC4A69" w14:paraId="4AD00415" w14:textId="77777777" w:rsidTr="00E75923">
        <w:trPr>
          <w:trHeight w:val="210"/>
        </w:trPr>
        <w:tc>
          <w:tcPr>
            <w:tcW w:w="113" w:type="pct"/>
            <w:tcBorders>
              <w:top w:val="single" w:sz="8" w:space="0" w:color="auto"/>
              <w:left w:val="single" w:sz="8" w:space="0" w:color="auto"/>
              <w:bottom w:val="nil"/>
              <w:right w:val="single" w:sz="8" w:space="0" w:color="auto"/>
            </w:tcBorders>
            <w:shd w:val="clear" w:color="000000" w:fill="BDD7EE"/>
            <w:noWrap/>
            <w:vAlign w:val="bottom"/>
            <w:hideMark/>
          </w:tcPr>
          <w:p w14:paraId="4758CA2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06" w:type="pct"/>
            <w:tcBorders>
              <w:top w:val="single" w:sz="8" w:space="0" w:color="auto"/>
              <w:left w:val="nil"/>
              <w:bottom w:val="nil"/>
              <w:right w:val="single" w:sz="8" w:space="0" w:color="auto"/>
            </w:tcBorders>
            <w:shd w:val="clear" w:color="000000" w:fill="BDD7EE"/>
            <w:noWrap/>
            <w:vAlign w:val="bottom"/>
            <w:hideMark/>
          </w:tcPr>
          <w:p w14:paraId="344F1CE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64" w:type="pct"/>
            <w:tcBorders>
              <w:top w:val="single" w:sz="8" w:space="0" w:color="auto"/>
              <w:left w:val="nil"/>
              <w:bottom w:val="nil"/>
              <w:right w:val="single" w:sz="8" w:space="0" w:color="auto"/>
            </w:tcBorders>
            <w:shd w:val="clear" w:color="000000" w:fill="BDD7EE"/>
            <w:noWrap/>
            <w:vAlign w:val="bottom"/>
            <w:hideMark/>
          </w:tcPr>
          <w:p w14:paraId="5A144CEA"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94" w:type="pct"/>
            <w:tcBorders>
              <w:top w:val="single" w:sz="8" w:space="0" w:color="auto"/>
              <w:left w:val="nil"/>
              <w:bottom w:val="nil"/>
              <w:right w:val="single" w:sz="8" w:space="0" w:color="auto"/>
            </w:tcBorders>
            <w:shd w:val="clear" w:color="000000" w:fill="BDD7EE"/>
            <w:noWrap/>
            <w:vAlign w:val="bottom"/>
            <w:hideMark/>
          </w:tcPr>
          <w:p w14:paraId="57D7910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19" w:type="pct"/>
            <w:tcBorders>
              <w:top w:val="single" w:sz="8" w:space="0" w:color="auto"/>
              <w:left w:val="nil"/>
              <w:bottom w:val="nil"/>
              <w:right w:val="single" w:sz="8" w:space="0" w:color="auto"/>
            </w:tcBorders>
            <w:shd w:val="clear" w:color="000000" w:fill="BDD7EE"/>
            <w:noWrap/>
            <w:vAlign w:val="bottom"/>
            <w:hideMark/>
          </w:tcPr>
          <w:p w14:paraId="03E3F2E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Zona </w:t>
            </w:r>
          </w:p>
        </w:tc>
        <w:tc>
          <w:tcPr>
            <w:tcW w:w="201" w:type="pct"/>
            <w:tcBorders>
              <w:top w:val="single" w:sz="8" w:space="0" w:color="auto"/>
              <w:left w:val="nil"/>
              <w:bottom w:val="nil"/>
              <w:right w:val="single" w:sz="8" w:space="0" w:color="auto"/>
            </w:tcBorders>
            <w:shd w:val="clear" w:color="000000" w:fill="BDD7EE"/>
            <w:noWrap/>
            <w:vAlign w:val="center"/>
            <w:hideMark/>
          </w:tcPr>
          <w:p w14:paraId="5AEAE36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Numri</w:t>
            </w:r>
          </w:p>
        </w:tc>
        <w:tc>
          <w:tcPr>
            <w:tcW w:w="295" w:type="pct"/>
            <w:tcBorders>
              <w:top w:val="single" w:sz="8" w:space="0" w:color="auto"/>
              <w:left w:val="nil"/>
              <w:bottom w:val="nil"/>
              <w:right w:val="single" w:sz="8" w:space="0" w:color="auto"/>
            </w:tcBorders>
            <w:shd w:val="clear" w:color="000000" w:fill="BDD7EE"/>
            <w:noWrap/>
            <w:vAlign w:val="bottom"/>
            <w:hideMark/>
          </w:tcPr>
          <w:p w14:paraId="0022016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Lloji</w:t>
            </w:r>
          </w:p>
        </w:tc>
        <w:tc>
          <w:tcPr>
            <w:tcW w:w="211" w:type="pct"/>
            <w:tcBorders>
              <w:top w:val="single" w:sz="8" w:space="0" w:color="auto"/>
              <w:left w:val="nil"/>
              <w:bottom w:val="nil"/>
              <w:right w:val="nil"/>
            </w:tcBorders>
            <w:shd w:val="clear" w:color="000000" w:fill="BDD7EE"/>
            <w:noWrap/>
            <w:vAlign w:val="bottom"/>
            <w:hideMark/>
          </w:tcPr>
          <w:p w14:paraId="339D1F0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Sip. </w:t>
            </w:r>
          </w:p>
        </w:tc>
        <w:tc>
          <w:tcPr>
            <w:tcW w:w="181" w:type="pct"/>
            <w:tcBorders>
              <w:top w:val="single" w:sz="8" w:space="0" w:color="auto"/>
              <w:left w:val="single" w:sz="8" w:space="0" w:color="auto"/>
              <w:bottom w:val="single" w:sz="4" w:space="0" w:color="auto"/>
              <w:right w:val="nil"/>
            </w:tcBorders>
            <w:shd w:val="clear" w:color="000000" w:fill="BDD7EE"/>
            <w:vAlign w:val="center"/>
            <w:hideMark/>
          </w:tcPr>
          <w:p w14:paraId="2DBCB32E" w14:textId="77777777" w:rsidR="00E75923" w:rsidRPr="00FC4A69" w:rsidRDefault="00E75923" w:rsidP="00E75923">
            <w:pPr>
              <w:spacing w:after="0" w:line="240" w:lineRule="auto"/>
              <w:jc w:val="center"/>
              <w:rPr>
                <w:rFonts w:ascii="Arial" w:eastAsia="Times New Roman" w:hAnsi="Arial" w:cs="Arial"/>
                <w:b/>
                <w:bCs/>
                <w:color w:val="000000"/>
                <w:sz w:val="8"/>
                <w:szCs w:val="8"/>
                <w:u w:val="single"/>
                <w:lang w:val="sq-AL"/>
              </w:rPr>
            </w:pPr>
            <w:r w:rsidRPr="00FC4A69">
              <w:rPr>
                <w:rFonts w:ascii="Arial" w:eastAsia="Times New Roman" w:hAnsi="Arial" w:cs="Arial"/>
                <w:b/>
                <w:bCs/>
                <w:color w:val="000000"/>
                <w:sz w:val="8"/>
                <w:szCs w:val="8"/>
                <w:u w:val="single"/>
                <w:lang w:val="sq-AL"/>
              </w:rPr>
              <w:t> </w:t>
            </w:r>
          </w:p>
        </w:tc>
        <w:tc>
          <w:tcPr>
            <w:tcW w:w="166" w:type="pct"/>
            <w:tcBorders>
              <w:top w:val="single" w:sz="8" w:space="0" w:color="auto"/>
              <w:left w:val="nil"/>
              <w:bottom w:val="single" w:sz="4" w:space="0" w:color="auto"/>
              <w:right w:val="nil"/>
            </w:tcBorders>
            <w:shd w:val="clear" w:color="000000" w:fill="BDD7EE"/>
            <w:vAlign w:val="center"/>
            <w:hideMark/>
          </w:tcPr>
          <w:p w14:paraId="3B32A6D4"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Arë</w:t>
            </w:r>
          </w:p>
        </w:tc>
        <w:tc>
          <w:tcPr>
            <w:tcW w:w="245" w:type="pct"/>
            <w:tcBorders>
              <w:top w:val="single" w:sz="8" w:space="0" w:color="auto"/>
              <w:left w:val="nil"/>
              <w:bottom w:val="single" w:sz="4" w:space="0" w:color="auto"/>
              <w:right w:val="single" w:sz="8" w:space="0" w:color="auto"/>
            </w:tcBorders>
            <w:shd w:val="clear" w:color="000000" w:fill="BDD7EE"/>
            <w:vAlign w:val="center"/>
            <w:hideMark/>
          </w:tcPr>
          <w:p w14:paraId="2136F8EC"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67" w:type="pct"/>
            <w:tcBorders>
              <w:top w:val="single" w:sz="8" w:space="0" w:color="auto"/>
              <w:left w:val="nil"/>
              <w:bottom w:val="single" w:sz="4" w:space="0" w:color="auto"/>
              <w:right w:val="nil"/>
            </w:tcBorders>
            <w:shd w:val="clear" w:color="000000" w:fill="BDD7EE"/>
            <w:vAlign w:val="center"/>
            <w:hideMark/>
          </w:tcPr>
          <w:p w14:paraId="54F82A68" w14:textId="77777777" w:rsidR="00E75923" w:rsidRPr="00FC4A69" w:rsidRDefault="00E75923" w:rsidP="00E75923">
            <w:pPr>
              <w:spacing w:after="0" w:line="240" w:lineRule="auto"/>
              <w:jc w:val="center"/>
              <w:rPr>
                <w:rFonts w:ascii="Arial" w:eastAsia="Times New Roman" w:hAnsi="Arial" w:cs="Arial"/>
                <w:b/>
                <w:bCs/>
                <w:color w:val="000000"/>
                <w:sz w:val="8"/>
                <w:szCs w:val="8"/>
                <w:u w:val="single"/>
                <w:lang w:val="sq-AL"/>
              </w:rPr>
            </w:pPr>
            <w:r w:rsidRPr="00FC4A69">
              <w:rPr>
                <w:rFonts w:ascii="Arial" w:eastAsia="Times New Roman" w:hAnsi="Arial" w:cs="Arial"/>
                <w:b/>
                <w:bCs/>
                <w:color w:val="000000"/>
                <w:sz w:val="8"/>
                <w:szCs w:val="8"/>
                <w:u w:val="single"/>
                <w:lang w:val="sq-AL"/>
              </w:rPr>
              <w:t> </w:t>
            </w:r>
          </w:p>
        </w:tc>
        <w:tc>
          <w:tcPr>
            <w:tcW w:w="166" w:type="pct"/>
            <w:tcBorders>
              <w:top w:val="single" w:sz="8" w:space="0" w:color="auto"/>
              <w:left w:val="nil"/>
              <w:bottom w:val="single" w:sz="4" w:space="0" w:color="auto"/>
              <w:right w:val="nil"/>
            </w:tcBorders>
            <w:shd w:val="clear" w:color="000000" w:fill="BDD7EE"/>
            <w:noWrap/>
            <w:vAlign w:val="center"/>
            <w:hideMark/>
          </w:tcPr>
          <w:p w14:paraId="4F7FCC3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Truall</w:t>
            </w:r>
          </w:p>
        </w:tc>
        <w:tc>
          <w:tcPr>
            <w:tcW w:w="227" w:type="pct"/>
            <w:tcBorders>
              <w:top w:val="single" w:sz="8" w:space="0" w:color="auto"/>
              <w:left w:val="nil"/>
              <w:bottom w:val="single" w:sz="4" w:space="0" w:color="auto"/>
              <w:right w:val="single" w:sz="8" w:space="0" w:color="auto"/>
            </w:tcBorders>
            <w:shd w:val="clear" w:color="000000" w:fill="BDD7EE"/>
            <w:vAlign w:val="center"/>
            <w:hideMark/>
          </w:tcPr>
          <w:p w14:paraId="74CA648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87" w:type="pct"/>
            <w:gridSpan w:val="2"/>
            <w:tcBorders>
              <w:top w:val="single" w:sz="8" w:space="0" w:color="auto"/>
              <w:left w:val="nil"/>
              <w:bottom w:val="single" w:sz="4" w:space="0" w:color="auto"/>
              <w:right w:val="single" w:sz="4" w:space="0" w:color="000000"/>
            </w:tcBorders>
            <w:shd w:val="clear" w:color="000000" w:fill="BDD7EE"/>
            <w:noWrap/>
            <w:vAlign w:val="center"/>
            <w:hideMark/>
          </w:tcPr>
          <w:p w14:paraId="137F3CE7"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Banesë</w:t>
            </w:r>
          </w:p>
        </w:tc>
        <w:tc>
          <w:tcPr>
            <w:tcW w:w="271" w:type="pct"/>
            <w:vMerge w:val="restart"/>
            <w:tcBorders>
              <w:top w:val="single" w:sz="8" w:space="0" w:color="auto"/>
              <w:left w:val="single" w:sz="4" w:space="0" w:color="auto"/>
              <w:bottom w:val="single" w:sz="4" w:space="0" w:color="000000"/>
              <w:right w:val="single" w:sz="8" w:space="0" w:color="auto"/>
            </w:tcBorders>
            <w:shd w:val="clear" w:color="000000" w:fill="BDD7EE"/>
            <w:vAlign w:val="center"/>
            <w:hideMark/>
          </w:tcPr>
          <w:p w14:paraId="135023B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Vlera </w:t>
            </w:r>
          </w:p>
        </w:tc>
        <w:tc>
          <w:tcPr>
            <w:tcW w:w="603" w:type="pct"/>
            <w:gridSpan w:val="3"/>
            <w:tcBorders>
              <w:top w:val="single" w:sz="8" w:space="0" w:color="auto"/>
              <w:left w:val="nil"/>
              <w:bottom w:val="single" w:sz="4" w:space="0" w:color="auto"/>
              <w:right w:val="single" w:sz="8" w:space="0" w:color="000000"/>
            </w:tcBorders>
            <w:shd w:val="clear" w:color="000000" w:fill="BDD7EE"/>
            <w:noWrap/>
            <w:vAlign w:val="center"/>
            <w:hideMark/>
          </w:tcPr>
          <w:p w14:paraId="0475F28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Ndërtesë jobanim</w:t>
            </w:r>
          </w:p>
        </w:tc>
        <w:tc>
          <w:tcPr>
            <w:tcW w:w="263" w:type="pct"/>
            <w:tcBorders>
              <w:top w:val="single" w:sz="8" w:space="0" w:color="auto"/>
              <w:left w:val="nil"/>
              <w:bottom w:val="single" w:sz="4" w:space="0" w:color="auto"/>
              <w:right w:val="single" w:sz="8" w:space="0" w:color="auto"/>
            </w:tcBorders>
            <w:shd w:val="clear" w:color="000000" w:fill="BDD7EE"/>
            <w:noWrap/>
            <w:vAlign w:val="center"/>
            <w:hideMark/>
          </w:tcPr>
          <w:p w14:paraId="3BE4F0F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Dru </w:t>
            </w:r>
          </w:p>
        </w:tc>
        <w:tc>
          <w:tcPr>
            <w:tcW w:w="280" w:type="pct"/>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14:paraId="58FE079B" w14:textId="250359AA"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VLERA TOTALE (lek</w:t>
            </w:r>
            <w:r w:rsidR="006C2D17" w:rsidRPr="00FC4A69">
              <w:rPr>
                <w:rFonts w:ascii="Arial" w:eastAsia="Times New Roman" w:hAnsi="Arial" w:cs="Arial"/>
                <w:b/>
                <w:bCs/>
                <w:color w:val="000000"/>
                <w:sz w:val="8"/>
                <w:szCs w:val="8"/>
                <w:lang w:val="sq-AL"/>
              </w:rPr>
              <w:t>ë</w:t>
            </w:r>
            <w:r w:rsidRPr="00FC4A69">
              <w:rPr>
                <w:rFonts w:ascii="Arial" w:eastAsia="Times New Roman" w:hAnsi="Arial" w:cs="Arial"/>
                <w:b/>
                <w:bCs/>
                <w:color w:val="000000"/>
                <w:sz w:val="8"/>
                <w:szCs w:val="8"/>
                <w:lang w:val="sq-AL"/>
              </w:rPr>
              <w:t xml:space="preserve">) </w:t>
            </w:r>
          </w:p>
        </w:tc>
        <w:tc>
          <w:tcPr>
            <w:tcW w:w="464" w:type="pct"/>
            <w:vMerge w:val="restart"/>
            <w:tcBorders>
              <w:top w:val="single" w:sz="8" w:space="0" w:color="auto"/>
              <w:left w:val="single" w:sz="8" w:space="0" w:color="auto"/>
              <w:bottom w:val="single" w:sz="8" w:space="0" w:color="000000"/>
              <w:right w:val="single" w:sz="8" w:space="0" w:color="auto"/>
            </w:tcBorders>
            <w:shd w:val="clear" w:color="000000" w:fill="BDD7EE"/>
            <w:noWrap/>
            <w:vAlign w:val="center"/>
            <w:hideMark/>
          </w:tcPr>
          <w:p w14:paraId="24769C27"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Shënime</w:t>
            </w:r>
          </w:p>
        </w:tc>
        <w:tc>
          <w:tcPr>
            <w:tcW w:w="77" w:type="pct"/>
            <w:tcBorders>
              <w:top w:val="nil"/>
              <w:left w:val="nil"/>
              <w:bottom w:val="nil"/>
              <w:right w:val="nil"/>
            </w:tcBorders>
            <w:shd w:val="clear" w:color="000000" w:fill="FFFFFF"/>
            <w:noWrap/>
            <w:vAlign w:val="center"/>
            <w:hideMark/>
          </w:tcPr>
          <w:p w14:paraId="75514BA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320635C" w14:textId="77777777" w:rsidTr="00E75923">
        <w:trPr>
          <w:trHeight w:val="270"/>
        </w:trPr>
        <w:tc>
          <w:tcPr>
            <w:tcW w:w="113" w:type="pct"/>
            <w:tcBorders>
              <w:top w:val="nil"/>
              <w:left w:val="single" w:sz="8" w:space="0" w:color="auto"/>
              <w:bottom w:val="nil"/>
              <w:right w:val="single" w:sz="8" w:space="0" w:color="auto"/>
            </w:tcBorders>
            <w:shd w:val="clear" w:color="000000" w:fill="BDD7EE"/>
            <w:noWrap/>
            <w:vAlign w:val="bottom"/>
            <w:hideMark/>
          </w:tcPr>
          <w:p w14:paraId="29397F4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Nr.</w:t>
            </w:r>
          </w:p>
        </w:tc>
        <w:tc>
          <w:tcPr>
            <w:tcW w:w="206" w:type="pct"/>
            <w:tcBorders>
              <w:top w:val="nil"/>
              <w:left w:val="nil"/>
              <w:bottom w:val="nil"/>
              <w:right w:val="single" w:sz="8" w:space="0" w:color="auto"/>
            </w:tcBorders>
            <w:shd w:val="clear" w:color="000000" w:fill="BDD7EE"/>
            <w:noWrap/>
            <w:vAlign w:val="bottom"/>
            <w:hideMark/>
          </w:tcPr>
          <w:p w14:paraId="1DD5BFD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Emri</w:t>
            </w:r>
          </w:p>
        </w:tc>
        <w:tc>
          <w:tcPr>
            <w:tcW w:w="164" w:type="pct"/>
            <w:tcBorders>
              <w:top w:val="nil"/>
              <w:left w:val="nil"/>
              <w:bottom w:val="nil"/>
              <w:right w:val="single" w:sz="8" w:space="0" w:color="auto"/>
            </w:tcBorders>
            <w:shd w:val="clear" w:color="000000" w:fill="BDD7EE"/>
            <w:noWrap/>
            <w:vAlign w:val="bottom"/>
            <w:hideMark/>
          </w:tcPr>
          <w:p w14:paraId="2C2D28D2" w14:textId="670C2FDA" w:rsidR="00E75923" w:rsidRPr="00FC4A69" w:rsidRDefault="007B33E1"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Atësia</w:t>
            </w:r>
          </w:p>
        </w:tc>
        <w:tc>
          <w:tcPr>
            <w:tcW w:w="194" w:type="pct"/>
            <w:tcBorders>
              <w:top w:val="nil"/>
              <w:left w:val="nil"/>
              <w:bottom w:val="nil"/>
              <w:right w:val="single" w:sz="8" w:space="0" w:color="auto"/>
            </w:tcBorders>
            <w:shd w:val="clear" w:color="000000" w:fill="BDD7EE"/>
            <w:noWrap/>
            <w:vAlign w:val="bottom"/>
            <w:hideMark/>
          </w:tcPr>
          <w:p w14:paraId="5B83BCF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Mbiemri</w:t>
            </w:r>
          </w:p>
        </w:tc>
        <w:tc>
          <w:tcPr>
            <w:tcW w:w="219" w:type="pct"/>
            <w:tcBorders>
              <w:top w:val="nil"/>
              <w:left w:val="nil"/>
              <w:bottom w:val="nil"/>
              <w:right w:val="single" w:sz="8" w:space="0" w:color="auto"/>
            </w:tcBorders>
            <w:shd w:val="clear" w:color="000000" w:fill="BDD7EE"/>
            <w:noWrap/>
            <w:vAlign w:val="bottom"/>
            <w:hideMark/>
          </w:tcPr>
          <w:p w14:paraId="67F5C7F7" w14:textId="63444C60" w:rsidR="00E75923" w:rsidRPr="00FC4A69" w:rsidRDefault="007B33E1"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kadast</w:t>
            </w:r>
            <w:r w:rsidR="00CB1709">
              <w:rPr>
                <w:rFonts w:ascii="Arial" w:eastAsia="Times New Roman" w:hAnsi="Arial" w:cs="Arial"/>
                <w:b/>
                <w:bCs/>
                <w:color w:val="000000"/>
                <w:sz w:val="8"/>
                <w:szCs w:val="8"/>
                <w:lang w:val="sq-AL"/>
              </w:rPr>
              <w:t>r</w:t>
            </w:r>
            <w:bookmarkStart w:id="0" w:name="_GoBack"/>
            <w:bookmarkEnd w:id="0"/>
            <w:r w:rsidRPr="00FC4A69">
              <w:rPr>
                <w:rFonts w:ascii="Arial" w:eastAsia="Times New Roman" w:hAnsi="Arial" w:cs="Arial"/>
                <w:b/>
                <w:bCs/>
                <w:color w:val="000000"/>
                <w:sz w:val="8"/>
                <w:szCs w:val="8"/>
                <w:lang w:val="sq-AL"/>
              </w:rPr>
              <w:t>ale</w:t>
            </w:r>
          </w:p>
        </w:tc>
        <w:tc>
          <w:tcPr>
            <w:tcW w:w="201" w:type="pct"/>
            <w:tcBorders>
              <w:top w:val="nil"/>
              <w:left w:val="nil"/>
              <w:bottom w:val="nil"/>
              <w:right w:val="single" w:sz="8" w:space="0" w:color="auto"/>
            </w:tcBorders>
            <w:shd w:val="clear" w:color="000000" w:fill="BDD7EE"/>
            <w:noWrap/>
            <w:vAlign w:val="center"/>
            <w:hideMark/>
          </w:tcPr>
          <w:p w14:paraId="5B054651" w14:textId="564426B4" w:rsidR="00E75923" w:rsidRPr="00FC4A69" w:rsidRDefault="007B33E1" w:rsidP="00E75923">
            <w:pPr>
              <w:spacing w:after="0" w:line="240" w:lineRule="auto"/>
              <w:jc w:val="center"/>
              <w:rPr>
                <w:rFonts w:ascii="Arial" w:eastAsia="Times New Roman" w:hAnsi="Arial" w:cs="Arial"/>
                <w:b/>
                <w:bCs/>
                <w:color w:val="000000"/>
                <w:sz w:val="8"/>
                <w:szCs w:val="8"/>
                <w:lang w:val="sq-AL"/>
              </w:rPr>
            </w:pPr>
            <w:r>
              <w:rPr>
                <w:rFonts w:ascii="Arial" w:eastAsia="Times New Roman" w:hAnsi="Arial" w:cs="Arial"/>
                <w:b/>
                <w:bCs/>
                <w:color w:val="000000"/>
                <w:sz w:val="8"/>
                <w:szCs w:val="8"/>
                <w:lang w:val="sq-AL"/>
              </w:rPr>
              <w:t>i p</w:t>
            </w:r>
            <w:r w:rsidR="00E75923" w:rsidRPr="00FC4A69">
              <w:rPr>
                <w:rFonts w:ascii="Arial" w:eastAsia="Times New Roman" w:hAnsi="Arial" w:cs="Arial"/>
                <w:b/>
                <w:bCs/>
                <w:color w:val="000000"/>
                <w:sz w:val="8"/>
                <w:szCs w:val="8"/>
                <w:lang w:val="sq-AL"/>
              </w:rPr>
              <w:t>asurisë</w:t>
            </w:r>
          </w:p>
        </w:tc>
        <w:tc>
          <w:tcPr>
            <w:tcW w:w="295" w:type="pct"/>
            <w:tcBorders>
              <w:top w:val="nil"/>
              <w:left w:val="nil"/>
              <w:bottom w:val="nil"/>
              <w:right w:val="single" w:sz="8" w:space="0" w:color="auto"/>
            </w:tcBorders>
            <w:shd w:val="clear" w:color="000000" w:fill="BDD7EE"/>
            <w:noWrap/>
            <w:vAlign w:val="bottom"/>
            <w:hideMark/>
          </w:tcPr>
          <w:p w14:paraId="7467675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i pasurisë</w:t>
            </w:r>
          </w:p>
        </w:tc>
        <w:tc>
          <w:tcPr>
            <w:tcW w:w="211" w:type="pct"/>
            <w:tcBorders>
              <w:top w:val="nil"/>
              <w:left w:val="nil"/>
              <w:bottom w:val="nil"/>
              <w:right w:val="nil"/>
            </w:tcBorders>
            <w:shd w:val="clear" w:color="000000" w:fill="BDD7EE"/>
            <w:noWrap/>
            <w:vAlign w:val="bottom"/>
            <w:hideMark/>
          </w:tcPr>
          <w:p w14:paraId="3DF5681A" w14:textId="461635A0" w:rsidR="00E75923" w:rsidRPr="00FC4A69" w:rsidRDefault="00E75923" w:rsidP="007B33E1">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w:t>
            </w:r>
            <w:r w:rsidR="007B33E1">
              <w:rPr>
                <w:rFonts w:ascii="Arial" w:eastAsia="Times New Roman" w:hAnsi="Arial" w:cs="Arial"/>
                <w:b/>
                <w:bCs/>
                <w:color w:val="000000"/>
                <w:sz w:val="8"/>
                <w:szCs w:val="8"/>
                <w:lang w:val="sq-AL"/>
              </w:rPr>
              <w:t>t</w:t>
            </w:r>
            <w:r w:rsidRPr="00FC4A69">
              <w:rPr>
                <w:rFonts w:ascii="Arial" w:eastAsia="Times New Roman" w:hAnsi="Arial" w:cs="Arial"/>
                <w:b/>
                <w:bCs/>
                <w:color w:val="000000"/>
                <w:sz w:val="8"/>
                <w:szCs w:val="8"/>
                <w:lang w:val="sq-AL"/>
              </w:rPr>
              <w:t>ot.</w:t>
            </w:r>
            <w:r w:rsidR="007B33E1">
              <w:rPr>
                <w:rFonts w:ascii="Arial" w:eastAsia="Times New Roman" w:hAnsi="Arial" w:cs="Arial"/>
                <w:b/>
                <w:bCs/>
                <w:color w:val="000000"/>
                <w:sz w:val="8"/>
                <w:szCs w:val="8"/>
                <w:lang w:val="sq-AL"/>
              </w:rPr>
              <w:t xml:space="preserve"> </w:t>
            </w:r>
            <w:r w:rsidRPr="00FC4A69">
              <w:rPr>
                <w:rFonts w:ascii="Arial" w:eastAsia="Times New Roman" w:hAnsi="Arial" w:cs="Arial"/>
                <w:b/>
                <w:bCs/>
                <w:color w:val="000000"/>
                <w:sz w:val="8"/>
                <w:szCs w:val="8"/>
                <w:lang w:val="sq-AL"/>
              </w:rPr>
              <w:t>(m</w:t>
            </w:r>
            <w:r w:rsidRPr="007B33E1">
              <w:rPr>
                <w:rFonts w:ascii="Arial" w:eastAsia="Times New Roman" w:hAnsi="Arial" w:cs="Arial"/>
                <w:b/>
                <w:bCs/>
                <w:color w:val="000000"/>
                <w:sz w:val="8"/>
                <w:szCs w:val="8"/>
                <w:vertAlign w:val="superscript"/>
                <w:lang w:val="sq-AL"/>
              </w:rPr>
              <w:t>2</w:t>
            </w:r>
            <w:r w:rsidRPr="00FC4A69">
              <w:rPr>
                <w:rFonts w:ascii="Arial" w:eastAsia="Times New Roman" w:hAnsi="Arial" w:cs="Arial"/>
                <w:b/>
                <w:bCs/>
                <w:color w:val="000000"/>
                <w:sz w:val="8"/>
                <w:szCs w:val="8"/>
                <w:lang w:val="sq-AL"/>
              </w:rPr>
              <w:t xml:space="preserve">) </w:t>
            </w:r>
          </w:p>
        </w:tc>
        <w:tc>
          <w:tcPr>
            <w:tcW w:w="181" w:type="pct"/>
            <w:tcBorders>
              <w:top w:val="nil"/>
              <w:left w:val="single" w:sz="8" w:space="0" w:color="auto"/>
              <w:bottom w:val="nil"/>
              <w:right w:val="single" w:sz="4" w:space="0" w:color="auto"/>
            </w:tcBorders>
            <w:shd w:val="clear" w:color="000000" w:fill="BDD7EE"/>
            <w:noWrap/>
            <w:vAlign w:val="bottom"/>
            <w:hideMark/>
          </w:tcPr>
          <w:p w14:paraId="0AA7771A" w14:textId="3B5AC8E0"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Sip</w:t>
            </w:r>
            <w:r w:rsidR="007B33E1">
              <w:rPr>
                <w:rFonts w:ascii="Arial" w:eastAsia="Times New Roman" w:hAnsi="Arial" w:cs="Arial"/>
                <w:b/>
                <w:bCs/>
                <w:color w:val="000000"/>
                <w:sz w:val="8"/>
                <w:szCs w:val="8"/>
                <w:lang w:val="sq-AL"/>
              </w:rPr>
              <w:t>.</w:t>
            </w:r>
            <w:r w:rsidRPr="00FC4A69">
              <w:rPr>
                <w:rFonts w:ascii="Arial" w:eastAsia="Times New Roman" w:hAnsi="Arial" w:cs="Arial"/>
                <w:b/>
                <w:bCs/>
                <w:color w:val="000000"/>
                <w:sz w:val="8"/>
                <w:szCs w:val="8"/>
                <w:lang w:val="sq-AL"/>
              </w:rPr>
              <w:t xml:space="preserve"> m</w:t>
            </w:r>
            <w:r w:rsidRPr="007B33E1">
              <w:rPr>
                <w:rFonts w:ascii="Arial" w:eastAsia="Times New Roman" w:hAnsi="Arial" w:cs="Arial"/>
                <w:b/>
                <w:bCs/>
                <w:color w:val="000000"/>
                <w:sz w:val="8"/>
                <w:szCs w:val="8"/>
                <w:vertAlign w:val="superscript"/>
                <w:lang w:val="sq-AL"/>
              </w:rPr>
              <w:t>2</w:t>
            </w:r>
            <w:r w:rsidRPr="00FC4A69">
              <w:rPr>
                <w:rFonts w:ascii="Arial" w:eastAsia="Times New Roman" w:hAnsi="Arial" w:cs="Arial"/>
                <w:b/>
                <w:bCs/>
                <w:color w:val="000000"/>
                <w:sz w:val="8"/>
                <w:szCs w:val="8"/>
                <w:lang w:val="sq-AL"/>
              </w:rPr>
              <w:t xml:space="preserve"> </w:t>
            </w:r>
          </w:p>
        </w:tc>
        <w:tc>
          <w:tcPr>
            <w:tcW w:w="166" w:type="pct"/>
            <w:tcBorders>
              <w:top w:val="nil"/>
              <w:left w:val="nil"/>
              <w:bottom w:val="nil"/>
              <w:right w:val="single" w:sz="4" w:space="0" w:color="auto"/>
            </w:tcBorders>
            <w:shd w:val="clear" w:color="000000" w:fill="BDD7EE"/>
            <w:noWrap/>
            <w:vAlign w:val="bottom"/>
            <w:hideMark/>
          </w:tcPr>
          <w:p w14:paraId="5590E92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Çmimi</w:t>
            </w:r>
          </w:p>
        </w:tc>
        <w:tc>
          <w:tcPr>
            <w:tcW w:w="245" w:type="pct"/>
            <w:tcBorders>
              <w:top w:val="nil"/>
              <w:left w:val="nil"/>
              <w:bottom w:val="nil"/>
              <w:right w:val="single" w:sz="8" w:space="0" w:color="auto"/>
            </w:tcBorders>
            <w:shd w:val="clear" w:color="000000" w:fill="BDD7EE"/>
            <w:noWrap/>
            <w:vAlign w:val="bottom"/>
            <w:hideMark/>
          </w:tcPr>
          <w:p w14:paraId="334C51C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Vlera </w:t>
            </w:r>
          </w:p>
        </w:tc>
        <w:tc>
          <w:tcPr>
            <w:tcW w:w="167" w:type="pct"/>
            <w:tcBorders>
              <w:top w:val="nil"/>
              <w:left w:val="nil"/>
              <w:bottom w:val="single" w:sz="4" w:space="0" w:color="auto"/>
              <w:right w:val="single" w:sz="4" w:space="0" w:color="auto"/>
            </w:tcBorders>
            <w:shd w:val="clear" w:color="000000" w:fill="BDD7EE"/>
            <w:noWrap/>
            <w:vAlign w:val="bottom"/>
            <w:hideMark/>
          </w:tcPr>
          <w:p w14:paraId="11EB3C3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SIP m</w:t>
            </w:r>
            <w:r w:rsidRPr="00FC4A69">
              <w:rPr>
                <w:rFonts w:ascii="Arial" w:eastAsia="Times New Roman" w:hAnsi="Arial" w:cs="Arial"/>
                <w:b/>
                <w:bCs/>
                <w:color w:val="000000"/>
                <w:sz w:val="8"/>
                <w:szCs w:val="8"/>
                <w:vertAlign w:val="superscript"/>
                <w:lang w:val="sq-AL"/>
              </w:rPr>
              <w:t>2</w:t>
            </w:r>
          </w:p>
        </w:tc>
        <w:tc>
          <w:tcPr>
            <w:tcW w:w="166" w:type="pct"/>
            <w:tcBorders>
              <w:top w:val="nil"/>
              <w:left w:val="nil"/>
              <w:bottom w:val="nil"/>
              <w:right w:val="single" w:sz="4" w:space="0" w:color="auto"/>
            </w:tcBorders>
            <w:shd w:val="clear" w:color="000000" w:fill="BDD7EE"/>
            <w:noWrap/>
            <w:vAlign w:val="bottom"/>
            <w:hideMark/>
          </w:tcPr>
          <w:p w14:paraId="0872689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Çmimi</w:t>
            </w:r>
          </w:p>
        </w:tc>
        <w:tc>
          <w:tcPr>
            <w:tcW w:w="227" w:type="pct"/>
            <w:tcBorders>
              <w:top w:val="nil"/>
              <w:left w:val="nil"/>
              <w:bottom w:val="nil"/>
              <w:right w:val="single" w:sz="8" w:space="0" w:color="auto"/>
            </w:tcBorders>
            <w:shd w:val="clear" w:color="000000" w:fill="BDD7EE"/>
            <w:noWrap/>
            <w:vAlign w:val="bottom"/>
            <w:hideMark/>
          </w:tcPr>
          <w:p w14:paraId="28235BCC"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VLERA </w:t>
            </w:r>
          </w:p>
        </w:tc>
        <w:tc>
          <w:tcPr>
            <w:tcW w:w="121" w:type="pct"/>
            <w:vMerge w:val="restart"/>
            <w:tcBorders>
              <w:top w:val="nil"/>
              <w:left w:val="single" w:sz="8" w:space="0" w:color="auto"/>
              <w:bottom w:val="single" w:sz="8" w:space="0" w:color="000000"/>
              <w:right w:val="single" w:sz="4" w:space="0" w:color="auto"/>
            </w:tcBorders>
            <w:shd w:val="clear" w:color="000000" w:fill="BDD7EE"/>
            <w:vAlign w:val="center"/>
            <w:hideMark/>
          </w:tcPr>
          <w:p w14:paraId="6F856D02" w14:textId="5994A479"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SIP</w:t>
            </w:r>
            <w:r w:rsidR="007B33E1">
              <w:rPr>
                <w:rFonts w:ascii="Arial" w:eastAsia="Times New Roman" w:hAnsi="Arial" w:cs="Arial"/>
                <w:b/>
                <w:bCs/>
                <w:color w:val="000000"/>
                <w:sz w:val="8"/>
                <w:szCs w:val="8"/>
                <w:lang w:val="sq-AL"/>
              </w:rPr>
              <w:t>.</w:t>
            </w:r>
            <w:r w:rsidRPr="00FC4A69">
              <w:rPr>
                <w:rFonts w:ascii="Arial" w:eastAsia="Times New Roman" w:hAnsi="Arial" w:cs="Arial"/>
                <w:b/>
                <w:bCs/>
                <w:color w:val="000000"/>
                <w:sz w:val="8"/>
                <w:szCs w:val="8"/>
                <w:lang w:val="sq-AL"/>
              </w:rPr>
              <w:t xml:space="preserve"> m</w:t>
            </w:r>
            <w:r w:rsidRPr="007B33E1">
              <w:rPr>
                <w:rFonts w:ascii="Arial" w:eastAsia="Times New Roman" w:hAnsi="Arial" w:cs="Arial"/>
                <w:b/>
                <w:bCs/>
                <w:color w:val="000000"/>
                <w:sz w:val="8"/>
                <w:szCs w:val="8"/>
                <w:vertAlign w:val="superscript"/>
                <w:lang w:val="sq-AL"/>
              </w:rPr>
              <w:t>2</w:t>
            </w:r>
          </w:p>
        </w:tc>
        <w:tc>
          <w:tcPr>
            <w:tcW w:w="166" w:type="pct"/>
            <w:tcBorders>
              <w:top w:val="nil"/>
              <w:left w:val="nil"/>
              <w:bottom w:val="nil"/>
              <w:right w:val="single" w:sz="4" w:space="0" w:color="auto"/>
            </w:tcBorders>
            <w:shd w:val="clear" w:color="000000" w:fill="BDD7EE"/>
            <w:noWrap/>
            <w:vAlign w:val="bottom"/>
            <w:hideMark/>
          </w:tcPr>
          <w:p w14:paraId="6CB3E60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Çmimi</w:t>
            </w:r>
          </w:p>
        </w:tc>
        <w:tc>
          <w:tcPr>
            <w:tcW w:w="271" w:type="pct"/>
            <w:vMerge/>
            <w:tcBorders>
              <w:top w:val="single" w:sz="8" w:space="0" w:color="auto"/>
              <w:left w:val="single" w:sz="4" w:space="0" w:color="auto"/>
              <w:bottom w:val="single" w:sz="4" w:space="0" w:color="000000"/>
              <w:right w:val="single" w:sz="8" w:space="0" w:color="auto"/>
            </w:tcBorders>
            <w:vAlign w:val="center"/>
            <w:hideMark/>
          </w:tcPr>
          <w:p w14:paraId="4C8B8D01"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166" w:type="pct"/>
            <w:tcBorders>
              <w:top w:val="nil"/>
              <w:left w:val="nil"/>
              <w:bottom w:val="nil"/>
              <w:right w:val="single" w:sz="4" w:space="0" w:color="auto"/>
            </w:tcBorders>
            <w:shd w:val="clear" w:color="000000" w:fill="BDD7EE"/>
            <w:noWrap/>
            <w:vAlign w:val="bottom"/>
            <w:hideMark/>
          </w:tcPr>
          <w:p w14:paraId="20AD34B5" w14:textId="483DCC95"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Sip</w:t>
            </w:r>
            <w:r w:rsidR="007B33E1">
              <w:rPr>
                <w:rFonts w:ascii="Arial" w:eastAsia="Times New Roman" w:hAnsi="Arial" w:cs="Arial"/>
                <w:b/>
                <w:bCs/>
                <w:color w:val="000000"/>
                <w:sz w:val="8"/>
                <w:szCs w:val="8"/>
                <w:lang w:val="sq-AL"/>
              </w:rPr>
              <w:t>.</w:t>
            </w:r>
            <w:r w:rsidRPr="00FC4A69">
              <w:rPr>
                <w:rFonts w:ascii="Arial" w:eastAsia="Times New Roman" w:hAnsi="Arial" w:cs="Arial"/>
                <w:b/>
                <w:bCs/>
                <w:color w:val="000000"/>
                <w:sz w:val="8"/>
                <w:szCs w:val="8"/>
                <w:lang w:val="sq-AL"/>
              </w:rPr>
              <w:t xml:space="preserve"> m</w:t>
            </w:r>
            <w:r w:rsidRPr="00FC4A69">
              <w:rPr>
                <w:rFonts w:ascii="Arial" w:eastAsia="Times New Roman" w:hAnsi="Arial" w:cs="Arial"/>
                <w:b/>
                <w:bCs/>
                <w:color w:val="000000"/>
                <w:sz w:val="8"/>
                <w:szCs w:val="8"/>
                <w:vertAlign w:val="superscript"/>
                <w:lang w:val="sq-AL"/>
              </w:rPr>
              <w:t>2</w:t>
            </w:r>
          </w:p>
        </w:tc>
        <w:tc>
          <w:tcPr>
            <w:tcW w:w="166" w:type="pct"/>
            <w:tcBorders>
              <w:top w:val="nil"/>
              <w:left w:val="nil"/>
              <w:bottom w:val="nil"/>
              <w:right w:val="single" w:sz="4" w:space="0" w:color="auto"/>
            </w:tcBorders>
            <w:shd w:val="clear" w:color="000000" w:fill="BDD7EE"/>
            <w:noWrap/>
            <w:vAlign w:val="bottom"/>
            <w:hideMark/>
          </w:tcPr>
          <w:p w14:paraId="2FCBD95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Çmimi</w:t>
            </w:r>
          </w:p>
        </w:tc>
        <w:tc>
          <w:tcPr>
            <w:tcW w:w="271" w:type="pct"/>
            <w:vMerge w:val="restart"/>
            <w:tcBorders>
              <w:top w:val="nil"/>
              <w:left w:val="single" w:sz="4" w:space="0" w:color="auto"/>
              <w:bottom w:val="single" w:sz="8" w:space="0" w:color="000000"/>
              <w:right w:val="single" w:sz="8" w:space="0" w:color="auto"/>
            </w:tcBorders>
            <w:shd w:val="clear" w:color="000000" w:fill="BDD7EE"/>
            <w:vAlign w:val="center"/>
            <w:hideMark/>
          </w:tcPr>
          <w:p w14:paraId="3A5D094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Vlera (sipas preventivit) </w:t>
            </w:r>
          </w:p>
        </w:tc>
        <w:tc>
          <w:tcPr>
            <w:tcW w:w="263" w:type="pct"/>
            <w:tcBorders>
              <w:top w:val="nil"/>
              <w:left w:val="nil"/>
              <w:bottom w:val="single" w:sz="4" w:space="0" w:color="auto"/>
              <w:right w:val="single" w:sz="8" w:space="0" w:color="auto"/>
            </w:tcBorders>
            <w:shd w:val="clear" w:color="000000" w:fill="BDD7EE"/>
            <w:noWrap/>
            <w:vAlign w:val="bottom"/>
            <w:hideMark/>
          </w:tcPr>
          <w:p w14:paraId="1E392D74" w14:textId="3C2A3C5E" w:rsidR="00E75923" w:rsidRPr="00FC4A69" w:rsidRDefault="007B33E1"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frutorë </w:t>
            </w:r>
          </w:p>
        </w:tc>
        <w:tc>
          <w:tcPr>
            <w:tcW w:w="280" w:type="pct"/>
            <w:vMerge/>
            <w:tcBorders>
              <w:top w:val="single" w:sz="8" w:space="0" w:color="auto"/>
              <w:left w:val="single" w:sz="8" w:space="0" w:color="auto"/>
              <w:bottom w:val="single" w:sz="8" w:space="0" w:color="000000"/>
              <w:right w:val="single" w:sz="8" w:space="0" w:color="auto"/>
            </w:tcBorders>
            <w:vAlign w:val="center"/>
            <w:hideMark/>
          </w:tcPr>
          <w:p w14:paraId="12917404"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464" w:type="pct"/>
            <w:vMerge/>
            <w:tcBorders>
              <w:top w:val="single" w:sz="8" w:space="0" w:color="auto"/>
              <w:left w:val="single" w:sz="8" w:space="0" w:color="auto"/>
              <w:bottom w:val="single" w:sz="8" w:space="0" w:color="000000"/>
              <w:right w:val="single" w:sz="8" w:space="0" w:color="auto"/>
            </w:tcBorders>
            <w:vAlign w:val="center"/>
            <w:hideMark/>
          </w:tcPr>
          <w:p w14:paraId="711C6BC2"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77" w:type="pct"/>
            <w:tcBorders>
              <w:top w:val="nil"/>
              <w:left w:val="nil"/>
              <w:bottom w:val="nil"/>
              <w:right w:val="nil"/>
            </w:tcBorders>
            <w:shd w:val="clear" w:color="000000" w:fill="FFFFFF"/>
            <w:noWrap/>
            <w:vAlign w:val="center"/>
            <w:hideMark/>
          </w:tcPr>
          <w:p w14:paraId="6A5ED5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5D5819C" w14:textId="77777777" w:rsidTr="00E75923">
        <w:trPr>
          <w:trHeight w:val="285"/>
        </w:trPr>
        <w:tc>
          <w:tcPr>
            <w:tcW w:w="113" w:type="pct"/>
            <w:tcBorders>
              <w:top w:val="nil"/>
              <w:left w:val="single" w:sz="8" w:space="0" w:color="auto"/>
              <w:bottom w:val="single" w:sz="8" w:space="0" w:color="auto"/>
              <w:right w:val="single" w:sz="8" w:space="0" w:color="auto"/>
            </w:tcBorders>
            <w:shd w:val="clear" w:color="000000" w:fill="BDD7EE"/>
            <w:noWrap/>
            <w:vAlign w:val="bottom"/>
            <w:hideMark/>
          </w:tcPr>
          <w:p w14:paraId="1C90A22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06" w:type="pct"/>
            <w:tcBorders>
              <w:top w:val="nil"/>
              <w:left w:val="nil"/>
              <w:bottom w:val="single" w:sz="8" w:space="0" w:color="auto"/>
              <w:right w:val="single" w:sz="8" w:space="0" w:color="auto"/>
            </w:tcBorders>
            <w:shd w:val="clear" w:color="000000" w:fill="BDD7EE"/>
            <w:noWrap/>
            <w:vAlign w:val="bottom"/>
            <w:hideMark/>
          </w:tcPr>
          <w:p w14:paraId="73A8A06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64" w:type="pct"/>
            <w:tcBorders>
              <w:top w:val="nil"/>
              <w:left w:val="nil"/>
              <w:bottom w:val="single" w:sz="8" w:space="0" w:color="auto"/>
              <w:right w:val="single" w:sz="8" w:space="0" w:color="auto"/>
            </w:tcBorders>
            <w:shd w:val="clear" w:color="000000" w:fill="BDD7EE"/>
            <w:noWrap/>
            <w:vAlign w:val="bottom"/>
            <w:hideMark/>
          </w:tcPr>
          <w:p w14:paraId="271F910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94" w:type="pct"/>
            <w:tcBorders>
              <w:top w:val="nil"/>
              <w:left w:val="nil"/>
              <w:bottom w:val="single" w:sz="8" w:space="0" w:color="auto"/>
              <w:right w:val="single" w:sz="8" w:space="0" w:color="auto"/>
            </w:tcBorders>
            <w:shd w:val="clear" w:color="000000" w:fill="BDD7EE"/>
            <w:noWrap/>
            <w:vAlign w:val="bottom"/>
            <w:hideMark/>
          </w:tcPr>
          <w:p w14:paraId="010A7C5A"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19" w:type="pct"/>
            <w:tcBorders>
              <w:top w:val="nil"/>
              <w:left w:val="nil"/>
              <w:bottom w:val="single" w:sz="8" w:space="0" w:color="auto"/>
              <w:right w:val="single" w:sz="8" w:space="0" w:color="auto"/>
            </w:tcBorders>
            <w:shd w:val="clear" w:color="000000" w:fill="BDD7EE"/>
            <w:noWrap/>
            <w:vAlign w:val="bottom"/>
            <w:hideMark/>
          </w:tcPr>
          <w:p w14:paraId="0A5149E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01" w:type="pct"/>
            <w:tcBorders>
              <w:top w:val="nil"/>
              <w:left w:val="nil"/>
              <w:bottom w:val="single" w:sz="8" w:space="0" w:color="auto"/>
              <w:right w:val="single" w:sz="8" w:space="0" w:color="auto"/>
            </w:tcBorders>
            <w:shd w:val="clear" w:color="000000" w:fill="BDD7EE"/>
            <w:noWrap/>
            <w:vAlign w:val="center"/>
            <w:hideMark/>
          </w:tcPr>
          <w:p w14:paraId="6B8C3DF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95" w:type="pct"/>
            <w:tcBorders>
              <w:top w:val="nil"/>
              <w:left w:val="nil"/>
              <w:bottom w:val="single" w:sz="8" w:space="0" w:color="auto"/>
              <w:right w:val="single" w:sz="8" w:space="0" w:color="auto"/>
            </w:tcBorders>
            <w:shd w:val="clear" w:color="000000" w:fill="BDD7EE"/>
            <w:noWrap/>
            <w:vAlign w:val="bottom"/>
            <w:hideMark/>
          </w:tcPr>
          <w:p w14:paraId="7E3304E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11" w:type="pct"/>
            <w:tcBorders>
              <w:top w:val="nil"/>
              <w:left w:val="nil"/>
              <w:bottom w:val="single" w:sz="8" w:space="0" w:color="auto"/>
              <w:right w:val="nil"/>
            </w:tcBorders>
            <w:shd w:val="clear" w:color="000000" w:fill="BDD7EE"/>
            <w:noWrap/>
            <w:vAlign w:val="bottom"/>
            <w:hideMark/>
          </w:tcPr>
          <w:p w14:paraId="065059C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81" w:type="pct"/>
            <w:tcBorders>
              <w:top w:val="nil"/>
              <w:left w:val="single" w:sz="8" w:space="0" w:color="auto"/>
              <w:bottom w:val="single" w:sz="8" w:space="0" w:color="auto"/>
              <w:right w:val="single" w:sz="4" w:space="0" w:color="auto"/>
            </w:tcBorders>
            <w:shd w:val="clear" w:color="000000" w:fill="BDD7EE"/>
            <w:noWrap/>
            <w:vAlign w:val="bottom"/>
            <w:hideMark/>
          </w:tcPr>
          <w:p w14:paraId="5390055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66" w:type="pct"/>
            <w:tcBorders>
              <w:top w:val="nil"/>
              <w:left w:val="nil"/>
              <w:bottom w:val="single" w:sz="8" w:space="0" w:color="auto"/>
              <w:right w:val="single" w:sz="4" w:space="0" w:color="auto"/>
            </w:tcBorders>
            <w:shd w:val="clear" w:color="000000" w:fill="BDD7EE"/>
            <w:noWrap/>
            <w:vAlign w:val="bottom"/>
            <w:hideMark/>
          </w:tcPr>
          <w:p w14:paraId="572AF98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l/m</w:t>
            </w:r>
            <w:r w:rsidRPr="00FC4A69">
              <w:rPr>
                <w:rFonts w:ascii="Arial" w:eastAsia="Times New Roman" w:hAnsi="Arial" w:cs="Arial"/>
                <w:b/>
                <w:bCs/>
                <w:color w:val="000000"/>
                <w:sz w:val="8"/>
                <w:szCs w:val="8"/>
                <w:vertAlign w:val="superscript"/>
                <w:lang w:val="sq-AL"/>
              </w:rPr>
              <w:t>2</w:t>
            </w:r>
          </w:p>
        </w:tc>
        <w:tc>
          <w:tcPr>
            <w:tcW w:w="245" w:type="pct"/>
            <w:tcBorders>
              <w:top w:val="nil"/>
              <w:left w:val="nil"/>
              <w:bottom w:val="single" w:sz="8" w:space="0" w:color="auto"/>
              <w:right w:val="single" w:sz="8" w:space="0" w:color="auto"/>
            </w:tcBorders>
            <w:shd w:val="clear" w:color="000000" w:fill="BDD7EE"/>
            <w:noWrap/>
            <w:vAlign w:val="bottom"/>
            <w:hideMark/>
          </w:tcPr>
          <w:p w14:paraId="26B4B9F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leke </w:t>
            </w:r>
          </w:p>
        </w:tc>
        <w:tc>
          <w:tcPr>
            <w:tcW w:w="167" w:type="pct"/>
            <w:tcBorders>
              <w:top w:val="nil"/>
              <w:left w:val="nil"/>
              <w:bottom w:val="single" w:sz="8" w:space="0" w:color="auto"/>
              <w:right w:val="single" w:sz="4" w:space="0" w:color="auto"/>
            </w:tcBorders>
            <w:shd w:val="clear" w:color="000000" w:fill="BDD7EE"/>
            <w:noWrap/>
            <w:vAlign w:val="bottom"/>
            <w:hideMark/>
          </w:tcPr>
          <w:p w14:paraId="7E4E27F7"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66" w:type="pct"/>
            <w:tcBorders>
              <w:top w:val="nil"/>
              <w:left w:val="nil"/>
              <w:bottom w:val="single" w:sz="8" w:space="0" w:color="auto"/>
              <w:right w:val="single" w:sz="4" w:space="0" w:color="auto"/>
            </w:tcBorders>
            <w:shd w:val="clear" w:color="000000" w:fill="BDD7EE"/>
            <w:noWrap/>
            <w:vAlign w:val="bottom"/>
            <w:hideMark/>
          </w:tcPr>
          <w:p w14:paraId="176031A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l/m</w:t>
            </w:r>
            <w:r w:rsidRPr="00FC4A69">
              <w:rPr>
                <w:rFonts w:ascii="Arial" w:eastAsia="Times New Roman" w:hAnsi="Arial" w:cs="Arial"/>
                <w:b/>
                <w:bCs/>
                <w:color w:val="000000"/>
                <w:sz w:val="8"/>
                <w:szCs w:val="8"/>
                <w:vertAlign w:val="superscript"/>
                <w:lang w:val="sq-AL"/>
              </w:rPr>
              <w:t>2</w:t>
            </w:r>
          </w:p>
        </w:tc>
        <w:tc>
          <w:tcPr>
            <w:tcW w:w="227" w:type="pct"/>
            <w:tcBorders>
              <w:top w:val="nil"/>
              <w:left w:val="nil"/>
              <w:bottom w:val="single" w:sz="8" w:space="0" w:color="auto"/>
              <w:right w:val="single" w:sz="8" w:space="0" w:color="auto"/>
            </w:tcBorders>
            <w:shd w:val="clear" w:color="000000" w:fill="BDD7EE"/>
            <w:noWrap/>
            <w:vAlign w:val="bottom"/>
            <w:hideMark/>
          </w:tcPr>
          <w:p w14:paraId="605CD3EA" w14:textId="75A7FA64" w:rsidR="00E75923" w:rsidRPr="00FC4A69" w:rsidRDefault="00E75923" w:rsidP="007B33E1">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w:t>
            </w:r>
            <w:r w:rsidR="007B33E1" w:rsidRPr="00FC4A69">
              <w:rPr>
                <w:rFonts w:ascii="Arial" w:eastAsia="Times New Roman" w:hAnsi="Arial" w:cs="Arial"/>
                <w:b/>
                <w:bCs/>
                <w:color w:val="000000"/>
                <w:sz w:val="8"/>
                <w:szCs w:val="8"/>
                <w:lang w:val="sq-AL"/>
              </w:rPr>
              <w:t>lek</w:t>
            </w:r>
            <w:r w:rsidR="007B33E1">
              <w:rPr>
                <w:rFonts w:ascii="Arial" w:eastAsia="Times New Roman" w:hAnsi="Arial" w:cs="Arial"/>
                <w:b/>
                <w:bCs/>
                <w:color w:val="000000"/>
                <w:sz w:val="8"/>
                <w:szCs w:val="8"/>
                <w:lang w:val="sq-AL"/>
              </w:rPr>
              <w:t>ë</w:t>
            </w:r>
            <w:r w:rsidRPr="00FC4A69">
              <w:rPr>
                <w:rFonts w:ascii="Arial" w:eastAsia="Times New Roman" w:hAnsi="Arial" w:cs="Arial"/>
                <w:b/>
                <w:bCs/>
                <w:color w:val="000000"/>
                <w:sz w:val="8"/>
                <w:szCs w:val="8"/>
                <w:lang w:val="sq-AL"/>
              </w:rPr>
              <w:t xml:space="preserve"> </w:t>
            </w:r>
          </w:p>
        </w:tc>
        <w:tc>
          <w:tcPr>
            <w:tcW w:w="121" w:type="pct"/>
            <w:vMerge/>
            <w:tcBorders>
              <w:top w:val="nil"/>
              <w:left w:val="single" w:sz="8" w:space="0" w:color="auto"/>
              <w:bottom w:val="single" w:sz="8" w:space="0" w:color="000000"/>
              <w:right w:val="single" w:sz="4" w:space="0" w:color="auto"/>
            </w:tcBorders>
            <w:vAlign w:val="center"/>
            <w:hideMark/>
          </w:tcPr>
          <w:p w14:paraId="643A9D75"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166" w:type="pct"/>
            <w:tcBorders>
              <w:top w:val="nil"/>
              <w:left w:val="nil"/>
              <w:bottom w:val="single" w:sz="8" w:space="0" w:color="auto"/>
              <w:right w:val="nil"/>
            </w:tcBorders>
            <w:shd w:val="clear" w:color="000000" w:fill="BDD7EE"/>
            <w:noWrap/>
            <w:vAlign w:val="bottom"/>
            <w:hideMark/>
          </w:tcPr>
          <w:p w14:paraId="37B78F7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l/m</w:t>
            </w:r>
            <w:r w:rsidRPr="00FC4A69">
              <w:rPr>
                <w:rFonts w:ascii="Arial" w:eastAsia="Times New Roman" w:hAnsi="Arial" w:cs="Arial"/>
                <w:b/>
                <w:bCs/>
                <w:color w:val="000000"/>
                <w:sz w:val="8"/>
                <w:szCs w:val="8"/>
                <w:vertAlign w:val="superscript"/>
                <w:lang w:val="sq-AL"/>
              </w:rPr>
              <w:t>2</w:t>
            </w:r>
          </w:p>
        </w:tc>
        <w:tc>
          <w:tcPr>
            <w:tcW w:w="271" w:type="pct"/>
            <w:tcBorders>
              <w:top w:val="nil"/>
              <w:left w:val="single" w:sz="4" w:space="0" w:color="auto"/>
              <w:bottom w:val="single" w:sz="8" w:space="0" w:color="auto"/>
              <w:right w:val="single" w:sz="8" w:space="0" w:color="auto"/>
            </w:tcBorders>
            <w:shd w:val="clear" w:color="000000" w:fill="BDD7EE"/>
            <w:noWrap/>
            <w:vAlign w:val="bottom"/>
            <w:hideMark/>
          </w:tcPr>
          <w:p w14:paraId="1807624F" w14:textId="413B46B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lek</w:t>
            </w:r>
            <w:r w:rsidR="007B33E1" w:rsidRPr="00FC4A69">
              <w:rPr>
                <w:rFonts w:ascii="Arial" w:eastAsia="Times New Roman" w:hAnsi="Arial" w:cs="Arial"/>
                <w:b/>
                <w:bCs/>
                <w:color w:val="000000"/>
                <w:sz w:val="8"/>
                <w:szCs w:val="8"/>
                <w:lang w:val="sq-AL"/>
              </w:rPr>
              <w:t>ë</w:t>
            </w:r>
            <w:r w:rsidRPr="00FC4A69">
              <w:rPr>
                <w:rFonts w:ascii="Arial" w:eastAsia="Times New Roman" w:hAnsi="Arial" w:cs="Arial"/>
                <w:b/>
                <w:bCs/>
                <w:color w:val="000000"/>
                <w:sz w:val="8"/>
                <w:szCs w:val="8"/>
                <w:lang w:val="sq-AL"/>
              </w:rPr>
              <w:t xml:space="preserve"> </w:t>
            </w:r>
          </w:p>
        </w:tc>
        <w:tc>
          <w:tcPr>
            <w:tcW w:w="166" w:type="pct"/>
            <w:tcBorders>
              <w:top w:val="nil"/>
              <w:left w:val="nil"/>
              <w:bottom w:val="single" w:sz="8" w:space="0" w:color="auto"/>
              <w:right w:val="single" w:sz="4" w:space="0" w:color="auto"/>
            </w:tcBorders>
            <w:shd w:val="clear" w:color="000000" w:fill="BDD7EE"/>
            <w:noWrap/>
            <w:vAlign w:val="bottom"/>
            <w:hideMark/>
          </w:tcPr>
          <w:p w14:paraId="6E532C44"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166" w:type="pct"/>
            <w:tcBorders>
              <w:top w:val="nil"/>
              <w:left w:val="nil"/>
              <w:bottom w:val="single" w:sz="8" w:space="0" w:color="auto"/>
              <w:right w:val="single" w:sz="4" w:space="0" w:color="auto"/>
            </w:tcBorders>
            <w:shd w:val="clear" w:color="000000" w:fill="BDD7EE"/>
            <w:noWrap/>
            <w:vAlign w:val="bottom"/>
            <w:hideMark/>
          </w:tcPr>
          <w:p w14:paraId="07D6160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71" w:type="pct"/>
            <w:vMerge/>
            <w:tcBorders>
              <w:top w:val="nil"/>
              <w:left w:val="single" w:sz="4" w:space="0" w:color="auto"/>
              <w:bottom w:val="single" w:sz="8" w:space="0" w:color="000000"/>
              <w:right w:val="single" w:sz="8" w:space="0" w:color="auto"/>
            </w:tcBorders>
            <w:vAlign w:val="center"/>
            <w:hideMark/>
          </w:tcPr>
          <w:p w14:paraId="3B18D98C"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263" w:type="pct"/>
            <w:tcBorders>
              <w:top w:val="nil"/>
              <w:left w:val="nil"/>
              <w:bottom w:val="single" w:sz="8" w:space="0" w:color="auto"/>
              <w:right w:val="single" w:sz="8" w:space="0" w:color="auto"/>
            </w:tcBorders>
            <w:shd w:val="clear" w:color="000000" w:fill="BDD7EE"/>
            <w:noWrap/>
            <w:vAlign w:val="bottom"/>
            <w:hideMark/>
          </w:tcPr>
          <w:p w14:paraId="435EAE1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80" w:type="pct"/>
            <w:vMerge/>
            <w:tcBorders>
              <w:top w:val="single" w:sz="8" w:space="0" w:color="auto"/>
              <w:left w:val="single" w:sz="8" w:space="0" w:color="auto"/>
              <w:bottom w:val="single" w:sz="8" w:space="0" w:color="000000"/>
              <w:right w:val="single" w:sz="8" w:space="0" w:color="auto"/>
            </w:tcBorders>
            <w:vAlign w:val="center"/>
            <w:hideMark/>
          </w:tcPr>
          <w:p w14:paraId="224AA212"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464" w:type="pct"/>
            <w:vMerge/>
            <w:tcBorders>
              <w:top w:val="single" w:sz="8" w:space="0" w:color="auto"/>
              <w:left w:val="single" w:sz="8" w:space="0" w:color="auto"/>
              <w:bottom w:val="single" w:sz="8" w:space="0" w:color="000000"/>
              <w:right w:val="single" w:sz="8" w:space="0" w:color="auto"/>
            </w:tcBorders>
            <w:vAlign w:val="center"/>
            <w:hideMark/>
          </w:tcPr>
          <w:p w14:paraId="243858F8" w14:textId="77777777" w:rsidR="00E75923" w:rsidRPr="00FC4A69" w:rsidRDefault="00E75923" w:rsidP="00E75923">
            <w:pPr>
              <w:spacing w:after="0" w:line="240" w:lineRule="auto"/>
              <w:rPr>
                <w:rFonts w:ascii="Arial" w:eastAsia="Times New Roman" w:hAnsi="Arial" w:cs="Arial"/>
                <w:b/>
                <w:bCs/>
                <w:color w:val="000000"/>
                <w:sz w:val="8"/>
                <w:szCs w:val="8"/>
                <w:lang w:val="sq-AL"/>
              </w:rPr>
            </w:pPr>
          </w:p>
        </w:tc>
        <w:tc>
          <w:tcPr>
            <w:tcW w:w="77" w:type="pct"/>
            <w:tcBorders>
              <w:top w:val="nil"/>
              <w:left w:val="nil"/>
              <w:bottom w:val="nil"/>
              <w:right w:val="nil"/>
            </w:tcBorders>
            <w:shd w:val="clear" w:color="000000" w:fill="FFFFFF"/>
            <w:noWrap/>
            <w:vAlign w:val="center"/>
            <w:hideMark/>
          </w:tcPr>
          <w:p w14:paraId="20B9E01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19DFCAE"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AD9EF3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w:t>
            </w:r>
          </w:p>
        </w:tc>
        <w:tc>
          <w:tcPr>
            <w:tcW w:w="206" w:type="pct"/>
            <w:tcBorders>
              <w:top w:val="nil"/>
              <w:left w:val="nil"/>
              <w:bottom w:val="single" w:sz="4" w:space="0" w:color="auto"/>
              <w:right w:val="single" w:sz="4" w:space="0" w:color="auto"/>
            </w:tcBorders>
            <w:shd w:val="clear" w:color="000000" w:fill="FFFFFF"/>
            <w:noWrap/>
            <w:vAlign w:val="center"/>
            <w:hideMark/>
          </w:tcPr>
          <w:p w14:paraId="55BA53D7" w14:textId="77F7AEF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Sokuat</w:t>
            </w:r>
            <w:r w:rsidR="003A7CA7">
              <w:rPr>
                <w:rFonts w:ascii="Arial" w:eastAsia="Times New Roman" w:hAnsi="Arial" w:cs="Arial"/>
                <w:color w:val="000000"/>
                <w:sz w:val="8"/>
                <w:szCs w:val="8"/>
                <w:lang w:val="sq-AL"/>
              </w:rPr>
              <w:t xml:space="preserve"> </w:t>
            </w:r>
          </w:p>
        </w:tc>
        <w:tc>
          <w:tcPr>
            <w:tcW w:w="164" w:type="pct"/>
            <w:tcBorders>
              <w:top w:val="nil"/>
              <w:left w:val="nil"/>
              <w:bottom w:val="single" w:sz="4" w:space="0" w:color="auto"/>
              <w:right w:val="single" w:sz="4" w:space="0" w:color="auto"/>
            </w:tcBorders>
            <w:shd w:val="clear" w:color="000000" w:fill="FFFFFF"/>
            <w:noWrap/>
            <w:vAlign w:val="center"/>
            <w:hideMark/>
          </w:tcPr>
          <w:p w14:paraId="682F308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5667C1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Kajaj</w:t>
            </w:r>
          </w:p>
        </w:tc>
        <w:tc>
          <w:tcPr>
            <w:tcW w:w="219" w:type="pct"/>
            <w:tcBorders>
              <w:top w:val="nil"/>
              <w:left w:val="nil"/>
              <w:bottom w:val="single" w:sz="4" w:space="0" w:color="auto"/>
              <w:right w:val="single" w:sz="4" w:space="0" w:color="auto"/>
            </w:tcBorders>
            <w:shd w:val="clear" w:color="000000" w:fill="FFFFFF"/>
            <w:noWrap/>
            <w:vAlign w:val="center"/>
            <w:hideMark/>
          </w:tcPr>
          <w:p w14:paraId="77B2992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9A951B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74/20</w:t>
            </w:r>
          </w:p>
        </w:tc>
        <w:tc>
          <w:tcPr>
            <w:tcW w:w="295" w:type="pct"/>
            <w:tcBorders>
              <w:top w:val="nil"/>
              <w:left w:val="nil"/>
              <w:bottom w:val="single" w:sz="4" w:space="0" w:color="auto"/>
              <w:right w:val="single" w:sz="4" w:space="0" w:color="auto"/>
            </w:tcBorders>
            <w:shd w:val="clear" w:color="000000" w:fill="FFFFFF"/>
            <w:noWrap/>
            <w:vAlign w:val="bottom"/>
            <w:hideMark/>
          </w:tcPr>
          <w:p w14:paraId="0FAFD0E4" w14:textId="4153EB5E"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6ED6948" w14:textId="544CF9A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5,600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3CECE0A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577</w:t>
            </w:r>
          </w:p>
        </w:tc>
        <w:tc>
          <w:tcPr>
            <w:tcW w:w="166" w:type="pct"/>
            <w:tcBorders>
              <w:top w:val="nil"/>
              <w:left w:val="nil"/>
              <w:bottom w:val="single" w:sz="4" w:space="0" w:color="auto"/>
              <w:right w:val="single" w:sz="4" w:space="0" w:color="auto"/>
            </w:tcBorders>
            <w:shd w:val="clear" w:color="000000" w:fill="FFFFFF"/>
            <w:noWrap/>
            <w:vAlign w:val="center"/>
            <w:hideMark/>
          </w:tcPr>
          <w:p w14:paraId="6674077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C4E558B" w14:textId="5291D4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117,708.00 </w:t>
            </w:r>
          </w:p>
        </w:tc>
        <w:tc>
          <w:tcPr>
            <w:tcW w:w="167" w:type="pct"/>
            <w:tcBorders>
              <w:top w:val="nil"/>
              <w:left w:val="nil"/>
              <w:bottom w:val="single" w:sz="4" w:space="0" w:color="auto"/>
              <w:right w:val="single" w:sz="4" w:space="0" w:color="auto"/>
            </w:tcBorders>
            <w:shd w:val="clear" w:color="000000" w:fill="FFFFFF"/>
            <w:noWrap/>
            <w:vAlign w:val="center"/>
            <w:hideMark/>
          </w:tcPr>
          <w:p w14:paraId="343460A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86CD87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2B9E383" w14:textId="2811963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105A09F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93CCF0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CDEFCE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199476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055A6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0DC3D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C31A55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7A1862D" w14:textId="10B65BA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117,708.00 </w:t>
            </w:r>
          </w:p>
        </w:tc>
        <w:tc>
          <w:tcPr>
            <w:tcW w:w="464" w:type="pct"/>
            <w:tcBorders>
              <w:top w:val="nil"/>
              <w:left w:val="nil"/>
              <w:bottom w:val="single" w:sz="4" w:space="0" w:color="auto"/>
              <w:right w:val="single" w:sz="8" w:space="0" w:color="auto"/>
            </w:tcBorders>
            <w:shd w:val="clear" w:color="000000" w:fill="FFFFFF"/>
            <w:noWrap/>
            <w:vAlign w:val="center"/>
            <w:hideMark/>
          </w:tcPr>
          <w:p w14:paraId="1AA5386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F7188E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FFD732B"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4F3753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w:t>
            </w:r>
          </w:p>
        </w:tc>
        <w:tc>
          <w:tcPr>
            <w:tcW w:w="206" w:type="pct"/>
            <w:tcBorders>
              <w:top w:val="nil"/>
              <w:left w:val="nil"/>
              <w:bottom w:val="single" w:sz="4" w:space="0" w:color="auto"/>
              <w:right w:val="single" w:sz="4" w:space="0" w:color="auto"/>
            </w:tcBorders>
            <w:shd w:val="clear" w:color="000000" w:fill="FFFFFF"/>
            <w:noWrap/>
            <w:vAlign w:val="center"/>
            <w:hideMark/>
          </w:tcPr>
          <w:p w14:paraId="7AE51FF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Maksim</w:t>
            </w:r>
          </w:p>
        </w:tc>
        <w:tc>
          <w:tcPr>
            <w:tcW w:w="164" w:type="pct"/>
            <w:tcBorders>
              <w:top w:val="nil"/>
              <w:left w:val="nil"/>
              <w:bottom w:val="single" w:sz="4" w:space="0" w:color="auto"/>
              <w:right w:val="single" w:sz="4" w:space="0" w:color="auto"/>
            </w:tcBorders>
            <w:shd w:val="clear" w:color="000000" w:fill="FFFFFF"/>
            <w:noWrap/>
            <w:vAlign w:val="center"/>
            <w:hideMark/>
          </w:tcPr>
          <w:p w14:paraId="430918A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F03C6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Lazaj</w:t>
            </w:r>
          </w:p>
        </w:tc>
        <w:tc>
          <w:tcPr>
            <w:tcW w:w="219" w:type="pct"/>
            <w:tcBorders>
              <w:top w:val="nil"/>
              <w:left w:val="nil"/>
              <w:bottom w:val="single" w:sz="4" w:space="0" w:color="auto"/>
              <w:right w:val="single" w:sz="4" w:space="0" w:color="auto"/>
            </w:tcBorders>
            <w:shd w:val="clear" w:color="000000" w:fill="FFFFFF"/>
            <w:noWrap/>
            <w:vAlign w:val="center"/>
            <w:hideMark/>
          </w:tcPr>
          <w:p w14:paraId="5EE9353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3AC11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74/19</w:t>
            </w:r>
          </w:p>
        </w:tc>
        <w:tc>
          <w:tcPr>
            <w:tcW w:w="295" w:type="pct"/>
            <w:tcBorders>
              <w:top w:val="nil"/>
              <w:left w:val="nil"/>
              <w:bottom w:val="single" w:sz="4" w:space="0" w:color="auto"/>
              <w:right w:val="single" w:sz="4" w:space="0" w:color="auto"/>
            </w:tcBorders>
            <w:shd w:val="clear" w:color="000000" w:fill="FFFFFF"/>
            <w:noWrap/>
            <w:vAlign w:val="center"/>
            <w:hideMark/>
          </w:tcPr>
          <w:p w14:paraId="6B2BC30A" w14:textId="6C9BF94C"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8E65A23" w14:textId="45BC981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081C9BC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431</w:t>
            </w:r>
          </w:p>
        </w:tc>
        <w:tc>
          <w:tcPr>
            <w:tcW w:w="166" w:type="pct"/>
            <w:tcBorders>
              <w:top w:val="nil"/>
              <w:left w:val="nil"/>
              <w:bottom w:val="single" w:sz="4" w:space="0" w:color="auto"/>
              <w:right w:val="single" w:sz="4" w:space="0" w:color="auto"/>
            </w:tcBorders>
            <w:shd w:val="clear" w:color="000000" w:fill="FFFFFF"/>
            <w:noWrap/>
            <w:vAlign w:val="center"/>
            <w:hideMark/>
          </w:tcPr>
          <w:p w14:paraId="4C91CB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104A5098" w14:textId="3BE2BFEF"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87,924.00 </w:t>
            </w:r>
          </w:p>
        </w:tc>
        <w:tc>
          <w:tcPr>
            <w:tcW w:w="167" w:type="pct"/>
            <w:tcBorders>
              <w:top w:val="nil"/>
              <w:left w:val="nil"/>
              <w:bottom w:val="single" w:sz="4" w:space="0" w:color="auto"/>
              <w:right w:val="single" w:sz="4" w:space="0" w:color="auto"/>
            </w:tcBorders>
            <w:shd w:val="clear" w:color="000000" w:fill="FFFFFF"/>
            <w:noWrap/>
            <w:vAlign w:val="center"/>
            <w:hideMark/>
          </w:tcPr>
          <w:p w14:paraId="0E02A1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607D86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604ACD9" w14:textId="1DFA72D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C67CFB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5991D0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0DFBD5E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14923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DE1151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7EF3F7C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075DC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4A06A1C" w14:textId="4502C67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87,924.00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49139F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0CB3D5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8E8B88D"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93831C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w:t>
            </w:r>
          </w:p>
        </w:tc>
        <w:tc>
          <w:tcPr>
            <w:tcW w:w="206" w:type="pct"/>
            <w:tcBorders>
              <w:top w:val="nil"/>
              <w:left w:val="nil"/>
              <w:bottom w:val="single" w:sz="4" w:space="0" w:color="auto"/>
              <w:right w:val="single" w:sz="4" w:space="0" w:color="auto"/>
            </w:tcBorders>
            <w:shd w:val="clear" w:color="000000" w:fill="FFFFFF"/>
            <w:noWrap/>
            <w:vAlign w:val="center"/>
            <w:hideMark/>
          </w:tcPr>
          <w:p w14:paraId="1BDA947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Muko</w:t>
            </w:r>
          </w:p>
        </w:tc>
        <w:tc>
          <w:tcPr>
            <w:tcW w:w="164" w:type="pct"/>
            <w:tcBorders>
              <w:top w:val="nil"/>
              <w:left w:val="nil"/>
              <w:bottom w:val="single" w:sz="4" w:space="0" w:color="auto"/>
              <w:right w:val="single" w:sz="4" w:space="0" w:color="auto"/>
            </w:tcBorders>
            <w:shd w:val="clear" w:color="000000" w:fill="FFFFFF"/>
            <w:noWrap/>
            <w:vAlign w:val="center"/>
            <w:hideMark/>
          </w:tcPr>
          <w:p w14:paraId="2B7F0F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48EBC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Lulaj</w:t>
            </w:r>
          </w:p>
        </w:tc>
        <w:tc>
          <w:tcPr>
            <w:tcW w:w="219" w:type="pct"/>
            <w:tcBorders>
              <w:top w:val="nil"/>
              <w:left w:val="nil"/>
              <w:bottom w:val="single" w:sz="4" w:space="0" w:color="auto"/>
              <w:right w:val="single" w:sz="4" w:space="0" w:color="auto"/>
            </w:tcBorders>
            <w:shd w:val="clear" w:color="000000" w:fill="FFFFFF"/>
            <w:noWrap/>
            <w:vAlign w:val="center"/>
            <w:hideMark/>
          </w:tcPr>
          <w:p w14:paraId="32E8834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D00F32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74/17</w:t>
            </w:r>
          </w:p>
        </w:tc>
        <w:tc>
          <w:tcPr>
            <w:tcW w:w="295" w:type="pct"/>
            <w:tcBorders>
              <w:top w:val="nil"/>
              <w:left w:val="nil"/>
              <w:bottom w:val="single" w:sz="4" w:space="0" w:color="auto"/>
              <w:right w:val="single" w:sz="4" w:space="0" w:color="auto"/>
            </w:tcBorders>
            <w:shd w:val="clear" w:color="000000" w:fill="FFFFFF"/>
            <w:noWrap/>
            <w:vAlign w:val="center"/>
            <w:hideMark/>
          </w:tcPr>
          <w:p w14:paraId="487C7655" w14:textId="339ED997"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9D474F1" w14:textId="3AE72E3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11,600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697282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811</w:t>
            </w:r>
          </w:p>
        </w:tc>
        <w:tc>
          <w:tcPr>
            <w:tcW w:w="166" w:type="pct"/>
            <w:tcBorders>
              <w:top w:val="nil"/>
              <w:left w:val="nil"/>
              <w:bottom w:val="single" w:sz="4" w:space="0" w:color="auto"/>
              <w:right w:val="single" w:sz="4" w:space="0" w:color="auto"/>
            </w:tcBorders>
            <w:shd w:val="clear" w:color="000000" w:fill="FFFFFF"/>
            <w:noWrap/>
            <w:vAlign w:val="center"/>
            <w:hideMark/>
          </w:tcPr>
          <w:p w14:paraId="3FEB470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01033CD" w14:textId="2C157EE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165,444.00 </w:t>
            </w:r>
          </w:p>
        </w:tc>
        <w:tc>
          <w:tcPr>
            <w:tcW w:w="167" w:type="pct"/>
            <w:tcBorders>
              <w:top w:val="nil"/>
              <w:left w:val="nil"/>
              <w:bottom w:val="single" w:sz="4" w:space="0" w:color="auto"/>
              <w:right w:val="single" w:sz="4" w:space="0" w:color="auto"/>
            </w:tcBorders>
            <w:shd w:val="clear" w:color="000000" w:fill="FFFFFF"/>
            <w:noWrap/>
            <w:vAlign w:val="center"/>
            <w:hideMark/>
          </w:tcPr>
          <w:p w14:paraId="48A0270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305EC1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53E2EAD" w14:textId="4FB205A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D918F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4321D8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71A3F7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A6BDD5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7168D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74E74B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7E15BB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B893CC6" w14:textId="7B8F0E0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165,444.00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AED4C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3CAECC8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7FECD63"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2FCAF7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w:t>
            </w:r>
          </w:p>
        </w:tc>
        <w:tc>
          <w:tcPr>
            <w:tcW w:w="206" w:type="pct"/>
            <w:tcBorders>
              <w:top w:val="nil"/>
              <w:left w:val="nil"/>
              <w:bottom w:val="single" w:sz="4" w:space="0" w:color="auto"/>
              <w:right w:val="single" w:sz="4" w:space="0" w:color="auto"/>
            </w:tcBorders>
            <w:shd w:val="clear" w:color="000000" w:fill="FFFFFF"/>
            <w:noWrap/>
            <w:vAlign w:val="center"/>
            <w:hideMark/>
          </w:tcPr>
          <w:p w14:paraId="22E47B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Aleks </w:t>
            </w:r>
          </w:p>
        </w:tc>
        <w:tc>
          <w:tcPr>
            <w:tcW w:w="164" w:type="pct"/>
            <w:tcBorders>
              <w:top w:val="nil"/>
              <w:left w:val="nil"/>
              <w:bottom w:val="single" w:sz="4" w:space="0" w:color="auto"/>
              <w:right w:val="single" w:sz="4" w:space="0" w:color="auto"/>
            </w:tcBorders>
            <w:shd w:val="clear" w:color="000000" w:fill="FFFFFF"/>
            <w:noWrap/>
            <w:vAlign w:val="center"/>
            <w:hideMark/>
          </w:tcPr>
          <w:p w14:paraId="32729A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1990A9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173872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6B8CF6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74/14</w:t>
            </w:r>
          </w:p>
        </w:tc>
        <w:tc>
          <w:tcPr>
            <w:tcW w:w="295" w:type="pct"/>
            <w:tcBorders>
              <w:top w:val="nil"/>
              <w:left w:val="nil"/>
              <w:bottom w:val="single" w:sz="4" w:space="0" w:color="auto"/>
              <w:right w:val="single" w:sz="4" w:space="0" w:color="auto"/>
            </w:tcBorders>
            <w:shd w:val="clear" w:color="000000" w:fill="FFFFFF"/>
            <w:noWrap/>
            <w:vAlign w:val="center"/>
            <w:hideMark/>
          </w:tcPr>
          <w:p w14:paraId="19D01B72" w14:textId="6CB5FB80"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FB99364" w14:textId="752F10A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1,800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D585F4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141</w:t>
            </w:r>
          </w:p>
        </w:tc>
        <w:tc>
          <w:tcPr>
            <w:tcW w:w="166" w:type="pct"/>
            <w:tcBorders>
              <w:top w:val="nil"/>
              <w:left w:val="nil"/>
              <w:bottom w:val="single" w:sz="4" w:space="0" w:color="auto"/>
              <w:right w:val="single" w:sz="4" w:space="0" w:color="auto"/>
            </w:tcBorders>
            <w:shd w:val="clear" w:color="000000" w:fill="FFFFFF"/>
            <w:noWrap/>
            <w:vAlign w:val="center"/>
            <w:hideMark/>
          </w:tcPr>
          <w:p w14:paraId="724B51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E8086F6" w14:textId="23F26F39"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28,764.00 </w:t>
            </w:r>
          </w:p>
        </w:tc>
        <w:tc>
          <w:tcPr>
            <w:tcW w:w="167" w:type="pct"/>
            <w:tcBorders>
              <w:top w:val="nil"/>
              <w:left w:val="nil"/>
              <w:bottom w:val="single" w:sz="4" w:space="0" w:color="auto"/>
              <w:right w:val="single" w:sz="4" w:space="0" w:color="auto"/>
            </w:tcBorders>
            <w:shd w:val="clear" w:color="000000" w:fill="FFFFFF"/>
            <w:noWrap/>
            <w:vAlign w:val="center"/>
            <w:hideMark/>
          </w:tcPr>
          <w:p w14:paraId="33C671A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F029E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285CE57" w14:textId="3A19741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2499F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D70E93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FB00C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FDE0C5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48CF36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E6353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38514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37A0FE0" w14:textId="3751308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28,764.00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CBFBD1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2C62E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89F9E72"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551A110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w:t>
            </w:r>
          </w:p>
        </w:tc>
        <w:tc>
          <w:tcPr>
            <w:tcW w:w="206" w:type="pct"/>
            <w:tcBorders>
              <w:top w:val="nil"/>
              <w:left w:val="nil"/>
              <w:bottom w:val="single" w:sz="4" w:space="0" w:color="auto"/>
              <w:right w:val="single" w:sz="4" w:space="0" w:color="auto"/>
            </w:tcBorders>
            <w:shd w:val="clear" w:color="000000" w:fill="FFFFFF"/>
            <w:noWrap/>
            <w:vAlign w:val="center"/>
            <w:hideMark/>
          </w:tcPr>
          <w:p w14:paraId="640D187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Mete</w:t>
            </w:r>
          </w:p>
        </w:tc>
        <w:tc>
          <w:tcPr>
            <w:tcW w:w="164" w:type="pct"/>
            <w:tcBorders>
              <w:top w:val="nil"/>
              <w:left w:val="nil"/>
              <w:bottom w:val="single" w:sz="4" w:space="0" w:color="auto"/>
              <w:right w:val="single" w:sz="4" w:space="0" w:color="auto"/>
            </w:tcBorders>
            <w:shd w:val="clear" w:color="000000" w:fill="FFFFFF"/>
            <w:noWrap/>
            <w:vAlign w:val="center"/>
            <w:hideMark/>
          </w:tcPr>
          <w:p w14:paraId="6571A9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482C29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37700D6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60BFB7A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74/13</w:t>
            </w:r>
          </w:p>
        </w:tc>
        <w:tc>
          <w:tcPr>
            <w:tcW w:w="295" w:type="pct"/>
            <w:tcBorders>
              <w:top w:val="nil"/>
              <w:left w:val="nil"/>
              <w:bottom w:val="single" w:sz="4" w:space="0" w:color="auto"/>
              <w:right w:val="single" w:sz="4" w:space="0" w:color="auto"/>
            </w:tcBorders>
            <w:shd w:val="clear" w:color="000000" w:fill="FFFFFF"/>
            <w:noWrap/>
            <w:vAlign w:val="center"/>
            <w:hideMark/>
          </w:tcPr>
          <w:p w14:paraId="35F5968D" w14:textId="41C7AA35"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99D75FE" w14:textId="5C5B915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1,800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8C451C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134</w:t>
            </w:r>
          </w:p>
        </w:tc>
        <w:tc>
          <w:tcPr>
            <w:tcW w:w="166" w:type="pct"/>
            <w:tcBorders>
              <w:top w:val="nil"/>
              <w:left w:val="nil"/>
              <w:bottom w:val="single" w:sz="4" w:space="0" w:color="auto"/>
              <w:right w:val="single" w:sz="4" w:space="0" w:color="auto"/>
            </w:tcBorders>
            <w:shd w:val="clear" w:color="000000" w:fill="FFFFFF"/>
            <w:noWrap/>
            <w:vAlign w:val="center"/>
            <w:hideMark/>
          </w:tcPr>
          <w:p w14:paraId="3E8274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DCC409A" w14:textId="216DB12D"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27,336.00 </w:t>
            </w:r>
          </w:p>
        </w:tc>
        <w:tc>
          <w:tcPr>
            <w:tcW w:w="167" w:type="pct"/>
            <w:tcBorders>
              <w:top w:val="nil"/>
              <w:left w:val="nil"/>
              <w:bottom w:val="single" w:sz="4" w:space="0" w:color="auto"/>
              <w:right w:val="single" w:sz="4" w:space="0" w:color="auto"/>
            </w:tcBorders>
            <w:shd w:val="clear" w:color="000000" w:fill="FFFFFF"/>
            <w:noWrap/>
            <w:vAlign w:val="center"/>
            <w:hideMark/>
          </w:tcPr>
          <w:p w14:paraId="0FD716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98C11A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1D8E147A" w14:textId="7D87588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EB459D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7E899C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160322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270A0E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5D910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35868C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1B8C78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8CB5E16" w14:textId="1500982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27,336.00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CE535E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2050D8F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C954D79"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E8E4FC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w:t>
            </w:r>
          </w:p>
        </w:tc>
        <w:tc>
          <w:tcPr>
            <w:tcW w:w="206" w:type="pct"/>
            <w:tcBorders>
              <w:top w:val="nil"/>
              <w:left w:val="nil"/>
              <w:bottom w:val="single" w:sz="4" w:space="0" w:color="auto"/>
              <w:right w:val="single" w:sz="4" w:space="0" w:color="auto"/>
            </w:tcBorders>
            <w:shd w:val="clear" w:color="000000" w:fill="FFFFFF"/>
            <w:noWrap/>
            <w:vAlign w:val="center"/>
            <w:hideMark/>
          </w:tcPr>
          <w:p w14:paraId="349799B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Dervish </w:t>
            </w:r>
          </w:p>
        </w:tc>
        <w:tc>
          <w:tcPr>
            <w:tcW w:w="164" w:type="pct"/>
            <w:tcBorders>
              <w:top w:val="nil"/>
              <w:left w:val="nil"/>
              <w:bottom w:val="single" w:sz="4" w:space="0" w:color="auto"/>
              <w:right w:val="single" w:sz="4" w:space="0" w:color="auto"/>
            </w:tcBorders>
            <w:shd w:val="clear" w:color="000000" w:fill="FFFFFF"/>
            <w:noWrap/>
            <w:vAlign w:val="center"/>
            <w:hideMark/>
          </w:tcPr>
          <w:p w14:paraId="36F147F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6162AEF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21DE0FB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5F0DDA3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74/15</w:t>
            </w:r>
          </w:p>
        </w:tc>
        <w:tc>
          <w:tcPr>
            <w:tcW w:w="295" w:type="pct"/>
            <w:tcBorders>
              <w:top w:val="nil"/>
              <w:left w:val="nil"/>
              <w:bottom w:val="single" w:sz="4" w:space="0" w:color="auto"/>
              <w:right w:val="single" w:sz="4" w:space="0" w:color="auto"/>
            </w:tcBorders>
            <w:shd w:val="clear" w:color="000000" w:fill="FFFFFF"/>
            <w:noWrap/>
            <w:vAlign w:val="center"/>
            <w:hideMark/>
          </w:tcPr>
          <w:p w14:paraId="317937B0" w14:textId="469494F0"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25A2E43" w14:textId="4C5BA8B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28AD733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271</w:t>
            </w:r>
          </w:p>
        </w:tc>
        <w:tc>
          <w:tcPr>
            <w:tcW w:w="166" w:type="pct"/>
            <w:tcBorders>
              <w:top w:val="nil"/>
              <w:left w:val="nil"/>
              <w:bottom w:val="single" w:sz="4" w:space="0" w:color="auto"/>
              <w:right w:val="single" w:sz="4" w:space="0" w:color="auto"/>
            </w:tcBorders>
            <w:shd w:val="clear" w:color="000000" w:fill="FFFFFF"/>
            <w:noWrap/>
            <w:vAlign w:val="center"/>
            <w:hideMark/>
          </w:tcPr>
          <w:p w14:paraId="2129EB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04179D8" w14:textId="2122500C"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55,284.00 </w:t>
            </w:r>
          </w:p>
        </w:tc>
        <w:tc>
          <w:tcPr>
            <w:tcW w:w="167" w:type="pct"/>
            <w:tcBorders>
              <w:top w:val="nil"/>
              <w:left w:val="nil"/>
              <w:bottom w:val="single" w:sz="4" w:space="0" w:color="auto"/>
              <w:right w:val="single" w:sz="4" w:space="0" w:color="auto"/>
            </w:tcBorders>
            <w:shd w:val="clear" w:color="000000" w:fill="FFFFFF"/>
            <w:noWrap/>
            <w:vAlign w:val="center"/>
            <w:hideMark/>
          </w:tcPr>
          <w:p w14:paraId="4AEC450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52238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CD9923D" w14:textId="7363D8D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71CC266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FEAC53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C9DA46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6B9DFA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3C7209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93AA09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92FA93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47C173E" w14:textId="35A56D0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55,284.00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794AB6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D81187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C93DCA4"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6CA01A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7</w:t>
            </w:r>
          </w:p>
        </w:tc>
        <w:tc>
          <w:tcPr>
            <w:tcW w:w="206" w:type="pct"/>
            <w:tcBorders>
              <w:top w:val="nil"/>
              <w:left w:val="nil"/>
              <w:bottom w:val="single" w:sz="4" w:space="0" w:color="auto"/>
              <w:right w:val="single" w:sz="4" w:space="0" w:color="auto"/>
            </w:tcBorders>
            <w:shd w:val="clear" w:color="000000" w:fill="FFFFFF"/>
            <w:noWrap/>
            <w:vAlign w:val="center"/>
            <w:hideMark/>
          </w:tcPr>
          <w:p w14:paraId="6EAF718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Bardhosh</w:t>
            </w:r>
          </w:p>
        </w:tc>
        <w:tc>
          <w:tcPr>
            <w:tcW w:w="164" w:type="pct"/>
            <w:tcBorders>
              <w:top w:val="nil"/>
              <w:left w:val="nil"/>
              <w:bottom w:val="single" w:sz="4" w:space="0" w:color="auto"/>
              <w:right w:val="single" w:sz="4" w:space="0" w:color="auto"/>
            </w:tcBorders>
            <w:shd w:val="clear" w:color="000000" w:fill="FFFFFF"/>
            <w:noWrap/>
            <w:vAlign w:val="center"/>
            <w:hideMark/>
          </w:tcPr>
          <w:p w14:paraId="5BA382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AC8468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6046D09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7BCC3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74/16</w:t>
            </w:r>
          </w:p>
        </w:tc>
        <w:tc>
          <w:tcPr>
            <w:tcW w:w="295" w:type="pct"/>
            <w:tcBorders>
              <w:top w:val="nil"/>
              <w:left w:val="nil"/>
              <w:bottom w:val="single" w:sz="4" w:space="0" w:color="auto"/>
              <w:right w:val="single" w:sz="4" w:space="0" w:color="auto"/>
            </w:tcBorders>
            <w:shd w:val="clear" w:color="000000" w:fill="FFFFFF"/>
            <w:noWrap/>
            <w:vAlign w:val="center"/>
            <w:hideMark/>
          </w:tcPr>
          <w:p w14:paraId="3FAB1AF0" w14:textId="3F0B3DE4"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2353C49" w14:textId="58823C3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3,800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F5680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258</w:t>
            </w:r>
          </w:p>
        </w:tc>
        <w:tc>
          <w:tcPr>
            <w:tcW w:w="166" w:type="pct"/>
            <w:tcBorders>
              <w:top w:val="nil"/>
              <w:left w:val="nil"/>
              <w:bottom w:val="single" w:sz="4" w:space="0" w:color="auto"/>
              <w:right w:val="single" w:sz="4" w:space="0" w:color="auto"/>
            </w:tcBorders>
            <w:shd w:val="clear" w:color="000000" w:fill="FFFFFF"/>
            <w:noWrap/>
            <w:vAlign w:val="center"/>
            <w:hideMark/>
          </w:tcPr>
          <w:p w14:paraId="649A1E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785D091" w14:textId="206589BE"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52,632.00 </w:t>
            </w:r>
          </w:p>
        </w:tc>
        <w:tc>
          <w:tcPr>
            <w:tcW w:w="167" w:type="pct"/>
            <w:tcBorders>
              <w:top w:val="nil"/>
              <w:left w:val="nil"/>
              <w:bottom w:val="single" w:sz="4" w:space="0" w:color="auto"/>
              <w:right w:val="single" w:sz="4" w:space="0" w:color="auto"/>
            </w:tcBorders>
            <w:shd w:val="clear" w:color="000000" w:fill="FFFFFF"/>
            <w:noWrap/>
            <w:vAlign w:val="center"/>
            <w:hideMark/>
          </w:tcPr>
          <w:p w14:paraId="339F011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5F90AC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E20063A" w14:textId="174E00D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D9BE2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0444D0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74AF45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18C39F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B98B7C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CD05C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4076FF3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02ABD19" w14:textId="6F0EBAD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52,632.00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2A53E2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84F12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0D7B6EB"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F843B1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8</w:t>
            </w:r>
          </w:p>
        </w:tc>
        <w:tc>
          <w:tcPr>
            <w:tcW w:w="206" w:type="pct"/>
            <w:tcBorders>
              <w:top w:val="nil"/>
              <w:left w:val="nil"/>
              <w:bottom w:val="single" w:sz="4" w:space="0" w:color="auto"/>
              <w:right w:val="single" w:sz="4" w:space="0" w:color="auto"/>
            </w:tcBorders>
            <w:shd w:val="clear" w:color="000000" w:fill="FFFFFF"/>
            <w:noWrap/>
            <w:vAlign w:val="center"/>
            <w:hideMark/>
          </w:tcPr>
          <w:p w14:paraId="3EDB03E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Çerçez</w:t>
            </w:r>
          </w:p>
        </w:tc>
        <w:tc>
          <w:tcPr>
            <w:tcW w:w="164" w:type="pct"/>
            <w:tcBorders>
              <w:top w:val="nil"/>
              <w:left w:val="nil"/>
              <w:bottom w:val="single" w:sz="4" w:space="0" w:color="auto"/>
              <w:right w:val="single" w:sz="4" w:space="0" w:color="auto"/>
            </w:tcBorders>
            <w:shd w:val="clear" w:color="000000" w:fill="FFFFFF"/>
            <w:noWrap/>
            <w:vAlign w:val="center"/>
            <w:hideMark/>
          </w:tcPr>
          <w:p w14:paraId="73323B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691790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480D0D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7CBC8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74/12</w:t>
            </w:r>
          </w:p>
        </w:tc>
        <w:tc>
          <w:tcPr>
            <w:tcW w:w="295" w:type="pct"/>
            <w:tcBorders>
              <w:top w:val="nil"/>
              <w:left w:val="nil"/>
              <w:bottom w:val="single" w:sz="4" w:space="0" w:color="auto"/>
              <w:right w:val="single" w:sz="4" w:space="0" w:color="auto"/>
            </w:tcBorders>
            <w:shd w:val="clear" w:color="000000" w:fill="FFFFFF"/>
            <w:noWrap/>
            <w:vAlign w:val="center"/>
            <w:hideMark/>
          </w:tcPr>
          <w:p w14:paraId="1FCA8C83" w14:textId="77467399"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387D393C" w14:textId="37B1DC4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1,370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37097C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139</w:t>
            </w:r>
          </w:p>
        </w:tc>
        <w:tc>
          <w:tcPr>
            <w:tcW w:w="166" w:type="pct"/>
            <w:tcBorders>
              <w:top w:val="nil"/>
              <w:left w:val="nil"/>
              <w:bottom w:val="single" w:sz="4" w:space="0" w:color="auto"/>
              <w:right w:val="single" w:sz="4" w:space="0" w:color="auto"/>
            </w:tcBorders>
            <w:shd w:val="clear" w:color="000000" w:fill="FFFFFF"/>
            <w:noWrap/>
            <w:vAlign w:val="center"/>
            <w:hideMark/>
          </w:tcPr>
          <w:p w14:paraId="0203B64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3759F08" w14:textId="3520EEA7"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28,356.00 </w:t>
            </w:r>
          </w:p>
        </w:tc>
        <w:tc>
          <w:tcPr>
            <w:tcW w:w="167" w:type="pct"/>
            <w:tcBorders>
              <w:top w:val="nil"/>
              <w:left w:val="nil"/>
              <w:bottom w:val="single" w:sz="4" w:space="0" w:color="auto"/>
              <w:right w:val="single" w:sz="4" w:space="0" w:color="auto"/>
            </w:tcBorders>
            <w:shd w:val="clear" w:color="000000" w:fill="FFFFFF"/>
            <w:noWrap/>
            <w:vAlign w:val="center"/>
            <w:hideMark/>
          </w:tcPr>
          <w:p w14:paraId="3262E7C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763718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D07EC09" w14:textId="2683550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13F70FD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827FE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0154B81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A26AF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9316CD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828238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6E861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BF61C46" w14:textId="27AC9DA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28,356.00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BA7B1E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B5FAF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26B41CFB"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E90FBF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9</w:t>
            </w:r>
          </w:p>
        </w:tc>
        <w:tc>
          <w:tcPr>
            <w:tcW w:w="206" w:type="pct"/>
            <w:tcBorders>
              <w:top w:val="nil"/>
              <w:left w:val="nil"/>
              <w:bottom w:val="single" w:sz="4" w:space="0" w:color="auto"/>
              <w:right w:val="single" w:sz="4" w:space="0" w:color="auto"/>
            </w:tcBorders>
            <w:shd w:val="clear" w:color="000000" w:fill="FFFFFF"/>
            <w:noWrap/>
            <w:vAlign w:val="center"/>
            <w:hideMark/>
          </w:tcPr>
          <w:p w14:paraId="4B1ED4C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Bujar</w:t>
            </w:r>
          </w:p>
        </w:tc>
        <w:tc>
          <w:tcPr>
            <w:tcW w:w="164" w:type="pct"/>
            <w:tcBorders>
              <w:top w:val="nil"/>
              <w:left w:val="nil"/>
              <w:bottom w:val="single" w:sz="4" w:space="0" w:color="auto"/>
              <w:right w:val="single" w:sz="4" w:space="0" w:color="auto"/>
            </w:tcBorders>
            <w:shd w:val="clear" w:color="000000" w:fill="FFFFFF"/>
            <w:noWrap/>
            <w:vAlign w:val="center"/>
            <w:hideMark/>
          </w:tcPr>
          <w:p w14:paraId="78D49A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0F3BB90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0136D6B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2FD78CF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74/11</w:t>
            </w:r>
          </w:p>
        </w:tc>
        <w:tc>
          <w:tcPr>
            <w:tcW w:w="295" w:type="pct"/>
            <w:tcBorders>
              <w:top w:val="nil"/>
              <w:left w:val="nil"/>
              <w:bottom w:val="single" w:sz="4" w:space="0" w:color="auto"/>
              <w:right w:val="single" w:sz="4" w:space="0" w:color="auto"/>
            </w:tcBorders>
            <w:shd w:val="clear" w:color="000000" w:fill="FFFFFF"/>
            <w:noWrap/>
            <w:vAlign w:val="center"/>
            <w:hideMark/>
          </w:tcPr>
          <w:p w14:paraId="7B477D7A" w14:textId="4D0A73A1" w:rsidR="00E75923" w:rsidRPr="00FC4A69" w:rsidRDefault="00E75923" w:rsidP="0045209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52093"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0A59AF0" w14:textId="1760EED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2,350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C358A6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w:t>
            </w:r>
          </w:p>
        </w:tc>
        <w:tc>
          <w:tcPr>
            <w:tcW w:w="166" w:type="pct"/>
            <w:tcBorders>
              <w:top w:val="nil"/>
              <w:left w:val="nil"/>
              <w:bottom w:val="single" w:sz="4" w:space="0" w:color="auto"/>
              <w:right w:val="single" w:sz="4" w:space="0" w:color="auto"/>
            </w:tcBorders>
            <w:shd w:val="clear" w:color="000000" w:fill="FFFFFF"/>
            <w:noWrap/>
            <w:vAlign w:val="center"/>
            <w:hideMark/>
          </w:tcPr>
          <w:p w14:paraId="5D0A96F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7A4F2E90" w14:textId="2DA2A2B2"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35,904.00 </w:t>
            </w:r>
          </w:p>
        </w:tc>
        <w:tc>
          <w:tcPr>
            <w:tcW w:w="167" w:type="pct"/>
            <w:tcBorders>
              <w:top w:val="nil"/>
              <w:left w:val="nil"/>
              <w:bottom w:val="single" w:sz="4" w:space="0" w:color="auto"/>
              <w:right w:val="single" w:sz="4" w:space="0" w:color="auto"/>
            </w:tcBorders>
            <w:shd w:val="clear" w:color="000000" w:fill="FFFFFF"/>
            <w:noWrap/>
            <w:vAlign w:val="center"/>
            <w:hideMark/>
          </w:tcPr>
          <w:p w14:paraId="4ABA55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97008C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A0D1030" w14:textId="7CB7820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232B1C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DDA8C1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43DFB3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8DA6BA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E60D2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36E4FA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9F22C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AA42598" w14:textId="6298F63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35,904.00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643022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3B736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A72CD92"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6C8A2A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10</w:t>
            </w:r>
          </w:p>
        </w:tc>
        <w:tc>
          <w:tcPr>
            <w:tcW w:w="206" w:type="pct"/>
            <w:tcBorders>
              <w:top w:val="nil"/>
              <w:left w:val="nil"/>
              <w:bottom w:val="single" w:sz="4" w:space="0" w:color="auto"/>
              <w:right w:val="single" w:sz="4" w:space="0" w:color="auto"/>
            </w:tcBorders>
            <w:shd w:val="clear" w:color="000000" w:fill="FFFFFF"/>
            <w:noWrap/>
            <w:vAlign w:val="center"/>
            <w:hideMark/>
          </w:tcPr>
          <w:p w14:paraId="3A148F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Liço </w:t>
            </w:r>
          </w:p>
        </w:tc>
        <w:tc>
          <w:tcPr>
            <w:tcW w:w="164" w:type="pct"/>
            <w:tcBorders>
              <w:top w:val="nil"/>
              <w:left w:val="nil"/>
              <w:bottom w:val="single" w:sz="4" w:space="0" w:color="auto"/>
              <w:right w:val="single" w:sz="4" w:space="0" w:color="auto"/>
            </w:tcBorders>
            <w:shd w:val="clear" w:color="000000" w:fill="FFFFFF"/>
            <w:noWrap/>
            <w:vAlign w:val="center"/>
            <w:hideMark/>
          </w:tcPr>
          <w:p w14:paraId="41D1E9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CE989B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16549B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46E7FB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74/10</w:t>
            </w:r>
          </w:p>
        </w:tc>
        <w:tc>
          <w:tcPr>
            <w:tcW w:w="295" w:type="pct"/>
            <w:tcBorders>
              <w:top w:val="nil"/>
              <w:left w:val="nil"/>
              <w:bottom w:val="single" w:sz="4" w:space="0" w:color="auto"/>
              <w:right w:val="single" w:sz="4" w:space="0" w:color="auto"/>
            </w:tcBorders>
            <w:shd w:val="clear" w:color="000000" w:fill="FFFFFF"/>
            <w:noWrap/>
            <w:vAlign w:val="center"/>
            <w:hideMark/>
          </w:tcPr>
          <w:p w14:paraId="4C96130F" w14:textId="189BCD19"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34660649" w14:textId="4B32A6C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1,600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90BDE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160</w:t>
            </w:r>
          </w:p>
        </w:tc>
        <w:tc>
          <w:tcPr>
            <w:tcW w:w="166" w:type="pct"/>
            <w:tcBorders>
              <w:top w:val="nil"/>
              <w:left w:val="nil"/>
              <w:bottom w:val="single" w:sz="4" w:space="0" w:color="auto"/>
              <w:right w:val="single" w:sz="4" w:space="0" w:color="auto"/>
            </w:tcBorders>
            <w:shd w:val="clear" w:color="000000" w:fill="FFFFFF"/>
            <w:noWrap/>
            <w:vAlign w:val="center"/>
            <w:hideMark/>
          </w:tcPr>
          <w:p w14:paraId="6758803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93C1D44" w14:textId="1940D6D5"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32,640.00 </w:t>
            </w:r>
          </w:p>
        </w:tc>
        <w:tc>
          <w:tcPr>
            <w:tcW w:w="167" w:type="pct"/>
            <w:tcBorders>
              <w:top w:val="nil"/>
              <w:left w:val="nil"/>
              <w:bottom w:val="single" w:sz="4" w:space="0" w:color="auto"/>
              <w:right w:val="single" w:sz="4" w:space="0" w:color="auto"/>
            </w:tcBorders>
            <w:shd w:val="clear" w:color="000000" w:fill="FFFFFF"/>
            <w:noWrap/>
            <w:vAlign w:val="center"/>
            <w:hideMark/>
          </w:tcPr>
          <w:p w14:paraId="223B9E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4417A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EF33BD4" w14:textId="27040AC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144B135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F3132C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D764ED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EBB77A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8EB256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7007B0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21B1D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155A14B5" w14:textId="453E3BB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32,640.00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BD914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1EA094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758AEC05"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1453FA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11</w:t>
            </w:r>
          </w:p>
        </w:tc>
        <w:tc>
          <w:tcPr>
            <w:tcW w:w="206" w:type="pct"/>
            <w:tcBorders>
              <w:top w:val="nil"/>
              <w:left w:val="nil"/>
              <w:bottom w:val="single" w:sz="4" w:space="0" w:color="auto"/>
              <w:right w:val="single" w:sz="4" w:space="0" w:color="auto"/>
            </w:tcBorders>
            <w:shd w:val="clear" w:color="000000" w:fill="FFFFFF"/>
            <w:noWrap/>
            <w:vAlign w:val="center"/>
            <w:hideMark/>
          </w:tcPr>
          <w:p w14:paraId="58A75C1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Shero </w:t>
            </w:r>
          </w:p>
        </w:tc>
        <w:tc>
          <w:tcPr>
            <w:tcW w:w="164" w:type="pct"/>
            <w:tcBorders>
              <w:top w:val="nil"/>
              <w:left w:val="nil"/>
              <w:bottom w:val="single" w:sz="4" w:space="0" w:color="auto"/>
              <w:right w:val="single" w:sz="4" w:space="0" w:color="auto"/>
            </w:tcBorders>
            <w:shd w:val="clear" w:color="000000" w:fill="FFFFFF"/>
            <w:noWrap/>
            <w:vAlign w:val="center"/>
            <w:hideMark/>
          </w:tcPr>
          <w:p w14:paraId="278556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14F42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Zyka</w:t>
            </w:r>
          </w:p>
        </w:tc>
        <w:tc>
          <w:tcPr>
            <w:tcW w:w="219" w:type="pct"/>
            <w:tcBorders>
              <w:top w:val="nil"/>
              <w:left w:val="nil"/>
              <w:bottom w:val="single" w:sz="4" w:space="0" w:color="auto"/>
              <w:right w:val="single" w:sz="4" w:space="0" w:color="auto"/>
            </w:tcBorders>
            <w:shd w:val="clear" w:color="000000" w:fill="FFFFFF"/>
            <w:noWrap/>
            <w:vAlign w:val="center"/>
            <w:hideMark/>
          </w:tcPr>
          <w:p w14:paraId="18AF118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0F4089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74/21</w:t>
            </w:r>
          </w:p>
        </w:tc>
        <w:tc>
          <w:tcPr>
            <w:tcW w:w="295" w:type="pct"/>
            <w:tcBorders>
              <w:top w:val="nil"/>
              <w:left w:val="nil"/>
              <w:bottom w:val="single" w:sz="4" w:space="0" w:color="auto"/>
              <w:right w:val="single" w:sz="4" w:space="0" w:color="auto"/>
            </w:tcBorders>
            <w:shd w:val="clear" w:color="000000" w:fill="FFFFFF"/>
            <w:noWrap/>
            <w:vAlign w:val="center"/>
            <w:hideMark/>
          </w:tcPr>
          <w:p w14:paraId="39F6B07E" w14:textId="2D6F7637"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47DDA23F" w14:textId="611F469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5,450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CA627E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444</w:t>
            </w:r>
          </w:p>
        </w:tc>
        <w:tc>
          <w:tcPr>
            <w:tcW w:w="166" w:type="pct"/>
            <w:tcBorders>
              <w:top w:val="nil"/>
              <w:left w:val="nil"/>
              <w:bottom w:val="single" w:sz="4" w:space="0" w:color="auto"/>
              <w:right w:val="single" w:sz="4" w:space="0" w:color="auto"/>
            </w:tcBorders>
            <w:shd w:val="clear" w:color="000000" w:fill="FFFFFF"/>
            <w:noWrap/>
            <w:vAlign w:val="center"/>
            <w:hideMark/>
          </w:tcPr>
          <w:p w14:paraId="2D547FD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1DB81453" w14:textId="78BF6C91"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90,576.00 </w:t>
            </w:r>
          </w:p>
        </w:tc>
        <w:tc>
          <w:tcPr>
            <w:tcW w:w="167" w:type="pct"/>
            <w:tcBorders>
              <w:top w:val="nil"/>
              <w:left w:val="nil"/>
              <w:bottom w:val="single" w:sz="4" w:space="0" w:color="auto"/>
              <w:right w:val="single" w:sz="4" w:space="0" w:color="auto"/>
            </w:tcBorders>
            <w:shd w:val="clear" w:color="000000" w:fill="FFFFFF"/>
            <w:noWrap/>
            <w:vAlign w:val="center"/>
            <w:hideMark/>
          </w:tcPr>
          <w:p w14:paraId="39F06BC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762760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7578744" w14:textId="07E4132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73ED44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078F58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B6F60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AE3894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6171D6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FD098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08648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AA9A8A9" w14:textId="03E5F41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90,576.00 </w:t>
            </w:r>
          </w:p>
        </w:tc>
        <w:tc>
          <w:tcPr>
            <w:tcW w:w="464" w:type="pct"/>
            <w:tcBorders>
              <w:top w:val="nil"/>
              <w:left w:val="nil"/>
              <w:bottom w:val="single" w:sz="4" w:space="0" w:color="auto"/>
              <w:right w:val="single" w:sz="8" w:space="0" w:color="auto"/>
            </w:tcBorders>
            <w:shd w:val="clear" w:color="000000" w:fill="FFFFFF"/>
            <w:noWrap/>
            <w:vAlign w:val="center"/>
            <w:hideMark/>
          </w:tcPr>
          <w:p w14:paraId="49B8241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Pezullohen veprimet</w:t>
            </w:r>
          </w:p>
        </w:tc>
        <w:tc>
          <w:tcPr>
            <w:tcW w:w="77" w:type="pct"/>
            <w:tcBorders>
              <w:top w:val="nil"/>
              <w:left w:val="nil"/>
              <w:bottom w:val="nil"/>
              <w:right w:val="nil"/>
            </w:tcBorders>
            <w:shd w:val="clear" w:color="000000" w:fill="FFFFFF"/>
            <w:noWrap/>
            <w:vAlign w:val="center"/>
            <w:hideMark/>
          </w:tcPr>
          <w:p w14:paraId="384CCE1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3A7C7275"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D8D675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12</w:t>
            </w:r>
          </w:p>
        </w:tc>
        <w:tc>
          <w:tcPr>
            <w:tcW w:w="206" w:type="pct"/>
            <w:tcBorders>
              <w:top w:val="nil"/>
              <w:left w:val="nil"/>
              <w:bottom w:val="single" w:sz="4" w:space="0" w:color="auto"/>
              <w:right w:val="single" w:sz="4" w:space="0" w:color="auto"/>
            </w:tcBorders>
            <w:shd w:val="clear" w:color="000000" w:fill="FFFFFF"/>
            <w:noWrap/>
            <w:vAlign w:val="center"/>
            <w:hideMark/>
          </w:tcPr>
          <w:p w14:paraId="64C241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Halil </w:t>
            </w:r>
          </w:p>
        </w:tc>
        <w:tc>
          <w:tcPr>
            <w:tcW w:w="164" w:type="pct"/>
            <w:tcBorders>
              <w:top w:val="nil"/>
              <w:left w:val="nil"/>
              <w:bottom w:val="single" w:sz="4" w:space="0" w:color="auto"/>
              <w:right w:val="single" w:sz="4" w:space="0" w:color="auto"/>
            </w:tcBorders>
            <w:shd w:val="clear" w:color="000000" w:fill="FFFFFF"/>
            <w:noWrap/>
            <w:vAlign w:val="center"/>
            <w:hideMark/>
          </w:tcPr>
          <w:p w14:paraId="0B4E53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6F6617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Shamaj</w:t>
            </w:r>
          </w:p>
        </w:tc>
        <w:tc>
          <w:tcPr>
            <w:tcW w:w="219" w:type="pct"/>
            <w:tcBorders>
              <w:top w:val="nil"/>
              <w:left w:val="nil"/>
              <w:bottom w:val="single" w:sz="4" w:space="0" w:color="auto"/>
              <w:right w:val="single" w:sz="4" w:space="0" w:color="auto"/>
            </w:tcBorders>
            <w:shd w:val="clear" w:color="000000" w:fill="FFFFFF"/>
            <w:noWrap/>
            <w:vAlign w:val="center"/>
            <w:hideMark/>
          </w:tcPr>
          <w:p w14:paraId="45071A0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C7E77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74/22</w:t>
            </w:r>
          </w:p>
        </w:tc>
        <w:tc>
          <w:tcPr>
            <w:tcW w:w="295" w:type="pct"/>
            <w:tcBorders>
              <w:top w:val="nil"/>
              <w:left w:val="nil"/>
              <w:bottom w:val="single" w:sz="4" w:space="0" w:color="auto"/>
              <w:right w:val="single" w:sz="4" w:space="0" w:color="auto"/>
            </w:tcBorders>
            <w:shd w:val="clear" w:color="000000" w:fill="FFFFFF"/>
            <w:noWrap/>
            <w:vAlign w:val="center"/>
            <w:hideMark/>
          </w:tcPr>
          <w:p w14:paraId="5AA92461" w14:textId="13E9EA93"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5E5791A" w14:textId="53C09D0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7,350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F63A87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648</w:t>
            </w:r>
          </w:p>
        </w:tc>
        <w:tc>
          <w:tcPr>
            <w:tcW w:w="166" w:type="pct"/>
            <w:tcBorders>
              <w:top w:val="nil"/>
              <w:left w:val="nil"/>
              <w:bottom w:val="single" w:sz="4" w:space="0" w:color="auto"/>
              <w:right w:val="single" w:sz="4" w:space="0" w:color="auto"/>
            </w:tcBorders>
            <w:shd w:val="clear" w:color="000000" w:fill="FFFFFF"/>
            <w:noWrap/>
            <w:vAlign w:val="center"/>
            <w:hideMark/>
          </w:tcPr>
          <w:p w14:paraId="5D41FA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738A477" w14:textId="7E03753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132,192.00 </w:t>
            </w:r>
          </w:p>
        </w:tc>
        <w:tc>
          <w:tcPr>
            <w:tcW w:w="167" w:type="pct"/>
            <w:tcBorders>
              <w:top w:val="nil"/>
              <w:left w:val="nil"/>
              <w:bottom w:val="single" w:sz="4" w:space="0" w:color="auto"/>
              <w:right w:val="single" w:sz="4" w:space="0" w:color="auto"/>
            </w:tcBorders>
            <w:shd w:val="clear" w:color="000000" w:fill="FFFFFF"/>
            <w:noWrap/>
            <w:vAlign w:val="center"/>
            <w:hideMark/>
          </w:tcPr>
          <w:p w14:paraId="630A48F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C9EF0F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18902D5F" w14:textId="1F5432A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E295AF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393C4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6E7EA6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A1940F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5DD6C9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A9BAD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14F8C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13D7E085" w14:textId="321D8E3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132,192.00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BCD137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6570FB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EF217F5"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533FCC6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13</w:t>
            </w:r>
          </w:p>
        </w:tc>
        <w:tc>
          <w:tcPr>
            <w:tcW w:w="206" w:type="pct"/>
            <w:tcBorders>
              <w:top w:val="nil"/>
              <w:left w:val="nil"/>
              <w:bottom w:val="single" w:sz="4" w:space="0" w:color="auto"/>
              <w:right w:val="single" w:sz="4" w:space="0" w:color="auto"/>
            </w:tcBorders>
            <w:shd w:val="clear" w:color="000000" w:fill="FFFFFF"/>
            <w:noWrap/>
            <w:vAlign w:val="center"/>
            <w:hideMark/>
          </w:tcPr>
          <w:p w14:paraId="5191FD8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Mimo</w:t>
            </w:r>
          </w:p>
        </w:tc>
        <w:tc>
          <w:tcPr>
            <w:tcW w:w="164" w:type="pct"/>
            <w:tcBorders>
              <w:top w:val="nil"/>
              <w:left w:val="nil"/>
              <w:bottom w:val="single" w:sz="4" w:space="0" w:color="auto"/>
              <w:right w:val="single" w:sz="4" w:space="0" w:color="auto"/>
            </w:tcBorders>
            <w:shd w:val="clear" w:color="000000" w:fill="FFFFFF"/>
            <w:noWrap/>
            <w:vAlign w:val="center"/>
            <w:hideMark/>
          </w:tcPr>
          <w:p w14:paraId="68B75FD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DE5498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Veliu</w:t>
            </w:r>
          </w:p>
        </w:tc>
        <w:tc>
          <w:tcPr>
            <w:tcW w:w="219" w:type="pct"/>
            <w:tcBorders>
              <w:top w:val="nil"/>
              <w:left w:val="nil"/>
              <w:bottom w:val="single" w:sz="4" w:space="0" w:color="auto"/>
              <w:right w:val="single" w:sz="4" w:space="0" w:color="auto"/>
            </w:tcBorders>
            <w:shd w:val="clear" w:color="000000" w:fill="FFFFFF"/>
            <w:noWrap/>
            <w:vAlign w:val="center"/>
            <w:hideMark/>
          </w:tcPr>
          <w:p w14:paraId="404261E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4DB3056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74/9</w:t>
            </w:r>
          </w:p>
        </w:tc>
        <w:tc>
          <w:tcPr>
            <w:tcW w:w="295" w:type="pct"/>
            <w:tcBorders>
              <w:top w:val="nil"/>
              <w:left w:val="nil"/>
              <w:bottom w:val="single" w:sz="4" w:space="0" w:color="auto"/>
              <w:right w:val="single" w:sz="4" w:space="0" w:color="auto"/>
            </w:tcBorders>
            <w:shd w:val="clear" w:color="000000" w:fill="FFFFFF"/>
            <w:noWrap/>
            <w:vAlign w:val="center"/>
            <w:hideMark/>
          </w:tcPr>
          <w:p w14:paraId="67E23CFE" w14:textId="0CA70950"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D4AC58C" w14:textId="7C277A0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8896D9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299</w:t>
            </w:r>
          </w:p>
        </w:tc>
        <w:tc>
          <w:tcPr>
            <w:tcW w:w="166" w:type="pct"/>
            <w:tcBorders>
              <w:top w:val="nil"/>
              <w:left w:val="nil"/>
              <w:bottom w:val="single" w:sz="4" w:space="0" w:color="auto"/>
              <w:right w:val="single" w:sz="4" w:space="0" w:color="auto"/>
            </w:tcBorders>
            <w:shd w:val="clear" w:color="000000" w:fill="FFFFFF"/>
            <w:noWrap/>
            <w:vAlign w:val="center"/>
            <w:hideMark/>
          </w:tcPr>
          <w:p w14:paraId="7B3D281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7438FBEF" w14:textId="54951A4B"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60,996.00 </w:t>
            </w:r>
          </w:p>
        </w:tc>
        <w:tc>
          <w:tcPr>
            <w:tcW w:w="167" w:type="pct"/>
            <w:tcBorders>
              <w:top w:val="nil"/>
              <w:left w:val="nil"/>
              <w:bottom w:val="single" w:sz="4" w:space="0" w:color="auto"/>
              <w:right w:val="single" w:sz="4" w:space="0" w:color="auto"/>
            </w:tcBorders>
            <w:shd w:val="clear" w:color="000000" w:fill="FFFFFF"/>
            <w:noWrap/>
            <w:vAlign w:val="center"/>
            <w:hideMark/>
          </w:tcPr>
          <w:p w14:paraId="4925F58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049706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2C69B48D" w14:textId="1181E83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E4041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213AD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8055FF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13EE63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51285E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2A7B2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666935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82F1253" w14:textId="177936F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60,996.00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0DEC9F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6DF65A4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404DCA" w:rsidRPr="00FC4A69" w14:paraId="5923E60C"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88DD477"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14</w:t>
            </w:r>
          </w:p>
        </w:tc>
        <w:tc>
          <w:tcPr>
            <w:tcW w:w="564"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041CB77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B.p Balla</w:t>
            </w:r>
          </w:p>
        </w:tc>
        <w:tc>
          <w:tcPr>
            <w:tcW w:w="219" w:type="pct"/>
            <w:tcBorders>
              <w:top w:val="nil"/>
              <w:left w:val="nil"/>
              <w:bottom w:val="single" w:sz="4" w:space="0" w:color="auto"/>
              <w:right w:val="single" w:sz="4" w:space="0" w:color="auto"/>
            </w:tcBorders>
            <w:shd w:val="clear" w:color="000000" w:fill="FFFFFF"/>
            <w:noWrap/>
            <w:vAlign w:val="center"/>
            <w:hideMark/>
          </w:tcPr>
          <w:p w14:paraId="5CB8239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F39D7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74/8</w:t>
            </w:r>
          </w:p>
        </w:tc>
        <w:tc>
          <w:tcPr>
            <w:tcW w:w="295" w:type="pct"/>
            <w:tcBorders>
              <w:top w:val="nil"/>
              <w:left w:val="nil"/>
              <w:bottom w:val="single" w:sz="4" w:space="0" w:color="auto"/>
              <w:right w:val="single" w:sz="4" w:space="0" w:color="auto"/>
            </w:tcBorders>
            <w:shd w:val="clear" w:color="000000" w:fill="FFFFFF"/>
            <w:noWrap/>
            <w:vAlign w:val="center"/>
            <w:hideMark/>
          </w:tcPr>
          <w:p w14:paraId="090F46EB" w14:textId="17128924"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A20612A" w14:textId="3FB749E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3,400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373C602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363</w:t>
            </w:r>
          </w:p>
        </w:tc>
        <w:tc>
          <w:tcPr>
            <w:tcW w:w="166" w:type="pct"/>
            <w:tcBorders>
              <w:top w:val="nil"/>
              <w:left w:val="nil"/>
              <w:bottom w:val="single" w:sz="4" w:space="0" w:color="auto"/>
              <w:right w:val="single" w:sz="4" w:space="0" w:color="auto"/>
            </w:tcBorders>
            <w:shd w:val="clear" w:color="000000" w:fill="FFFFFF"/>
            <w:noWrap/>
            <w:vAlign w:val="center"/>
            <w:hideMark/>
          </w:tcPr>
          <w:p w14:paraId="22416E1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32A4658" w14:textId="6AB73491"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74,052.00 </w:t>
            </w:r>
          </w:p>
        </w:tc>
        <w:tc>
          <w:tcPr>
            <w:tcW w:w="167" w:type="pct"/>
            <w:tcBorders>
              <w:top w:val="nil"/>
              <w:left w:val="nil"/>
              <w:bottom w:val="single" w:sz="4" w:space="0" w:color="auto"/>
              <w:right w:val="single" w:sz="4" w:space="0" w:color="auto"/>
            </w:tcBorders>
            <w:shd w:val="clear" w:color="000000" w:fill="FFFFFF"/>
            <w:noWrap/>
            <w:vAlign w:val="center"/>
            <w:hideMark/>
          </w:tcPr>
          <w:p w14:paraId="47D988D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F62948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3E85696" w14:textId="759AB8F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034E68A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212607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60B376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75965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B98B03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BAD862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B003AF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12E3FE4A" w14:textId="1E547A7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74,052.00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4F9F12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2493E77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0EA2FC3"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513D331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15</w:t>
            </w:r>
          </w:p>
        </w:tc>
        <w:tc>
          <w:tcPr>
            <w:tcW w:w="206" w:type="pct"/>
            <w:tcBorders>
              <w:top w:val="nil"/>
              <w:left w:val="nil"/>
              <w:bottom w:val="single" w:sz="4" w:space="0" w:color="auto"/>
              <w:right w:val="single" w:sz="4" w:space="0" w:color="auto"/>
            </w:tcBorders>
            <w:shd w:val="clear" w:color="000000" w:fill="FFFFFF"/>
            <w:noWrap/>
            <w:vAlign w:val="center"/>
            <w:hideMark/>
          </w:tcPr>
          <w:p w14:paraId="33DD3C2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Camo </w:t>
            </w:r>
          </w:p>
        </w:tc>
        <w:tc>
          <w:tcPr>
            <w:tcW w:w="164" w:type="pct"/>
            <w:tcBorders>
              <w:top w:val="nil"/>
              <w:left w:val="nil"/>
              <w:bottom w:val="single" w:sz="4" w:space="0" w:color="auto"/>
              <w:right w:val="single" w:sz="4" w:space="0" w:color="auto"/>
            </w:tcBorders>
            <w:shd w:val="clear" w:color="000000" w:fill="FFFFFF"/>
            <w:noWrap/>
            <w:vAlign w:val="center"/>
            <w:hideMark/>
          </w:tcPr>
          <w:p w14:paraId="4958FB8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5B7658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Ballaj</w:t>
            </w:r>
          </w:p>
        </w:tc>
        <w:tc>
          <w:tcPr>
            <w:tcW w:w="219" w:type="pct"/>
            <w:tcBorders>
              <w:top w:val="nil"/>
              <w:left w:val="nil"/>
              <w:bottom w:val="single" w:sz="4" w:space="0" w:color="auto"/>
              <w:right w:val="single" w:sz="4" w:space="0" w:color="auto"/>
            </w:tcBorders>
            <w:shd w:val="clear" w:color="000000" w:fill="FFFFFF"/>
            <w:noWrap/>
            <w:vAlign w:val="center"/>
            <w:hideMark/>
          </w:tcPr>
          <w:p w14:paraId="17BFD2C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506D0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74/7</w:t>
            </w:r>
          </w:p>
        </w:tc>
        <w:tc>
          <w:tcPr>
            <w:tcW w:w="295" w:type="pct"/>
            <w:tcBorders>
              <w:top w:val="nil"/>
              <w:left w:val="nil"/>
              <w:bottom w:val="single" w:sz="4" w:space="0" w:color="auto"/>
              <w:right w:val="single" w:sz="4" w:space="0" w:color="auto"/>
            </w:tcBorders>
            <w:shd w:val="clear" w:color="000000" w:fill="FFFFFF"/>
            <w:noWrap/>
            <w:vAlign w:val="center"/>
            <w:hideMark/>
          </w:tcPr>
          <w:p w14:paraId="617E4EE8" w14:textId="25E00C46"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45A610BE" w14:textId="4BB6053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3,400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0EDD298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399</w:t>
            </w:r>
          </w:p>
        </w:tc>
        <w:tc>
          <w:tcPr>
            <w:tcW w:w="166" w:type="pct"/>
            <w:tcBorders>
              <w:top w:val="nil"/>
              <w:left w:val="nil"/>
              <w:bottom w:val="single" w:sz="4" w:space="0" w:color="auto"/>
              <w:right w:val="single" w:sz="4" w:space="0" w:color="auto"/>
            </w:tcBorders>
            <w:shd w:val="clear" w:color="000000" w:fill="FFFFFF"/>
            <w:noWrap/>
            <w:vAlign w:val="center"/>
            <w:hideMark/>
          </w:tcPr>
          <w:p w14:paraId="558F1E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E8FE5A9" w14:textId="20F1E43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81,396.00 </w:t>
            </w:r>
          </w:p>
        </w:tc>
        <w:tc>
          <w:tcPr>
            <w:tcW w:w="167" w:type="pct"/>
            <w:tcBorders>
              <w:top w:val="nil"/>
              <w:left w:val="nil"/>
              <w:bottom w:val="single" w:sz="4" w:space="0" w:color="auto"/>
              <w:right w:val="single" w:sz="4" w:space="0" w:color="auto"/>
            </w:tcBorders>
            <w:shd w:val="clear" w:color="000000" w:fill="FFFFFF"/>
            <w:noWrap/>
            <w:vAlign w:val="center"/>
            <w:hideMark/>
          </w:tcPr>
          <w:p w14:paraId="216A73F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BEF900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075AA27" w14:textId="7ACD13C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D0D377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F15AA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D49F0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892B80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FAA59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536957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A1137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17B8264" w14:textId="1EA5653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81,396.00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6A45F4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8C822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2808BB7E"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3372A0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16</w:t>
            </w:r>
          </w:p>
        </w:tc>
        <w:tc>
          <w:tcPr>
            <w:tcW w:w="206" w:type="pct"/>
            <w:tcBorders>
              <w:top w:val="nil"/>
              <w:left w:val="nil"/>
              <w:bottom w:val="single" w:sz="4" w:space="0" w:color="auto"/>
              <w:right w:val="single" w:sz="4" w:space="0" w:color="auto"/>
            </w:tcBorders>
            <w:shd w:val="clear" w:color="000000" w:fill="FFFFFF"/>
            <w:noWrap/>
            <w:vAlign w:val="center"/>
            <w:hideMark/>
          </w:tcPr>
          <w:p w14:paraId="36540E6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Hajdim</w:t>
            </w:r>
          </w:p>
        </w:tc>
        <w:tc>
          <w:tcPr>
            <w:tcW w:w="164" w:type="pct"/>
            <w:tcBorders>
              <w:top w:val="nil"/>
              <w:left w:val="nil"/>
              <w:bottom w:val="single" w:sz="4" w:space="0" w:color="auto"/>
              <w:right w:val="single" w:sz="4" w:space="0" w:color="auto"/>
            </w:tcBorders>
            <w:shd w:val="clear" w:color="000000" w:fill="FFFFFF"/>
            <w:noWrap/>
            <w:vAlign w:val="center"/>
            <w:hideMark/>
          </w:tcPr>
          <w:p w14:paraId="51B8962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16513C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Glluçi</w:t>
            </w:r>
          </w:p>
        </w:tc>
        <w:tc>
          <w:tcPr>
            <w:tcW w:w="219" w:type="pct"/>
            <w:tcBorders>
              <w:top w:val="nil"/>
              <w:left w:val="nil"/>
              <w:bottom w:val="single" w:sz="4" w:space="0" w:color="auto"/>
              <w:right w:val="single" w:sz="4" w:space="0" w:color="auto"/>
            </w:tcBorders>
            <w:shd w:val="clear" w:color="000000" w:fill="FFFFFF"/>
            <w:noWrap/>
            <w:vAlign w:val="center"/>
            <w:hideMark/>
          </w:tcPr>
          <w:p w14:paraId="0DB3DF2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4884C7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74/6</w:t>
            </w:r>
          </w:p>
        </w:tc>
        <w:tc>
          <w:tcPr>
            <w:tcW w:w="295" w:type="pct"/>
            <w:tcBorders>
              <w:top w:val="nil"/>
              <w:left w:val="nil"/>
              <w:bottom w:val="single" w:sz="4" w:space="0" w:color="auto"/>
              <w:right w:val="single" w:sz="4" w:space="0" w:color="auto"/>
            </w:tcBorders>
            <w:shd w:val="clear" w:color="000000" w:fill="FFFFFF"/>
            <w:noWrap/>
            <w:vAlign w:val="center"/>
            <w:hideMark/>
          </w:tcPr>
          <w:p w14:paraId="28EC9F33" w14:textId="01AEC1D9"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8A42439" w14:textId="287BC40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3,300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C0E572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431</w:t>
            </w:r>
          </w:p>
        </w:tc>
        <w:tc>
          <w:tcPr>
            <w:tcW w:w="166" w:type="pct"/>
            <w:tcBorders>
              <w:top w:val="nil"/>
              <w:left w:val="nil"/>
              <w:bottom w:val="single" w:sz="4" w:space="0" w:color="auto"/>
              <w:right w:val="single" w:sz="4" w:space="0" w:color="auto"/>
            </w:tcBorders>
            <w:shd w:val="clear" w:color="000000" w:fill="FFFFFF"/>
            <w:noWrap/>
            <w:vAlign w:val="center"/>
            <w:hideMark/>
          </w:tcPr>
          <w:p w14:paraId="7D315E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9F8138F" w14:textId="71821F00"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87,924.00 </w:t>
            </w:r>
          </w:p>
        </w:tc>
        <w:tc>
          <w:tcPr>
            <w:tcW w:w="167" w:type="pct"/>
            <w:tcBorders>
              <w:top w:val="nil"/>
              <w:left w:val="nil"/>
              <w:bottom w:val="single" w:sz="4" w:space="0" w:color="auto"/>
              <w:right w:val="single" w:sz="4" w:space="0" w:color="auto"/>
            </w:tcBorders>
            <w:shd w:val="clear" w:color="000000" w:fill="FFFFFF"/>
            <w:noWrap/>
            <w:vAlign w:val="center"/>
            <w:hideMark/>
          </w:tcPr>
          <w:p w14:paraId="6D133B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5F0B64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E8E3862" w14:textId="2F1C368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115D8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E31AC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2AD3DF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B2E83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286C24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6D71E3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25AE0AD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0E2365E" w14:textId="093887A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87,924.00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14C755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D3E3F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7CBC642B"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20D96D4"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17</w:t>
            </w:r>
          </w:p>
        </w:tc>
        <w:tc>
          <w:tcPr>
            <w:tcW w:w="206" w:type="pct"/>
            <w:tcBorders>
              <w:top w:val="nil"/>
              <w:left w:val="nil"/>
              <w:bottom w:val="single" w:sz="4" w:space="0" w:color="auto"/>
              <w:right w:val="single" w:sz="4" w:space="0" w:color="auto"/>
            </w:tcBorders>
            <w:shd w:val="clear" w:color="000000" w:fill="FFFFFF"/>
            <w:noWrap/>
            <w:vAlign w:val="center"/>
            <w:hideMark/>
          </w:tcPr>
          <w:p w14:paraId="0E603C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Batjar </w:t>
            </w:r>
          </w:p>
        </w:tc>
        <w:tc>
          <w:tcPr>
            <w:tcW w:w="164" w:type="pct"/>
            <w:tcBorders>
              <w:top w:val="nil"/>
              <w:left w:val="nil"/>
              <w:bottom w:val="single" w:sz="4" w:space="0" w:color="auto"/>
              <w:right w:val="single" w:sz="4" w:space="0" w:color="auto"/>
            </w:tcBorders>
            <w:shd w:val="clear" w:color="000000" w:fill="FFFFFF"/>
            <w:noWrap/>
            <w:vAlign w:val="center"/>
            <w:hideMark/>
          </w:tcPr>
          <w:p w14:paraId="1D0B38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27642E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Halili</w:t>
            </w:r>
          </w:p>
        </w:tc>
        <w:tc>
          <w:tcPr>
            <w:tcW w:w="219" w:type="pct"/>
            <w:tcBorders>
              <w:top w:val="nil"/>
              <w:left w:val="nil"/>
              <w:bottom w:val="single" w:sz="4" w:space="0" w:color="auto"/>
              <w:right w:val="single" w:sz="4" w:space="0" w:color="auto"/>
            </w:tcBorders>
            <w:shd w:val="clear" w:color="000000" w:fill="FFFFFF"/>
            <w:noWrap/>
            <w:vAlign w:val="center"/>
            <w:hideMark/>
          </w:tcPr>
          <w:p w14:paraId="1DF07E3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2E27D5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74/5</w:t>
            </w:r>
          </w:p>
        </w:tc>
        <w:tc>
          <w:tcPr>
            <w:tcW w:w="295" w:type="pct"/>
            <w:tcBorders>
              <w:top w:val="nil"/>
              <w:left w:val="nil"/>
              <w:bottom w:val="single" w:sz="4" w:space="0" w:color="auto"/>
              <w:right w:val="single" w:sz="4" w:space="0" w:color="auto"/>
            </w:tcBorders>
            <w:shd w:val="clear" w:color="000000" w:fill="FFFFFF"/>
            <w:noWrap/>
            <w:vAlign w:val="center"/>
            <w:hideMark/>
          </w:tcPr>
          <w:p w14:paraId="4934C78A" w14:textId="06B0C791"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8D7D167" w14:textId="6865C2A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4,700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A890ED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577</w:t>
            </w:r>
          </w:p>
        </w:tc>
        <w:tc>
          <w:tcPr>
            <w:tcW w:w="166" w:type="pct"/>
            <w:tcBorders>
              <w:top w:val="nil"/>
              <w:left w:val="nil"/>
              <w:bottom w:val="single" w:sz="4" w:space="0" w:color="auto"/>
              <w:right w:val="single" w:sz="4" w:space="0" w:color="auto"/>
            </w:tcBorders>
            <w:shd w:val="clear" w:color="000000" w:fill="FFFFFF"/>
            <w:noWrap/>
            <w:vAlign w:val="center"/>
            <w:hideMark/>
          </w:tcPr>
          <w:p w14:paraId="570B57A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92F4E34" w14:textId="23FA780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117,708.00 </w:t>
            </w:r>
          </w:p>
        </w:tc>
        <w:tc>
          <w:tcPr>
            <w:tcW w:w="167" w:type="pct"/>
            <w:tcBorders>
              <w:top w:val="nil"/>
              <w:left w:val="nil"/>
              <w:bottom w:val="single" w:sz="4" w:space="0" w:color="auto"/>
              <w:right w:val="single" w:sz="4" w:space="0" w:color="auto"/>
            </w:tcBorders>
            <w:shd w:val="clear" w:color="000000" w:fill="FFFFFF"/>
            <w:noWrap/>
            <w:vAlign w:val="center"/>
            <w:hideMark/>
          </w:tcPr>
          <w:p w14:paraId="56D810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9F3A4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2FA2F51" w14:textId="22E924B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2F623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7BAB1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702F6A4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60CE0D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71A50A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795DC0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B26066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CD16B4C" w14:textId="53627A7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117,708.00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90E2B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FA51FA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8BFE61C"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25BB47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18</w:t>
            </w:r>
          </w:p>
        </w:tc>
        <w:tc>
          <w:tcPr>
            <w:tcW w:w="206" w:type="pct"/>
            <w:tcBorders>
              <w:top w:val="nil"/>
              <w:left w:val="nil"/>
              <w:bottom w:val="single" w:sz="4" w:space="0" w:color="auto"/>
              <w:right w:val="single" w:sz="4" w:space="0" w:color="auto"/>
            </w:tcBorders>
            <w:shd w:val="clear" w:color="000000" w:fill="FFFFFF"/>
            <w:noWrap/>
            <w:vAlign w:val="center"/>
            <w:hideMark/>
          </w:tcPr>
          <w:p w14:paraId="73261F6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Maço</w:t>
            </w:r>
          </w:p>
        </w:tc>
        <w:tc>
          <w:tcPr>
            <w:tcW w:w="164" w:type="pct"/>
            <w:tcBorders>
              <w:top w:val="nil"/>
              <w:left w:val="nil"/>
              <w:bottom w:val="single" w:sz="4" w:space="0" w:color="auto"/>
              <w:right w:val="single" w:sz="4" w:space="0" w:color="auto"/>
            </w:tcBorders>
            <w:shd w:val="clear" w:color="000000" w:fill="FFFFFF"/>
            <w:noWrap/>
            <w:vAlign w:val="center"/>
            <w:hideMark/>
          </w:tcPr>
          <w:p w14:paraId="188F8FC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68BABB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Delaj</w:t>
            </w:r>
          </w:p>
        </w:tc>
        <w:tc>
          <w:tcPr>
            <w:tcW w:w="219" w:type="pct"/>
            <w:tcBorders>
              <w:top w:val="nil"/>
              <w:left w:val="nil"/>
              <w:bottom w:val="single" w:sz="4" w:space="0" w:color="auto"/>
              <w:right w:val="single" w:sz="4" w:space="0" w:color="auto"/>
            </w:tcBorders>
            <w:shd w:val="clear" w:color="000000" w:fill="FFFFFF"/>
            <w:noWrap/>
            <w:vAlign w:val="center"/>
            <w:hideMark/>
          </w:tcPr>
          <w:p w14:paraId="4747974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2084163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74/4</w:t>
            </w:r>
          </w:p>
        </w:tc>
        <w:tc>
          <w:tcPr>
            <w:tcW w:w="295" w:type="pct"/>
            <w:tcBorders>
              <w:top w:val="nil"/>
              <w:left w:val="nil"/>
              <w:bottom w:val="single" w:sz="4" w:space="0" w:color="auto"/>
              <w:right w:val="single" w:sz="4" w:space="0" w:color="auto"/>
            </w:tcBorders>
            <w:shd w:val="clear" w:color="000000" w:fill="FFFFFF"/>
            <w:noWrap/>
            <w:vAlign w:val="center"/>
            <w:hideMark/>
          </w:tcPr>
          <w:p w14:paraId="06548955" w14:textId="501B7947"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74253D72" w14:textId="65321BC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3,600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3B327C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264</w:t>
            </w:r>
          </w:p>
        </w:tc>
        <w:tc>
          <w:tcPr>
            <w:tcW w:w="166" w:type="pct"/>
            <w:tcBorders>
              <w:top w:val="nil"/>
              <w:left w:val="nil"/>
              <w:bottom w:val="single" w:sz="4" w:space="0" w:color="auto"/>
              <w:right w:val="single" w:sz="4" w:space="0" w:color="auto"/>
            </w:tcBorders>
            <w:shd w:val="clear" w:color="000000" w:fill="FFFFFF"/>
            <w:noWrap/>
            <w:vAlign w:val="center"/>
            <w:hideMark/>
          </w:tcPr>
          <w:p w14:paraId="1B094C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ECEF404" w14:textId="2B17D374"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53,856.00 </w:t>
            </w:r>
          </w:p>
        </w:tc>
        <w:tc>
          <w:tcPr>
            <w:tcW w:w="167" w:type="pct"/>
            <w:tcBorders>
              <w:top w:val="nil"/>
              <w:left w:val="nil"/>
              <w:bottom w:val="single" w:sz="4" w:space="0" w:color="auto"/>
              <w:right w:val="single" w:sz="4" w:space="0" w:color="auto"/>
            </w:tcBorders>
            <w:shd w:val="clear" w:color="000000" w:fill="FFFFFF"/>
            <w:noWrap/>
            <w:vAlign w:val="center"/>
            <w:hideMark/>
          </w:tcPr>
          <w:p w14:paraId="74742A9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794088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518ED8C" w14:textId="4E5F997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85E1C6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D738D4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4FFC70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383BA3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F8B222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7A8F92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586BD4C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BCE3D7E" w14:textId="43B0D7C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53,856.00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219DF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65AF14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404DCA" w:rsidRPr="00FC4A69" w14:paraId="7407DA5F"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4EB7DC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19</w:t>
            </w:r>
          </w:p>
        </w:tc>
        <w:tc>
          <w:tcPr>
            <w:tcW w:w="564"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1944878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B.p Abazi</w:t>
            </w:r>
          </w:p>
        </w:tc>
        <w:tc>
          <w:tcPr>
            <w:tcW w:w="219" w:type="pct"/>
            <w:tcBorders>
              <w:top w:val="nil"/>
              <w:left w:val="nil"/>
              <w:bottom w:val="single" w:sz="4" w:space="0" w:color="auto"/>
              <w:right w:val="single" w:sz="4" w:space="0" w:color="auto"/>
            </w:tcBorders>
            <w:shd w:val="clear" w:color="000000" w:fill="FFFFFF"/>
            <w:noWrap/>
            <w:vAlign w:val="center"/>
            <w:hideMark/>
          </w:tcPr>
          <w:p w14:paraId="750FBF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7830793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74/3</w:t>
            </w:r>
          </w:p>
        </w:tc>
        <w:tc>
          <w:tcPr>
            <w:tcW w:w="295" w:type="pct"/>
            <w:tcBorders>
              <w:top w:val="nil"/>
              <w:left w:val="nil"/>
              <w:bottom w:val="single" w:sz="4" w:space="0" w:color="auto"/>
              <w:right w:val="single" w:sz="4" w:space="0" w:color="auto"/>
            </w:tcBorders>
            <w:shd w:val="clear" w:color="000000" w:fill="FFFFFF"/>
            <w:noWrap/>
            <w:vAlign w:val="center"/>
            <w:hideMark/>
          </w:tcPr>
          <w:p w14:paraId="76A7161C" w14:textId="6641CA14"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3081601" w14:textId="2039FAF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840D22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w:t>
            </w:r>
          </w:p>
        </w:tc>
        <w:tc>
          <w:tcPr>
            <w:tcW w:w="166" w:type="pct"/>
            <w:tcBorders>
              <w:top w:val="nil"/>
              <w:left w:val="nil"/>
              <w:bottom w:val="single" w:sz="4" w:space="0" w:color="auto"/>
              <w:right w:val="single" w:sz="4" w:space="0" w:color="auto"/>
            </w:tcBorders>
            <w:shd w:val="clear" w:color="000000" w:fill="FFFFFF"/>
            <w:noWrap/>
            <w:vAlign w:val="center"/>
            <w:hideMark/>
          </w:tcPr>
          <w:p w14:paraId="19CAAE9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F996700" w14:textId="6B5E8B6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612.00 </w:t>
            </w:r>
          </w:p>
        </w:tc>
        <w:tc>
          <w:tcPr>
            <w:tcW w:w="167" w:type="pct"/>
            <w:tcBorders>
              <w:top w:val="nil"/>
              <w:left w:val="nil"/>
              <w:bottom w:val="single" w:sz="4" w:space="0" w:color="auto"/>
              <w:right w:val="single" w:sz="4" w:space="0" w:color="auto"/>
            </w:tcBorders>
            <w:shd w:val="clear" w:color="000000" w:fill="FFFFFF"/>
            <w:noWrap/>
            <w:vAlign w:val="center"/>
            <w:hideMark/>
          </w:tcPr>
          <w:p w14:paraId="0B1113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92D129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12FFC68" w14:textId="448E9E8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8F306C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E5821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5FD216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AF80BE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8EE0E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7FAE9C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8ADA1C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8248824" w14:textId="491883A0"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612.00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C87AB0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BB96FE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06BC829"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C515157"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20</w:t>
            </w:r>
          </w:p>
        </w:tc>
        <w:tc>
          <w:tcPr>
            <w:tcW w:w="206" w:type="pct"/>
            <w:tcBorders>
              <w:top w:val="nil"/>
              <w:left w:val="nil"/>
              <w:bottom w:val="single" w:sz="4" w:space="0" w:color="auto"/>
              <w:right w:val="single" w:sz="4" w:space="0" w:color="auto"/>
            </w:tcBorders>
            <w:shd w:val="clear" w:color="000000" w:fill="FFFFFF"/>
            <w:noWrap/>
            <w:vAlign w:val="center"/>
            <w:hideMark/>
          </w:tcPr>
          <w:p w14:paraId="06AA66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Latif </w:t>
            </w:r>
          </w:p>
        </w:tc>
        <w:tc>
          <w:tcPr>
            <w:tcW w:w="164" w:type="pct"/>
            <w:tcBorders>
              <w:top w:val="nil"/>
              <w:left w:val="nil"/>
              <w:bottom w:val="single" w:sz="4" w:space="0" w:color="auto"/>
              <w:right w:val="single" w:sz="4" w:space="0" w:color="auto"/>
            </w:tcBorders>
            <w:shd w:val="clear" w:color="000000" w:fill="FFFFFF"/>
            <w:noWrap/>
            <w:vAlign w:val="center"/>
            <w:hideMark/>
          </w:tcPr>
          <w:p w14:paraId="523B505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886D77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Hodaj</w:t>
            </w:r>
          </w:p>
        </w:tc>
        <w:tc>
          <w:tcPr>
            <w:tcW w:w="219" w:type="pct"/>
            <w:tcBorders>
              <w:top w:val="nil"/>
              <w:left w:val="nil"/>
              <w:bottom w:val="single" w:sz="4" w:space="0" w:color="auto"/>
              <w:right w:val="single" w:sz="4" w:space="0" w:color="auto"/>
            </w:tcBorders>
            <w:shd w:val="clear" w:color="000000" w:fill="FFFFFF"/>
            <w:noWrap/>
            <w:vAlign w:val="center"/>
            <w:hideMark/>
          </w:tcPr>
          <w:p w14:paraId="780444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56C68C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144</w:t>
            </w:r>
          </w:p>
        </w:tc>
        <w:tc>
          <w:tcPr>
            <w:tcW w:w="295" w:type="pct"/>
            <w:tcBorders>
              <w:top w:val="nil"/>
              <w:left w:val="nil"/>
              <w:bottom w:val="single" w:sz="4" w:space="0" w:color="auto"/>
              <w:right w:val="single" w:sz="4" w:space="0" w:color="auto"/>
            </w:tcBorders>
            <w:shd w:val="clear" w:color="000000" w:fill="FFFFFF"/>
            <w:noWrap/>
            <w:vAlign w:val="center"/>
            <w:hideMark/>
          </w:tcPr>
          <w:p w14:paraId="1A0F65D9" w14:textId="5FC33F16" w:rsidR="00E75923" w:rsidRPr="00FC4A69" w:rsidRDefault="00E75923" w:rsidP="0043429E">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3429E"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BC2F49F" w14:textId="1230973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12F59D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266</w:t>
            </w:r>
          </w:p>
        </w:tc>
        <w:tc>
          <w:tcPr>
            <w:tcW w:w="166" w:type="pct"/>
            <w:tcBorders>
              <w:top w:val="nil"/>
              <w:left w:val="nil"/>
              <w:bottom w:val="single" w:sz="4" w:space="0" w:color="auto"/>
              <w:right w:val="single" w:sz="4" w:space="0" w:color="auto"/>
            </w:tcBorders>
            <w:shd w:val="clear" w:color="000000" w:fill="FFFFFF"/>
            <w:noWrap/>
            <w:vAlign w:val="center"/>
            <w:hideMark/>
          </w:tcPr>
          <w:p w14:paraId="709684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5961D0C2" w14:textId="2A24E888"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54,264.00 </w:t>
            </w:r>
          </w:p>
        </w:tc>
        <w:tc>
          <w:tcPr>
            <w:tcW w:w="167" w:type="pct"/>
            <w:tcBorders>
              <w:top w:val="nil"/>
              <w:left w:val="nil"/>
              <w:bottom w:val="single" w:sz="4" w:space="0" w:color="auto"/>
              <w:right w:val="single" w:sz="4" w:space="0" w:color="auto"/>
            </w:tcBorders>
            <w:shd w:val="clear" w:color="000000" w:fill="FFFFFF"/>
            <w:noWrap/>
            <w:vAlign w:val="center"/>
            <w:hideMark/>
          </w:tcPr>
          <w:p w14:paraId="189299F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B2A4DE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0FAC22D" w14:textId="2E6575E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1EF8017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B5D89F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E8206F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D51395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010DC9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1EBC34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CB06C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73ED97D" w14:textId="1C83AB1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54,264.00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12A87B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7A498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4375521E"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1EA6EB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21</w:t>
            </w:r>
          </w:p>
        </w:tc>
        <w:tc>
          <w:tcPr>
            <w:tcW w:w="206" w:type="pct"/>
            <w:tcBorders>
              <w:top w:val="nil"/>
              <w:left w:val="nil"/>
              <w:bottom w:val="single" w:sz="4" w:space="0" w:color="auto"/>
              <w:right w:val="single" w:sz="4" w:space="0" w:color="auto"/>
            </w:tcBorders>
            <w:shd w:val="clear" w:color="000000" w:fill="FFFFFF"/>
            <w:noWrap/>
            <w:vAlign w:val="center"/>
            <w:hideMark/>
          </w:tcPr>
          <w:p w14:paraId="59A52CB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Lufti </w:t>
            </w:r>
          </w:p>
        </w:tc>
        <w:tc>
          <w:tcPr>
            <w:tcW w:w="164" w:type="pct"/>
            <w:tcBorders>
              <w:top w:val="nil"/>
              <w:left w:val="nil"/>
              <w:bottom w:val="single" w:sz="4" w:space="0" w:color="auto"/>
              <w:right w:val="single" w:sz="4" w:space="0" w:color="auto"/>
            </w:tcBorders>
            <w:shd w:val="clear" w:color="000000" w:fill="FFFFFF"/>
            <w:noWrap/>
            <w:vAlign w:val="center"/>
            <w:hideMark/>
          </w:tcPr>
          <w:p w14:paraId="30B0E7B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0DB6D1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Sehiti</w:t>
            </w:r>
          </w:p>
        </w:tc>
        <w:tc>
          <w:tcPr>
            <w:tcW w:w="219" w:type="pct"/>
            <w:tcBorders>
              <w:top w:val="nil"/>
              <w:left w:val="nil"/>
              <w:bottom w:val="single" w:sz="4" w:space="0" w:color="auto"/>
              <w:right w:val="single" w:sz="4" w:space="0" w:color="auto"/>
            </w:tcBorders>
            <w:shd w:val="clear" w:color="000000" w:fill="FFFFFF"/>
            <w:noWrap/>
            <w:vAlign w:val="center"/>
            <w:hideMark/>
          </w:tcPr>
          <w:p w14:paraId="399C13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3A2D20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143/1</w:t>
            </w:r>
          </w:p>
        </w:tc>
        <w:tc>
          <w:tcPr>
            <w:tcW w:w="295" w:type="pct"/>
            <w:tcBorders>
              <w:top w:val="nil"/>
              <w:left w:val="nil"/>
              <w:bottom w:val="single" w:sz="4" w:space="0" w:color="auto"/>
              <w:right w:val="single" w:sz="4" w:space="0" w:color="auto"/>
            </w:tcBorders>
            <w:shd w:val="clear" w:color="000000" w:fill="FFFFFF"/>
            <w:noWrap/>
            <w:vAlign w:val="center"/>
            <w:hideMark/>
          </w:tcPr>
          <w:p w14:paraId="08615488" w14:textId="63F249B9"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8F49909" w14:textId="0568908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5,550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A9FA78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966</w:t>
            </w:r>
          </w:p>
        </w:tc>
        <w:tc>
          <w:tcPr>
            <w:tcW w:w="166" w:type="pct"/>
            <w:tcBorders>
              <w:top w:val="nil"/>
              <w:left w:val="nil"/>
              <w:bottom w:val="single" w:sz="4" w:space="0" w:color="auto"/>
              <w:right w:val="single" w:sz="4" w:space="0" w:color="auto"/>
            </w:tcBorders>
            <w:shd w:val="clear" w:color="000000" w:fill="FFFFFF"/>
            <w:noWrap/>
            <w:vAlign w:val="center"/>
            <w:hideMark/>
          </w:tcPr>
          <w:p w14:paraId="59EA441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B436880" w14:textId="177D900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197,064.00 </w:t>
            </w:r>
          </w:p>
        </w:tc>
        <w:tc>
          <w:tcPr>
            <w:tcW w:w="167" w:type="pct"/>
            <w:tcBorders>
              <w:top w:val="nil"/>
              <w:left w:val="nil"/>
              <w:bottom w:val="single" w:sz="4" w:space="0" w:color="auto"/>
              <w:right w:val="single" w:sz="4" w:space="0" w:color="auto"/>
            </w:tcBorders>
            <w:shd w:val="clear" w:color="000000" w:fill="FFFFFF"/>
            <w:noWrap/>
            <w:vAlign w:val="center"/>
            <w:hideMark/>
          </w:tcPr>
          <w:p w14:paraId="340C9BD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2C265E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6CD66D4" w14:textId="470BB94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20EEA7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E8FA9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855842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3BAE4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3DE7A5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9075C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A7E1E1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3557195" w14:textId="27CFDD5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197,064.00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FF34C6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23C7CF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472B5502"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6DC21B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22</w:t>
            </w:r>
          </w:p>
        </w:tc>
        <w:tc>
          <w:tcPr>
            <w:tcW w:w="206" w:type="pct"/>
            <w:tcBorders>
              <w:top w:val="nil"/>
              <w:left w:val="nil"/>
              <w:bottom w:val="single" w:sz="4" w:space="0" w:color="auto"/>
              <w:right w:val="single" w:sz="4" w:space="0" w:color="auto"/>
            </w:tcBorders>
            <w:shd w:val="clear" w:color="000000" w:fill="FFFFFF"/>
            <w:noWrap/>
            <w:vAlign w:val="center"/>
            <w:hideMark/>
          </w:tcPr>
          <w:p w14:paraId="4605402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Ladimir</w:t>
            </w:r>
          </w:p>
        </w:tc>
        <w:tc>
          <w:tcPr>
            <w:tcW w:w="164" w:type="pct"/>
            <w:tcBorders>
              <w:top w:val="nil"/>
              <w:left w:val="nil"/>
              <w:bottom w:val="single" w:sz="4" w:space="0" w:color="auto"/>
              <w:right w:val="single" w:sz="4" w:space="0" w:color="auto"/>
            </w:tcBorders>
            <w:shd w:val="clear" w:color="000000" w:fill="FFFFFF"/>
            <w:noWrap/>
            <w:vAlign w:val="center"/>
            <w:hideMark/>
          </w:tcPr>
          <w:p w14:paraId="527A91C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3382E7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Isai</w:t>
            </w:r>
          </w:p>
        </w:tc>
        <w:tc>
          <w:tcPr>
            <w:tcW w:w="219" w:type="pct"/>
            <w:tcBorders>
              <w:top w:val="nil"/>
              <w:left w:val="nil"/>
              <w:bottom w:val="single" w:sz="4" w:space="0" w:color="auto"/>
              <w:right w:val="single" w:sz="4" w:space="0" w:color="auto"/>
            </w:tcBorders>
            <w:shd w:val="clear" w:color="000000" w:fill="FFFFFF"/>
            <w:noWrap/>
            <w:vAlign w:val="center"/>
            <w:hideMark/>
          </w:tcPr>
          <w:p w14:paraId="5D5AEE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048941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143/2</w:t>
            </w:r>
          </w:p>
        </w:tc>
        <w:tc>
          <w:tcPr>
            <w:tcW w:w="295" w:type="pct"/>
            <w:tcBorders>
              <w:top w:val="nil"/>
              <w:left w:val="nil"/>
              <w:bottom w:val="single" w:sz="4" w:space="0" w:color="auto"/>
              <w:right w:val="single" w:sz="4" w:space="0" w:color="auto"/>
            </w:tcBorders>
            <w:shd w:val="clear" w:color="000000" w:fill="FFFFFF"/>
            <w:noWrap/>
            <w:vAlign w:val="center"/>
            <w:hideMark/>
          </w:tcPr>
          <w:p w14:paraId="209A7A8B" w14:textId="50DABDB8"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15BE4FC" w14:textId="6C6B38C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D6C841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42</w:t>
            </w:r>
          </w:p>
        </w:tc>
        <w:tc>
          <w:tcPr>
            <w:tcW w:w="166" w:type="pct"/>
            <w:tcBorders>
              <w:top w:val="nil"/>
              <w:left w:val="nil"/>
              <w:bottom w:val="single" w:sz="4" w:space="0" w:color="auto"/>
              <w:right w:val="single" w:sz="4" w:space="0" w:color="auto"/>
            </w:tcBorders>
            <w:shd w:val="clear" w:color="000000" w:fill="FFFFFF"/>
            <w:noWrap/>
            <w:vAlign w:val="center"/>
            <w:hideMark/>
          </w:tcPr>
          <w:p w14:paraId="6715544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38501345" w14:textId="7754891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8,568.00 </w:t>
            </w:r>
          </w:p>
        </w:tc>
        <w:tc>
          <w:tcPr>
            <w:tcW w:w="167" w:type="pct"/>
            <w:tcBorders>
              <w:top w:val="nil"/>
              <w:left w:val="nil"/>
              <w:bottom w:val="single" w:sz="4" w:space="0" w:color="auto"/>
              <w:right w:val="single" w:sz="4" w:space="0" w:color="auto"/>
            </w:tcBorders>
            <w:shd w:val="clear" w:color="000000" w:fill="FFFFFF"/>
            <w:noWrap/>
            <w:vAlign w:val="center"/>
            <w:hideMark/>
          </w:tcPr>
          <w:p w14:paraId="73001D3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66E07C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262CF858" w14:textId="686F2DB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2640116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2E8503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559555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F2C00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6120A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7D3881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BCCFFE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02837E85" w14:textId="0C3ADC6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8,568.00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999703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E7199E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EA5E51C"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4690D8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23</w:t>
            </w:r>
          </w:p>
        </w:tc>
        <w:tc>
          <w:tcPr>
            <w:tcW w:w="206" w:type="pct"/>
            <w:tcBorders>
              <w:top w:val="nil"/>
              <w:left w:val="nil"/>
              <w:bottom w:val="single" w:sz="4" w:space="0" w:color="auto"/>
              <w:right w:val="single" w:sz="4" w:space="0" w:color="auto"/>
            </w:tcBorders>
            <w:shd w:val="clear" w:color="000000" w:fill="FFFFFF"/>
            <w:noWrap/>
            <w:vAlign w:val="center"/>
            <w:hideMark/>
          </w:tcPr>
          <w:p w14:paraId="2D3A0D0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Memet</w:t>
            </w:r>
          </w:p>
        </w:tc>
        <w:tc>
          <w:tcPr>
            <w:tcW w:w="164" w:type="pct"/>
            <w:tcBorders>
              <w:top w:val="nil"/>
              <w:left w:val="nil"/>
              <w:bottom w:val="single" w:sz="4" w:space="0" w:color="auto"/>
              <w:right w:val="single" w:sz="4" w:space="0" w:color="auto"/>
            </w:tcBorders>
            <w:shd w:val="clear" w:color="000000" w:fill="FFFFFF"/>
            <w:noWrap/>
            <w:vAlign w:val="center"/>
            <w:hideMark/>
          </w:tcPr>
          <w:p w14:paraId="2711A1F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6A7FB9A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Jaupi</w:t>
            </w:r>
          </w:p>
        </w:tc>
        <w:tc>
          <w:tcPr>
            <w:tcW w:w="219" w:type="pct"/>
            <w:tcBorders>
              <w:top w:val="nil"/>
              <w:left w:val="nil"/>
              <w:bottom w:val="single" w:sz="4" w:space="0" w:color="auto"/>
              <w:right w:val="single" w:sz="4" w:space="0" w:color="auto"/>
            </w:tcBorders>
            <w:shd w:val="clear" w:color="000000" w:fill="FFFFFF"/>
            <w:noWrap/>
            <w:vAlign w:val="center"/>
            <w:hideMark/>
          </w:tcPr>
          <w:p w14:paraId="4102209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09A95AC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143/3</w:t>
            </w:r>
          </w:p>
        </w:tc>
        <w:tc>
          <w:tcPr>
            <w:tcW w:w="295" w:type="pct"/>
            <w:tcBorders>
              <w:top w:val="nil"/>
              <w:left w:val="nil"/>
              <w:bottom w:val="single" w:sz="4" w:space="0" w:color="auto"/>
              <w:right w:val="single" w:sz="4" w:space="0" w:color="auto"/>
            </w:tcBorders>
            <w:shd w:val="clear" w:color="000000" w:fill="FFFFFF"/>
            <w:noWrap/>
            <w:vAlign w:val="center"/>
            <w:hideMark/>
          </w:tcPr>
          <w:p w14:paraId="410BA1C3" w14:textId="73F4F9F4"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76499525" w14:textId="4926BB2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6,200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FEBAE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w:t>
            </w:r>
          </w:p>
        </w:tc>
        <w:tc>
          <w:tcPr>
            <w:tcW w:w="166" w:type="pct"/>
            <w:tcBorders>
              <w:top w:val="nil"/>
              <w:left w:val="nil"/>
              <w:bottom w:val="single" w:sz="4" w:space="0" w:color="auto"/>
              <w:right w:val="single" w:sz="4" w:space="0" w:color="auto"/>
            </w:tcBorders>
            <w:shd w:val="clear" w:color="000000" w:fill="FFFFFF"/>
            <w:noWrap/>
            <w:vAlign w:val="center"/>
            <w:hideMark/>
          </w:tcPr>
          <w:p w14:paraId="0F9004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30CB8C0" w14:textId="02F710F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1,020.00 </w:t>
            </w:r>
          </w:p>
        </w:tc>
        <w:tc>
          <w:tcPr>
            <w:tcW w:w="167" w:type="pct"/>
            <w:tcBorders>
              <w:top w:val="nil"/>
              <w:left w:val="nil"/>
              <w:bottom w:val="single" w:sz="4" w:space="0" w:color="auto"/>
              <w:right w:val="single" w:sz="4" w:space="0" w:color="auto"/>
            </w:tcBorders>
            <w:shd w:val="clear" w:color="000000" w:fill="FFFFFF"/>
            <w:noWrap/>
            <w:vAlign w:val="center"/>
            <w:hideMark/>
          </w:tcPr>
          <w:p w14:paraId="3A18517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1F98F5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DFD6315" w14:textId="6DE6AF8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2CCF125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EFF7B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A27684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4D8C1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A7B14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EC052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33016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6D574CC" w14:textId="412B87D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1,020.00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5EE9F9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E6E0AE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69E3F10"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D535A2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24</w:t>
            </w:r>
          </w:p>
        </w:tc>
        <w:tc>
          <w:tcPr>
            <w:tcW w:w="206" w:type="pct"/>
            <w:tcBorders>
              <w:top w:val="nil"/>
              <w:left w:val="nil"/>
              <w:bottom w:val="single" w:sz="4" w:space="0" w:color="auto"/>
              <w:right w:val="single" w:sz="4" w:space="0" w:color="auto"/>
            </w:tcBorders>
            <w:shd w:val="clear" w:color="000000" w:fill="FFFFFF"/>
            <w:noWrap/>
            <w:vAlign w:val="center"/>
            <w:hideMark/>
          </w:tcPr>
          <w:p w14:paraId="31B69B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Kastriot</w:t>
            </w:r>
          </w:p>
        </w:tc>
        <w:tc>
          <w:tcPr>
            <w:tcW w:w="164" w:type="pct"/>
            <w:tcBorders>
              <w:top w:val="nil"/>
              <w:left w:val="nil"/>
              <w:bottom w:val="single" w:sz="4" w:space="0" w:color="auto"/>
              <w:right w:val="single" w:sz="4" w:space="0" w:color="auto"/>
            </w:tcBorders>
            <w:shd w:val="clear" w:color="000000" w:fill="FFFFFF"/>
            <w:noWrap/>
            <w:vAlign w:val="center"/>
            <w:hideMark/>
          </w:tcPr>
          <w:p w14:paraId="457692C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0E9836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Taraj</w:t>
            </w:r>
          </w:p>
        </w:tc>
        <w:tc>
          <w:tcPr>
            <w:tcW w:w="219" w:type="pct"/>
            <w:tcBorders>
              <w:top w:val="nil"/>
              <w:left w:val="nil"/>
              <w:bottom w:val="single" w:sz="4" w:space="0" w:color="auto"/>
              <w:right w:val="single" w:sz="4" w:space="0" w:color="auto"/>
            </w:tcBorders>
            <w:shd w:val="clear" w:color="000000" w:fill="FFFFFF"/>
            <w:noWrap/>
            <w:vAlign w:val="center"/>
            <w:hideMark/>
          </w:tcPr>
          <w:p w14:paraId="4962FF9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75F39F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143/4</w:t>
            </w:r>
          </w:p>
        </w:tc>
        <w:tc>
          <w:tcPr>
            <w:tcW w:w="295" w:type="pct"/>
            <w:tcBorders>
              <w:top w:val="nil"/>
              <w:left w:val="nil"/>
              <w:bottom w:val="single" w:sz="4" w:space="0" w:color="auto"/>
              <w:right w:val="single" w:sz="4" w:space="0" w:color="auto"/>
            </w:tcBorders>
            <w:shd w:val="clear" w:color="000000" w:fill="FFFFFF"/>
            <w:noWrap/>
            <w:vAlign w:val="center"/>
            <w:hideMark/>
          </w:tcPr>
          <w:p w14:paraId="1E4120DD" w14:textId="02232A9B"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43968B89" w14:textId="45E9424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0173EB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46</w:t>
            </w:r>
          </w:p>
        </w:tc>
        <w:tc>
          <w:tcPr>
            <w:tcW w:w="166" w:type="pct"/>
            <w:tcBorders>
              <w:top w:val="nil"/>
              <w:left w:val="nil"/>
              <w:bottom w:val="single" w:sz="4" w:space="0" w:color="auto"/>
              <w:right w:val="single" w:sz="4" w:space="0" w:color="auto"/>
            </w:tcBorders>
            <w:shd w:val="clear" w:color="000000" w:fill="FFFFFF"/>
            <w:noWrap/>
            <w:vAlign w:val="center"/>
            <w:hideMark/>
          </w:tcPr>
          <w:p w14:paraId="570C205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742922A" w14:textId="0D8CE49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9,384.00 </w:t>
            </w:r>
          </w:p>
        </w:tc>
        <w:tc>
          <w:tcPr>
            <w:tcW w:w="167" w:type="pct"/>
            <w:tcBorders>
              <w:top w:val="nil"/>
              <w:left w:val="nil"/>
              <w:bottom w:val="single" w:sz="4" w:space="0" w:color="auto"/>
              <w:right w:val="single" w:sz="4" w:space="0" w:color="auto"/>
            </w:tcBorders>
            <w:shd w:val="clear" w:color="000000" w:fill="FFFFFF"/>
            <w:noWrap/>
            <w:vAlign w:val="center"/>
            <w:hideMark/>
          </w:tcPr>
          <w:p w14:paraId="1FEE164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BDA2E9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C3912B1" w14:textId="20A1B03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48EFB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C6559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739691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0827E9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93E2BE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1275C1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E03CA8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27D420F" w14:textId="75F2B7F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9,384.00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A5C08F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7D0216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180314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FE6301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25</w:t>
            </w:r>
          </w:p>
        </w:tc>
        <w:tc>
          <w:tcPr>
            <w:tcW w:w="206" w:type="pct"/>
            <w:tcBorders>
              <w:top w:val="nil"/>
              <w:left w:val="nil"/>
              <w:bottom w:val="single" w:sz="4" w:space="0" w:color="auto"/>
              <w:right w:val="single" w:sz="4" w:space="0" w:color="auto"/>
            </w:tcBorders>
            <w:shd w:val="clear" w:color="000000" w:fill="FFFFFF"/>
            <w:noWrap/>
            <w:vAlign w:val="center"/>
            <w:hideMark/>
          </w:tcPr>
          <w:p w14:paraId="0CCEBB3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Lavdosh</w:t>
            </w:r>
          </w:p>
        </w:tc>
        <w:tc>
          <w:tcPr>
            <w:tcW w:w="164" w:type="pct"/>
            <w:tcBorders>
              <w:top w:val="nil"/>
              <w:left w:val="nil"/>
              <w:bottom w:val="single" w:sz="4" w:space="0" w:color="auto"/>
              <w:right w:val="single" w:sz="4" w:space="0" w:color="auto"/>
            </w:tcBorders>
            <w:shd w:val="clear" w:color="000000" w:fill="FFFFFF"/>
            <w:noWrap/>
            <w:vAlign w:val="center"/>
            <w:hideMark/>
          </w:tcPr>
          <w:p w14:paraId="71F0176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2BF75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Seiti</w:t>
            </w:r>
          </w:p>
        </w:tc>
        <w:tc>
          <w:tcPr>
            <w:tcW w:w="219" w:type="pct"/>
            <w:tcBorders>
              <w:top w:val="nil"/>
              <w:left w:val="nil"/>
              <w:bottom w:val="single" w:sz="4" w:space="0" w:color="auto"/>
              <w:right w:val="single" w:sz="4" w:space="0" w:color="auto"/>
            </w:tcBorders>
            <w:shd w:val="clear" w:color="000000" w:fill="FFFFFF"/>
            <w:noWrap/>
            <w:vAlign w:val="center"/>
            <w:hideMark/>
          </w:tcPr>
          <w:p w14:paraId="25FE61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2AE255B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143/5</w:t>
            </w:r>
          </w:p>
        </w:tc>
        <w:tc>
          <w:tcPr>
            <w:tcW w:w="295" w:type="pct"/>
            <w:tcBorders>
              <w:top w:val="nil"/>
              <w:left w:val="nil"/>
              <w:bottom w:val="single" w:sz="4" w:space="0" w:color="auto"/>
              <w:right w:val="single" w:sz="4" w:space="0" w:color="auto"/>
            </w:tcBorders>
            <w:shd w:val="clear" w:color="000000" w:fill="FFFFFF"/>
            <w:noWrap/>
            <w:vAlign w:val="center"/>
            <w:hideMark/>
          </w:tcPr>
          <w:p w14:paraId="47FFE018" w14:textId="436641D4"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3E44C78B" w14:textId="7B88C4E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5,300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FA7FCA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60</w:t>
            </w:r>
          </w:p>
        </w:tc>
        <w:tc>
          <w:tcPr>
            <w:tcW w:w="166" w:type="pct"/>
            <w:tcBorders>
              <w:top w:val="nil"/>
              <w:left w:val="nil"/>
              <w:bottom w:val="single" w:sz="4" w:space="0" w:color="auto"/>
              <w:right w:val="single" w:sz="4" w:space="0" w:color="auto"/>
            </w:tcBorders>
            <w:shd w:val="clear" w:color="000000" w:fill="FFFFFF"/>
            <w:noWrap/>
            <w:vAlign w:val="center"/>
            <w:hideMark/>
          </w:tcPr>
          <w:p w14:paraId="1A93A43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D1002BD" w14:textId="48F72FC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12,240.00 </w:t>
            </w:r>
          </w:p>
        </w:tc>
        <w:tc>
          <w:tcPr>
            <w:tcW w:w="167" w:type="pct"/>
            <w:tcBorders>
              <w:top w:val="nil"/>
              <w:left w:val="nil"/>
              <w:bottom w:val="single" w:sz="4" w:space="0" w:color="auto"/>
              <w:right w:val="single" w:sz="4" w:space="0" w:color="auto"/>
            </w:tcBorders>
            <w:shd w:val="clear" w:color="000000" w:fill="FFFFFF"/>
            <w:noWrap/>
            <w:vAlign w:val="center"/>
            <w:hideMark/>
          </w:tcPr>
          <w:p w14:paraId="5A45D2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3BA4F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D9911E9" w14:textId="4DF0DF5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450F7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12769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01622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C46A2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CD248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7A4671B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B84691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1C096D0" w14:textId="0B684C7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12,240.00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4665BF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5E3DC1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B5C66D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DEE79F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26</w:t>
            </w:r>
          </w:p>
        </w:tc>
        <w:tc>
          <w:tcPr>
            <w:tcW w:w="206" w:type="pct"/>
            <w:tcBorders>
              <w:top w:val="nil"/>
              <w:left w:val="nil"/>
              <w:bottom w:val="single" w:sz="4" w:space="0" w:color="auto"/>
              <w:right w:val="single" w:sz="4" w:space="0" w:color="auto"/>
            </w:tcBorders>
            <w:shd w:val="clear" w:color="000000" w:fill="FFFFFF"/>
            <w:noWrap/>
            <w:vAlign w:val="center"/>
            <w:hideMark/>
          </w:tcPr>
          <w:p w14:paraId="10C982B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Shezai</w:t>
            </w:r>
          </w:p>
        </w:tc>
        <w:tc>
          <w:tcPr>
            <w:tcW w:w="164" w:type="pct"/>
            <w:tcBorders>
              <w:top w:val="nil"/>
              <w:left w:val="nil"/>
              <w:bottom w:val="single" w:sz="4" w:space="0" w:color="auto"/>
              <w:right w:val="single" w:sz="4" w:space="0" w:color="auto"/>
            </w:tcBorders>
            <w:shd w:val="clear" w:color="000000" w:fill="FFFFFF"/>
            <w:noWrap/>
            <w:vAlign w:val="center"/>
            <w:hideMark/>
          </w:tcPr>
          <w:p w14:paraId="1DA7C69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879BC0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Seiti</w:t>
            </w:r>
          </w:p>
        </w:tc>
        <w:tc>
          <w:tcPr>
            <w:tcW w:w="219" w:type="pct"/>
            <w:tcBorders>
              <w:top w:val="nil"/>
              <w:left w:val="nil"/>
              <w:bottom w:val="single" w:sz="4" w:space="0" w:color="auto"/>
              <w:right w:val="single" w:sz="4" w:space="0" w:color="auto"/>
            </w:tcBorders>
            <w:shd w:val="clear" w:color="000000" w:fill="FFFFFF"/>
            <w:noWrap/>
            <w:vAlign w:val="center"/>
            <w:hideMark/>
          </w:tcPr>
          <w:p w14:paraId="0130704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A5126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143/7</w:t>
            </w:r>
          </w:p>
        </w:tc>
        <w:tc>
          <w:tcPr>
            <w:tcW w:w="295" w:type="pct"/>
            <w:tcBorders>
              <w:top w:val="nil"/>
              <w:left w:val="nil"/>
              <w:bottom w:val="single" w:sz="4" w:space="0" w:color="auto"/>
              <w:right w:val="single" w:sz="4" w:space="0" w:color="auto"/>
            </w:tcBorders>
            <w:shd w:val="clear" w:color="000000" w:fill="FFFFFF"/>
            <w:noWrap/>
            <w:vAlign w:val="center"/>
            <w:hideMark/>
          </w:tcPr>
          <w:p w14:paraId="564083E7" w14:textId="7FE9AB93"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4111F52" w14:textId="2CB5556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4,300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FEB3D9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50</w:t>
            </w:r>
          </w:p>
        </w:tc>
        <w:tc>
          <w:tcPr>
            <w:tcW w:w="166" w:type="pct"/>
            <w:tcBorders>
              <w:top w:val="nil"/>
              <w:left w:val="nil"/>
              <w:bottom w:val="single" w:sz="4" w:space="0" w:color="auto"/>
              <w:right w:val="single" w:sz="4" w:space="0" w:color="auto"/>
            </w:tcBorders>
            <w:shd w:val="clear" w:color="000000" w:fill="FFFFFF"/>
            <w:noWrap/>
            <w:vAlign w:val="center"/>
            <w:hideMark/>
          </w:tcPr>
          <w:p w14:paraId="1EA5C70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58D15233" w14:textId="439A958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10,200.00 </w:t>
            </w:r>
          </w:p>
        </w:tc>
        <w:tc>
          <w:tcPr>
            <w:tcW w:w="167" w:type="pct"/>
            <w:tcBorders>
              <w:top w:val="nil"/>
              <w:left w:val="nil"/>
              <w:bottom w:val="single" w:sz="4" w:space="0" w:color="auto"/>
              <w:right w:val="single" w:sz="4" w:space="0" w:color="auto"/>
            </w:tcBorders>
            <w:shd w:val="clear" w:color="000000" w:fill="FFFFFF"/>
            <w:noWrap/>
            <w:vAlign w:val="center"/>
            <w:hideMark/>
          </w:tcPr>
          <w:p w14:paraId="714B55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220D8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12EFB66" w14:textId="1C683E7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26F694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72667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760D8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95BE66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5A1D8B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D04281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383EA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6D592DF" w14:textId="7DD4103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10,200.00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A70618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245992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384C920"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2E1185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27</w:t>
            </w:r>
          </w:p>
        </w:tc>
        <w:tc>
          <w:tcPr>
            <w:tcW w:w="206" w:type="pct"/>
            <w:tcBorders>
              <w:top w:val="nil"/>
              <w:left w:val="nil"/>
              <w:bottom w:val="single" w:sz="4" w:space="0" w:color="auto"/>
              <w:right w:val="single" w:sz="4" w:space="0" w:color="auto"/>
            </w:tcBorders>
            <w:shd w:val="clear" w:color="000000" w:fill="FFFFFF"/>
            <w:noWrap/>
            <w:vAlign w:val="center"/>
            <w:hideMark/>
          </w:tcPr>
          <w:p w14:paraId="506FDF8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Hysem </w:t>
            </w:r>
          </w:p>
        </w:tc>
        <w:tc>
          <w:tcPr>
            <w:tcW w:w="164" w:type="pct"/>
            <w:tcBorders>
              <w:top w:val="nil"/>
              <w:left w:val="nil"/>
              <w:bottom w:val="single" w:sz="4" w:space="0" w:color="auto"/>
              <w:right w:val="single" w:sz="4" w:space="0" w:color="auto"/>
            </w:tcBorders>
            <w:shd w:val="clear" w:color="000000" w:fill="FFFFFF"/>
            <w:noWrap/>
            <w:vAlign w:val="center"/>
            <w:hideMark/>
          </w:tcPr>
          <w:p w14:paraId="6EE020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74CC1F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Seiti</w:t>
            </w:r>
          </w:p>
        </w:tc>
        <w:tc>
          <w:tcPr>
            <w:tcW w:w="219" w:type="pct"/>
            <w:tcBorders>
              <w:top w:val="nil"/>
              <w:left w:val="nil"/>
              <w:bottom w:val="single" w:sz="4" w:space="0" w:color="auto"/>
              <w:right w:val="single" w:sz="4" w:space="0" w:color="auto"/>
            </w:tcBorders>
            <w:shd w:val="clear" w:color="000000" w:fill="FFFFFF"/>
            <w:noWrap/>
            <w:vAlign w:val="center"/>
            <w:hideMark/>
          </w:tcPr>
          <w:p w14:paraId="46BB1D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35F8EE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143/8</w:t>
            </w:r>
          </w:p>
        </w:tc>
        <w:tc>
          <w:tcPr>
            <w:tcW w:w="295" w:type="pct"/>
            <w:tcBorders>
              <w:top w:val="nil"/>
              <w:left w:val="nil"/>
              <w:bottom w:val="single" w:sz="4" w:space="0" w:color="auto"/>
              <w:right w:val="single" w:sz="4" w:space="0" w:color="auto"/>
            </w:tcBorders>
            <w:shd w:val="clear" w:color="000000" w:fill="FFFFFF"/>
            <w:noWrap/>
            <w:vAlign w:val="center"/>
            <w:hideMark/>
          </w:tcPr>
          <w:p w14:paraId="53FAFB47" w14:textId="30DD1736"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E86C32F" w14:textId="6630C81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2,700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2FACD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w:t>
            </w:r>
          </w:p>
        </w:tc>
        <w:tc>
          <w:tcPr>
            <w:tcW w:w="166" w:type="pct"/>
            <w:tcBorders>
              <w:top w:val="nil"/>
              <w:left w:val="nil"/>
              <w:bottom w:val="single" w:sz="4" w:space="0" w:color="auto"/>
              <w:right w:val="single" w:sz="4" w:space="0" w:color="auto"/>
            </w:tcBorders>
            <w:shd w:val="clear" w:color="000000" w:fill="FFFFFF"/>
            <w:noWrap/>
            <w:vAlign w:val="center"/>
            <w:hideMark/>
          </w:tcPr>
          <w:p w14:paraId="1AAE33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7ED77F3" w14:textId="7C2454C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1,428.00 </w:t>
            </w:r>
          </w:p>
        </w:tc>
        <w:tc>
          <w:tcPr>
            <w:tcW w:w="167" w:type="pct"/>
            <w:tcBorders>
              <w:top w:val="nil"/>
              <w:left w:val="nil"/>
              <w:bottom w:val="single" w:sz="4" w:space="0" w:color="auto"/>
              <w:right w:val="single" w:sz="4" w:space="0" w:color="auto"/>
            </w:tcBorders>
            <w:shd w:val="clear" w:color="000000" w:fill="FFFFFF"/>
            <w:noWrap/>
            <w:vAlign w:val="center"/>
            <w:hideMark/>
          </w:tcPr>
          <w:p w14:paraId="5C1F66C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BB63D9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96612F6" w14:textId="787A413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BF2554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ABEBD4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26FBB2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36CDF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2D954D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6994A1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51BB7FB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11E530A" w14:textId="30D9428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1,428.00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36460C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CE18A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A62077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2824C03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28</w:t>
            </w:r>
          </w:p>
        </w:tc>
        <w:tc>
          <w:tcPr>
            <w:tcW w:w="206" w:type="pct"/>
            <w:tcBorders>
              <w:top w:val="nil"/>
              <w:left w:val="nil"/>
              <w:bottom w:val="single" w:sz="4" w:space="0" w:color="auto"/>
              <w:right w:val="single" w:sz="4" w:space="0" w:color="auto"/>
            </w:tcBorders>
            <w:shd w:val="clear" w:color="000000" w:fill="FFFFFF"/>
            <w:noWrap/>
            <w:vAlign w:val="center"/>
            <w:hideMark/>
          </w:tcPr>
          <w:p w14:paraId="24EE036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Memo</w:t>
            </w:r>
          </w:p>
        </w:tc>
        <w:tc>
          <w:tcPr>
            <w:tcW w:w="164" w:type="pct"/>
            <w:tcBorders>
              <w:top w:val="nil"/>
              <w:left w:val="nil"/>
              <w:bottom w:val="single" w:sz="4" w:space="0" w:color="auto"/>
              <w:right w:val="single" w:sz="4" w:space="0" w:color="auto"/>
            </w:tcBorders>
            <w:shd w:val="clear" w:color="000000" w:fill="FFFFFF"/>
            <w:noWrap/>
            <w:vAlign w:val="center"/>
            <w:hideMark/>
          </w:tcPr>
          <w:p w14:paraId="5A05339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149962B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Likaj</w:t>
            </w:r>
          </w:p>
        </w:tc>
        <w:tc>
          <w:tcPr>
            <w:tcW w:w="219" w:type="pct"/>
            <w:tcBorders>
              <w:top w:val="nil"/>
              <w:left w:val="nil"/>
              <w:bottom w:val="single" w:sz="4" w:space="0" w:color="auto"/>
              <w:right w:val="single" w:sz="4" w:space="0" w:color="auto"/>
            </w:tcBorders>
            <w:shd w:val="clear" w:color="000000" w:fill="FFFFFF"/>
            <w:noWrap/>
            <w:vAlign w:val="center"/>
            <w:hideMark/>
          </w:tcPr>
          <w:p w14:paraId="5B6D53D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0C36F40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143/9</w:t>
            </w:r>
          </w:p>
        </w:tc>
        <w:tc>
          <w:tcPr>
            <w:tcW w:w="295" w:type="pct"/>
            <w:tcBorders>
              <w:top w:val="nil"/>
              <w:left w:val="nil"/>
              <w:bottom w:val="single" w:sz="4" w:space="0" w:color="auto"/>
              <w:right w:val="single" w:sz="4" w:space="0" w:color="auto"/>
            </w:tcBorders>
            <w:shd w:val="clear" w:color="000000" w:fill="FFFFFF"/>
            <w:noWrap/>
            <w:vAlign w:val="center"/>
            <w:hideMark/>
          </w:tcPr>
          <w:p w14:paraId="333D0AA9" w14:textId="4CF562FB"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47CEC5DE" w14:textId="052614F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7,350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289B2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101</w:t>
            </w:r>
          </w:p>
        </w:tc>
        <w:tc>
          <w:tcPr>
            <w:tcW w:w="166" w:type="pct"/>
            <w:tcBorders>
              <w:top w:val="nil"/>
              <w:left w:val="nil"/>
              <w:bottom w:val="single" w:sz="4" w:space="0" w:color="auto"/>
              <w:right w:val="single" w:sz="4" w:space="0" w:color="auto"/>
            </w:tcBorders>
            <w:shd w:val="clear" w:color="000000" w:fill="FFFFFF"/>
            <w:noWrap/>
            <w:vAlign w:val="center"/>
            <w:hideMark/>
          </w:tcPr>
          <w:p w14:paraId="5796DAA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514EFE6D" w14:textId="511351BE"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20,604.00 </w:t>
            </w:r>
          </w:p>
        </w:tc>
        <w:tc>
          <w:tcPr>
            <w:tcW w:w="167" w:type="pct"/>
            <w:tcBorders>
              <w:top w:val="nil"/>
              <w:left w:val="nil"/>
              <w:bottom w:val="single" w:sz="4" w:space="0" w:color="auto"/>
              <w:right w:val="single" w:sz="4" w:space="0" w:color="auto"/>
            </w:tcBorders>
            <w:shd w:val="clear" w:color="000000" w:fill="FFFFFF"/>
            <w:noWrap/>
            <w:vAlign w:val="center"/>
            <w:hideMark/>
          </w:tcPr>
          <w:p w14:paraId="5E83798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4DB343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187031CD" w14:textId="20FFCE3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233341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07584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7664D8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AB9C8A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45491D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B6B4AF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E2763D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182EB415" w14:textId="1348EF8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20,604.00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2BF563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15AFB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47587CF"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DC4790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29</w:t>
            </w:r>
          </w:p>
        </w:tc>
        <w:tc>
          <w:tcPr>
            <w:tcW w:w="206" w:type="pct"/>
            <w:tcBorders>
              <w:top w:val="nil"/>
              <w:left w:val="nil"/>
              <w:bottom w:val="single" w:sz="4" w:space="0" w:color="auto"/>
              <w:right w:val="single" w:sz="4" w:space="0" w:color="auto"/>
            </w:tcBorders>
            <w:shd w:val="clear" w:color="000000" w:fill="FFFFFF"/>
            <w:noWrap/>
            <w:vAlign w:val="center"/>
            <w:hideMark/>
          </w:tcPr>
          <w:p w14:paraId="0564E35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Ladimir </w:t>
            </w:r>
          </w:p>
        </w:tc>
        <w:tc>
          <w:tcPr>
            <w:tcW w:w="164" w:type="pct"/>
            <w:tcBorders>
              <w:top w:val="nil"/>
              <w:left w:val="nil"/>
              <w:bottom w:val="single" w:sz="4" w:space="0" w:color="auto"/>
              <w:right w:val="single" w:sz="4" w:space="0" w:color="auto"/>
            </w:tcBorders>
            <w:shd w:val="clear" w:color="000000" w:fill="FFFFFF"/>
            <w:noWrap/>
            <w:vAlign w:val="center"/>
            <w:hideMark/>
          </w:tcPr>
          <w:p w14:paraId="0A72E8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554639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Isaj</w:t>
            </w:r>
          </w:p>
        </w:tc>
        <w:tc>
          <w:tcPr>
            <w:tcW w:w="219" w:type="pct"/>
            <w:tcBorders>
              <w:top w:val="nil"/>
              <w:left w:val="nil"/>
              <w:bottom w:val="single" w:sz="4" w:space="0" w:color="auto"/>
              <w:right w:val="single" w:sz="4" w:space="0" w:color="auto"/>
            </w:tcBorders>
            <w:shd w:val="clear" w:color="000000" w:fill="FFFFFF"/>
            <w:noWrap/>
            <w:vAlign w:val="center"/>
            <w:hideMark/>
          </w:tcPr>
          <w:p w14:paraId="417ECED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8D2B0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143/10</w:t>
            </w:r>
          </w:p>
        </w:tc>
        <w:tc>
          <w:tcPr>
            <w:tcW w:w="295" w:type="pct"/>
            <w:tcBorders>
              <w:top w:val="nil"/>
              <w:left w:val="nil"/>
              <w:bottom w:val="single" w:sz="4" w:space="0" w:color="auto"/>
              <w:right w:val="single" w:sz="4" w:space="0" w:color="auto"/>
            </w:tcBorders>
            <w:shd w:val="clear" w:color="000000" w:fill="FFFFFF"/>
            <w:noWrap/>
            <w:vAlign w:val="center"/>
            <w:hideMark/>
          </w:tcPr>
          <w:p w14:paraId="05D3A5FF" w14:textId="2BE61DD0"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393DEDC" w14:textId="109685B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AD972B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343</w:t>
            </w:r>
          </w:p>
        </w:tc>
        <w:tc>
          <w:tcPr>
            <w:tcW w:w="166" w:type="pct"/>
            <w:tcBorders>
              <w:top w:val="nil"/>
              <w:left w:val="nil"/>
              <w:bottom w:val="single" w:sz="4" w:space="0" w:color="auto"/>
              <w:right w:val="single" w:sz="4" w:space="0" w:color="auto"/>
            </w:tcBorders>
            <w:shd w:val="clear" w:color="000000" w:fill="FFFFFF"/>
            <w:noWrap/>
            <w:vAlign w:val="center"/>
            <w:hideMark/>
          </w:tcPr>
          <w:p w14:paraId="0313AE2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50DD562" w14:textId="75C46DE9"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69,972.00 </w:t>
            </w:r>
          </w:p>
        </w:tc>
        <w:tc>
          <w:tcPr>
            <w:tcW w:w="167" w:type="pct"/>
            <w:tcBorders>
              <w:top w:val="nil"/>
              <w:left w:val="nil"/>
              <w:bottom w:val="single" w:sz="4" w:space="0" w:color="auto"/>
              <w:right w:val="single" w:sz="4" w:space="0" w:color="auto"/>
            </w:tcBorders>
            <w:shd w:val="clear" w:color="000000" w:fill="FFFFFF"/>
            <w:noWrap/>
            <w:vAlign w:val="center"/>
            <w:hideMark/>
          </w:tcPr>
          <w:p w14:paraId="1EBFCCB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F1CAD1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A284E4D" w14:textId="7995B69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0750B3B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E0C5CB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7B4D800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735FC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D1A8CB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E946F0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F73CAF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83D34E6" w14:textId="2A8C37F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69,972.00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F2341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6A71FA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404DCA" w:rsidRPr="00FC4A69" w14:paraId="3464A3F2"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BE7D0A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30</w:t>
            </w:r>
          </w:p>
        </w:tc>
        <w:tc>
          <w:tcPr>
            <w:tcW w:w="564"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073BDF2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B.p Ballaj</w:t>
            </w:r>
          </w:p>
        </w:tc>
        <w:tc>
          <w:tcPr>
            <w:tcW w:w="219" w:type="pct"/>
            <w:tcBorders>
              <w:top w:val="nil"/>
              <w:left w:val="nil"/>
              <w:bottom w:val="single" w:sz="4" w:space="0" w:color="auto"/>
              <w:right w:val="single" w:sz="4" w:space="0" w:color="auto"/>
            </w:tcBorders>
            <w:shd w:val="clear" w:color="000000" w:fill="FFFFFF"/>
            <w:noWrap/>
            <w:vAlign w:val="center"/>
            <w:hideMark/>
          </w:tcPr>
          <w:p w14:paraId="1EEC77D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70BF48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161/1</w:t>
            </w:r>
          </w:p>
        </w:tc>
        <w:tc>
          <w:tcPr>
            <w:tcW w:w="295" w:type="pct"/>
            <w:tcBorders>
              <w:top w:val="nil"/>
              <w:left w:val="nil"/>
              <w:bottom w:val="single" w:sz="4" w:space="0" w:color="auto"/>
              <w:right w:val="single" w:sz="4" w:space="0" w:color="auto"/>
            </w:tcBorders>
            <w:shd w:val="clear" w:color="000000" w:fill="FFFFFF"/>
            <w:noWrap/>
            <w:vAlign w:val="center"/>
            <w:hideMark/>
          </w:tcPr>
          <w:p w14:paraId="755D9EA9" w14:textId="7F55A973"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39CAF42" w14:textId="7F8AC69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CFC46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290</w:t>
            </w:r>
          </w:p>
        </w:tc>
        <w:tc>
          <w:tcPr>
            <w:tcW w:w="166" w:type="pct"/>
            <w:tcBorders>
              <w:top w:val="nil"/>
              <w:left w:val="nil"/>
              <w:bottom w:val="single" w:sz="4" w:space="0" w:color="auto"/>
              <w:right w:val="single" w:sz="4" w:space="0" w:color="auto"/>
            </w:tcBorders>
            <w:shd w:val="clear" w:color="000000" w:fill="FFFFFF"/>
            <w:noWrap/>
            <w:vAlign w:val="center"/>
            <w:hideMark/>
          </w:tcPr>
          <w:p w14:paraId="051D05F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57A917F" w14:textId="09F2C71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59,160.00 </w:t>
            </w:r>
          </w:p>
        </w:tc>
        <w:tc>
          <w:tcPr>
            <w:tcW w:w="167" w:type="pct"/>
            <w:tcBorders>
              <w:top w:val="nil"/>
              <w:left w:val="nil"/>
              <w:bottom w:val="single" w:sz="4" w:space="0" w:color="auto"/>
              <w:right w:val="single" w:sz="4" w:space="0" w:color="auto"/>
            </w:tcBorders>
            <w:shd w:val="clear" w:color="000000" w:fill="FFFFFF"/>
            <w:noWrap/>
            <w:vAlign w:val="center"/>
            <w:hideMark/>
          </w:tcPr>
          <w:p w14:paraId="0A2C9A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C3EE9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4A125C7" w14:textId="41CB69A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753326B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661627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10B78B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02336F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200487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FE8F9E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7C8431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8C20B2A" w14:textId="3D05CAD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59,160.00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7332D6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16114B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B4AB9EC"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3F2514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31</w:t>
            </w:r>
          </w:p>
        </w:tc>
        <w:tc>
          <w:tcPr>
            <w:tcW w:w="206" w:type="pct"/>
            <w:tcBorders>
              <w:top w:val="nil"/>
              <w:left w:val="nil"/>
              <w:bottom w:val="single" w:sz="4" w:space="0" w:color="auto"/>
              <w:right w:val="single" w:sz="4" w:space="0" w:color="auto"/>
            </w:tcBorders>
            <w:shd w:val="clear" w:color="000000" w:fill="FFFFFF"/>
            <w:noWrap/>
            <w:vAlign w:val="center"/>
            <w:hideMark/>
          </w:tcPr>
          <w:p w14:paraId="522607B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Damo</w:t>
            </w:r>
          </w:p>
        </w:tc>
        <w:tc>
          <w:tcPr>
            <w:tcW w:w="164" w:type="pct"/>
            <w:tcBorders>
              <w:top w:val="nil"/>
              <w:left w:val="nil"/>
              <w:bottom w:val="single" w:sz="4" w:space="0" w:color="auto"/>
              <w:right w:val="single" w:sz="4" w:space="0" w:color="auto"/>
            </w:tcBorders>
            <w:shd w:val="clear" w:color="000000" w:fill="FFFFFF"/>
            <w:noWrap/>
            <w:vAlign w:val="center"/>
            <w:hideMark/>
          </w:tcPr>
          <w:p w14:paraId="18038E7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B7C420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Tare</w:t>
            </w:r>
          </w:p>
        </w:tc>
        <w:tc>
          <w:tcPr>
            <w:tcW w:w="219" w:type="pct"/>
            <w:tcBorders>
              <w:top w:val="nil"/>
              <w:left w:val="nil"/>
              <w:bottom w:val="single" w:sz="4" w:space="0" w:color="auto"/>
              <w:right w:val="single" w:sz="4" w:space="0" w:color="auto"/>
            </w:tcBorders>
            <w:shd w:val="clear" w:color="000000" w:fill="FFFFFF"/>
            <w:noWrap/>
            <w:vAlign w:val="center"/>
            <w:hideMark/>
          </w:tcPr>
          <w:p w14:paraId="48FE744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64C021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161/2</w:t>
            </w:r>
          </w:p>
        </w:tc>
        <w:tc>
          <w:tcPr>
            <w:tcW w:w="295" w:type="pct"/>
            <w:tcBorders>
              <w:top w:val="nil"/>
              <w:left w:val="nil"/>
              <w:bottom w:val="single" w:sz="4" w:space="0" w:color="auto"/>
              <w:right w:val="single" w:sz="4" w:space="0" w:color="auto"/>
            </w:tcBorders>
            <w:shd w:val="clear" w:color="000000" w:fill="FFFFFF"/>
            <w:noWrap/>
            <w:vAlign w:val="center"/>
            <w:hideMark/>
          </w:tcPr>
          <w:p w14:paraId="39E497FD" w14:textId="425AFEE5"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1A79DC7" w14:textId="6D23BCC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65C9F1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44</w:t>
            </w:r>
          </w:p>
        </w:tc>
        <w:tc>
          <w:tcPr>
            <w:tcW w:w="166" w:type="pct"/>
            <w:tcBorders>
              <w:top w:val="nil"/>
              <w:left w:val="nil"/>
              <w:bottom w:val="single" w:sz="4" w:space="0" w:color="auto"/>
              <w:right w:val="single" w:sz="4" w:space="0" w:color="auto"/>
            </w:tcBorders>
            <w:shd w:val="clear" w:color="000000" w:fill="FFFFFF"/>
            <w:noWrap/>
            <w:vAlign w:val="center"/>
            <w:hideMark/>
          </w:tcPr>
          <w:p w14:paraId="0A50910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FD942B7" w14:textId="0F0DBEF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8,976.00 </w:t>
            </w:r>
          </w:p>
        </w:tc>
        <w:tc>
          <w:tcPr>
            <w:tcW w:w="167" w:type="pct"/>
            <w:tcBorders>
              <w:top w:val="nil"/>
              <w:left w:val="nil"/>
              <w:bottom w:val="single" w:sz="4" w:space="0" w:color="auto"/>
              <w:right w:val="single" w:sz="4" w:space="0" w:color="auto"/>
            </w:tcBorders>
            <w:shd w:val="clear" w:color="000000" w:fill="FFFFFF"/>
            <w:noWrap/>
            <w:vAlign w:val="center"/>
            <w:hideMark/>
          </w:tcPr>
          <w:p w14:paraId="5CE139A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76D86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FDFC6FD" w14:textId="33A2333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6E1AB2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A6FEFC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34F763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A78228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DD0A3F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82F83F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1E7566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2EA90EC" w14:textId="7094B51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8,976.00 </w:t>
            </w:r>
          </w:p>
        </w:tc>
        <w:tc>
          <w:tcPr>
            <w:tcW w:w="464" w:type="pct"/>
            <w:tcBorders>
              <w:top w:val="nil"/>
              <w:left w:val="nil"/>
              <w:bottom w:val="single" w:sz="4" w:space="0" w:color="auto"/>
              <w:right w:val="single" w:sz="8" w:space="0" w:color="auto"/>
            </w:tcBorders>
            <w:shd w:val="clear" w:color="000000" w:fill="FFFFFF"/>
            <w:noWrap/>
            <w:vAlign w:val="center"/>
            <w:hideMark/>
          </w:tcPr>
          <w:p w14:paraId="2BC68FF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Pezullohen veprimet</w:t>
            </w:r>
          </w:p>
        </w:tc>
        <w:tc>
          <w:tcPr>
            <w:tcW w:w="77" w:type="pct"/>
            <w:tcBorders>
              <w:top w:val="nil"/>
              <w:left w:val="nil"/>
              <w:bottom w:val="nil"/>
              <w:right w:val="nil"/>
            </w:tcBorders>
            <w:shd w:val="clear" w:color="000000" w:fill="FFFFFF"/>
            <w:noWrap/>
            <w:vAlign w:val="center"/>
            <w:hideMark/>
          </w:tcPr>
          <w:p w14:paraId="7B8DD5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79B11A98"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CCB3A3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32</w:t>
            </w:r>
          </w:p>
        </w:tc>
        <w:tc>
          <w:tcPr>
            <w:tcW w:w="206" w:type="pct"/>
            <w:tcBorders>
              <w:top w:val="nil"/>
              <w:left w:val="nil"/>
              <w:bottom w:val="single" w:sz="4" w:space="0" w:color="auto"/>
              <w:right w:val="single" w:sz="4" w:space="0" w:color="auto"/>
            </w:tcBorders>
            <w:shd w:val="clear" w:color="000000" w:fill="FFFFFF"/>
            <w:noWrap/>
            <w:vAlign w:val="center"/>
            <w:hideMark/>
          </w:tcPr>
          <w:p w14:paraId="2B856BF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Mustret</w:t>
            </w:r>
          </w:p>
        </w:tc>
        <w:tc>
          <w:tcPr>
            <w:tcW w:w="164" w:type="pct"/>
            <w:tcBorders>
              <w:top w:val="nil"/>
              <w:left w:val="nil"/>
              <w:bottom w:val="single" w:sz="4" w:space="0" w:color="auto"/>
              <w:right w:val="single" w:sz="4" w:space="0" w:color="auto"/>
            </w:tcBorders>
            <w:shd w:val="clear" w:color="000000" w:fill="FFFFFF"/>
            <w:noWrap/>
            <w:vAlign w:val="center"/>
            <w:hideMark/>
          </w:tcPr>
          <w:p w14:paraId="388C5CC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BCFAA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Glluçi</w:t>
            </w:r>
          </w:p>
        </w:tc>
        <w:tc>
          <w:tcPr>
            <w:tcW w:w="219" w:type="pct"/>
            <w:tcBorders>
              <w:top w:val="nil"/>
              <w:left w:val="nil"/>
              <w:bottom w:val="single" w:sz="4" w:space="0" w:color="auto"/>
              <w:right w:val="single" w:sz="4" w:space="0" w:color="auto"/>
            </w:tcBorders>
            <w:shd w:val="clear" w:color="000000" w:fill="FFFFFF"/>
            <w:noWrap/>
            <w:vAlign w:val="center"/>
            <w:hideMark/>
          </w:tcPr>
          <w:p w14:paraId="68C1BFB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6BE5CC0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161/5</w:t>
            </w:r>
          </w:p>
        </w:tc>
        <w:tc>
          <w:tcPr>
            <w:tcW w:w="295" w:type="pct"/>
            <w:tcBorders>
              <w:top w:val="nil"/>
              <w:left w:val="nil"/>
              <w:bottom w:val="single" w:sz="4" w:space="0" w:color="auto"/>
              <w:right w:val="single" w:sz="4" w:space="0" w:color="auto"/>
            </w:tcBorders>
            <w:shd w:val="clear" w:color="000000" w:fill="FFFFFF"/>
            <w:noWrap/>
            <w:vAlign w:val="center"/>
            <w:hideMark/>
          </w:tcPr>
          <w:p w14:paraId="69D18AAD" w14:textId="43ACBB89"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6C1F02E" w14:textId="13F48FA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2,500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927ECA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8</w:t>
            </w:r>
          </w:p>
        </w:tc>
        <w:tc>
          <w:tcPr>
            <w:tcW w:w="166" w:type="pct"/>
            <w:tcBorders>
              <w:top w:val="nil"/>
              <w:left w:val="nil"/>
              <w:bottom w:val="single" w:sz="4" w:space="0" w:color="auto"/>
              <w:right w:val="single" w:sz="4" w:space="0" w:color="auto"/>
            </w:tcBorders>
            <w:shd w:val="clear" w:color="000000" w:fill="FFFFFF"/>
            <w:noWrap/>
            <w:vAlign w:val="center"/>
            <w:hideMark/>
          </w:tcPr>
          <w:p w14:paraId="0BAF8C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89F9B63" w14:textId="63828D4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1,632.00 </w:t>
            </w:r>
          </w:p>
        </w:tc>
        <w:tc>
          <w:tcPr>
            <w:tcW w:w="167" w:type="pct"/>
            <w:tcBorders>
              <w:top w:val="nil"/>
              <w:left w:val="nil"/>
              <w:bottom w:val="single" w:sz="4" w:space="0" w:color="auto"/>
              <w:right w:val="single" w:sz="4" w:space="0" w:color="auto"/>
            </w:tcBorders>
            <w:shd w:val="clear" w:color="000000" w:fill="FFFFFF"/>
            <w:noWrap/>
            <w:vAlign w:val="center"/>
            <w:hideMark/>
          </w:tcPr>
          <w:p w14:paraId="4E19172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39A2C7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CA92115" w14:textId="283787A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F66F78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C32A1C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D76124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5A93C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8880E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697DA0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0A945FD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92E7DE5" w14:textId="0D6FA9E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1,632.00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7A0A78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394727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236FDA9"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A563E5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33</w:t>
            </w:r>
          </w:p>
        </w:tc>
        <w:tc>
          <w:tcPr>
            <w:tcW w:w="206" w:type="pct"/>
            <w:tcBorders>
              <w:top w:val="nil"/>
              <w:left w:val="nil"/>
              <w:bottom w:val="single" w:sz="4" w:space="0" w:color="auto"/>
              <w:right w:val="single" w:sz="4" w:space="0" w:color="auto"/>
            </w:tcBorders>
            <w:shd w:val="clear" w:color="000000" w:fill="FFFFFF"/>
            <w:noWrap/>
            <w:vAlign w:val="center"/>
            <w:hideMark/>
          </w:tcPr>
          <w:p w14:paraId="79A36D7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Beqir</w:t>
            </w:r>
          </w:p>
        </w:tc>
        <w:tc>
          <w:tcPr>
            <w:tcW w:w="164" w:type="pct"/>
            <w:tcBorders>
              <w:top w:val="nil"/>
              <w:left w:val="nil"/>
              <w:bottom w:val="single" w:sz="4" w:space="0" w:color="auto"/>
              <w:right w:val="single" w:sz="4" w:space="0" w:color="auto"/>
            </w:tcBorders>
            <w:shd w:val="clear" w:color="000000" w:fill="FFFFFF"/>
            <w:noWrap/>
            <w:vAlign w:val="center"/>
            <w:hideMark/>
          </w:tcPr>
          <w:p w14:paraId="0DAA8B5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62AFD1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Çeluçi</w:t>
            </w:r>
          </w:p>
        </w:tc>
        <w:tc>
          <w:tcPr>
            <w:tcW w:w="219" w:type="pct"/>
            <w:tcBorders>
              <w:top w:val="nil"/>
              <w:left w:val="nil"/>
              <w:bottom w:val="single" w:sz="4" w:space="0" w:color="auto"/>
              <w:right w:val="single" w:sz="4" w:space="0" w:color="auto"/>
            </w:tcBorders>
            <w:shd w:val="clear" w:color="000000" w:fill="FFFFFF"/>
            <w:noWrap/>
            <w:vAlign w:val="center"/>
            <w:hideMark/>
          </w:tcPr>
          <w:p w14:paraId="0E177A6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35C0852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161/6</w:t>
            </w:r>
          </w:p>
        </w:tc>
        <w:tc>
          <w:tcPr>
            <w:tcW w:w="295" w:type="pct"/>
            <w:tcBorders>
              <w:top w:val="nil"/>
              <w:left w:val="nil"/>
              <w:bottom w:val="single" w:sz="4" w:space="0" w:color="auto"/>
              <w:right w:val="single" w:sz="4" w:space="0" w:color="auto"/>
            </w:tcBorders>
            <w:shd w:val="clear" w:color="000000" w:fill="FFFFFF"/>
            <w:noWrap/>
            <w:vAlign w:val="center"/>
            <w:hideMark/>
          </w:tcPr>
          <w:p w14:paraId="35C230E5" w14:textId="19D69125"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75DA8C57" w14:textId="755CF6C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C46EC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417</w:t>
            </w:r>
          </w:p>
        </w:tc>
        <w:tc>
          <w:tcPr>
            <w:tcW w:w="166" w:type="pct"/>
            <w:tcBorders>
              <w:top w:val="nil"/>
              <w:left w:val="nil"/>
              <w:bottom w:val="single" w:sz="4" w:space="0" w:color="auto"/>
              <w:right w:val="single" w:sz="4" w:space="0" w:color="auto"/>
            </w:tcBorders>
            <w:shd w:val="clear" w:color="000000" w:fill="FFFFFF"/>
            <w:noWrap/>
            <w:vAlign w:val="center"/>
            <w:hideMark/>
          </w:tcPr>
          <w:p w14:paraId="27FC1BB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DC0DAC2" w14:textId="65DEBAC5"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85,068.00 </w:t>
            </w:r>
          </w:p>
        </w:tc>
        <w:tc>
          <w:tcPr>
            <w:tcW w:w="167" w:type="pct"/>
            <w:tcBorders>
              <w:top w:val="nil"/>
              <w:left w:val="nil"/>
              <w:bottom w:val="single" w:sz="4" w:space="0" w:color="auto"/>
              <w:right w:val="single" w:sz="4" w:space="0" w:color="auto"/>
            </w:tcBorders>
            <w:shd w:val="clear" w:color="000000" w:fill="FFFFFF"/>
            <w:noWrap/>
            <w:vAlign w:val="center"/>
            <w:hideMark/>
          </w:tcPr>
          <w:p w14:paraId="3A9507B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254C22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8A93C7F" w14:textId="0A73FE9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F827DF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C26AB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289B08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7463A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C48E6C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3CAA3B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FF725C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7721B83" w14:textId="59A8CE4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85,068.00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F965BF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6652D15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CCCD7E3"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2ADEF3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34</w:t>
            </w:r>
          </w:p>
        </w:tc>
        <w:tc>
          <w:tcPr>
            <w:tcW w:w="206" w:type="pct"/>
            <w:tcBorders>
              <w:top w:val="nil"/>
              <w:left w:val="nil"/>
              <w:bottom w:val="single" w:sz="4" w:space="0" w:color="auto"/>
              <w:right w:val="single" w:sz="4" w:space="0" w:color="auto"/>
            </w:tcBorders>
            <w:shd w:val="clear" w:color="000000" w:fill="FFFFFF"/>
            <w:noWrap/>
            <w:vAlign w:val="center"/>
            <w:hideMark/>
          </w:tcPr>
          <w:p w14:paraId="45BE30D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Kamber </w:t>
            </w:r>
          </w:p>
        </w:tc>
        <w:tc>
          <w:tcPr>
            <w:tcW w:w="164" w:type="pct"/>
            <w:tcBorders>
              <w:top w:val="nil"/>
              <w:left w:val="nil"/>
              <w:bottom w:val="single" w:sz="4" w:space="0" w:color="auto"/>
              <w:right w:val="single" w:sz="4" w:space="0" w:color="auto"/>
            </w:tcBorders>
            <w:shd w:val="clear" w:color="000000" w:fill="FFFFFF"/>
            <w:noWrap/>
            <w:vAlign w:val="center"/>
            <w:hideMark/>
          </w:tcPr>
          <w:p w14:paraId="2C64CCF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21751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Beqari</w:t>
            </w:r>
          </w:p>
        </w:tc>
        <w:tc>
          <w:tcPr>
            <w:tcW w:w="219" w:type="pct"/>
            <w:tcBorders>
              <w:top w:val="nil"/>
              <w:left w:val="nil"/>
              <w:bottom w:val="single" w:sz="4" w:space="0" w:color="auto"/>
              <w:right w:val="single" w:sz="4" w:space="0" w:color="auto"/>
            </w:tcBorders>
            <w:shd w:val="clear" w:color="000000" w:fill="FFFFFF"/>
            <w:noWrap/>
            <w:vAlign w:val="center"/>
            <w:hideMark/>
          </w:tcPr>
          <w:p w14:paraId="43904A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184704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167/1</w:t>
            </w:r>
          </w:p>
        </w:tc>
        <w:tc>
          <w:tcPr>
            <w:tcW w:w="295" w:type="pct"/>
            <w:tcBorders>
              <w:top w:val="nil"/>
              <w:left w:val="nil"/>
              <w:bottom w:val="single" w:sz="4" w:space="0" w:color="auto"/>
              <w:right w:val="single" w:sz="4" w:space="0" w:color="auto"/>
            </w:tcBorders>
            <w:shd w:val="clear" w:color="000000" w:fill="FFFFFF"/>
            <w:noWrap/>
            <w:vAlign w:val="center"/>
            <w:hideMark/>
          </w:tcPr>
          <w:p w14:paraId="20D4E3A3" w14:textId="0B91599E"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22D9765" w14:textId="1EFAE00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5,900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A15B3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1628</w:t>
            </w:r>
          </w:p>
        </w:tc>
        <w:tc>
          <w:tcPr>
            <w:tcW w:w="166" w:type="pct"/>
            <w:tcBorders>
              <w:top w:val="nil"/>
              <w:left w:val="nil"/>
              <w:bottom w:val="single" w:sz="4" w:space="0" w:color="auto"/>
              <w:right w:val="single" w:sz="4" w:space="0" w:color="auto"/>
            </w:tcBorders>
            <w:shd w:val="clear" w:color="000000" w:fill="FFFFFF"/>
            <w:noWrap/>
            <w:vAlign w:val="center"/>
            <w:hideMark/>
          </w:tcPr>
          <w:p w14:paraId="3D93AC4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545393F" w14:textId="0CA2141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332,112.00 </w:t>
            </w:r>
          </w:p>
        </w:tc>
        <w:tc>
          <w:tcPr>
            <w:tcW w:w="167" w:type="pct"/>
            <w:tcBorders>
              <w:top w:val="nil"/>
              <w:left w:val="nil"/>
              <w:bottom w:val="single" w:sz="4" w:space="0" w:color="auto"/>
              <w:right w:val="single" w:sz="4" w:space="0" w:color="auto"/>
            </w:tcBorders>
            <w:shd w:val="clear" w:color="000000" w:fill="FFFFFF"/>
            <w:noWrap/>
            <w:vAlign w:val="center"/>
            <w:hideMark/>
          </w:tcPr>
          <w:p w14:paraId="2BB1FFB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6AC54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C28A7E9" w14:textId="1970C84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EBE8A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EC9EB8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35E4C3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39E216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4748D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66B886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65CA27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0AD2BC21" w14:textId="48203E8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332,112.00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187F7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682489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404DCA" w:rsidRPr="00FC4A69" w14:paraId="4932B32E"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9830A8A"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35</w:t>
            </w:r>
          </w:p>
        </w:tc>
        <w:tc>
          <w:tcPr>
            <w:tcW w:w="564"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733819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B.p Shemaj</w:t>
            </w:r>
          </w:p>
        </w:tc>
        <w:tc>
          <w:tcPr>
            <w:tcW w:w="219" w:type="pct"/>
            <w:tcBorders>
              <w:top w:val="nil"/>
              <w:left w:val="nil"/>
              <w:bottom w:val="single" w:sz="4" w:space="0" w:color="auto"/>
              <w:right w:val="single" w:sz="4" w:space="0" w:color="auto"/>
            </w:tcBorders>
            <w:shd w:val="clear" w:color="000000" w:fill="FFFFFF"/>
            <w:noWrap/>
            <w:vAlign w:val="center"/>
            <w:hideMark/>
          </w:tcPr>
          <w:p w14:paraId="4A2E03F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625B18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165/4</w:t>
            </w:r>
          </w:p>
        </w:tc>
        <w:tc>
          <w:tcPr>
            <w:tcW w:w="295" w:type="pct"/>
            <w:tcBorders>
              <w:top w:val="nil"/>
              <w:left w:val="nil"/>
              <w:bottom w:val="single" w:sz="4" w:space="0" w:color="auto"/>
              <w:right w:val="single" w:sz="4" w:space="0" w:color="auto"/>
            </w:tcBorders>
            <w:shd w:val="clear" w:color="000000" w:fill="FFFFFF"/>
            <w:noWrap/>
            <w:vAlign w:val="center"/>
            <w:hideMark/>
          </w:tcPr>
          <w:p w14:paraId="5BD4981E" w14:textId="2AE8E7FC" w:rsidR="00E75923" w:rsidRPr="00FC4A69" w:rsidRDefault="00E75923" w:rsidP="00102092">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102092"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5DC9097" w14:textId="16C028E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9A3B4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1674</w:t>
            </w:r>
          </w:p>
        </w:tc>
        <w:tc>
          <w:tcPr>
            <w:tcW w:w="166" w:type="pct"/>
            <w:tcBorders>
              <w:top w:val="nil"/>
              <w:left w:val="nil"/>
              <w:bottom w:val="single" w:sz="4" w:space="0" w:color="auto"/>
              <w:right w:val="single" w:sz="4" w:space="0" w:color="auto"/>
            </w:tcBorders>
            <w:shd w:val="clear" w:color="000000" w:fill="FFFFFF"/>
            <w:noWrap/>
            <w:vAlign w:val="center"/>
            <w:hideMark/>
          </w:tcPr>
          <w:p w14:paraId="1853E6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5BE16F5" w14:textId="64EF03D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341,496.00 </w:t>
            </w:r>
          </w:p>
        </w:tc>
        <w:tc>
          <w:tcPr>
            <w:tcW w:w="167" w:type="pct"/>
            <w:tcBorders>
              <w:top w:val="nil"/>
              <w:left w:val="nil"/>
              <w:bottom w:val="single" w:sz="4" w:space="0" w:color="auto"/>
              <w:right w:val="single" w:sz="4" w:space="0" w:color="auto"/>
            </w:tcBorders>
            <w:shd w:val="clear" w:color="000000" w:fill="FFFFFF"/>
            <w:noWrap/>
            <w:vAlign w:val="center"/>
            <w:hideMark/>
          </w:tcPr>
          <w:p w14:paraId="4883B5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FC8A40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F4A8A99" w14:textId="4072E64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79B3DD6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442BA9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0EFD605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964CA0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AA68C9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26D2D5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17229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03BB1963" w14:textId="12F850B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341,496.00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BC9A90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26574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ADEF0EC"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910C86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36</w:t>
            </w:r>
          </w:p>
        </w:tc>
        <w:tc>
          <w:tcPr>
            <w:tcW w:w="206" w:type="pct"/>
            <w:tcBorders>
              <w:top w:val="nil"/>
              <w:left w:val="nil"/>
              <w:bottom w:val="single" w:sz="4" w:space="0" w:color="auto"/>
              <w:right w:val="single" w:sz="4" w:space="0" w:color="auto"/>
            </w:tcBorders>
            <w:shd w:val="clear" w:color="000000" w:fill="FFFFFF"/>
            <w:noWrap/>
            <w:vAlign w:val="center"/>
            <w:hideMark/>
          </w:tcPr>
          <w:p w14:paraId="53E4BE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Faik</w:t>
            </w:r>
          </w:p>
        </w:tc>
        <w:tc>
          <w:tcPr>
            <w:tcW w:w="164" w:type="pct"/>
            <w:tcBorders>
              <w:top w:val="nil"/>
              <w:left w:val="nil"/>
              <w:bottom w:val="single" w:sz="4" w:space="0" w:color="auto"/>
              <w:right w:val="single" w:sz="4" w:space="0" w:color="auto"/>
            </w:tcBorders>
            <w:shd w:val="clear" w:color="000000" w:fill="FFFFFF"/>
            <w:noWrap/>
            <w:vAlign w:val="center"/>
            <w:hideMark/>
          </w:tcPr>
          <w:p w14:paraId="097F796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A6227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Shemaj</w:t>
            </w:r>
          </w:p>
        </w:tc>
        <w:tc>
          <w:tcPr>
            <w:tcW w:w="219" w:type="pct"/>
            <w:tcBorders>
              <w:top w:val="nil"/>
              <w:left w:val="nil"/>
              <w:bottom w:val="single" w:sz="4" w:space="0" w:color="auto"/>
              <w:right w:val="single" w:sz="4" w:space="0" w:color="auto"/>
            </w:tcBorders>
            <w:shd w:val="clear" w:color="000000" w:fill="FFFFFF"/>
            <w:noWrap/>
            <w:vAlign w:val="center"/>
            <w:hideMark/>
          </w:tcPr>
          <w:p w14:paraId="228149D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54FA530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165/3</w:t>
            </w:r>
          </w:p>
        </w:tc>
        <w:tc>
          <w:tcPr>
            <w:tcW w:w="295" w:type="pct"/>
            <w:tcBorders>
              <w:top w:val="nil"/>
              <w:left w:val="nil"/>
              <w:bottom w:val="single" w:sz="4" w:space="0" w:color="auto"/>
              <w:right w:val="single" w:sz="4" w:space="0" w:color="auto"/>
            </w:tcBorders>
            <w:shd w:val="clear" w:color="000000" w:fill="FFFFFF"/>
            <w:noWrap/>
            <w:vAlign w:val="center"/>
            <w:hideMark/>
          </w:tcPr>
          <w:p w14:paraId="225148C2" w14:textId="18144015" w:rsidR="00E75923" w:rsidRPr="00FC4A69" w:rsidRDefault="00E75923" w:rsidP="002B442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2B442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360F9F1" w14:textId="5B3C3A3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2,000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A61669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487</w:t>
            </w:r>
          </w:p>
        </w:tc>
        <w:tc>
          <w:tcPr>
            <w:tcW w:w="166" w:type="pct"/>
            <w:tcBorders>
              <w:top w:val="nil"/>
              <w:left w:val="nil"/>
              <w:bottom w:val="single" w:sz="4" w:space="0" w:color="auto"/>
              <w:right w:val="single" w:sz="4" w:space="0" w:color="auto"/>
            </w:tcBorders>
            <w:shd w:val="clear" w:color="000000" w:fill="FFFFFF"/>
            <w:noWrap/>
            <w:vAlign w:val="center"/>
            <w:hideMark/>
          </w:tcPr>
          <w:p w14:paraId="65AAB3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0C6A1CF" w14:textId="7587CC0B"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99,348.00 </w:t>
            </w:r>
          </w:p>
        </w:tc>
        <w:tc>
          <w:tcPr>
            <w:tcW w:w="167" w:type="pct"/>
            <w:tcBorders>
              <w:top w:val="nil"/>
              <w:left w:val="nil"/>
              <w:bottom w:val="single" w:sz="4" w:space="0" w:color="auto"/>
              <w:right w:val="single" w:sz="4" w:space="0" w:color="auto"/>
            </w:tcBorders>
            <w:shd w:val="clear" w:color="000000" w:fill="FFFFFF"/>
            <w:noWrap/>
            <w:vAlign w:val="center"/>
            <w:hideMark/>
          </w:tcPr>
          <w:p w14:paraId="3F3A59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C9940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E5C9DC9" w14:textId="309143D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221E121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6A9EA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F9730E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63B210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56FA63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747A80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305E2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3D68B73" w14:textId="606224C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99,348.00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8B08B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7D253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7FBB1BAC"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5CD78BC"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37</w:t>
            </w:r>
          </w:p>
        </w:tc>
        <w:tc>
          <w:tcPr>
            <w:tcW w:w="206" w:type="pct"/>
            <w:tcBorders>
              <w:top w:val="nil"/>
              <w:left w:val="nil"/>
              <w:bottom w:val="single" w:sz="4" w:space="0" w:color="auto"/>
              <w:right w:val="single" w:sz="4" w:space="0" w:color="auto"/>
            </w:tcBorders>
            <w:shd w:val="clear" w:color="000000" w:fill="FFFFFF"/>
            <w:noWrap/>
            <w:vAlign w:val="center"/>
            <w:hideMark/>
          </w:tcPr>
          <w:p w14:paraId="369D867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Muko</w:t>
            </w:r>
          </w:p>
        </w:tc>
        <w:tc>
          <w:tcPr>
            <w:tcW w:w="164" w:type="pct"/>
            <w:tcBorders>
              <w:top w:val="nil"/>
              <w:left w:val="nil"/>
              <w:bottom w:val="single" w:sz="4" w:space="0" w:color="auto"/>
              <w:right w:val="single" w:sz="4" w:space="0" w:color="auto"/>
            </w:tcBorders>
            <w:shd w:val="clear" w:color="000000" w:fill="FFFFFF"/>
            <w:noWrap/>
            <w:vAlign w:val="center"/>
            <w:hideMark/>
          </w:tcPr>
          <w:p w14:paraId="543C1F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187D7E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Lulaj</w:t>
            </w:r>
          </w:p>
        </w:tc>
        <w:tc>
          <w:tcPr>
            <w:tcW w:w="219" w:type="pct"/>
            <w:tcBorders>
              <w:top w:val="nil"/>
              <w:left w:val="nil"/>
              <w:bottom w:val="single" w:sz="4" w:space="0" w:color="auto"/>
              <w:right w:val="single" w:sz="4" w:space="0" w:color="auto"/>
            </w:tcBorders>
            <w:shd w:val="clear" w:color="000000" w:fill="FFFFFF"/>
            <w:noWrap/>
            <w:vAlign w:val="center"/>
            <w:hideMark/>
          </w:tcPr>
          <w:p w14:paraId="7372AA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0F8A5A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188/15</w:t>
            </w:r>
          </w:p>
        </w:tc>
        <w:tc>
          <w:tcPr>
            <w:tcW w:w="295" w:type="pct"/>
            <w:tcBorders>
              <w:top w:val="nil"/>
              <w:left w:val="nil"/>
              <w:bottom w:val="single" w:sz="4" w:space="0" w:color="auto"/>
              <w:right w:val="single" w:sz="4" w:space="0" w:color="auto"/>
            </w:tcBorders>
            <w:shd w:val="clear" w:color="000000" w:fill="FFFFFF"/>
            <w:noWrap/>
            <w:vAlign w:val="center"/>
            <w:hideMark/>
          </w:tcPr>
          <w:p w14:paraId="2DF8790C" w14:textId="67EF32CB" w:rsidR="00E75923" w:rsidRPr="00FC4A69" w:rsidRDefault="00E75923" w:rsidP="002B442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2B442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304898BA" w14:textId="6448240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3,100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C17E97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415</w:t>
            </w:r>
          </w:p>
        </w:tc>
        <w:tc>
          <w:tcPr>
            <w:tcW w:w="166" w:type="pct"/>
            <w:tcBorders>
              <w:top w:val="nil"/>
              <w:left w:val="nil"/>
              <w:bottom w:val="single" w:sz="4" w:space="0" w:color="auto"/>
              <w:right w:val="single" w:sz="4" w:space="0" w:color="auto"/>
            </w:tcBorders>
            <w:shd w:val="clear" w:color="000000" w:fill="FFFFFF"/>
            <w:noWrap/>
            <w:vAlign w:val="center"/>
            <w:hideMark/>
          </w:tcPr>
          <w:p w14:paraId="6C64688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30AC4E7" w14:textId="594E8FF6"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84,660.00 </w:t>
            </w:r>
          </w:p>
        </w:tc>
        <w:tc>
          <w:tcPr>
            <w:tcW w:w="167" w:type="pct"/>
            <w:tcBorders>
              <w:top w:val="nil"/>
              <w:left w:val="nil"/>
              <w:bottom w:val="single" w:sz="4" w:space="0" w:color="auto"/>
              <w:right w:val="single" w:sz="4" w:space="0" w:color="auto"/>
            </w:tcBorders>
            <w:shd w:val="clear" w:color="000000" w:fill="FFFFFF"/>
            <w:noWrap/>
            <w:vAlign w:val="center"/>
            <w:hideMark/>
          </w:tcPr>
          <w:p w14:paraId="2F30C5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D0B57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71C4505" w14:textId="4FE55BD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290AB6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30C7F6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180B5A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1C6F2E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861A3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4CBEF9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EB3B43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F14C66A" w14:textId="24BA48C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84,660.00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B0CD21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5E3658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73BBE3C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8218CB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38</w:t>
            </w:r>
          </w:p>
        </w:tc>
        <w:tc>
          <w:tcPr>
            <w:tcW w:w="206" w:type="pct"/>
            <w:tcBorders>
              <w:top w:val="nil"/>
              <w:left w:val="nil"/>
              <w:bottom w:val="single" w:sz="4" w:space="0" w:color="auto"/>
              <w:right w:val="single" w:sz="4" w:space="0" w:color="auto"/>
            </w:tcBorders>
            <w:shd w:val="clear" w:color="000000" w:fill="FFFFFF"/>
            <w:noWrap/>
            <w:vAlign w:val="center"/>
            <w:hideMark/>
          </w:tcPr>
          <w:p w14:paraId="4A1F623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Muko</w:t>
            </w:r>
          </w:p>
        </w:tc>
        <w:tc>
          <w:tcPr>
            <w:tcW w:w="164" w:type="pct"/>
            <w:tcBorders>
              <w:top w:val="nil"/>
              <w:left w:val="nil"/>
              <w:bottom w:val="single" w:sz="4" w:space="0" w:color="auto"/>
              <w:right w:val="single" w:sz="4" w:space="0" w:color="auto"/>
            </w:tcBorders>
            <w:shd w:val="clear" w:color="000000" w:fill="FFFFFF"/>
            <w:noWrap/>
            <w:vAlign w:val="center"/>
            <w:hideMark/>
          </w:tcPr>
          <w:p w14:paraId="310741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E5779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Lulaj</w:t>
            </w:r>
          </w:p>
        </w:tc>
        <w:tc>
          <w:tcPr>
            <w:tcW w:w="219" w:type="pct"/>
            <w:tcBorders>
              <w:top w:val="nil"/>
              <w:left w:val="nil"/>
              <w:bottom w:val="single" w:sz="4" w:space="0" w:color="auto"/>
              <w:right w:val="single" w:sz="4" w:space="0" w:color="auto"/>
            </w:tcBorders>
            <w:shd w:val="clear" w:color="000000" w:fill="FFFFFF"/>
            <w:noWrap/>
            <w:vAlign w:val="center"/>
            <w:hideMark/>
          </w:tcPr>
          <w:p w14:paraId="7CE0AF4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52B2438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188/26</w:t>
            </w:r>
          </w:p>
        </w:tc>
        <w:tc>
          <w:tcPr>
            <w:tcW w:w="295" w:type="pct"/>
            <w:tcBorders>
              <w:top w:val="nil"/>
              <w:left w:val="nil"/>
              <w:bottom w:val="single" w:sz="4" w:space="0" w:color="auto"/>
              <w:right w:val="single" w:sz="4" w:space="0" w:color="auto"/>
            </w:tcBorders>
            <w:shd w:val="clear" w:color="000000" w:fill="FFFFFF"/>
            <w:noWrap/>
            <w:vAlign w:val="center"/>
            <w:hideMark/>
          </w:tcPr>
          <w:p w14:paraId="1BD5D6E2" w14:textId="6AAB92CE" w:rsidR="00E75923" w:rsidRPr="00FC4A69" w:rsidRDefault="00E75923" w:rsidP="002B442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2B442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75A15618" w14:textId="3003B80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600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970C73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123</w:t>
            </w:r>
          </w:p>
        </w:tc>
        <w:tc>
          <w:tcPr>
            <w:tcW w:w="166" w:type="pct"/>
            <w:tcBorders>
              <w:top w:val="nil"/>
              <w:left w:val="nil"/>
              <w:bottom w:val="single" w:sz="4" w:space="0" w:color="auto"/>
              <w:right w:val="single" w:sz="4" w:space="0" w:color="auto"/>
            </w:tcBorders>
            <w:shd w:val="clear" w:color="000000" w:fill="FFFFFF"/>
            <w:noWrap/>
            <w:vAlign w:val="center"/>
            <w:hideMark/>
          </w:tcPr>
          <w:p w14:paraId="069648A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E6D8B00" w14:textId="2CBD82DC"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25,092.00 </w:t>
            </w:r>
          </w:p>
        </w:tc>
        <w:tc>
          <w:tcPr>
            <w:tcW w:w="167" w:type="pct"/>
            <w:tcBorders>
              <w:top w:val="nil"/>
              <w:left w:val="nil"/>
              <w:bottom w:val="single" w:sz="4" w:space="0" w:color="auto"/>
              <w:right w:val="single" w:sz="4" w:space="0" w:color="auto"/>
            </w:tcBorders>
            <w:shd w:val="clear" w:color="000000" w:fill="FFFFFF"/>
            <w:noWrap/>
            <w:vAlign w:val="center"/>
            <w:hideMark/>
          </w:tcPr>
          <w:p w14:paraId="5B7A6D8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2C85E1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BCE3281" w14:textId="2D01FA5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107467C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CBDA01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71B2B28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F778C4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84E6D1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3BB123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4AB5ED0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0529F06" w14:textId="4016AAB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25,092.00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CAB8A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BF07B6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4FBD15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A1D572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39</w:t>
            </w:r>
          </w:p>
        </w:tc>
        <w:tc>
          <w:tcPr>
            <w:tcW w:w="206" w:type="pct"/>
            <w:tcBorders>
              <w:top w:val="nil"/>
              <w:left w:val="nil"/>
              <w:bottom w:val="single" w:sz="4" w:space="0" w:color="auto"/>
              <w:right w:val="single" w:sz="4" w:space="0" w:color="auto"/>
            </w:tcBorders>
            <w:shd w:val="clear" w:color="000000" w:fill="FFFFFF"/>
            <w:noWrap/>
            <w:vAlign w:val="center"/>
            <w:hideMark/>
          </w:tcPr>
          <w:p w14:paraId="22A6412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Resmi</w:t>
            </w:r>
          </w:p>
        </w:tc>
        <w:tc>
          <w:tcPr>
            <w:tcW w:w="164" w:type="pct"/>
            <w:tcBorders>
              <w:top w:val="nil"/>
              <w:left w:val="nil"/>
              <w:bottom w:val="single" w:sz="4" w:space="0" w:color="auto"/>
              <w:right w:val="single" w:sz="4" w:space="0" w:color="auto"/>
            </w:tcBorders>
            <w:shd w:val="clear" w:color="000000" w:fill="FFFFFF"/>
            <w:noWrap/>
            <w:vAlign w:val="center"/>
            <w:hideMark/>
          </w:tcPr>
          <w:p w14:paraId="5F1D32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E161D3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Seferi</w:t>
            </w:r>
          </w:p>
        </w:tc>
        <w:tc>
          <w:tcPr>
            <w:tcW w:w="219" w:type="pct"/>
            <w:tcBorders>
              <w:top w:val="nil"/>
              <w:left w:val="nil"/>
              <w:bottom w:val="single" w:sz="4" w:space="0" w:color="auto"/>
              <w:right w:val="single" w:sz="4" w:space="0" w:color="auto"/>
            </w:tcBorders>
            <w:shd w:val="clear" w:color="000000" w:fill="FFFFFF"/>
            <w:noWrap/>
            <w:vAlign w:val="center"/>
            <w:hideMark/>
          </w:tcPr>
          <w:p w14:paraId="316C01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778E3A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203/1</w:t>
            </w:r>
          </w:p>
        </w:tc>
        <w:tc>
          <w:tcPr>
            <w:tcW w:w="295" w:type="pct"/>
            <w:tcBorders>
              <w:top w:val="nil"/>
              <w:left w:val="nil"/>
              <w:bottom w:val="single" w:sz="4" w:space="0" w:color="auto"/>
              <w:right w:val="single" w:sz="4" w:space="0" w:color="auto"/>
            </w:tcBorders>
            <w:shd w:val="clear" w:color="000000" w:fill="FFFFFF"/>
            <w:noWrap/>
            <w:vAlign w:val="center"/>
            <w:hideMark/>
          </w:tcPr>
          <w:p w14:paraId="13C2F4C9" w14:textId="51AA0F14" w:rsidR="00E75923" w:rsidRPr="00FC4A69" w:rsidRDefault="00E75923" w:rsidP="002B442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2B442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39357872" w14:textId="6256051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1,700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35A74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200</w:t>
            </w:r>
          </w:p>
        </w:tc>
        <w:tc>
          <w:tcPr>
            <w:tcW w:w="166" w:type="pct"/>
            <w:tcBorders>
              <w:top w:val="nil"/>
              <w:left w:val="nil"/>
              <w:bottom w:val="single" w:sz="4" w:space="0" w:color="auto"/>
              <w:right w:val="single" w:sz="4" w:space="0" w:color="auto"/>
            </w:tcBorders>
            <w:shd w:val="clear" w:color="000000" w:fill="FFFFFF"/>
            <w:noWrap/>
            <w:vAlign w:val="center"/>
            <w:hideMark/>
          </w:tcPr>
          <w:p w14:paraId="50321AB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D38E95B" w14:textId="4B66F9E1"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40,800.00 </w:t>
            </w:r>
          </w:p>
        </w:tc>
        <w:tc>
          <w:tcPr>
            <w:tcW w:w="167" w:type="pct"/>
            <w:tcBorders>
              <w:top w:val="nil"/>
              <w:left w:val="nil"/>
              <w:bottom w:val="single" w:sz="4" w:space="0" w:color="auto"/>
              <w:right w:val="single" w:sz="4" w:space="0" w:color="auto"/>
            </w:tcBorders>
            <w:shd w:val="clear" w:color="000000" w:fill="FFFFFF"/>
            <w:noWrap/>
            <w:vAlign w:val="center"/>
            <w:hideMark/>
          </w:tcPr>
          <w:p w14:paraId="7B5D04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A94B82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6694EA9" w14:textId="3FEC9E6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0FBA6D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13BC93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DA21CC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F374F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7FFD35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C5C56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4D7CA84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250D01C" w14:textId="34EBCF9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40,800.00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14CA8F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64FB3A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3B74BDA5"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B99D2B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40</w:t>
            </w:r>
          </w:p>
        </w:tc>
        <w:tc>
          <w:tcPr>
            <w:tcW w:w="206" w:type="pct"/>
            <w:tcBorders>
              <w:top w:val="nil"/>
              <w:left w:val="nil"/>
              <w:bottom w:val="single" w:sz="4" w:space="0" w:color="auto"/>
              <w:right w:val="single" w:sz="4" w:space="0" w:color="auto"/>
            </w:tcBorders>
            <w:shd w:val="clear" w:color="000000" w:fill="FFFFFF"/>
            <w:noWrap/>
            <w:vAlign w:val="center"/>
            <w:hideMark/>
          </w:tcPr>
          <w:p w14:paraId="77366C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Bamush</w:t>
            </w:r>
          </w:p>
        </w:tc>
        <w:tc>
          <w:tcPr>
            <w:tcW w:w="164" w:type="pct"/>
            <w:tcBorders>
              <w:top w:val="nil"/>
              <w:left w:val="nil"/>
              <w:bottom w:val="single" w:sz="4" w:space="0" w:color="auto"/>
              <w:right w:val="single" w:sz="4" w:space="0" w:color="auto"/>
            </w:tcBorders>
            <w:shd w:val="clear" w:color="000000" w:fill="FFFFFF"/>
            <w:noWrap/>
            <w:vAlign w:val="center"/>
            <w:hideMark/>
          </w:tcPr>
          <w:p w14:paraId="7DFFCE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9A58F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Hoxha</w:t>
            </w:r>
          </w:p>
        </w:tc>
        <w:tc>
          <w:tcPr>
            <w:tcW w:w="219" w:type="pct"/>
            <w:tcBorders>
              <w:top w:val="nil"/>
              <w:left w:val="nil"/>
              <w:bottom w:val="single" w:sz="4" w:space="0" w:color="auto"/>
              <w:right w:val="single" w:sz="4" w:space="0" w:color="auto"/>
            </w:tcBorders>
            <w:shd w:val="clear" w:color="000000" w:fill="FFFFFF"/>
            <w:noWrap/>
            <w:vAlign w:val="center"/>
            <w:hideMark/>
          </w:tcPr>
          <w:p w14:paraId="3F78A2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1F6FF1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311/5</w:t>
            </w:r>
          </w:p>
        </w:tc>
        <w:tc>
          <w:tcPr>
            <w:tcW w:w="295" w:type="pct"/>
            <w:tcBorders>
              <w:top w:val="nil"/>
              <w:left w:val="nil"/>
              <w:bottom w:val="single" w:sz="4" w:space="0" w:color="auto"/>
              <w:right w:val="single" w:sz="4" w:space="0" w:color="auto"/>
            </w:tcBorders>
            <w:shd w:val="clear" w:color="000000" w:fill="FFFFFF"/>
            <w:noWrap/>
            <w:vAlign w:val="center"/>
            <w:hideMark/>
          </w:tcPr>
          <w:p w14:paraId="4BA5327B" w14:textId="05AA58D5" w:rsidR="00E75923" w:rsidRPr="00FC4A69" w:rsidRDefault="00E75923" w:rsidP="00E51410">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Truall</w:t>
            </w:r>
            <w:r w:rsidR="00E51410">
              <w:rPr>
                <w:rFonts w:ascii="Arial" w:eastAsia="Times New Roman" w:hAnsi="Arial" w:cs="Arial"/>
                <w:color w:val="000000"/>
                <w:sz w:val="8"/>
                <w:szCs w:val="8"/>
                <w:lang w:val="sq-AL"/>
              </w:rPr>
              <w:t xml:space="preserve"> </w:t>
            </w:r>
            <w:r w:rsidRPr="00FC4A69">
              <w:rPr>
                <w:rFonts w:ascii="Arial" w:eastAsia="Times New Roman" w:hAnsi="Arial" w:cs="Arial"/>
                <w:color w:val="000000"/>
                <w:sz w:val="8"/>
                <w:szCs w:val="8"/>
                <w:lang w:val="sq-AL"/>
              </w:rPr>
              <w:t>+</w:t>
            </w:r>
            <w:r w:rsidR="00E51410">
              <w:rPr>
                <w:rFonts w:ascii="Arial" w:eastAsia="Times New Roman" w:hAnsi="Arial" w:cs="Arial"/>
                <w:color w:val="000000"/>
                <w:sz w:val="8"/>
                <w:szCs w:val="8"/>
                <w:lang w:val="sq-AL"/>
              </w:rPr>
              <w:t xml:space="preserve"> n</w:t>
            </w:r>
            <w:r w:rsidRPr="00FC4A69">
              <w:rPr>
                <w:rFonts w:ascii="Arial" w:eastAsia="Times New Roman" w:hAnsi="Arial" w:cs="Arial"/>
                <w:color w:val="000000"/>
                <w:sz w:val="8"/>
                <w:szCs w:val="8"/>
                <w:lang w:val="sq-AL"/>
              </w:rPr>
              <w:t>d</w:t>
            </w:r>
            <w:r w:rsidR="00E51410" w:rsidRPr="00FC4A69">
              <w:rPr>
                <w:rFonts w:ascii="Arial" w:eastAsia="Times New Roman" w:hAnsi="Arial" w:cs="Arial"/>
                <w:color w:val="000000"/>
                <w:sz w:val="8"/>
                <w:szCs w:val="8"/>
                <w:lang w:val="sq-AL"/>
              </w:rPr>
              <w:t>ë</w:t>
            </w:r>
            <w:r w:rsidRPr="00FC4A69">
              <w:rPr>
                <w:rFonts w:ascii="Arial" w:eastAsia="Times New Roman" w:hAnsi="Arial" w:cs="Arial"/>
                <w:color w:val="000000"/>
                <w:sz w:val="8"/>
                <w:szCs w:val="8"/>
                <w:lang w:val="sq-AL"/>
              </w:rPr>
              <w:t>rtes</w:t>
            </w:r>
            <w:r w:rsidR="00CB00BA"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B8E6EB4" w14:textId="577CC6D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210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239B6F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B2C4D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45" w:type="pct"/>
            <w:tcBorders>
              <w:top w:val="nil"/>
              <w:left w:val="nil"/>
              <w:bottom w:val="single" w:sz="4" w:space="0" w:color="auto"/>
              <w:right w:val="single" w:sz="8" w:space="0" w:color="auto"/>
            </w:tcBorders>
            <w:shd w:val="clear" w:color="000000" w:fill="FFFFFF"/>
            <w:noWrap/>
            <w:vAlign w:val="center"/>
            <w:hideMark/>
          </w:tcPr>
          <w:p w14:paraId="2DAC2DE1" w14:textId="738609B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w:t>
            </w:r>
          </w:p>
        </w:tc>
        <w:tc>
          <w:tcPr>
            <w:tcW w:w="167" w:type="pct"/>
            <w:tcBorders>
              <w:top w:val="nil"/>
              <w:left w:val="nil"/>
              <w:bottom w:val="single" w:sz="4" w:space="0" w:color="auto"/>
              <w:right w:val="single" w:sz="4" w:space="0" w:color="auto"/>
            </w:tcBorders>
            <w:shd w:val="clear" w:color="000000" w:fill="FFFFFF"/>
            <w:noWrap/>
            <w:vAlign w:val="center"/>
            <w:hideMark/>
          </w:tcPr>
          <w:p w14:paraId="4168D04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67</w:t>
            </w:r>
          </w:p>
        </w:tc>
        <w:tc>
          <w:tcPr>
            <w:tcW w:w="166" w:type="pct"/>
            <w:tcBorders>
              <w:top w:val="nil"/>
              <w:left w:val="nil"/>
              <w:bottom w:val="single" w:sz="4" w:space="0" w:color="auto"/>
              <w:right w:val="single" w:sz="4" w:space="0" w:color="auto"/>
            </w:tcBorders>
            <w:shd w:val="clear" w:color="000000" w:fill="FFFFFF"/>
            <w:noWrap/>
            <w:vAlign w:val="center"/>
            <w:hideMark/>
          </w:tcPr>
          <w:p w14:paraId="6D0B0ED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384</w:t>
            </w:r>
          </w:p>
        </w:tc>
        <w:tc>
          <w:tcPr>
            <w:tcW w:w="227" w:type="pct"/>
            <w:tcBorders>
              <w:top w:val="nil"/>
              <w:left w:val="nil"/>
              <w:bottom w:val="single" w:sz="4" w:space="0" w:color="auto"/>
              <w:right w:val="single" w:sz="8" w:space="0" w:color="auto"/>
            </w:tcBorders>
            <w:shd w:val="clear" w:color="000000" w:fill="FFFFFF"/>
            <w:noWrap/>
            <w:vAlign w:val="center"/>
            <w:hideMark/>
          </w:tcPr>
          <w:p w14:paraId="5C44CF74" w14:textId="6ED39CE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25,728.00 </w:t>
            </w:r>
          </w:p>
        </w:tc>
        <w:tc>
          <w:tcPr>
            <w:tcW w:w="121" w:type="pct"/>
            <w:tcBorders>
              <w:top w:val="nil"/>
              <w:left w:val="nil"/>
              <w:bottom w:val="single" w:sz="4" w:space="0" w:color="auto"/>
              <w:right w:val="single" w:sz="4" w:space="0" w:color="auto"/>
            </w:tcBorders>
            <w:shd w:val="clear" w:color="000000" w:fill="FFFFFF"/>
            <w:noWrap/>
            <w:vAlign w:val="center"/>
            <w:hideMark/>
          </w:tcPr>
          <w:p w14:paraId="56D7797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100</w:t>
            </w:r>
          </w:p>
        </w:tc>
        <w:tc>
          <w:tcPr>
            <w:tcW w:w="166" w:type="pct"/>
            <w:tcBorders>
              <w:top w:val="nil"/>
              <w:left w:val="nil"/>
              <w:bottom w:val="single" w:sz="4" w:space="0" w:color="auto"/>
              <w:right w:val="single" w:sz="4" w:space="0" w:color="auto"/>
            </w:tcBorders>
            <w:shd w:val="clear" w:color="000000" w:fill="FFFFFF"/>
            <w:noWrap/>
            <w:vAlign w:val="center"/>
            <w:hideMark/>
          </w:tcPr>
          <w:p w14:paraId="235BD2C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4B0E7A5" w14:textId="6633A292"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2,908,177.43 </w:t>
            </w:r>
          </w:p>
        </w:tc>
        <w:tc>
          <w:tcPr>
            <w:tcW w:w="166" w:type="pct"/>
            <w:tcBorders>
              <w:top w:val="nil"/>
              <w:left w:val="nil"/>
              <w:bottom w:val="single" w:sz="4" w:space="0" w:color="auto"/>
              <w:right w:val="single" w:sz="4" w:space="0" w:color="auto"/>
            </w:tcBorders>
            <w:shd w:val="clear" w:color="000000" w:fill="FFFFFF"/>
            <w:noWrap/>
            <w:vAlign w:val="center"/>
            <w:hideMark/>
          </w:tcPr>
          <w:p w14:paraId="61B35AE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8B2AE4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9D49E4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2CC8E46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1EE4E3B" w14:textId="585DD86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2,933,905.43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E3C03F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F715FC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9B555E9"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89C472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41</w:t>
            </w:r>
          </w:p>
        </w:tc>
        <w:tc>
          <w:tcPr>
            <w:tcW w:w="206" w:type="pct"/>
            <w:tcBorders>
              <w:top w:val="nil"/>
              <w:left w:val="nil"/>
              <w:bottom w:val="single" w:sz="4" w:space="0" w:color="auto"/>
              <w:right w:val="single" w:sz="4" w:space="0" w:color="auto"/>
            </w:tcBorders>
            <w:shd w:val="clear" w:color="000000" w:fill="FFFFFF"/>
            <w:noWrap/>
            <w:vAlign w:val="center"/>
            <w:hideMark/>
          </w:tcPr>
          <w:p w14:paraId="6E61447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Lirim</w:t>
            </w:r>
          </w:p>
        </w:tc>
        <w:tc>
          <w:tcPr>
            <w:tcW w:w="164" w:type="pct"/>
            <w:tcBorders>
              <w:top w:val="nil"/>
              <w:left w:val="nil"/>
              <w:bottom w:val="single" w:sz="4" w:space="0" w:color="auto"/>
              <w:right w:val="single" w:sz="4" w:space="0" w:color="auto"/>
            </w:tcBorders>
            <w:shd w:val="clear" w:color="000000" w:fill="FFFFFF"/>
            <w:noWrap/>
            <w:vAlign w:val="center"/>
            <w:hideMark/>
          </w:tcPr>
          <w:p w14:paraId="248D02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0B1E79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Godaj</w:t>
            </w:r>
          </w:p>
        </w:tc>
        <w:tc>
          <w:tcPr>
            <w:tcW w:w="219" w:type="pct"/>
            <w:tcBorders>
              <w:top w:val="nil"/>
              <w:left w:val="nil"/>
              <w:bottom w:val="single" w:sz="4" w:space="0" w:color="auto"/>
              <w:right w:val="single" w:sz="4" w:space="0" w:color="auto"/>
            </w:tcBorders>
            <w:shd w:val="clear" w:color="000000" w:fill="FFFFFF"/>
            <w:noWrap/>
            <w:vAlign w:val="center"/>
            <w:hideMark/>
          </w:tcPr>
          <w:p w14:paraId="540D5EC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1765</w:t>
            </w:r>
          </w:p>
        </w:tc>
        <w:tc>
          <w:tcPr>
            <w:tcW w:w="201" w:type="pct"/>
            <w:tcBorders>
              <w:top w:val="nil"/>
              <w:left w:val="nil"/>
              <w:bottom w:val="single" w:sz="4" w:space="0" w:color="auto"/>
              <w:right w:val="single" w:sz="4" w:space="0" w:color="auto"/>
            </w:tcBorders>
            <w:shd w:val="clear" w:color="000000" w:fill="FFFFFF"/>
            <w:noWrap/>
            <w:vAlign w:val="center"/>
            <w:hideMark/>
          </w:tcPr>
          <w:p w14:paraId="1FF9952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357/4</w:t>
            </w:r>
          </w:p>
        </w:tc>
        <w:tc>
          <w:tcPr>
            <w:tcW w:w="295" w:type="pct"/>
            <w:tcBorders>
              <w:top w:val="nil"/>
              <w:left w:val="nil"/>
              <w:bottom w:val="single" w:sz="4" w:space="0" w:color="auto"/>
              <w:right w:val="single" w:sz="4" w:space="0" w:color="auto"/>
            </w:tcBorders>
            <w:shd w:val="clear" w:color="000000" w:fill="FFFFFF"/>
            <w:noWrap/>
            <w:vAlign w:val="center"/>
            <w:hideMark/>
          </w:tcPr>
          <w:p w14:paraId="44DB5D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Truall</w:t>
            </w:r>
          </w:p>
        </w:tc>
        <w:tc>
          <w:tcPr>
            <w:tcW w:w="211" w:type="pct"/>
            <w:tcBorders>
              <w:top w:val="nil"/>
              <w:left w:val="nil"/>
              <w:bottom w:val="single" w:sz="4" w:space="0" w:color="auto"/>
              <w:right w:val="nil"/>
            </w:tcBorders>
            <w:shd w:val="clear" w:color="000000" w:fill="FFFFFF"/>
            <w:noWrap/>
            <w:vAlign w:val="center"/>
            <w:hideMark/>
          </w:tcPr>
          <w:p w14:paraId="2E96F092" w14:textId="2344400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240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F97E13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0A7BC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45" w:type="pct"/>
            <w:tcBorders>
              <w:top w:val="nil"/>
              <w:left w:val="nil"/>
              <w:bottom w:val="single" w:sz="4" w:space="0" w:color="auto"/>
              <w:right w:val="single" w:sz="8" w:space="0" w:color="auto"/>
            </w:tcBorders>
            <w:shd w:val="clear" w:color="000000" w:fill="FFFFFF"/>
            <w:noWrap/>
            <w:vAlign w:val="center"/>
            <w:hideMark/>
          </w:tcPr>
          <w:p w14:paraId="2DE7B8B7" w14:textId="782ECC8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w:t>
            </w:r>
          </w:p>
        </w:tc>
        <w:tc>
          <w:tcPr>
            <w:tcW w:w="167" w:type="pct"/>
            <w:tcBorders>
              <w:top w:val="nil"/>
              <w:left w:val="nil"/>
              <w:bottom w:val="single" w:sz="4" w:space="0" w:color="auto"/>
              <w:right w:val="single" w:sz="4" w:space="0" w:color="auto"/>
            </w:tcBorders>
            <w:shd w:val="clear" w:color="000000" w:fill="FFFFFF"/>
            <w:noWrap/>
            <w:vAlign w:val="center"/>
            <w:hideMark/>
          </w:tcPr>
          <w:p w14:paraId="2DA60FB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44</w:t>
            </w:r>
          </w:p>
        </w:tc>
        <w:tc>
          <w:tcPr>
            <w:tcW w:w="166" w:type="pct"/>
            <w:tcBorders>
              <w:top w:val="nil"/>
              <w:left w:val="nil"/>
              <w:bottom w:val="single" w:sz="4" w:space="0" w:color="auto"/>
              <w:right w:val="single" w:sz="4" w:space="0" w:color="auto"/>
            </w:tcBorders>
            <w:shd w:val="clear" w:color="000000" w:fill="FFFFFF"/>
            <w:noWrap/>
            <w:vAlign w:val="center"/>
            <w:hideMark/>
          </w:tcPr>
          <w:p w14:paraId="56B57AA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384</w:t>
            </w:r>
          </w:p>
        </w:tc>
        <w:tc>
          <w:tcPr>
            <w:tcW w:w="227" w:type="pct"/>
            <w:tcBorders>
              <w:top w:val="nil"/>
              <w:left w:val="nil"/>
              <w:bottom w:val="single" w:sz="4" w:space="0" w:color="auto"/>
              <w:right w:val="single" w:sz="8" w:space="0" w:color="auto"/>
            </w:tcBorders>
            <w:shd w:val="clear" w:color="000000" w:fill="FFFFFF"/>
            <w:noWrap/>
            <w:vAlign w:val="center"/>
            <w:hideMark/>
          </w:tcPr>
          <w:p w14:paraId="0B303C95" w14:textId="5F184D86"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16,896.00 </w:t>
            </w:r>
          </w:p>
        </w:tc>
        <w:tc>
          <w:tcPr>
            <w:tcW w:w="121" w:type="pct"/>
            <w:tcBorders>
              <w:top w:val="nil"/>
              <w:left w:val="nil"/>
              <w:bottom w:val="single" w:sz="4" w:space="0" w:color="auto"/>
              <w:right w:val="single" w:sz="4" w:space="0" w:color="auto"/>
            </w:tcBorders>
            <w:shd w:val="clear" w:color="000000" w:fill="FFFFFF"/>
            <w:noWrap/>
            <w:vAlign w:val="center"/>
            <w:hideMark/>
          </w:tcPr>
          <w:p w14:paraId="5490CB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1E200B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64148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17A402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9FB402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6D7FB7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6D7F1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56A0E08" w14:textId="4BE0147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16,896.00 </w:t>
            </w:r>
          </w:p>
        </w:tc>
        <w:tc>
          <w:tcPr>
            <w:tcW w:w="464" w:type="pct"/>
            <w:tcBorders>
              <w:top w:val="nil"/>
              <w:left w:val="nil"/>
              <w:bottom w:val="single" w:sz="4" w:space="0" w:color="auto"/>
              <w:right w:val="single" w:sz="8" w:space="0" w:color="auto"/>
            </w:tcBorders>
            <w:shd w:val="clear" w:color="000000" w:fill="FFFFFF"/>
            <w:noWrap/>
            <w:vAlign w:val="center"/>
            <w:hideMark/>
          </w:tcPr>
          <w:p w14:paraId="00A934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Sekuestro konservative</w:t>
            </w:r>
          </w:p>
        </w:tc>
        <w:tc>
          <w:tcPr>
            <w:tcW w:w="77" w:type="pct"/>
            <w:tcBorders>
              <w:top w:val="nil"/>
              <w:left w:val="nil"/>
              <w:bottom w:val="nil"/>
              <w:right w:val="nil"/>
            </w:tcBorders>
            <w:shd w:val="clear" w:color="000000" w:fill="FFFFFF"/>
            <w:noWrap/>
            <w:vAlign w:val="center"/>
            <w:hideMark/>
          </w:tcPr>
          <w:p w14:paraId="764D2C9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DF95AB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CAD869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42</w:t>
            </w:r>
          </w:p>
        </w:tc>
        <w:tc>
          <w:tcPr>
            <w:tcW w:w="206" w:type="pct"/>
            <w:tcBorders>
              <w:top w:val="nil"/>
              <w:left w:val="nil"/>
              <w:bottom w:val="single" w:sz="4" w:space="0" w:color="auto"/>
              <w:right w:val="single" w:sz="4" w:space="0" w:color="auto"/>
            </w:tcBorders>
            <w:shd w:val="clear" w:color="000000" w:fill="FFFFFF"/>
            <w:noWrap/>
            <w:vAlign w:val="center"/>
            <w:hideMark/>
          </w:tcPr>
          <w:p w14:paraId="78120CF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Novruz </w:t>
            </w:r>
          </w:p>
        </w:tc>
        <w:tc>
          <w:tcPr>
            <w:tcW w:w="164" w:type="pct"/>
            <w:tcBorders>
              <w:top w:val="nil"/>
              <w:left w:val="nil"/>
              <w:bottom w:val="single" w:sz="4" w:space="0" w:color="auto"/>
              <w:right w:val="single" w:sz="4" w:space="0" w:color="auto"/>
            </w:tcBorders>
            <w:shd w:val="clear" w:color="000000" w:fill="FFFFFF"/>
            <w:noWrap/>
            <w:vAlign w:val="center"/>
            <w:hideMark/>
          </w:tcPr>
          <w:p w14:paraId="67899C4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53D43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Durmishi</w:t>
            </w:r>
          </w:p>
        </w:tc>
        <w:tc>
          <w:tcPr>
            <w:tcW w:w="219" w:type="pct"/>
            <w:tcBorders>
              <w:top w:val="nil"/>
              <w:left w:val="nil"/>
              <w:bottom w:val="single" w:sz="4" w:space="0" w:color="auto"/>
              <w:right w:val="single" w:sz="4" w:space="0" w:color="auto"/>
            </w:tcBorders>
            <w:shd w:val="clear" w:color="000000" w:fill="FFFFFF"/>
            <w:noWrap/>
            <w:vAlign w:val="center"/>
            <w:hideMark/>
          </w:tcPr>
          <w:p w14:paraId="3A5590C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7F9FF5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55/1</w:t>
            </w:r>
          </w:p>
        </w:tc>
        <w:tc>
          <w:tcPr>
            <w:tcW w:w="295" w:type="pct"/>
            <w:tcBorders>
              <w:top w:val="nil"/>
              <w:left w:val="nil"/>
              <w:bottom w:val="single" w:sz="4" w:space="0" w:color="auto"/>
              <w:right w:val="single" w:sz="4" w:space="0" w:color="auto"/>
            </w:tcBorders>
            <w:shd w:val="clear" w:color="000000" w:fill="FFFFFF"/>
            <w:noWrap/>
            <w:vAlign w:val="center"/>
            <w:hideMark/>
          </w:tcPr>
          <w:p w14:paraId="369001EC" w14:textId="27790FC8" w:rsidR="00E75923" w:rsidRPr="00FC4A69" w:rsidRDefault="00E75923" w:rsidP="002B442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2B442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4DA68FC7" w14:textId="366A23C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3,335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09E6A55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53</w:t>
            </w:r>
          </w:p>
        </w:tc>
        <w:tc>
          <w:tcPr>
            <w:tcW w:w="166" w:type="pct"/>
            <w:tcBorders>
              <w:top w:val="nil"/>
              <w:left w:val="nil"/>
              <w:bottom w:val="single" w:sz="4" w:space="0" w:color="auto"/>
              <w:right w:val="single" w:sz="4" w:space="0" w:color="auto"/>
            </w:tcBorders>
            <w:shd w:val="clear" w:color="000000" w:fill="FFFFFF"/>
            <w:noWrap/>
            <w:vAlign w:val="center"/>
            <w:hideMark/>
          </w:tcPr>
          <w:p w14:paraId="7062424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495ED80" w14:textId="20EC3C9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10,812.00 </w:t>
            </w:r>
          </w:p>
        </w:tc>
        <w:tc>
          <w:tcPr>
            <w:tcW w:w="167" w:type="pct"/>
            <w:tcBorders>
              <w:top w:val="nil"/>
              <w:left w:val="nil"/>
              <w:bottom w:val="single" w:sz="4" w:space="0" w:color="auto"/>
              <w:right w:val="single" w:sz="4" w:space="0" w:color="auto"/>
            </w:tcBorders>
            <w:shd w:val="clear" w:color="000000" w:fill="FFFFFF"/>
            <w:noWrap/>
            <w:vAlign w:val="center"/>
            <w:hideMark/>
          </w:tcPr>
          <w:p w14:paraId="06C4E81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B08BB1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28FDF0B8" w14:textId="21DCA9B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1087F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E0BC9D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54A0A0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46F83B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51DB14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6F2756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533208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18DEBFA" w14:textId="66E5B029"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10,812.00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CA2BB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9F7440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7490A958"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2192134"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43</w:t>
            </w:r>
          </w:p>
        </w:tc>
        <w:tc>
          <w:tcPr>
            <w:tcW w:w="206" w:type="pct"/>
            <w:tcBorders>
              <w:top w:val="nil"/>
              <w:left w:val="nil"/>
              <w:bottom w:val="single" w:sz="4" w:space="0" w:color="auto"/>
              <w:right w:val="single" w:sz="4" w:space="0" w:color="auto"/>
            </w:tcBorders>
            <w:shd w:val="clear" w:color="000000" w:fill="FFFFFF"/>
            <w:noWrap/>
            <w:vAlign w:val="center"/>
            <w:hideMark/>
          </w:tcPr>
          <w:p w14:paraId="691B86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Xhevdet</w:t>
            </w:r>
          </w:p>
        </w:tc>
        <w:tc>
          <w:tcPr>
            <w:tcW w:w="164" w:type="pct"/>
            <w:tcBorders>
              <w:top w:val="nil"/>
              <w:left w:val="nil"/>
              <w:bottom w:val="single" w:sz="4" w:space="0" w:color="auto"/>
              <w:right w:val="single" w:sz="4" w:space="0" w:color="auto"/>
            </w:tcBorders>
            <w:shd w:val="clear" w:color="000000" w:fill="FFFFFF"/>
            <w:noWrap/>
            <w:vAlign w:val="center"/>
            <w:hideMark/>
          </w:tcPr>
          <w:p w14:paraId="600D83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016DAF1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Rexhepi</w:t>
            </w:r>
          </w:p>
        </w:tc>
        <w:tc>
          <w:tcPr>
            <w:tcW w:w="219" w:type="pct"/>
            <w:tcBorders>
              <w:top w:val="nil"/>
              <w:left w:val="nil"/>
              <w:bottom w:val="single" w:sz="4" w:space="0" w:color="auto"/>
              <w:right w:val="single" w:sz="4" w:space="0" w:color="auto"/>
            </w:tcBorders>
            <w:shd w:val="clear" w:color="000000" w:fill="FFFFFF"/>
            <w:noWrap/>
            <w:vAlign w:val="center"/>
            <w:hideMark/>
          </w:tcPr>
          <w:p w14:paraId="67E1B3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58A6B8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55/4</w:t>
            </w:r>
          </w:p>
        </w:tc>
        <w:tc>
          <w:tcPr>
            <w:tcW w:w="295" w:type="pct"/>
            <w:tcBorders>
              <w:top w:val="nil"/>
              <w:left w:val="nil"/>
              <w:bottom w:val="single" w:sz="4" w:space="0" w:color="auto"/>
              <w:right w:val="single" w:sz="4" w:space="0" w:color="auto"/>
            </w:tcBorders>
            <w:shd w:val="clear" w:color="000000" w:fill="FFFFFF"/>
            <w:noWrap/>
            <w:vAlign w:val="center"/>
            <w:hideMark/>
          </w:tcPr>
          <w:p w14:paraId="0F01F846" w14:textId="4C33E59F"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99E581D" w14:textId="265540B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1,400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2AA743B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248</w:t>
            </w:r>
          </w:p>
        </w:tc>
        <w:tc>
          <w:tcPr>
            <w:tcW w:w="166" w:type="pct"/>
            <w:tcBorders>
              <w:top w:val="nil"/>
              <w:left w:val="nil"/>
              <w:bottom w:val="single" w:sz="4" w:space="0" w:color="auto"/>
              <w:right w:val="single" w:sz="4" w:space="0" w:color="auto"/>
            </w:tcBorders>
            <w:shd w:val="clear" w:color="000000" w:fill="FFFFFF"/>
            <w:noWrap/>
            <w:vAlign w:val="center"/>
            <w:hideMark/>
          </w:tcPr>
          <w:p w14:paraId="6DDD0A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53F5814B" w14:textId="71AE2116"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50,592.00 </w:t>
            </w:r>
          </w:p>
        </w:tc>
        <w:tc>
          <w:tcPr>
            <w:tcW w:w="167" w:type="pct"/>
            <w:tcBorders>
              <w:top w:val="nil"/>
              <w:left w:val="nil"/>
              <w:bottom w:val="single" w:sz="4" w:space="0" w:color="auto"/>
              <w:right w:val="single" w:sz="4" w:space="0" w:color="auto"/>
            </w:tcBorders>
            <w:shd w:val="clear" w:color="000000" w:fill="FFFFFF"/>
            <w:noWrap/>
            <w:vAlign w:val="center"/>
            <w:hideMark/>
          </w:tcPr>
          <w:p w14:paraId="0C6DF41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139C1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FC77026" w14:textId="2967DB4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126301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1104E8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09A17F4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39C0E9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4E8D49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33019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742539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68CF6C8" w14:textId="14CEDA4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50,592.00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8E4427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7D72AC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8F91F6B"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CBD96B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44</w:t>
            </w:r>
          </w:p>
        </w:tc>
        <w:tc>
          <w:tcPr>
            <w:tcW w:w="206" w:type="pct"/>
            <w:tcBorders>
              <w:top w:val="nil"/>
              <w:left w:val="nil"/>
              <w:bottom w:val="single" w:sz="4" w:space="0" w:color="auto"/>
              <w:right w:val="single" w:sz="4" w:space="0" w:color="auto"/>
            </w:tcBorders>
            <w:shd w:val="clear" w:color="000000" w:fill="FFFFFF"/>
            <w:noWrap/>
            <w:vAlign w:val="center"/>
            <w:hideMark/>
          </w:tcPr>
          <w:p w14:paraId="404CE7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Namik</w:t>
            </w:r>
          </w:p>
        </w:tc>
        <w:tc>
          <w:tcPr>
            <w:tcW w:w="164" w:type="pct"/>
            <w:tcBorders>
              <w:top w:val="nil"/>
              <w:left w:val="nil"/>
              <w:bottom w:val="single" w:sz="4" w:space="0" w:color="auto"/>
              <w:right w:val="single" w:sz="4" w:space="0" w:color="auto"/>
            </w:tcBorders>
            <w:shd w:val="clear" w:color="000000" w:fill="FFFFFF"/>
            <w:noWrap/>
            <w:vAlign w:val="center"/>
            <w:hideMark/>
          </w:tcPr>
          <w:p w14:paraId="616AD83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AF4F9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Rexhepi</w:t>
            </w:r>
          </w:p>
        </w:tc>
        <w:tc>
          <w:tcPr>
            <w:tcW w:w="219" w:type="pct"/>
            <w:tcBorders>
              <w:top w:val="nil"/>
              <w:left w:val="nil"/>
              <w:bottom w:val="single" w:sz="4" w:space="0" w:color="auto"/>
              <w:right w:val="single" w:sz="4" w:space="0" w:color="auto"/>
            </w:tcBorders>
            <w:shd w:val="clear" w:color="000000" w:fill="FFFFFF"/>
            <w:noWrap/>
            <w:vAlign w:val="center"/>
            <w:hideMark/>
          </w:tcPr>
          <w:p w14:paraId="0317E0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46032BF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55/5</w:t>
            </w:r>
          </w:p>
        </w:tc>
        <w:tc>
          <w:tcPr>
            <w:tcW w:w="295" w:type="pct"/>
            <w:tcBorders>
              <w:top w:val="nil"/>
              <w:left w:val="nil"/>
              <w:bottom w:val="single" w:sz="4" w:space="0" w:color="auto"/>
              <w:right w:val="single" w:sz="4" w:space="0" w:color="auto"/>
            </w:tcBorders>
            <w:shd w:val="clear" w:color="000000" w:fill="FFFFFF"/>
            <w:noWrap/>
            <w:vAlign w:val="center"/>
            <w:hideMark/>
          </w:tcPr>
          <w:p w14:paraId="02BAF429" w14:textId="69B522F3"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935874F" w14:textId="193CBD5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1,400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594C74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601</w:t>
            </w:r>
          </w:p>
        </w:tc>
        <w:tc>
          <w:tcPr>
            <w:tcW w:w="166" w:type="pct"/>
            <w:tcBorders>
              <w:top w:val="nil"/>
              <w:left w:val="nil"/>
              <w:bottom w:val="single" w:sz="4" w:space="0" w:color="auto"/>
              <w:right w:val="single" w:sz="4" w:space="0" w:color="auto"/>
            </w:tcBorders>
            <w:shd w:val="clear" w:color="000000" w:fill="FFFFFF"/>
            <w:noWrap/>
            <w:vAlign w:val="center"/>
            <w:hideMark/>
          </w:tcPr>
          <w:p w14:paraId="67AED1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38A81782" w14:textId="1053E7B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122,604.00 </w:t>
            </w:r>
          </w:p>
        </w:tc>
        <w:tc>
          <w:tcPr>
            <w:tcW w:w="167" w:type="pct"/>
            <w:tcBorders>
              <w:top w:val="nil"/>
              <w:left w:val="nil"/>
              <w:bottom w:val="single" w:sz="4" w:space="0" w:color="auto"/>
              <w:right w:val="single" w:sz="4" w:space="0" w:color="auto"/>
            </w:tcBorders>
            <w:shd w:val="clear" w:color="000000" w:fill="FFFFFF"/>
            <w:noWrap/>
            <w:vAlign w:val="center"/>
            <w:hideMark/>
          </w:tcPr>
          <w:p w14:paraId="239AA14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E2B075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3C4DAC3" w14:textId="7DEC544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2093BF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74F27E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2B9F4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2D92B8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068ABD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4A946A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AD35B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96B0C5A" w14:textId="6E6A25F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122,604.00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AC5CF6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1B1B1A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209521ED"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8373E3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45</w:t>
            </w:r>
          </w:p>
        </w:tc>
        <w:tc>
          <w:tcPr>
            <w:tcW w:w="206" w:type="pct"/>
            <w:tcBorders>
              <w:top w:val="nil"/>
              <w:left w:val="nil"/>
              <w:bottom w:val="single" w:sz="4" w:space="0" w:color="auto"/>
              <w:right w:val="single" w:sz="4" w:space="0" w:color="auto"/>
            </w:tcBorders>
            <w:shd w:val="clear" w:color="000000" w:fill="FFFFFF"/>
            <w:noWrap/>
            <w:vAlign w:val="center"/>
            <w:hideMark/>
          </w:tcPr>
          <w:p w14:paraId="3A5A7E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Dane </w:t>
            </w:r>
          </w:p>
        </w:tc>
        <w:tc>
          <w:tcPr>
            <w:tcW w:w="164" w:type="pct"/>
            <w:tcBorders>
              <w:top w:val="nil"/>
              <w:left w:val="nil"/>
              <w:bottom w:val="single" w:sz="4" w:space="0" w:color="auto"/>
              <w:right w:val="single" w:sz="4" w:space="0" w:color="auto"/>
            </w:tcBorders>
            <w:shd w:val="clear" w:color="000000" w:fill="FFFFFF"/>
            <w:noWrap/>
            <w:vAlign w:val="center"/>
            <w:hideMark/>
          </w:tcPr>
          <w:p w14:paraId="3CB3C90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8339A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Lazaj</w:t>
            </w:r>
          </w:p>
        </w:tc>
        <w:tc>
          <w:tcPr>
            <w:tcW w:w="219" w:type="pct"/>
            <w:tcBorders>
              <w:top w:val="nil"/>
              <w:left w:val="nil"/>
              <w:bottom w:val="single" w:sz="4" w:space="0" w:color="auto"/>
              <w:right w:val="single" w:sz="4" w:space="0" w:color="auto"/>
            </w:tcBorders>
            <w:shd w:val="clear" w:color="000000" w:fill="FFFFFF"/>
            <w:noWrap/>
            <w:vAlign w:val="center"/>
            <w:hideMark/>
          </w:tcPr>
          <w:p w14:paraId="4EB96BF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3A6EFCE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55/2</w:t>
            </w:r>
          </w:p>
        </w:tc>
        <w:tc>
          <w:tcPr>
            <w:tcW w:w="295" w:type="pct"/>
            <w:tcBorders>
              <w:top w:val="nil"/>
              <w:left w:val="nil"/>
              <w:bottom w:val="single" w:sz="4" w:space="0" w:color="auto"/>
              <w:right w:val="single" w:sz="4" w:space="0" w:color="auto"/>
            </w:tcBorders>
            <w:shd w:val="clear" w:color="000000" w:fill="FFFFFF"/>
            <w:noWrap/>
            <w:vAlign w:val="center"/>
            <w:hideMark/>
          </w:tcPr>
          <w:p w14:paraId="4EE90987" w14:textId="67EFC210"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D1F5130" w14:textId="7EDF81F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1,700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57A93C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531</w:t>
            </w:r>
          </w:p>
        </w:tc>
        <w:tc>
          <w:tcPr>
            <w:tcW w:w="166" w:type="pct"/>
            <w:tcBorders>
              <w:top w:val="nil"/>
              <w:left w:val="nil"/>
              <w:bottom w:val="single" w:sz="4" w:space="0" w:color="auto"/>
              <w:right w:val="single" w:sz="4" w:space="0" w:color="auto"/>
            </w:tcBorders>
            <w:shd w:val="clear" w:color="000000" w:fill="FFFFFF"/>
            <w:noWrap/>
            <w:vAlign w:val="center"/>
            <w:hideMark/>
          </w:tcPr>
          <w:p w14:paraId="1A83FE0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54B4357E" w14:textId="793F96C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108,324.00 </w:t>
            </w:r>
          </w:p>
        </w:tc>
        <w:tc>
          <w:tcPr>
            <w:tcW w:w="167" w:type="pct"/>
            <w:tcBorders>
              <w:top w:val="nil"/>
              <w:left w:val="nil"/>
              <w:bottom w:val="single" w:sz="4" w:space="0" w:color="auto"/>
              <w:right w:val="single" w:sz="4" w:space="0" w:color="auto"/>
            </w:tcBorders>
            <w:shd w:val="clear" w:color="000000" w:fill="FFFFFF"/>
            <w:noWrap/>
            <w:vAlign w:val="center"/>
            <w:hideMark/>
          </w:tcPr>
          <w:p w14:paraId="2075076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4A9D21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1ED5D66" w14:textId="17890C1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A24EFD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612DB0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C68C0E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9BC59D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9CE9E3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6985E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E5CE9C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D81FF1D" w14:textId="7FA2A60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108,324.00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F24EAC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650B0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B387976"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4434A3B"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46</w:t>
            </w:r>
          </w:p>
        </w:tc>
        <w:tc>
          <w:tcPr>
            <w:tcW w:w="206" w:type="pct"/>
            <w:tcBorders>
              <w:top w:val="nil"/>
              <w:left w:val="nil"/>
              <w:bottom w:val="single" w:sz="4" w:space="0" w:color="auto"/>
              <w:right w:val="single" w:sz="4" w:space="0" w:color="auto"/>
            </w:tcBorders>
            <w:shd w:val="clear" w:color="000000" w:fill="FFFFFF"/>
            <w:noWrap/>
            <w:vAlign w:val="center"/>
            <w:hideMark/>
          </w:tcPr>
          <w:p w14:paraId="748377B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Asllan </w:t>
            </w:r>
          </w:p>
        </w:tc>
        <w:tc>
          <w:tcPr>
            <w:tcW w:w="164" w:type="pct"/>
            <w:tcBorders>
              <w:top w:val="nil"/>
              <w:left w:val="nil"/>
              <w:bottom w:val="single" w:sz="4" w:space="0" w:color="auto"/>
              <w:right w:val="single" w:sz="4" w:space="0" w:color="auto"/>
            </w:tcBorders>
            <w:shd w:val="clear" w:color="000000" w:fill="FFFFFF"/>
            <w:noWrap/>
            <w:vAlign w:val="center"/>
            <w:hideMark/>
          </w:tcPr>
          <w:p w14:paraId="7293E5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EDFA53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Trushaj</w:t>
            </w:r>
          </w:p>
        </w:tc>
        <w:tc>
          <w:tcPr>
            <w:tcW w:w="219" w:type="pct"/>
            <w:tcBorders>
              <w:top w:val="nil"/>
              <w:left w:val="nil"/>
              <w:bottom w:val="single" w:sz="4" w:space="0" w:color="auto"/>
              <w:right w:val="single" w:sz="4" w:space="0" w:color="auto"/>
            </w:tcBorders>
            <w:shd w:val="clear" w:color="000000" w:fill="FFFFFF"/>
            <w:noWrap/>
            <w:vAlign w:val="center"/>
            <w:hideMark/>
          </w:tcPr>
          <w:p w14:paraId="54D241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211AD0B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68/5</w:t>
            </w:r>
          </w:p>
        </w:tc>
        <w:tc>
          <w:tcPr>
            <w:tcW w:w="295" w:type="pct"/>
            <w:tcBorders>
              <w:top w:val="nil"/>
              <w:left w:val="nil"/>
              <w:bottom w:val="single" w:sz="4" w:space="0" w:color="auto"/>
              <w:right w:val="single" w:sz="4" w:space="0" w:color="auto"/>
            </w:tcBorders>
            <w:shd w:val="clear" w:color="000000" w:fill="FFFFFF"/>
            <w:noWrap/>
            <w:vAlign w:val="center"/>
            <w:hideMark/>
          </w:tcPr>
          <w:p w14:paraId="1CC5918A" w14:textId="10AAF483"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26D102E" w14:textId="1DC921A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2,200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0D12A5A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543</w:t>
            </w:r>
          </w:p>
        </w:tc>
        <w:tc>
          <w:tcPr>
            <w:tcW w:w="166" w:type="pct"/>
            <w:tcBorders>
              <w:top w:val="nil"/>
              <w:left w:val="nil"/>
              <w:bottom w:val="single" w:sz="4" w:space="0" w:color="auto"/>
              <w:right w:val="single" w:sz="4" w:space="0" w:color="auto"/>
            </w:tcBorders>
            <w:shd w:val="clear" w:color="000000" w:fill="FFFFFF"/>
            <w:noWrap/>
            <w:vAlign w:val="center"/>
            <w:hideMark/>
          </w:tcPr>
          <w:p w14:paraId="1F68E11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158EF8E8" w14:textId="3DD6521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110,772.00 </w:t>
            </w:r>
          </w:p>
        </w:tc>
        <w:tc>
          <w:tcPr>
            <w:tcW w:w="167" w:type="pct"/>
            <w:tcBorders>
              <w:top w:val="nil"/>
              <w:left w:val="nil"/>
              <w:bottom w:val="single" w:sz="4" w:space="0" w:color="auto"/>
              <w:right w:val="single" w:sz="4" w:space="0" w:color="auto"/>
            </w:tcBorders>
            <w:shd w:val="clear" w:color="000000" w:fill="FFFFFF"/>
            <w:noWrap/>
            <w:vAlign w:val="center"/>
            <w:hideMark/>
          </w:tcPr>
          <w:p w14:paraId="28EFAAC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D78887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417F8B9" w14:textId="481DEBD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06ADB39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0CF6E4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0C6DC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812A9F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F0EAF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171EA7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2A3C0E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CF2EA9F" w14:textId="56ECEC6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110,772.00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6E1FCBE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4DF07B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41417730"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098664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47</w:t>
            </w:r>
          </w:p>
        </w:tc>
        <w:tc>
          <w:tcPr>
            <w:tcW w:w="206" w:type="pct"/>
            <w:tcBorders>
              <w:top w:val="nil"/>
              <w:left w:val="nil"/>
              <w:bottom w:val="single" w:sz="4" w:space="0" w:color="auto"/>
              <w:right w:val="single" w:sz="4" w:space="0" w:color="auto"/>
            </w:tcBorders>
            <w:shd w:val="clear" w:color="000000" w:fill="FFFFFF"/>
            <w:noWrap/>
            <w:vAlign w:val="center"/>
            <w:hideMark/>
          </w:tcPr>
          <w:p w14:paraId="4197A2E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Luan</w:t>
            </w:r>
          </w:p>
        </w:tc>
        <w:tc>
          <w:tcPr>
            <w:tcW w:w="164" w:type="pct"/>
            <w:tcBorders>
              <w:top w:val="nil"/>
              <w:left w:val="nil"/>
              <w:bottom w:val="single" w:sz="4" w:space="0" w:color="auto"/>
              <w:right w:val="single" w:sz="4" w:space="0" w:color="auto"/>
            </w:tcBorders>
            <w:shd w:val="clear" w:color="000000" w:fill="FFFFFF"/>
            <w:noWrap/>
            <w:vAlign w:val="center"/>
            <w:hideMark/>
          </w:tcPr>
          <w:p w14:paraId="715169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5B3E08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Selimi</w:t>
            </w:r>
          </w:p>
        </w:tc>
        <w:tc>
          <w:tcPr>
            <w:tcW w:w="219" w:type="pct"/>
            <w:tcBorders>
              <w:top w:val="nil"/>
              <w:left w:val="nil"/>
              <w:bottom w:val="single" w:sz="4" w:space="0" w:color="auto"/>
              <w:right w:val="single" w:sz="4" w:space="0" w:color="auto"/>
            </w:tcBorders>
            <w:shd w:val="clear" w:color="000000" w:fill="FFFFFF"/>
            <w:noWrap/>
            <w:vAlign w:val="center"/>
            <w:hideMark/>
          </w:tcPr>
          <w:p w14:paraId="75DF700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17DA53B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68/2</w:t>
            </w:r>
          </w:p>
        </w:tc>
        <w:tc>
          <w:tcPr>
            <w:tcW w:w="295" w:type="pct"/>
            <w:tcBorders>
              <w:top w:val="nil"/>
              <w:left w:val="nil"/>
              <w:bottom w:val="single" w:sz="4" w:space="0" w:color="auto"/>
              <w:right w:val="single" w:sz="4" w:space="0" w:color="auto"/>
            </w:tcBorders>
            <w:shd w:val="clear" w:color="000000" w:fill="FFFFFF"/>
            <w:noWrap/>
            <w:vAlign w:val="center"/>
            <w:hideMark/>
          </w:tcPr>
          <w:p w14:paraId="2DCAD89E" w14:textId="1CE63A89"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9E4FB44" w14:textId="6653F94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1,200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0883FB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371</w:t>
            </w:r>
          </w:p>
        </w:tc>
        <w:tc>
          <w:tcPr>
            <w:tcW w:w="166" w:type="pct"/>
            <w:tcBorders>
              <w:top w:val="nil"/>
              <w:left w:val="nil"/>
              <w:bottom w:val="single" w:sz="4" w:space="0" w:color="auto"/>
              <w:right w:val="single" w:sz="4" w:space="0" w:color="auto"/>
            </w:tcBorders>
            <w:shd w:val="clear" w:color="000000" w:fill="FFFFFF"/>
            <w:noWrap/>
            <w:vAlign w:val="center"/>
            <w:hideMark/>
          </w:tcPr>
          <w:p w14:paraId="4600109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B88450C" w14:textId="465D82F3"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75,684.00 </w:t>
            </w:r>
          </w:p>
        </w:tc>
        <w:tc>
          <w:tcPr>
            <w:tcW w:w="167" w:type="pct"/>
            <w:tcBorders>
              <w:top w:val="nil"/>
              <w:left w:val="nil"/>
              <w:bottom w:val="single" w:sz="4" w:space="0" w:color="auto"/>
              <w:right w:val="single" w:sz="4" w:space="0" w:color="auto"/>
            </w:tcBorders>
            <w:shd w:val="clear" w:color="000000" w:fill="FFFFFF"/>
            <w:noWrap/>
            <w:vAlign w:val="center"/>
            <w:hideMark/>
          </w:tcPr>
          <w:p w14:paraId="05CDA3F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D1732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DF6BD04" w14:textId="3EEDC34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DBE237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2642E8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1858D84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36D748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91C585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0F76517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491FCA6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3A47D2D" w14:textId="7BA125E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75,684.00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863042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49A45AF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CF6E53E"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78649A7"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48</w:t>
            </w:r>
          </w:p>
        </w:tc>
        <w:tc>
          <w:tcPr>
            <w:tcW w:w="206" w:type="pct"/>
            <w:tcBorders>
              <w:top w:val="nil"/>
              <w:left w:val="nil"/>
              <w:bottom w:val="single" w:sz="4" w:space="0" w:color="auto"/>
              <w:right w:val="single" w:sz="4" w:space="0" w:color="auto"/>
            </w:tcBorders>
            <w:shd w:val="clear" w:color="000000" w:fill="FFFFFF"/>
            <w:noWrap/>
            <w:vAlign w:val="center"/>
            <w:hideMark/>
          </w:tcPr>
          <w:p w14:paraId="45C43DA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Beshir</w:t>
            </w:r>
          </w:p>
        </w:tc>
        <w:tc>
          <w:tcPr>
            <w:tcW w:w="164" w:type="pct"/>
            <w:tcBorders>
              <w:top w:val="nil"/>
              <w:left w:val="nil"/>
              <w:bottom w:val="single" w:sz="4" w:space="0" w:color="auto"/>
              <w:right w:val="single" w:sz="4" w:space="0" w:color="auto"/>
            </w:tcBorders>
            <w:shd w:val="clear" w:color="000000" w:fill="FFFFFF"/>
            <w:noWrap/>
            <w:vAlign w:val="center"/>
            <w:hideMark/>
          </w:tcPr>
          <w:p w14:paraId="147DC2B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7A32C1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Canaj</w:t>
            </w:r>
          </w:p>
        </w:tc>
        <w:tc>
          <w:tcPr>
            <w:tcW w:w="219" w:type="pct"/>
            <w:tcBorders>
              <w:top w:val="nil"/>
              <w:left w:val="nil"/>
              <w:bottom w:val="single" w:sz="4" w:space="0" w:color="auto"/>
              <w:right w:val="single" w:sz="4" w:space="0" w:color="auto"/>
            </w:tcBorders>
            <w:shd w:val="clear" w:color="000000" w:fill="FFFFFF"/>
            <w:noWrap/>
            <w:vAlign w:val="center"/>
            <w:hideMark/>
          </w:tcPr>
          <w:p w14:paraId="09E01B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7582EB8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68/3</w:t>
            </w:r>
          </w:p>
        </w:tc>
        <w:tc>
          <w:tcPr>
            <w:tcW w:w="295" w:type="pct"/>
            <w:tcBorders>
              <w:top w:val="nil"/>
              <w:left w:val="nil"/>
              <w:bottom w:val="single" w:sz="4" w:space="0" w:color="auto"/>
              <w:right w:val="single" w:sz="4" w:space="0" w:color="auto"/>
            </w:tcBorders>
            <w:shd w:val="clear" w:color="000000" w:fill="FFFFFF"/>
            <w:noWrap/>
            <w:vAlign w:val="center"/>
            <w:hideMark/>
          </w:tcPr>
          <w:p w14:paraId="3A925C21" w14:textId="590F470D"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BE53FEC" w14:textId="11E72A0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1,250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4D203B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463</w:t>
            </w:r>
          </w:p>
        </w:tc>
        <w:tc>
          <w:tcPr>
            <w:tcW w:w="166" w:type="pct"/>
            <w:tcBorders>
              <w:top w:val="nil"/>
              <w:left w:val="nil"/>
              <w:bottom w:val="single" w:sz="4" w:space="0" w:color="auto"/>
              <w:right w:val="single" w:sz="4" w:space="0" w:color="auto"/>
            </w:tcBorders>
            <w:shd w:val="clear" w:color="000000" w:fill="FFFFFF"/>
            <w:noWrap/>
            <w:vAlign w:val="center"/>
            <w:hideMark/>
          </w:tcPr>
          <w:p w14:paraId="47E5928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D32C8A4" w14:textId="14D29B49"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94,452.00 </w:t>
            </w:r>
          </w:p>
        </w:tc>
        <w:tc>
          <w:tcPr>
            <w:tcW w:w="167" w:type="pct"/>
            <w:tcBorders>
              <w:top w:val="nil"/>
              <w:left w:val="nil"/>
              <w:bottom w:val="single" w:sz="4" w:space="0" w:color="auto"/>
              <w:right w:val="single" w:sz="4" w:space="0" w:color="auto"/>
            </w:tcBorders>
            <w:shd w:val="clear" w:color="000000" w:fill="FFFFFF"/>
            <w:noWrap/>
            <w:vAlign w:val="center"/>
            <w:hideMark/>
          </w:tcPr>
          <w:p w14:paraId="30480AA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6CC8E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076CCA2" w14:textId="4269D77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89521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C32B2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0006C60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EE6C5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639F88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49003E7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296A2D6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95BD89F" w14:textId="6973600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94,452.00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3924B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E6D94E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B77E78E"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56C56E9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49</w:t>
            </w:r>
          </w:p>
        </w:tc>
        <w:tc>
          <w:tcPr>
            <w:tcW w:w="206" w:type="pct"/>
            <w:tcBorders>
              <w:top w:val="nil"/>
              <w:left w:val="nil"/>
              <w:bottom w:val="single" w:sz="4" w:space="0" w:color="auto"/>
              <w:right w:val="single" w:sz="4" w:space="0" w:color="auto"/>
            </w:tcBorders>
            <w:shd w:val="clear" w:color="000000" w:fill="FFFFFF"/>
            <w:noWrap/>
            <w:vAlign w:val="center"/>
            <w:hideMark/>
          </w:tcPr>
          <w:p w14:paraId="6F3156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Nazif</w:t>
            </w:r>
          </w:p>
        </w:tc>
        <w:tc>
          <w:tcPr>
            <w:tcW w:w="164" w:type="pct"/>
            <w:tcBorders>
              <w:top w:val="nil"/>
              <w:left w:val="nil"/>
              <w:bottom w:val="single" w:sz="4" w:space="0" w:color="auto"/>
              <w:right w:val="single" w:sz="4" w:space="0" w:color="auto"/>
            </w:tcBorders>
            <w:shd w:val="clear" w:color="000000" w:fill="FFFFFF"/>
            <w:noWrap/>
            <w:vAlign w:val="center"/>
            <w:hideMark/>
          </w:tcPr>
          <w:p w14:paraId="52DEA10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1D522E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Selimaj</w:t>
            </w:r>
          </w:p>
        </w:tc>
        <w:tc>
          <w:tcPr>
            <w:tcW w:w="219" w:type="pct"/>
            <w:tcBorders>
              <w:top w:val="nil"/>
              <w:left w:val="nil"/>
              <w:bottom w:val="single" w:sz="4" w:space="0" w:color="auto"/>
              <w:right w:val="single" w:sz="4" w:space="0" w:color="auto"/>
            </w:tcBorders>
            <w:shd w:val="clear" w:color="000000" w:fill="FFFFFF"/>
            <w:noWrap/>
            <w:vAlign w:val="center"/>
            <w:hideMark/>
          </w:tcPr>
          <w:p w14:paraId="28A8ADB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6A1D2F5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68/1</w:t>
            </w:r>
          </w:p>
        </w:tc>
        <w:tc>
          <w:tcPr>
            <w:tcW w:w="295" w:type="pct"/>
            <w:tcBorders>
              <w:top w:val="nil"/>
              <w:left w:val="nil"/>
              <w:bottom w:val="single" w:sz="4" w:space="0" w:color="auto"/>
              <w:right w:val="single" w:sz="4" w:space="0" w:color="auto"/>
            </w:tcBorders>
            <w:shd w:val="clear" w:color="000000" w:fill="FFFFFF"/>
            <w:noWrap/>
            <w:vAlign w:val="center"/>
            <w:hideMark/>
          </w:tcPr>
          <w:p w14:paraId="7CAE82C8" w14:textId="515C2827"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4DDC32DC" w14:textId="7151715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1,100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397F3A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748</w:t>
            </w:r>
          </w:p>
        </w:tc>
        <w:tc>
          <w:tcPr>
            <w:tcW w:w="166" w:type="pct"/>
            <w:tcBorders>
              <w:top w:val="nil"/>
              <w:left w:val="nil"/>
              <w:bottom w:val="single" w:sz="4" w:space="0" w:color="auto"/>
              <w:right w:val="single" w:sz="4" w:space="0" w:color="auto"/>
            </w:tcBorders>
            <w:shd w:val="clear" w:color="000000" w:fill="FFFFFF"/>
            <w:noWrap/>
            <w:vAlign w:val="center"/>
            <w:hideMark/>
          </w:tcPr>
          <w:p w14:paraId="476BC77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CD083CB" w14:textId="717B7AB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152,592.00 </w:t>
            </w:r>
          </w:p>
        </w:tc>
        <w:tc>
          <w:tcPr>
            <w:tcW w:w="167" w:type="pct"/>
            <w:tcBorders>
              <w:top w:val="nil"/>
              <w:left w:val="nil"/>
              <w:bottom w:val="single" w:sz="4" w:space="0" w:color="auto"/>
              <w:right w:val="single" w:sz="4" w:space="0" w:color="auto"/>
            </w:tcBorders>
            <w:shd w:val="clear" w:color="000000" w:fill="FFFFFF"/>
            <w:noWrap/>
            <w:vAlign w:val="center"/>
            <w:hideMark/>
          </w:tcPr>
          <w:p w14:paraId="365CA88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BB9720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45902A3" w14:textId="291FCF2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5C6FD9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DFC0DB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9A6AFE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AB6C78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1121A2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E8231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53A8FB8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14C58E99" w14:textId="445B74D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152,592.00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9FC2FA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ABC78E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20A60403"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1FAE2B1"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50</w:t>
            </w:r>
          </w:p>
        </w:tc>
        <w:tc>
          <w:tcPr>
            <w:tcW w:w="206" w:type="pct"/>
            <w:tcBorders>
              <w:top w:val="nil"/>
              <w:left w:val="nil"/>
              <w:bottom w:val="single" w:sz="4" w:space="0" w:color="auto"/>
              <w:right w:val="single" w:sz="4" w:space="0" w:color="auto"/>
            </w:tcBorders>
            <w:shd w:val="clear" w:color="000000" w:fill="FFFFFF"/>
            <w:noWrap/>
            <w:vAlign w:val="center"/>
            <w:hideMark/>
          </w:tcPr>
          <w:p w14:paraId="60D76B4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Rrapo</w:t>
            </w:r>
          </w:p>
        </w:tc>
        <w:tc>
          <w:tcPr>
            <w:tcW w:w="164" w:type="pct"/>
            <w:tcBorders>
              <w:top w:val="nil"/>
              <w:left w:val="nil"/>
              <w:bottom w:val="single" w:sz="4" w:space="0" w:color="auto"/>
              <w:right w:val="single" w:sz="4" w:space="0" w:color="auto"/>
            </w:tcBorders>
            <w:shd w:val="clear" w:color="000000" w:fill="FFFFFF"/>
            <w:noWrap/>
            <w:vAlign w:val="center"/>
            <w:hideMark/>
          </w:tcPr>
          <w:p w14:paraId="433C625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E9620C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Rrapaj</w:t>
            </w:r>
          </w:p>
        </w:tc>
        <w:tc>
          <w:tcPr>
            <w:tcW w:w="219" w:type="pct"/>
            <w:tcBorders>
              <w:top w:val="nil"/>
              <w:left w:val="nil"/>
              <w:bottom w:val="single" w:sz="4" w:space="0" w:color="auto"/>
              <w:right w:val="single" w:sz="4" w:space="0" w:color="auto"/>
            </w:tcBorders>
            <w:shd w:val="clear" w:color="000000" w:fill="FFFFFF"/>
            <w:noWrap/>
            <w:vAlign w:val="center"/>
            <w:hideMark/>
          </w:tcPr>
          <w:p w14:paraId="6074B62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787CEF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68/4</w:t>
            </w:r>
          </w:p>
        </w:tc>
        <w:tc>
          <w:tcPr>
            <w:tcW w:w="295" w:type="pct"/>
            <w:tcBorders>
              <w:top w:val="nil"/>
              <w:left w:val="nil"/>
              <w:bottom w:val="single" w:sz="4" w:space="0" w:color="auto"/>
              <w:right w:val="single" w:sz="4" w:space="0" w:color="auto"/>
            </w:tcBorders>
            <w:shd w:val="clear" w:color="000000" w:fill="FFFFFF"/>
            <w:noWrap/>
            <w:vAlign w:val="center"/>
            <w:hideMark/>
          </w:tcPr>
          <w:p w14:paraId="6BF07899" w14:textId="7C3DD857"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34F6B1D" w14:textId="1D0F651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980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8CCEFC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391</w:t>
            </w:r>
          </w:p>
        </w:tc>
        <w:tc>
          <w:tcPr>
            <w:tcW w:w="166" w:type="pct"/>
            <w:tcBorders>
              <w:top w:val="nil"/>
              <w:left w:val="nil"/>
              <w:bottom w:val="single" w:sz="4" w:space="0" w:color="auto"/>
              <w:right w:val="single" w:sz="4" w:space="0" w:color="auto"/>
            </w:tcBorders>
            <w:shd w:val="clear" w:color="000000" w:fill="FFFFFF"/>
            <w:noWrap/>
            <w:vAlign w:val="center"/>
            <w:hideMark/>
          </w:tcPr>
          <w:p w14:paraId="09189B7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1011D93D" w14:textId="71A03CF8"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79,764.00 </w:t>
            </w:r>
          </w:p>
        </w:tc>
        <w:tc>
          <w:tcPr>
            <w:tcW w:w="167" w:type="pct"/>
            <w:tcBorders>
              <w:top w:val="nil"/>
              <w:left w:val="nil"/>
              <w:bottom w:val="single" w:sz="4" w:space="0" w:color="auto"/>
              <w:right w:val="single" w:sz="4" w:space="0" w:color="auto"/>
            </w:tcBorders>
            <w:shd w:val="clear" w:color="000000" w:fill="FFFFFF"/>
            <w:noWrap/>
            <w:vAlign w:val="center"/>
            <w:hideMark/>
          </w:tcPr>
          <w:p w14:paraId="17C7AFE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2B5353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CC6A30B" w14:textId="039F571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B69BBB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252D90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F5BFBC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6D75A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EC95C6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4DEA5E0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3268D2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9031EF6" w14:textId="7B862BB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79,764.00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7C7A9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1CC961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404DCA" w:rsidRPr="00FC4A69" w14:paraId="1999FAEF"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1BF4A7E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51</w:t>
            </w:r>
          </w:p>
        </w:tc>
        <w:tc>
          <w:tcPr>
            <w:tcW w:w="564"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13DA3E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B.p Ngucaj</w:t>
            </w:r>
          </w:p>
        </w:tc>
        <w:tc>
          <w:tcPr>
            <w:tcW w:w="219" w:type="pct"/>
            <w:tcBorders>
              <w:top w:val="nil"/>
              <w:left w:val="nil"/>
              <w:bottom w:val="single" w:sz="4" w:space="0" w:color="auto"/>
              <w:right w:val="single" w:sz="4" w:space="0" w:color="auto"/>
            </w:tcBorders>
            <w:shd w:val="clear" w:color="000000" w:fill="FFFFFF"/>
            <w:noWrap/>
            <w:vAlign w:val="center"/>
            <w:hideMark/>
          </w:tcPr>
          <w:p w14:paraId="36960E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2416</w:t>
            </w:r>
          </w:p>
        </w:tc>
        <w:tc>
          <w:tcPr>
            <w:tcW w:w="201" w:type="pct"/>
            <w:tcBorders>
              <w:top w:val="nil"/>
              <w:left w:val="nil"/>
              <w:bottom w:val="single" w:sz="4" w:space="0" w:color="auto"/>
              <w:right w:val="single" w:sz="4" w:space="0" w:color="auto"/>
            </w:tcBorders>
            <w:shd w:val="clear" w:color="000000" w:fill="FFFFFF"/>
            <w:noWrap/>
            <w:vAlign w:val="center"/>
            <w:hideMark/>
          </w:tcPr>
          <w:p w14:paraId="35B948F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54/24</w:t>
            </w:r>
          </w:p>
        </w:tc>
        <w:tc>
          <w:tcPr>
            <w:tcW w:w="295" w:type="pct"/>
            <w:tcBorders>
              <w:top w:val="nil"/>
              <w:left w:val="nil"/>
              <w:bottom w:val="single" w:sz="4" w:space="0" w:color="auto"/>
              <w:right w:val="single" w:sz="4" w:space="0" w:color="auto"/>
            </w:tcBorders>
            <w:shd w:val="clear" w:color="000000" w:fill="FFFFFF"/>
            <w:noWrap/>
            <w:vAlign w:val="center"/>
            <w:hideMark/>
          </w:tcPr>
          <w:p w14:paraId="2030C402" w14:textId="2E09336E" w:rsidR="00E75923" w:rsidRPr="00FC4A69" w:rsidRDefault="00E75923" w:rsidP="004E6D49">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9DC54E0" w14:textId="6EDEFC2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1,300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64B0C82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814</w:t>
            </w:r>
          </w:p>
        </w:tc>
        <w:tc>
          <w:tcPr>
            <w:tcW w:w="166" w:type="pct"/>
            <w:tcBorders>
              <w:top w:val="nil"/>
              <w:left w:val="nil"/>
              <w:bottom w:val="single" w:sz="4" w:space="0" w:color="auto"/>
              <w:right w:val="single" w:sz="4" w:space="0" w:color="auto"/>
            </w:tcBorders>
            <w:shd w:val="clear" w:color="000000" w:fill="FFFFFF"/>
            <w:noWrap/>
            <w:vAlign w:val="center"/>
            <w:hideMark/>
          </w:tcPr>
          <w:p w14:paraId="6CFC460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5177906" w14:textId="12DD038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166,056.00 </w:t>
            </w:r>
          </w:p>
        </w:tc>
        <w:tc>
          <w:tcPr>
            <w:tcW w:w="167" w:type="pct"/>
            <w:tcBorders>
              <w:top w:val="nil"/>
              <w:left w:val="nil"/>
              <w:bottom w:val="single" w:sz="4" w:space="0" w:color="auto"/>
              <w:right w:val="single" w:sz="4" w:space="0" w:color="auto"/>
            </w:tcBorders>
            <w:shd w:val="clear" w:color="000000" w:fill="FFFFFF"/>
            <w:noWrap/>
            <w:vAlign w:val="center"/>
            <w:hideMark/>
          </w:tcPr>
          <w:p w14:paraId="108AA60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2106C5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3B19A4AB" w14:textId="43DCC9F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61CF042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DDED8F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936F15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BD5A6D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E6E793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F2C4D0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4192F10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D35BFA9" w14:textId="083C57C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166,056.00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206849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5F1A938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44F76DD"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33C5D5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52</w:t>
            </w:r>
          </w:p>
        </w:tc>
        <w:tc>
          <w:tcPr>
            <w:tcW w:w="206" w:type="pct"/>
            <w:tcBorders>
              <w:top w:val="nil"/>
              <w:left w:val="nil"/>
              <w:bottom w:val="single" w:sz="4" w:space="0" w:color="auto"/>
              <w:right w:val="single" w:sz="4" w:space="0" w:color="auto"/>
            </w:tcBorders>
            <w:shd w:val="clear" w:color="000000" w:fill="FFFFFF"/>
            <w:noWrap/>
            <w:vAlign w:val="center"/>
            <w:hideMark/>
          </w:tcPr>
          <w:p w14:paraId="7DD5CD7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Zeno</w:t>
            </w:r>
          </w:p>
        </w:tc>
        <w:tc>
          <w:tcPr>
            <w:tcW w:w="164" w:type="pct"/>
            <w:tcBorders>
              <w:top w:val="nil"/>
              <w:left w:val="nil"/>
              <w:bottom w:val="single" w:sz="4" w:space="0" w:color="auto"/>
              <w:right w:val="single" w:sz="4" w:space="0" w:color="auto"/>
            </w:tcBorders>
            <w:shd w:val="clear" w:color="000000" w:fill="FFFFFF"/>
            <w:noWrap/>
            <w:vAlign w:val="center"/>
            <w:hideMark/>
          </w:tcPr>
          <w:p w14:paraId="0E390A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D4386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Likaj</w:t>
            </w:r>
          </w:p>
        </w:tc>
        <w:tc>
          <w:tcPr>
            <w:tcW w:w="219" w:type="pct"/>
            <w:tcBorders>
              <w:top w:val="nil"/>
              <w:left w:val="nil"/>
              <w:bottom w:val="single" w:sz="4" w:space="0" w:color="auto"/>
              <w:right w:val="single" w:sz="4" w:space="0" w:color="auto"/>
            </w:tcBorders>
            <w:shd w:val="clear" w:color="000000" w:fill="FFFFFF"/>
            <w:noWrap/>
            <w:vAlign w:val="center"/>
            <w:hideMark/>
          </w:tcPr>
          <w:p w14:paraId="6281B31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24C161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114/7</w:t>
            </w:r>
          </w:p>
        </w:tc>
        <w:tc>
          <w:tcPr>
            <w:tcW w:w="295" w:type="pct"/>
            <w:tcBorders>
              <w:top w:val="nil"/>
              <w:left w:val="nil"/>
              <w:bottom w:val="single" w:sz="4" w:space="0" w:color="auto"/>
              <w:right w:val="single" w:sz="4" w:space="0" w:color="auto"/>
            </w:tcBorders>
            <w:shd w:val="clear" w:color="000000" w:fill="FFFFFF"/>
            <w:noWrap/>
            <w:vAlign w:val="center"/>
            <w:hideMark/>
          </w:tcPr>
          <w:p w14:paraId="29C1E47D" w14:textId="67FB061D" w:rsidR="00E75923" w:rsidRPr="00FC4A69" w:rsidRDefault="00E75923" w:rsidP="00CF2EE5">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CF2EE5"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E675ADE" w14:textId="17AC23F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1,980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2E15A6C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63</w:t>
            </w:r>
          </w:p>
        </w:tc>
        <w:tc>
          <w:tcPr>
            <w:tcW w:w="166" w:type="pct"/>
            <w:tcBorders>
              <w:top w:val="nil"/>
              <w:left w:val="nil"/>
              <w:bottom w:val="single" w:sz="4" w:space="0" w:color="auto"/>
              <w:right w:val="single" w:sz="4" w:space="0" w:color="auto"/>
            </w:tcBorders>
            <w:shd w:val="clear" w:color="000000" w:fill="FFFFFF"/>
            <w:noWrap/>
            <w:vAlign w:val="center"/>
            <w:hideMark/>
          </w:tcPr>
          <w:p w14:paraId="0FAB051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2EF022EC" w14:textId="0E013C3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12,852.00 </w:t>
            </w:r>
          </w:p>
        </w:tc>
        <w:tc>
          <w:tcPr>
            <w:tcW w:w="167" w:type="pct"/>
            <w:tcBorders>
              <w:top w:val="nil"/>
              <w:left w:val="nil"/>
              <w:bottom w:val="single" w:sz="4" w:space="0" w:color="auto"/>
              <w:right w:val="single" w:sz="4" w:space="0" w:color="auto"/>
            </w:tcBorders>
            <w:shd w:val="clear" w:color="000000" w:fill="FFFFFF"/>
            <w:noWrap/>
            <w:vAlign w:val="center"/>
            <w:hideMark/>
          </w:tcPr>
          <w:p w14:paraId="4D78751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131373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82031D6" w14:textId="60702DF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0624DE6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F759C7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E015DA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57274E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2FBCC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0EB1E9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70096A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CA1BAFF" w14:textId="37957ECA"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12,852.00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38FB9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BCE4C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AA09305"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78FA053"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53</w:t>
            </w:r>
          </w:p>
        </w:tc>
        <w:tc>
          <w:tcPr>
            <w:tcW w:w="206" w:type="pct"/>
            <w:tcBorders>
              <w:top w:val="nil"/>
              <w:left w:val="nil"/>
              <w:bottom w:val="single" w:sz="4" w:space="0" w:color="auto"/>
              <w:right w:val="single" w:sz="4" w:space="0" w:color="auto"/>
            </w:tcBorders>
            <w:shd w:val="clear" w:color="000000" w:fill="FFFFFF"/>
            <w:noWrap/>
            <w:vAlign w:val="center"/>
            <w:hideMark/>
          </w:tcPr>
          <w:p w14:paraId="5C06782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Ramadan</w:t>
            </w:r>
          </w:p>
        </w:tc>
        <w:tc>
          <w:tcPr>
            <w:tcW w:w="164" w:type="pct"/>
            <w:tcBorders>
              <w:top w:val="nil"/>
              <w:left w:val="nil"/>
              <w:bottom w:val="single" w:sz="4" w:space="0" w:color="auto"/>
              <w:right w:val="single" w:sz="4" w:space="0" w:color="auto"/>
            </w:tcBorders>
            <w:shd w:val="clear" w:color="000000" w:fill="FFFFFF"/>
            <w:noWrap/>
            <w:vAlign w:val="center"/>
            <w:hideMark/>
          </w:tcPr>
          <w:p w14:paraId="7F3C4E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79C78A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Ferraj</w:t>
            </w:r>
          </w:p>
        </w:tc>
        <w:tc>
          <w:tcPr>
            <w:tcW w:w="219" w:type="pct"/>
            <w:tcBorders>
              <w:top w:val="nil"/>
              <w:left w:val="nil"/>
              <w:bottom w:val="single" w:sz="4" w:space="0" w:color="auto"/>
              <w:right w:val="single" w:sz="4" w:space="0" w:color="auto"/>
            </w:tcBorders>
            <w:shd w:val="clear" w:color="000000" w:fill="FFFFFF"/>
            <w:noWrap/>
            <w:vAlign w:val="center"/>
            <w:hideMark/>
          </w:tcPr>
          <w:p w14:paraId="58CCF40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49BAC98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476/1/1</w:t>
            </w:r>
          </w:p>
        </w:tc>
        <w:tc>
          <w:tcPr>
            <w:tcW w:w="295" w:type="pct"/>
            <w:tcBorders>
              <w:top w:val="nil"/>
              <w:left w:val="nil"/>
              <w:bottom w:val="single" w:sz="4" w:space="0" w:color="auto"/>
              <w:right w:val="single" w:sz="4" w:space="0" w:color="auto"/>
            </w:tcBorders>
            <w:shd w:val="clear" w:color="000000" w:fill="FFFFFF"/>
            <w:noWrap/>
            <w:vAlign w:val="center"/>
            <w:hideMark/>
          </w:tcPr>
          <w:p w14:paraId="1DD2D641" w14:textId="7B9BB2C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Nd</w:t>
            </w:r>
            <w:r w:rsidR="00CF2EE5" w:rsidRPr="00FC4A69">
              <w:rPr>
                <w:rFonts w:ascii="Arial" w:eastAsia="Times New Roman" w:hAnsi="Arial" w:cs="Arial"/>
                <w:color w:val="000000"/>
                <w:sz w:val="8"/>
                <w:szCs w:val="8"/>
                <w:lang w:val="sq-AL"/>
              </w:rPr>
              <w:t>ë</w:t>
            </w:r>
            <w:r w:rsidRPr="00FC4A69">
              <w:rPr>
                <w:rFonts w:ascii="Arial" w:eastAsia="Times New Roman" w:hAnsi="Arial" w:cs="Arial"/>
                <w:color w:val="000000"/>
                <w:sz w:val="8"/>
                <w:szCs w:val="8"/>
                <w:lang w:val="sq-AL"/>
              </w:rPr>
              <w:t>rtes</w:t>
            </w:r>
            <w:r w:rsidR="004E6D49"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3C723FA6" w14:textId="316FC3FC"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74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06009A7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031EAC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45" w:type="pct"/>
            <w:tcBorders>
              <w:top w:val="nil"/>
              <w:left w:val="nil"/>
              <w:bottom w:val="single" w:sz="4" w:space="0" w:color="auto"/>
              <w:right w:val="single" w:sz="8" w:space="0" w:color="auto"/>
            </w:tcBorders>
            <w:shd w:val="clear" w:color="000000" w:fill="FFFFFF"/>
            <w:noWrap/>
            <w:vAlign w:val="center"/>
            <w:hideMark/>
          </w:tcPr>
          <w:p w14:paraId="76085BDC" w14:textId="4AA180E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w:t>
            </w:r>
          </w:p>
        </w:tc>
        <w:tc>
          <w:tcPr>
            <w:tcW w:w="167" w:type="pct"/>
            <w:tcBorders>
              <w:top w:val="nil"/>
              <w:left w:val="nil"/>
              <w:bottom w:val="single" w:sz="4" w:space="0" w:color="auto"/>
              <w:right w:val="single" w:sz="4" w:space="0" w:color="auto"/>
            </w:tcBorders>
            <w:shd w:val="clear" w:color="000000" w:fill="FFFFFF"/>
            <w:noWrap/>
            <w:vAlign w:val="center"/>
            <w:hideMark/>
          </w:tcPr>
          <w:p w14:paraId="39B8EE0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69033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51933A0" w14:textId="30DBF68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12DE6B4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9C72B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8D17FF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82746B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74.07</w:t>
            </w:r>
          </w:p>
        </w:tc>
        <w:tc>
          <w:tcPr>
            <w:tcW w:w="166" w:type="pct"/>
            <w:tcBorders>
              <w:top w:val="nil"/>
              <w:left w:val="nil"/>
              <w:bottom w:val="single" w:sz="4" w:space="0" w:color="auto"/>
              <w:right w:val="single" w:sz="4" w:space="0" w:color="auto"/>
            </w:tcBorders>
            <w:shd w:val="clear" w:color="000000" w:fill="FFFFFF"/>
            <w:noWrap/>
            <w:vAlign w:val="center"/>
            <w:hideMark/>
          </w:tcPr>
          <w:p w14:paraId="25D039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4040F32B" w14:textId="4DFD08BC"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2,183,141.00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6BD8C3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00B9F547" w14:textId="208CFB2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2,183,141.00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90354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FD1471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376364C5"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2D350EF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54</w:t>
            </w:r>
          </w:p>
        </w:tc>
        <w:tc>
          <w:tcPr>
            <w:tcW w:w="206" w:type="pct"/>
            <w:tcBorders>
              <w:top w:val="nil"/>
              <w:left w:val="nil"/>
              <w:bottom w:val="single" w:sz="4" w:space="0" w:color="auto"/>
              <w:right w:val="single" w:sz="4" w:space="0" w:color="auto"/>
            </w:tcBorders>
            <w:shd w:val="clear" w:color="000000" w:fill="FFFFFF"/>
            <w:noWrap/>
            <w:vAlign w:val="center"/>
            <w:hideMark/>
          </w:tcPr>
          <w:p w14:paraId="678C060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Qemal</w:t>
            </w:r>
          </w:p>
        </w:tc>
        <w:tc>
          <w:tcPr>
            <w:tcW w:w="164" w:type="pct"/>
            <w:tcBorders>
              <w:top w:val="nil"/>
              <w:left w:val="nil"/>
              <w:bottom w:val="single" w:sz="4" w:space="0" w:color="auto"/>
              <w:right w:val="single" w:sz="4" w:space="0" w:color="auto"/>
            </w:tcBorders>
            <w:shd w:val="clear" w:color="000000" w:fill="FFFFFF"/>
            <w:noWrap/>
            <w:vAlign w:val="center"/>
            <w:hideMark/>
          </w:tcPr>
          <w:p w14:paraId="01CF19E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0121559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Malaj</w:t>
            </w:r>
          </w:p>
        </w:tc>
        <w:tc>
          <w:tcPr>
            <w:tcW w:w="219" w:type="pct"/>
            <w:tcBorders>
              <w:top w:val="nil"/>
              <w:left w:val="nil"/>
              <w:bottom w:val="single" w:sz="4" w:space="0" w:color="auto"/>
              <w:right w:val="single" w:sz="4" w:space="0" w:color="auto"/>
            </w:tcBorders>
            <w:shd w:val="clear" w:color="000000" w:fill="FFFFFF"/>
            <w:noWrap/>
            <w:vAlign w:val="center"/>
            <w:hideMark/>
          </w:tcPr>
          <w:p w14:paraId="76DE1F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4264F2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158/5</w:t>
            </w:r>
          </w:p>
        </w:tc>
        <w:tc>
          <w:tcPr>
            <w:tcW w:w="295" w:type="pct"/>
            <w:tcBorders>
              <w:top w:val="nil"/>
              <w:left w:val="nil"/>
              <w:bottom w:val="single" w:sz="4" w:space="0" w:color="auto"/>
              <w:right w:val="single" w:sz="4" w:space="0" w:color="auto"/>
            </w:tcBorders>
            <w:shd w:val="clear" w:color="000000" w:fill="FFFFFF"/>
            <w:noWrap/>
            <w:vAlign w:val="center"/>
            <w:hideMark/>
          </w:tcPr>
          <w:p w14:paraId="35BE350E" w14:textId="1DFB3BA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9316C8"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D0636FF" w14:textId="5B8B6D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1,950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278B77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139</w:t>
            </w:r>
          </w:p>
        </w:tc>
        <w:tc>
          <w:tcPr>
            <w:tcW w:w="166" w:type="pct"/>
            <w:tcBorders>
              <w:top w:val="nil"/>
              <w:left w:val="nil"/>
              <w:bottom w:val="single" w:sz="4" w:space="0" w:color="auto"/>
              <w:right w:val="single" w:sz="4" w:space="0" w:color="auto"/>
            </w:tcBorders>
            <w:shd w:val="clear" w:color="000000" w:fill="FFFFFF"/>
            <w:noWrap/>
            <w:vAlign w:val="center"/>
            <w:hideMark/>
          </w:tcPr>
          <w:p w14:paraId="7C23407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F6D3F8A" w14:textId="13595BEA"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28,356.00 </w:t>
            </w:r>
          </w:p>
        </w:tc>
        <w:tc>
          <w:tcPr>
            <w:tcW w:w="167" w:type="pct"/>
            <w:tcBorders>
              <w:top w:val="nil"/>
              <w:left w:val="nil"/>
              <w:bottom w:val="single" w:sz="4" w:space="0" w:color="auto"/>
              <w:right w:val="single" w:sz="4" w:space="0" w:color="auto"/>
            </w:tcBorders>
            <w:shd w:val="clear" w:color="000000" w:fill="FFFFFF"/>
            <w:noWrap/>
            <w:vAlign w:val="center"/>
            <w:hideMark/>
          </w:tcPr>
          <w:p w14:paraId="4D2B8C6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AB5AA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65BBA7C" w14:textId="018CE77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80DFEC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BF459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824412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1E4D25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266CE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D1429C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9938A1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C25632E" w14:textId="069033C3"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28,356.00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15AB8D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0722E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578D5C84"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B1DB84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55</w:t>
            </w:r>
          </w:p>
        </w:tc>
        <w:tc>
          <w:tcPr>
            <w:tcW w:w="206" w:type="pct"/>
            <w:tcBorders>
              <w:top w:val="nil"/>
              <w:left w:val="nil"/>
              <w:bottom w:val="single" w:sz="4" w:space="0" w:color="auto"/>
              <w:right w:val="single" w:sz="4" w:space="0" w:color="auto"/>
            </w:tcBorders>
            <w:shd w:val="clear" w:color="000000" w:fill="FFFFFF"/>
            <w:noWrap/>
            <w:vAlign w:val="center"/>
            <w:hideMark/>
          </w:tcPr>
          <w:p w14:paraId="3E33518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Gogo</w:t>
            </w:r>
          </w:p>
        </w:tc>
        <w:tc>
          <w:tcPr>
            <w:tcW w:w="164" w:type="pct"/>
            <w:tcBorders>
              <w:top w:val="nil"/>
              <w:left w:val="nil"/>
              <w:bottom w:val="single" w:sz="4" w:space="0" w:color="auto"/>
              <w:right w:val="single" w:sz="4" w:space="0" w:color="auto"/>
            </w:tcBorders>
            <w:shd w:val="clear" w:color="000000" w:fill="FFFFFF"/>
            <w:noWrap/>
            <w:vAlign w:val="center"/>
            <w:hideMark/>
          </w:tcPr>
          <w:p w14:paraId="51CAE0A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6F18A31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Shakaj</w:t>
            </w:r>
          </w:p>
        </w:tc>
        <w:tc>
          <w:tcPr>
            <w:tcW w:w="219" w:type="pct"/>
            <w:tcBorders>
              <w:top w:val="nil"/>
              <w:left w:val="nil"/>
              <w:bottom w:val="single" w:sz="4" w:space="0" w:color="auto"/>
              <w:right w:val="single" w:sz="4" w:space="0" w:color="auto"/>
            </w:tcBorders>
            <w:shd w:val="clear" w:color="000000" w:fill="FFFFFF"/>
            <w:noWrap/>
            <w:vAlign w:val="center"/>
            <w:hideMark/>
          </w:tcPr>
          <w:p w14:paraId="1F353C9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586320B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158/10</w:t>
            </w:r>
          </w:p>
        </w:tc>
        <w:tc>
          <w:tcPr>
            <w:tcW w:w="295" w:type="pct"/>
            <w:tcBorders>
              <w:top w:val="nil"/>
              <w:left w:val="nil"/>
              <w:bottom w:val="single" w:sz="4" w:space="0" w:color="auto"/>
              <w:right w:val="single" w:sz="4" w:space="0" w:color="auto"/>
            </w:tcBorders>
            <w:shd w:val="clear" w:color="000000" w:fill="FFFFFF"/>
            <w:noWrap/>
            <w:vAlign w:val="center"/>
            <w:hideMark/>
          </w:tcPr>
          <w:p w14:paraId="6DEBB3FF" w14:textId="7644483C" w:rsidR="00E75923" w:rsidRPr="00FC4A69" w:rsidRDefault="00E75923" w:rsidP="00DF126D">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DF126D"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6652677" w14:textId="2A22DE0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1,950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1815B3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37</w:t>
            </w:r>
          </w:p>
        </w:tc>
        <w:tc>
          <w:tcPr>
            <w:tcW w:w="166" w:type="pct"/>
            <w:tcBorders>
              <w:top w:val="nil"/>
              <w:left w:val="nil"/>
              <w:bottom w:val="single" w:sz="4" w:space="0" w:color="auto"/>
              <w:right w:val="single" w:sz="4" w:space="0" w:color="auto"/>
            </w:tcBorders>
            <w:shd w:val="clear" w:color="000000" w:fill="FFFFFF"/>
            <w:noWrap/>
            <w:vAlign w:val="center"/>
            <w:hideMark/>
          </w:tcPr>
          <w:p w14:paraId="0A94A7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3F11395" w14:textId="63650C7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7,548.00 </w:t>
            </w:r>
          </w:p>
        </w:tc>
        <w:tc>
          <w:tcPr>
            <w:tcW w:w="167" w:type="pct"/>
            <w:tcBorders>
              <w:top w:val="nil"/>
              <w:left w:val="nil"/>
              <w:bottom w:val="single" w:sz="4" w:space="0" w:color="auto"/>
              <w:right w:val="single" w:sz="4" w:space="0" w:color="auto"/>
            </w:tcBorders>
            <w:shd w:val="clear" w:color="000000" w:fill="FFFFFF"/>
            <w:noWrap/>
            <w:vAlign w:val="center"/>
            <w:hideMark/>
          </w:tcPr>
          <w:p w14:paraId="5288E10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82E39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05C755D" w14:textId="1597AA7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060F47E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34732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D6760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1EB696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F38520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EB0229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262B2C4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614DA50F" w14:textId="7672D3C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7,548.00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AC21C6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3C92B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03D7596D"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523101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56</w:t>
            </w:r>
          </w:p>
        </w:tc>
        <w:tc>
          <w:tcPr>
            <w:tcW w:w="206" w:type="pct"/>
            <w:tcBorders>
              <w:top w:val="nil"/>
              <w:left w:val="nil"/>
              <w:bottom w:val="single" w:sz="4" w:space="0" w:color="auto"/>
              <w:right w:val="single" w:sz="4" w:space="0" w:color="auto"/>
            </w:tcBorders>
            <w:shd w:val="clear" w:color="000000" w:fill="FFFFFF"/>
            <w:noWrap/>
            <w:vAlign w:val="center"/>
            <w:hideMark/>
          </w:tcPr>
          <w:p w14:paraId="0D2E126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Fenjat</w:t>
            </w:r>
          </w:p>
        </w:tc>
        <w:tc>
          <w:tcPr>
            <w:tcW w:w="164" w:type="pct"/>
            <w:tcBorders>
              <w:top w:val="nil"/>
              <w:left w:val="nil"/>
              <w:bottom w:val="single" w:sz="4" w:space="0" w:color="auto"/>
              <w:right w:val="single" w:sz="4" w:space="0" w:color="auto"/>
            </w:tcBorders>
            <w:shd w:val="clear" w:color="000000" w:fill="FFFFFF"/>
            <w:noWrap/>
            <w:vAlign w:val="center"/>
            <w:hideMark/>
          </w:tcPr>
          <w:p w14:paraId="3B8512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7B31CED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Sulçaj</w:t>
            </w:r>
          </w:p>
        </w:tc>
        <w:tc>
          <w:tcPr>
            <w:tcW w:w="219" w:type="pct"/>
            <w:tcBorders>
              <w:top w:val="nil"/>
              <w:left w:val="nil"/>
              <w:bottom w:val="single" w:sz="4" w:space="0" w:color="auto"/>
              <w:right w:val="single" w:sz="4" w:space="0" w:color="auto"/>
            </w:tcBorders>
            <w:shd w:val="clear" w:color="000000" w:fill="FFFFFF"/>
            <w:noWrap/>
            <w:vAlign w:val="center"/>
            <w:hideMark/>
          </w:tcPr>
          <w:p w14:paraId="40D952D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6C4CE82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158/11</w:t>
            </w:r>
          </w:p>
        </w:tc>
        <w:tc>
          <w:tcPr>
            <w:tcW w:w="295" w:type="pct"/>
            <w:tcBorders>
              <w:top w:val="nil"/>
              <w:left w:val="nil"/>
              <w:bottom w:val="single" w:sz="4" w:space="0" w:color="auto"/>
              <w:right w:val="single" w:sz="4" w:space="0" w:color="auto"/>
            </w:tcBorders>
            <w:shd w:val="clear" w:color="000000" w:fill="FFFFFF"/>
            <w:noWrap/>
            <w:vAlign w:val="center"/>
            <w:hideMark/>
          </w:tcPr>
          <w:p w14:paraId="5D745599" w14:textId="6C6F0CE0" w:rsidR="00E75923" w:rsidRPr="00FC4A69" w:rsidRDefault="00E75923" w:rsidP="00DF126D">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DF126D"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5304B89B" w14:textId="097D8C5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5,100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72AECF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2083</w:t>
            </w:r>
          </w:p>
        </w:tc>
        <w:tc>
          <w:tcPr>
            <w:tcW w:w="166" w:type="pct"/>
            <w:tcBorders>
              <w:top w:val="nil"/>
              <w:left w:val="nil"/>
              <w:bottom w:val="single" w:sz="4" w:space="0" w:color="auto"/>
              <w:right w:val="single" w:sz="4" w:space="0" w:color="auto"/>
            </w:tcBorders>
            <w:shd w:val="clear" w:color="000000" w:fill="FFFFFF"/>
            <w:noWrap/>
            <w:vAlign w:val="center"/>
            <w:hideMark/>
          </w:tcPr>
          <w:p w14:paraId="44D1DE0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2409195" w14:textId="22927A95"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424,932.00 </w:t>
            </w:r>
          </w:p>
        </w:tc>
        <w:tc>
          <w:tcPr>
            <w:tcW w:w="167" w:type="pct"/>
            <w:tcBorders>
              <w:top w:val="nil"/>
              <w:left w:val="nil"/>
              <w:bottom w:val="single" w:sz="4" w:space="0" w:color="auto"/>
              <w:right w:val="single" w:sz="4" w:space="0" w:color="auto"/>
            </w:tcBorders>
            <w:shd w:val="clear" w:color="000000" w:fill="FFFFFF"/>
            <w:noWrap/>
            <w:vAlign w:val="center"/>
            <w:hideMark/>
          </w:tcPr>
          <w:p w14:paraId="421DDA7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E520EA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D09AC5B" w14:textId="2E340C2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7726110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A67F7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194D83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636F32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51AAB6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B2D996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5F6202B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4E0F1693" w14:textId="1DC3A1C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424,932.00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33E1D50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9B730C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FB99D6A"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78E6C4F"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57</w:t>
            </w:r>
          </w:p>
        </w:tc>
        <w:tc>
          <w:tcPr>
            <w:tcW w:w="206" w:type="pct"/>
            <w:tcBorders>
              <w:top w:val="nil"/>
              <w:left w:val="nil"/>
              <w:bottom w:val="single" w:sz="4" w:space="0" w:color="auto"/>
              <w:right w:val="single" w:sz="4" w:space="0" w:color="auto"/>
            </w:tcBorders>
            <w:shd w:val="clear" w:color="000000" w:fill="FFFFFF"/>
            <w:noWrap/>
            <w:vAlign w:val="center"/>
            <w:hideMark/>
          </w:tcPr>
          <w:p w14:paraId="2DDDF80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Haxhi</w:t>
            </w:r>
          </w:p>
        </w:tc>
        <w:tc>
          <w:tcPr>
            <w:tcW w:w="164" w:type="pct"/>
            <w:tcBorders>
              <w:top w:val="nil"/>
              <w:left w:val="nil"/>
              <w:bottom w:val="single" w:sz="4" w:space="0" w:color="auto"/>
              <w:right w:val="single" w:sz="4" w:space="0" w:color="auto"/>
            </w:tcBorders>
            <w:shd w:val="clear" w:color="000000" w:fill="FFFFFF"/>
            <w:noWrap/>
            <w:vAlign w:val="center"/>
            <w:hideMark/>
          </w:tcPr>
          <w:p w14:paraId="3780080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5C0707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Malaj</w:t>
            </w:r>
          </w:p>
        </w:tc>
        <w:tc>
          <w:tcPr>
            <w:tcW w:w="219" w:type="pct"/>
            <w:tcBorders>
              <w:top w:val="nil"/>
              <w:left w:val="nil"/>
              <w:bottom w:val="single" w:sz="4" w:space="0" w:color="auto"/>
              <w:right w:val="single" w:sz="4" w:space="0" w:color="auto"/>
            </w:tcBorders>
            <w:shd w:val="clear" w:color="000000" w:fill="FFFFFF"/>
            <w:noWrap/>
            <w:vAlign w:val="center"/>
            <w:hideMark/>
          </w:tcPr>
          <w:p w14:paraId="02A8995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190EA8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223/1</w:t>
            </w:r>
          </w:p>
        </w:tc>
        <w:tc>
          <w:tcPr>
            <w:tcW w:w="295" w:type="pct"/>
            <w:tcBorders>
              <w:top w:val="nil"/>
              <w:left w:val="nil"/>
              <w:bottom w:val="single" w:sz="4" w:space="0" w:color="auto"/>
              <w:right w:val="single" w:sz="4" w:space="0" w:color="auto"/>
            </w:tcBorders>
            <w:shd w:val="clear" w:color="000000" w:fill="FFFFFF"/>
            <w:noWrap/>
            <w:vAlign w:val="center"/>
            <w:hideMark/>
          </w:tcPr>
          <w:p w14:paraId="626F4573" w14:textId="5CE16582" w:rsidR="00E75923" w:rsidRPr="00FC4A69" w:rsidRDefault="00CF2EE5"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Pemëtore</w:t>
            </w:r>
          </w:p>
        </w:tc>
        <w:tc>
          <w:tcPr>
            <w:tcW w:w="211" w:type="pct"/>
            <w:tcBorders>
              <w:top w:val="nil"/>
              <w:left w:val="nil"/>
              <w:bottom w:val="single" w:sz="4" w:space="0" w:color="auto"/>
              <w:right w:val="nil"/>
            </w:tcBorders>
            <w:shd w:val="clear" w:color="000000" w:fill="FFFFFF"/>
            <w:noWrap/>
            <w:vAlign w:val="center"/>
            <w:hideMark/>
          </w:tcPr>
          <w:p w14:paraId="61C8305B" w14:textId="625A334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1,350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7F3FC4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480</w:t>
            </w:r>
          </w:p>
        </w:tc>
        <w:tc>
          <w:tcPr>
            <w:tcW w:w="166" w:type="pct"/>
            <w:tcBorders>
              <w:top w:val="nil"/>
              <w:left w:val="nil"/>
              <w:bottom w:val="single" w:sz="4" w:space="0" w:color="auto"/>
              <w:right w:val="single" w:sz="4" w:space="0" w:color="auto"/>
            </w:tcBorders>
            <w:shd w:val="clear" w:color="000000" w:fill="FFFFFF"/>
            <w:noWrap/>
            <w:vAlign w:val="center"/>
            <w:hideMark/>
          </w:tcPr>
          <w:p w14:paraId="46214AB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63C270D" w14:textId="797F9B07"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97,920.00 </w:t>
            </w:r>
          </w:p>
        </w:tc>
        <w:tc>
          <w:tcPr>
            <w:tcW w:w="167" w:type="pct"/>
            <w:tcBorders>
              <w:top w:val="nil"/>
              <w:left w:val="nil"/>
              <w:bottom w:val="single" w:sz="4" w:space="0" w:color="auto"/>
              <w:right w:val="single" w:sz="4" w:space="0" w:color="auto"/>
            </w:tcBorders>
            <w:shd w:val="clear" w:color="000000" w:fill="FFFFFF"/>
            <w:noWrap/>
            <w:vAlign w:val="center"/>
            <w:hideMark/>
          </w:tcPr>
          <w:p w14:paraId="4CB2C5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155B71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505EC1C1" w14:textId="7521B55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5E3BEA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B9B1A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866A1D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45B97B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8D7FC7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40FCD81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EFABE0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459CE71" w14:textId="4619D6C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97,920.00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745197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91E6FF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3CFE91E7"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2ED8A0C9"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58</w:t>
            </w:r>
          </w:p>
        </w:tc>
        <w:tc>
          <w:tcPr>
            <w:tcW w:w="206" w:type="pct"/>
            <w:tcBorders>
              <w:top w:val="nil"/>
              <w:left w:val="nil"/>
              <w:bottom w:val="single" w:sz="4" w:space="0" w:color="auto"/>
              <w:right w:val="single" w:sz="4" w:space="0" w:color="auto"/>
            </w:tcBorders>
            <w:shd w:val="clear" w:color="000000" w:fill="FFFFFF"/>
            <w:noWrap/>
            <w:vAlign w:val="center"/>
            <w:hideMark/>
          </w:tcPr>
          <w:p w14:paraId="479CF81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Maze</w:t>
            </w:r>
          </w:p>
        </w:tc>
        <w:tc>
          <w:tcPr>
            <w:tcW w:w="164" w:type="pct"/>
            <w:tcBorders>
              <w:top w:val="nil"/>
              <w:left w:val="nil"/>
              <w:bottom w:val="single" w:sz="4" w:space="0" w:color="auto"/>
              <w:right w:val="single" w:sz="4" w:space="0" w:color="auto"/>
            </w:tcBorders>
            <w:shd w:val="clear" w:color="000000" w:fill="FFFFFF"/>
            <w:noWrap/>
            <w:vAlign w:val="center"/>
            <w:hideMark/>
          </w:tcPr>
          <w:p w14:paraId="6BE75A1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578BB6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Malaj</w:t>
            </w:r>
          </w:p>
        </w:tc>
        <w:tc>
          <w:tcPr>
            <w:tcW w:w="219" w:type="pct"/>
            <w:tcBorders>
              <w:top w:val="nil"/>
              <w:left w:val="nil"/>
              <w:bottom w:val="single" w:sz="4" w:space="0" w:color="auto"/>
              <w:right w:val="single" w:sz="4" w:space="0" w:color="auto"/>
            </w:tcBorders>
            <w:shd w:val="clear" w:color="000000" w:fill="FFFFFF"/>
            <w:noWrap/>
            <w:vAlign w:val="center"/>
            <w:hideMark/>
          </w:tcPr>
          <w:p w14:paraId="23B9AF4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25867A0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224/4</w:t>
            </w:r>
          </w:p>
        </w:tc>
        <w:tc>
          <w:tcPr>
            <w:tcW w:w="295" w:type="pct"/>
            <w:tcBorders>
              <w:top w:val="nil"/>
              <w:left w:val="nil"/>
              <w:bottom w:val="single" w:sz="4" w:space="0" w:color="auto"/>
              <w:right w:val="single" w:sz="4" w:space="0" w:color="auto"/>
            </w:tcBorders>
            <w:shd w:val="clear" w:color="000000" w:fill="FFFFFF"/>
            <w:noWrap/>
            <w:vAlign w:val="center"/>
            <w:hideMark/>
          </w:tcPr>
          <w:p w14:paraId="33055290" w14:textId="215A362D" w:rsidR="00E75923" w:rsidRPr="00FC4A69" w:rsidRDefault="00E75923" w:rsidP="00DF126D">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DF126D"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E3D323B" w14:textId="6270F3C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600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3CBCEC0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203</w:t>
            </w:r>
          </w:p>
        </w:tc>
        <w:tc>
          <w:tcPr>
            <w:tcW w:w="166" w:type="pct"/>
            <w:tcBorders>
              <w:top w:val="nil"/>
              <w:left w:val="nil"/>
              <w:bottom w:val="single" w:sz="4" w:space="0" w:color="auto"/>
              <w:right w:val="single" w:sz="4" w:space="0" w:color="auto"/>
            </w:tcBorders>
            <w:shd w:val="clear" w:color="000000" w:fill="FFFFFF"/>
            <w:noWrap/>
            <w:vAlign w:val="center"/>
            <w:hideMark/>
          </w:tcPr>
          <w:p w14:paraId="36B8C13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68D8EC36" w14:textId="2937B6D5"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41,412.00 </w:t>
            </w:r>
          </w:p>
        </w:tc>
        <w:tc>
          <w:tcPr>
            <w:tcW w:w="167" w:type="pct"/>
            <w:tcBorders>
              <w:top w:val="nil"/>
              <w:left w:val="nil"/>
              <w:bottom w:val="single" w:sz="4" w:space="0" w:color="auto"/>
              <w:right w:val="single" w:sz="4" w:space="0" w:color="auto"/>
            </w:tcBorders>
            <w:shd w:val="clear" w:color="000000" w:fill="FFFFFF"/>
            <w:noWrap/>
            <w:vAlign w:val="center"/>
            <w:hideMark/>
          </w:tcPr>
          <w:p w14:paraId="64EACB4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E853FB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8E9BF38" w14:textId="596DE19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A59B7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EE4D33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4B883AD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44599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D2EFAC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4E58854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4FDE9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0C005F95" w14:textId="44F07D08"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41,412.00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55F8A6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3D4C8E5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66C5BBF1"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0D301806"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59</w:t>
            </w:r>
          </w:p>
        </w:tc>
        <w:tc>
          <w:tcPr>
            <w:tcW w:w="206" w:type="pct"/>
            <w:tcBorders>
              <w:top w:val="nil"/>
              <w:left w:val="nil"/>
              <w:bottom w:val="single" w:sz="4" w:space="0" w:color="auto"/>
              <w:right w:val="single" w:sz="4" w:space="0" w:color="auto"/>
            </w:tcBorders>
            <w:shd w:val="clear" w:color="000000" w:fill="FFFFFF"/>
            <w:noWrap/>
            <w:vAlign w:val="center"/>
            <w:hideMark/>
          </w:tcPr>
          <w:p w14:paraId="09164E2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Latif </w:t>
            </w:r>
          </w:p>
        </w:tc>
        <w:tc>
          <w:tcPr>
            <w:tcW w:w="164" w:type="pct"/>
            <w:tcBorders>
              <w:top w:val="nil"/>
              <w:left w:val="nil"/>
              <w:bottom w:val="single" w:sz="4" w:space="0" w:color="auto"/>
              <w:right w:val="single" w:sz="4" w:space="0" w:color="auto"/>
            </w:tcBorders>
            <w:shd w:val="clear" w:color="000000" w:fill="FFFFFF"/>
            <w:noWrap/>
            <w:vAlign w:val="center"/>
            <w:hideMark/>
          </w:tcPr>
          <w:p w14:paraId="37C051C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680E40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Hodo</w:t>
            </w:r>
          </w:p>
        </w:tc>
        <w:tc>
          <w:tcPr>
            <w:tcW w:w="219" w:type="pct"/>
            <w:tcBorders>
              <w:top w:val="nil"/>
              <w:left w:val="nil"/>
              <w:bottom w:val="single" w:sz="4" w:space="0" w:color="auto"/>
              <w:right w:val="single" w:sz="4" w:space="0" w:color="auto"/>
            </w:tcBorders>
            <w:shd w:val="clear" w:color="000000" w:fill="FFFFFF"/>
            <w:noWrap/>
            <w:vAlign w:val="center"/>
            <w:hideMark/>
          </w:tcPr>
          <w:p w14:paraId="05DD5A5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17E0068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435/1</w:t>
            </w:r>
          </w:p>
        </w:tc>
        <w:tc>
          <w:tcPr>
            <w:tcW w:w="295" w:type="pct"/>
            <w:tcBorders>
              <w:top w:val="nil"/>
              <w:left w:val="nil"/>
              <w:bottom w:val="single" w:sz="4" w:space="0" w:color="auto"/>
              <w:right w:val="single" w:sz="4" w:space="0" w:color="auto"/>
            </w:tcBorders>
            <w:shd w:val="clear" w:color="000000" w:fill="FFFFFF"/>
            <w:noWrap/>
            <w:vAlign w:val="center"/>
            <w:hideMark/>
          </w:tcPr>
          <w:p w14:paraId="0866A4F0" w14:textId="6CCB6E04" w:rsidR="00E75923" w:rsidRPr="00FC4A69" w:rsidRDefault="00E75923" w:rsidP="00DF126D">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DF126D"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4D23A64" w14:textId="67736FD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2,470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016F8C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370</w:t>
            </w:r>
          </w:p>
        </w:tc>
        <w:tc>
          <w:tcPr>
            <w:tcW w:w="166" w:type="pct"/>
            <w:tcBorders>
              <w:top w:val="nil"/>
              <w:left w:val="nil"/>
              <w:bottom w:val="single" w:sz="4" w:space="0" w:color="auto"/>
              <w:right w:val="single" w:sz="4" w:space="0" w:color="auto"/>
            </w:tcBorders>
            <w:shd w:val="clear" w:color="000000" w:fill="FFFFFF"/>
            <w:noWrap/>
            <w:vAlign w:val="center"/>
            <w:hideMark/>
          </w:tcPr>
          <w:p w14:paraId="3C53AE9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715D695C" w14:textId="72CE2D16"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75,480.00 </w:t>
            </w:r>
          </w:p>
        </w:tc>
        <w:tc>
          <w:tcPr>
            <w:tcW w:w="167" w:type="pct"/>
            <w:tcBorders>
              <w:top w:val="nil"/>
              <w:left w:val="nil"/>
              <w:bottom w:val="single" w:sz="4" w:space="0" w:color="auto"/>
              <w:right w:val="single" w:sz="4" w:space="0" w:color="auto"/>
            </w:tcBorders>
            <w:shd w:val="clear" w:color="000000" w:fill="FFFFFF"/>
            <w:noWrap/>
            <w:vAlign w:val="center"/>
            <w:hideMark/>
          </w:tcPr>
          <w:p w14:paraId="279FE97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CCBEA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75FE3DC8" w14:textId="5297323F"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5951A8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427135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A1DE53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7EE7A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2EE555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C4D183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24A6CA8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DB36625" w14:textId="01C59F9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75,480.00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5662648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7B71C4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48FD5D58"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4AC8041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60</w:t>
            </w:r>
          </w:p>
        </w:tc>
        <w:tc>
          <w:tcPr>
            <w:tcW w:w="206" w:type="pct"/>
            <w:tcBorders>
              <w:top w:val="nil"/>
              <w:left w:val="nil"/>
              <w:bottom w:val="single" w:sz="4" w:space="0" w:color="auto"/>
              <w:right w:val="single" w:sz="4" w:space="0" w:color="auto"/>
            </w:tcBorders>
            <w:shd w:val="clear" w:color="000000" w:fill="FFFFFF"/>
            <w:noWrap/>
            <w:vAlign w:val="center"/>
            <w:hideMark/>
          </w:tcPr>
          <w:p w14:paraId="7650A8C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Fetih</w:t>
            </w:r>
          </w:p>
        </w:tc>
        <w:tc>
          <w:tcPr>
            <w:tcW w:w="164" w:type="pct"/>
            <w:tcBorders>
              <w:top w:val="nil"/>
              <w:left w:val="nil"/>
              <w:bottom w:val="single" w:sz="4" w:space="0" w:color="auto"/>
              <w:right w:val="single" w:sz="4" w:space="0" w:color="auto"/>
            </w:tcBorders>
            <w:shd w:val="clear" w:color="000000" w:fill="FFFFFF"/>
            <w:noWrap/>
            <w:vAlign w:val="center"/>
            <w:hideMark/>
          </w:tcPr>
          <w:p w14:paraId="0F6812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68AEBE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Hodo</w:t>
            </w:r>
          </w:p>
        </w:tc>
        <w:tc>
          <w:tcPr>
            <w:tcW w:w="219" w:type="pct"/>
            <w:tcBorders>
              <w:top w:val="nil"/>
              <w:left w:val="nil"/>
              <w:bottom w:val="single" w:sz="4" w:space="0" w:color="auto"/>
              <w:right w:val="single" w:sz="4" w:space="0" w:color="auto"/>
            </w:tcBorders>
            <w:shd w:val="clear" w:color="000000" w:fill="FFFFFF"/>
            <w:noWrap/>
            <w:vAlign w:val="center"/>
            <w:hideMark/>
          </w:tcPr>
          <w:p w14:paraId="3A89A8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4E0B986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435/2</w:t>
            </w:r>
          </w:p>
        </w:tc>
        <w:tc>
          <w:tcPr>
            <w:tcW w:w="295" w:type="pct"/>
            <w:tcBorders>
              <w:top w:val="nil"/>
              <w:left w:val="nil"/>
              <w:bottom w:val="single" w:sz="4" w:space="0" w:color="auto"/>
              <w:right w:val="single" w:sz="4" w:space="0" w:color="auto"/>
            </w:tcBorders>
            <w:shd w:val="clear" w:color="000000" w:fill="FFFFFF"/>
            <w:noWrap/>
            <w:vAlign w:val="center"/>
            <w:hideMark/>
          </w:tcPr>
          <w:p w14:paraId="2DE35561" w14:textId="1A0E6360" w:rsidR="00E75923" w:rsidRPr="00FC4A69" w:rsidRDefault="00E75923" w:rsidP="00DF126D">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DF126D"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054F4488" w14:textId="0D6F873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4,250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D04C4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49</w:t>
            </w:r>
          </w:p>
        </w:tc>
        <w:tc>
          <w:tcPr>
            <w:tcW w:w="166" w:type="pct"/>
            <w:tcBorders>
              <w:top w:val="nil"/>
              <w:left w:val="nil"/>
              <w:bottom w:val="single" w:sz="4" w:space="0" w:color="auto"/>
              <w:right w:val="single" w:sz="4" w:space="0" w:color="auto"/>
            </w:tcBorders>
            <w:shd w:val="clear" w:color="000000" w:fill="FFFFFF"/>
            <w:noWrap/>
            <w:vAlign w:val="center"/>
            <w:hideMark/>
          </w:tcPr>
          <w:p w14:paraId="4AE63FE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7E2F1134" w14:textId="0D2236D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9,996.00 </w:t>
            </w:r>
          </w:p>
        </w:tc>
        <w:tc>
          <w:tcPr>
            <w:tcW w:w="167" w:type="pct"/>
            <w:tcBorders>
              <w:top w:val="nil"/>
              <w:left w:val="nil"/>
              <w:bottom w:val="single" w:sz="4" w:space="0" w:color="auto"/>
              <w:right w:val="single" w:sz="4" w:space="0" w:color="auto"/>
            </w:tcBorders>
            <w:shd w:val="clear" w:color="000000" w:fill="FFFFFF"/>
            <w:noWrap/>
            <w:vAlign w:val="center"/>
            <w:hideMark/>
          </w:tcPr>
          <w:p w14:paraId="6EB3FB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9BA3D0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48C44F12" w14:textId="0AA3D54D"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2E1A465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10991E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72E64D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9E0635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050513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4482C1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6FD0D72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9DB0115" w14:textId="4A3AAFE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9,996.00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21C55D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2BA7373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454B39A7"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AF2CD3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61</w:t>
            </w:r>
          </w:p>
        </w:tc>
        <w:tc>
          <w:tcPr>
            <w:tcW w:w="206" w:type="pct"/>
            <w:tcBorders>
              <w:top w:val="nil"/>
              <w:left w:val="nil"/>
              <w:bottom w:val="single" w:sz="4" w:space="0" w:color="auto"/>
              <w:right w:val="single" w:sz="4" w:space="0" w:color="auto"/>
            </w:tcBorders>
            <w:shd w:val="clear" w:color="000000" w:fill="FFFFFF"/>
            <w:noWrap/>
            <w:vAlign w:val="center"/>
            <w:hideMark/>
          </w:tcPr>
          <w:p w14:paraId="0FB68A9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Agron</w:t>
            </w:r>
          </w:p>
        </w:tc>
        <w:tc>
          <w:tcPr>
            <w:tcW w:w="164" w:type="pct"/>
            <w:tcBorders>
              <w:top w:val="nil"/>
              <w:left w:val="nil"/>
              <w:bottom w:val="single" w:sz="4" w:space="0" w:color="auto"/>
              <w:right w:val="single" w:sz="4" w:space="0" w:color="auto"/>
            </w:tcBorders>
            <w:shd w:val="clear" w:color="000000" w:fill="FFFFFF"/>
            <w:noWrap/>
            <w:vAlign w:val="center"/>
            <w:hideMark/>
          </w:tcPr>
          <w:p w14:paraId="68EEDE9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EDE927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Deraj</w:t>
            </w:r>
          </w:p>
        </w:tc>
        <w:tc>
          <w:tcPr>
            <w:tcW w:w="219" w:type="pct"/>
            <w:tcBorders>
              <w:top w:val="nil"/>
              <w:left w:val="nil"/>
              <w:bottom w:val="single" w:sz="4" w:space="0" w:color="auto"/>
              <w:right w:val="single" w:sz="4" w:space="0" w:color="auto"/>
            </w:tcBorders>
            <w:shd w:val="clear" w:color="000000" w:fill="FFFFFF"/>
            <w:noWrap/>
            <w:vAlign w:val="center"/>
            <w:hideMark/>
          </w:tcPr>
          <w:p w14:paraId="2BA49A0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64B588A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435/7</w:t>
            </w:r>
          </w:p>
        </w:tc>
        <w:tc>
          <w:tcPr>
            <w:tcW w:w="295" w:type="pct"/>
            <w:tcBorders>
              <w:top w:val="nil"/>
              <w:left w:val="nil"/>
              <w:bottom w:val="single" w:sz="4" w:space="0" w:color="auto"/>
              <w:right w:val="single" w:sz="4" w:space="0" w:color="auto"/>
            </w:tcBorders>
            <w:shd w:val="clear" w:color="000000" w:fill="FFFFFF"/>
            <w:noWrap/>
            <w:vAlign w:val="center"/>
            <w:hideMark/>
          </w:tcPr>
          <w:p w14:paraId="234882E1" w14:textId="03786B25" w:rsidR="00E75923" w:rsidRPr="00FC4A69" w:rsidRDefault="00E75923" w:rsidP="00DF126D">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DF126D"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FD1B028" w14:textId="4BFC1A3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3,100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A5FADC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246</w:t>
            </w:r>
          </w:p>
        </w:tc>
        <w:tc>
          <w:tcPr>
            <w:tcW w:w="166" w:type="pct"/>
            <w:tcBorders>
              <w:top w:val="nil"/>
              <w:left w:val="nil"/>
              <w:bottom w:val="single" w:sz="4" w:space="0" w:color="auto"/>
              <w:right w:val="single" w:sz="4" w:space="0" w:color="auto"/>
            </w:tcBorders>
            <w:shd w:val="clear" w:color="000000" w:fill="FFFFFF"/>
            <w:noWrap/>
            <w:vAlign w:val="center"/>
            <w:hideMark/>
          </w:tcPr>
          <w:p w14:paraId="639A441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30332B48" w14:textId="487B355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50,184.00 </w:t>
            </w:r>
          </w:p>
        </w:tc>
        <w:tc>
          <w:tcPr>
            <w:tcW w:w="167" w:type="pct"/>
            <w:tcBorders>
              <w:top w:val="nil"/>
              <w:left w:val="nil"/>
              <w:bottom w:val="single" w:sz="4" w:space="0" w:color="auto"/>
              <w:right w:val="single" w:sz="4" w:space="0" w:color="auto"/>
            </w:tcBorders>
            <w:shd w:val="clear" w:color="000000" w:fill="FFFFFF"/>
            <w:noWrap/>
            <w:vAlign w:val="center"/>
            <w:hideMark/>
          </w:tcPr>
          <w:p w14:paraId="3610257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47A754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8F1712C" w14:textId="39B93CB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18F52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264227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368C45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E64064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E5239A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5379627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72C2BFD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447D602" w14:textId="63575E0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50,184.00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42E9D84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201AF5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33BD466B"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1EF992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62</w:t>
            </w:r>
          </w:p>
        </w:tc>
        <w:tc>
          <w:tcPr>
            <w:tcW w:w="206" w:type="pct"/>
            <w:tcBorders>
              <w:top w:val="nil"/>
              <w:left w:val="nil"/>
              <w:bottom w:val="single" w:sz="4" w:space="0" w:color="auto"/>
              <w:right w:val="single" w:sz="4" w:space="0" w:color="auto"/>
            </w:tcBorders>
            <w:shd w:val="clear" w:color="000000" w:fill="FFFFFF"/>
            <w:noWrap/>
            <w:vAlign w:val="center"/>
            <w:hideMark/>
          </w:tcPr>
          <w:p w14:paraId="0FD4479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Niazi</w:t>
            </w:r>
          </w:p>
        </w:tc>
        <w:tc>
          <w:tcPr>
            <w:tcW w:w="164" w:type="pct"/>
            <w:tcBorders>
              <w:top w:val="nil"/>
              <w:left w:val="nil"/>
              <w:bottom w:val="single" w:sz="4" w:space="0" w:color="auto"/>
              <w:right w:val="single" w:sz="4" w:space="0" w:color="auto"/>
            </w:tcBorders>
            <w:shd w:val="clear" w:color="000000" w:fill="FFFFFF"/>
            <w:noWrap/>
            <w:vAlign w:val="center"/>
            <w:hideMark/>
          </w:tcPr>
          <w:p w14:paraId="5DCA2E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06CF0F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Deraj</w:t>
            </w:r>
          </w:p>
        </w:tc>
        <w:tc>
          <w:tcPr>
            <w:tcW w:w="219" w:type="pct"/>
            <w:tcBorders>
              <w:top w:val="nil"/>
              <w:left w:val="nil"/>
              <w:bottom w:val="single" w:sz="4" w:space="0" w:color="auto"/>
              <w:right w:val="single" w:sz="4" w:space="0" w:color="auto"/>
            </w:tcBorders>
            <w:shd w:val="clear" w:color="000000" w:fill="FFFFFF"/>
            <w:noWrap/>
            <w:vAlign w:val="center"/>
            <w:hideMark/>
          </w:tcPr>
          <w:p w14:paraId="5E644EC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492FF4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435/8</w:t>
            </w:r>
          </w:p>
        </w:tc>
        <w:tc>
          <w:tcPr>
            <w:tcW w:w="295" w:type="pct"/>
            <w:tcBorders>
              <w:top w:val="nil"/>
              <w:left w:val="nil"/>
              <w:bottom w:val="single" w:sz="4" w:space="0" w:color="auto"/>
              <w:right w:val="single" w:sz="4" w:space="0" w:color="auto"/>
            </w:tcBorders>
            <w:shd w:val="clear" w:color="000000" w:fill="FFFFFF"/>
            <w:noWrap/>
            <w:vAlign w:val="center"/>
            <w:hideMark/>
          </w:tcPr>
          <w:p w14:paraId="4FD5E0E1" w14:textId="23D03122" w:rsidR="00E75923" w:rsidRPr="00FC4A69" w:rsidRDefault="004E6D49"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Pemëtore</w:t>
            </w:r>
          </w:p>
        </w:tc>
        <w:tc>
          <w:tcPr>
            <w:tcW w:w="211" w:type="pct"/>
            <w:tcBorders>
              <w:top w:val="nil"/>
              <w:left w:val="nil"/>
              <w:bottom w:val="single" w:sz="4" w:space="0" w:color="auto"/>
              <w:right w:val="nil"/>
            </w:tcBorders>
            <w:shd w:val="clear" w:color="000000" w:fill="FFFFFF"/>
            <w:noWrap/>
            <w:vAlign w:val="center"/>
            <w:hideMark/>
          </w:tcPr>
          <w:p w14:paraId="5B20EB35" w14:textId="44A0C99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2,010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18EC376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269</w:t>
            </w:r>
          </w:p>
        </w:tc>
        <w:tc>
          <w:tcPr>
            <w:tcW w:w="166" w:type="pct"/>
            <w:tcBorders>
              <w:top w:val="nil"/>
              <w:left w:val="nil"/>
              <w:bottom w:val="single" w:sz="4" w:space="0" w:color="auto"/>
              <w:right w:val="single" w:sz="4" w:space="0" w:color="auto"/>
            </w:tcBorders>
            <w:shd w:val="clear" w:color="000000" w:fill="FFFFFF"/>
            <w:noWrap/>
            <w:vAlign w:val="center"/>
            <w:hideMark/>
          </w:tcPr>
          <w:p w14:paraId="3917555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4F32F241" w14:textId="462945F4"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54,876.00 </w:t>
            </w:r>
          </w:p>
        </w:tc>
        <w:tc>
          <w:tcPr>
            <w:tcW w:w="167" w:type="pct"/>
            <w:tcBorders>
              <w:top w:val="nil"/>
              <w:left w:val="nil"/>
              <w:bottom w:val="single" w:sz="4" w:space="0" w:color="auto"/>
              <w:right w:val="single" w:sz="4" w:space="0" w:color="auto"/>
            </w:tcBorders>
            <w:shd w:val="clear" w:color="000000" w:fill="FFFFFF"/>
            <w:noWrap/>
            <w:vAlign w:val="center"/>
            <w:hideMark/>
          </w:tcPr>
          <w:p w14:paraId="7084922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8E813F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A5312A4" w14:textId="125A2B1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0FFF1FF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979AF9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C5195B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40EA266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1CF7CA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3FEEFB7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4E31355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0D7CD74" w14:textId="1F95D0AE"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54,876.00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1F1B13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3029195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459E70AD"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F43495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63</w:t>
            </w:r>
          </w:p>
        </w:tc>
        <w:tc>
          <w:tcPr>
            <w:tcW w:w="206" w:type="pct"/>
            <w:tcBorders>
              <w:top w:val="nil"/>
              <w:left w:val="nil"/>
              <w:bottom w:val="single" w:sz="4" w:space="0" w:color="auto"/>
              <w:right w:val="single" w:sz="4" w:space="0" w:color="auto"/>
            </w:tcBorders>
            <w:shd w:val="clear" w:color="000000" w:fill="FFFFFF"/>
            <w:noWrap/>
            <w:vAlign w:val="center"/>
            <w:hideMark/>
          </w:tcPr>
          <w:p w14:paraId="5362747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Ramis</w:t>
            </w:r>
          </w:p>
        </w:tc>
        <w:tc>
          <w:tcPr>
            <w:tcW w:w="164" w:type="pct"/>
            <w:tcBorders>
              <w:top w:val="nil"/>
              <w:left w:val="nil"/>
              <w:bottom w:val="single" w:sz="4" w:space="0" w:color="auto"/>
              <w:right w:val="single" w:sz="4" w:space="0" w:color="auto"/>
            </w:tcBorders>
            <w:shd w:val="clear" w:color="000000" w:fill="FFFFFF"/>
            <w:noWrap/>
            <w:vAlign w:val="center"/>
            <w:hideMark/>
          </w:tcPr>
          <w:p w14:paraId="031AC07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4574B4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Sulaj</w:t>
            </w:r>
          </w:p>
        </w:tc>
        <w:tc>
          <w:tcPr>
            <w:tcW w:w="219" w:type="pct"/>
            <w:tcBorders>
              <w:top w:val="nil"/>
              <w:left w:val="nil"/>
              <w:bottom w:val="single" w:sz="4" w:space="0" w:color="auto"/>
              <w:right w:val="single" w:sz="4" w:space="0" w:color="auto"/>
            </w:tcBorders>
            <w:shd w:val="clear" w:color="000000" w:fill="FFFFFF"/>
            <w:noWrap/>
            <w:vAlign w:val="center"/>
            <w:hideMark/>
          </w:tcPr>
          <w:p w14:paraId="13EFFB2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7881CFA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435/9</w:t>
            </w:r>
          </w:p>
        </w:tc>
        <w:tc>
          <w:tcPr>
            <w:tcW w:w="295" w:type="pct"/>
            <w:tcBorders>
              <w:top w:val="nil"/>
              <w:left w:val="nil"/>
              <w:bottom w:val="single" w:sz="4" w:space="0" w:color="auto"/>
              <w:right w:val="single" w:sz="4" w:space="0" w:color="auto"/>
            </w:tcBorders>
            <w:shd w:val="clear" w:color="000000" w:fill="FFFFFF"/>
            <w:noWrap/>
            <w:vAlign w:val="center"/>
            <w:hideMark/>
          </w:tcPr>
          <w:p w14:paraId="2708B32E" w14:textId="53F3B0BD" w:rsidR="00E75923" w:rsidRPr="00FC4A69" w:rsidRDefault="00E75923" w:rsidP="000E19D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0E19D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13CEC075" w14:textId="2833F49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3,200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7DBA0CA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201</w:t>
            </w:r>
          </w:p>
        </w:tc>
        <w:tc>
          <w:tcPr>
            <w:tcW w:w="166" w:type="pct"/>
            <w:tcBorders>
              <w:top w:val="nil"/>
              <w:left w:val="nil"/>
              <w:bottom w:val="single" w:sz="4" w:space="0" w:color="auto"/>
              <w:right w:val="single" w:sz="4" w:space="0" w:color="auto"/>
            </w:tcBorders>
            <w:shd w:val="clear" w:color="000000" w:fill="FFFFFF"/>
            <w:noWrap/>
            <w:vAlign w:val="center"/>
            <w:hideMark/>
          </w:tcPr>
          <w:p w14:paraId="6585A10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527EF1A4" w14:textId="6C39FEAB"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41,004.00 </w:t>
            </w:r>
          </w:p>
        </w:tc>
        <w:tc>
          <w:tcPr>
            <w:tcW w:w="167" w:type="pct"/>
            <w:tcBorders>
              <w:top w:val="nil"/>
              <w:left w:val="nil"/>
              <w:bottom w:val="single" w:sz="4" w:space="0" w:color="auto"/>
              <w:right w:val="single" w:sz="4" w:space="0" w:color="auto"/>
            </w:tcBorders>
            <w:shd w:val="clear" w:color="000000" w:fill="FFFFFF"/>
            <w:noWrap/>
            <w:vAlign w:val="center"/>
            <w:hideMark/>
          </w:tcPr>
          <w:p w14:paraId="6B08FC9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2CF08C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6B9128CA" w14:textId="07EBD57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3AD6AD7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58C89CC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2334024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1D48DC5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F3937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210A00C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7CB7F7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74E50D01" w14:textId="7EF5AE79"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41,004.00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1230E25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7867EA8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3DDA7F2"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6A55791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64</w:t>
            </w:r>
          </w:p>
        </w:tc>
        <w:tc>
          <w:tcPr>
            <w:tcW w:w="206" w:type="pct"/>
            <w:tcBorders>
              <w:top w:val="nil"/>
              <w:left w:val="nil"/>
              <w:bottom w:val="single" w:sz="4" w:space="0" w:color="auto"/>
              <w:right w:val="single" w:sz="4" w:space="0" w:color="auto"/>
            </w:tcBorders>
            <w:shd w:val="clear" w:color="000000" w:fill="FFFFFF"/>
            <w:noWrap/>
            <w:vAlign w:val="center"/>
            <w:hideMark/>
          </w:tcPr>
          <w:p w14:paraId="6C130B7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Hysni</w:t>
            </w:r>
          </w:p>
        </w:tc>
        <w:tc>
          <w:tcPr>
            <w:tcW w:w="164" w:type="pct"/>
            <w:tcBorders>
              <w:top w:val="nil"/>
              <w:left w:val="nil"/>
              <w:bottom w:val="single" w:sz="4" w:space="0" w:color="auto"/>
              <w:right w:val="single" w:sz="4" w:space="0" w:color="auto"/>
            </w:tcBorders>
            <w:shd w:val="clear" w:color="000000" w:fill="FFFFFF"/>
            <w:noWrap/>
            <w:vAlign w:val="center"/>
            <w:hideMark/>
          </w:tcPr>
          <w:p w14:paraId="31ABE99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B2C139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Zahaj</w:t>
            </w:r>
          </w:p>
        </w:tc>
        <w:tc>
          <w:tcPr>
            <w:tcW w:w="219" w:type="pct"/>
            <w:tcBorders>
              <w:top w:val="nil"/>
              <w:left w:val="nil"/>
              <w:bottom w:val="single" w:sz="4" w:space="0" w:color="auto"/>
              <w:right w:val="single" w:sz="4" w:space="0" w:color="auto"/>
            </w:tcBorders>
            <w:shd w:val="clear" w:color="000000" w:fill="FFFFFF"/>
            <w:noWrap/>
            <w:vAlign w:val="center"/>
            <w:hideMark/>
          </w:tcPr>
          <w:p w14:paraId="54F8D01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6852DCD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444/5</w:t>
            </w:r>
          </w:p>
        </w:tc>
        <w:tc>
          <w:tcPr>
            <w:tcW w:w="295" w:type="pct"/>
            <w:tcBorders>
              <w:top w:val="nil"/>
              <w:left w:val="nil"/>
              <w:bottom w:val="single" w:sz="4" w:space="0" w:color="auto"/>
              <w:right w:val="single" w:sz="4" w:space="0" w:color="auto"/>
            </w:tcBorders>
            <w:shd w:val="clear" w:color="000000" w:fill="FFFFFF"/>
            <w:noWrap/>
            <w:vAlign w:val="center"/>
            <w:hideMark/>
          </w:tcPr>
          <w:p w14:paraId="4DEEF494" w14:textId="3BC7CACE" w:rsidR="00E75923" w:rsidRPr="00FC4A69" w:rsidRDefault="00E75923" w:rsidP="000E19D4">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w:t>
            </w:r>
            <w:r w:rsidR="000E19D4"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6329AEC0" w14:textId="6F7172C8"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1,470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5121E58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820</w:t>
            </w:r>
          </w:p>
        </w:tc>
        <w:tc>
          <w:tcPr>
            <w:tcW w:w="166" w:type="pct"/>
            <w:tcBorders>
              <w:top w:val="nil"/>
              <w:left w:val="nil"/>
              <w:bottom w:val="single" w:sz="4" w:space="0" w:color="auto"/>
              <w:right w:val="single" w:sz="4" w:space="0" w:color="auto"/>
            </w:tcBorders>
            <w:shd w:val="clear" w:color="000000" w:fill="FFFFFF"/>
            <w:noWrap/>
            <w:vAlign w:val="center"/>
            <w:hideMark/>
          </w:tcPr>
          <w:p w14:paraId="1C7017F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1354D626" w14:textId="7D690D1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167,280.00 </w:t>
            </w:r>
          </w:p>
        </w:tc>
        <w:tc>
          <w:tcPr>
            <w:tcW w:w="167" w:type="pct"/>
            <w:tcBorders>
              <w:top w:val="nil"/>
              <w:left w:val="nil"/>
              <w:bottom w:val="single" w:sz="4" w:space="0" w:color="auto"/>
              <w:right w:val="single" w:sz="4" w:space="0" w:color="auto"/>
            </w:tcBorders>
            <w:shd w:val="clear" w:color="000000" w:fill="FFFFFF"/>
            <w:noWrap/>
            <w:vAlign w:val="center"/>
            <w:hideMark/>
          </w:tcPr>
          <w:p w14:paraId="38A81AB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416A19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134140DF" w14:textId="42275962"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4" w:space="0" w:color="auto"/>
              <w:right w:val="single" w:sz="4" w:space="0" w:color="auto"/>
            </w:tcBorders>
            <w:shd w:val="clear" w:color="000000" w:fill="FFFFFF"/>
            <w:noWrap/>
            <w:vAlign w:val="center"/>
            <w:hideMark/>
          </w:tcPr>
          <w:p w14:paraId="496274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612B2C6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5053B35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361368A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1A3491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0375FC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376140A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28F978AB" w14:textId="7A9CE98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167,280.00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5970E9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0F1781D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1B6B27EA"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3980AC4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65</w:t>
            </w:r>
          </w:p>
        </w:tc>
        <w:tc>
          <w:tcPr>
            <w:tcW w:w="206" w:type="pct"/>
            <w:tcBorders>
              <w:top w:val="nil"/>
              <w:left w:val="nil"/>
              <w:bottom w:val="single" w:sz="4" w:space="0" w:color="auto"/>
              <w:right w:val="single" w:sz="4" w:space="0" w:color="auto"/>
            </w:tcBorders>
            <w:shd w:val="clear" w:color="000000" w:fill="FFFFFF"/>
            <w:noWrap/>
            <w:vAlign w:val="center"/>
            <w:hideMark/>
          </w:tcPr>
          <w:p w14:paraId="185E16E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Piro</w:t>
            </w:r>
          </w:p>
        </w:tc>
        <w:tc>
          <w:tcPr>
            <w:tcW w:w="164" w:type="pct"/>
            <w:tcBorders>
              <w:top w:val="nil"/>
              <w:left w:val="nil"/>
              <w:bottom w:val="single" w:sz="4" w:space="0" w:color="auto"/>
              <w:right w:val="single" w:sz="4" w:space="0" w:color="auto"/>
            </w:tcBorders>
            <w:shd w:val="clear" w:color="000000" w:fill="FFFFFF"/>
            <w:noWrap/>
            <w:vAlign w:val="center"/>
            <w:hideMark/>
          </w:tcPr>
          <w:p w14:paraId="6CA27AF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053E25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Durmishi</w:t>
            </w:r>
          </w:p>
        </w:tc>
        <w:tc>
          <w:tcPr>
            <w:tcW w:w="219" w:type="pct"/>
            <w:tcBorders>
              <w:top w:val="nil"/>
              <w:left w:val="nil"/>
              <w:bottom w:val="single" w:sz="4" w:space="0" w:color="auto"/>
              <w:right w:val="single" w:sz="4" w:space="0" w:color="auto"/>
            </w:tcBorders>
            <w:shd w:val="clear" w:color="000000" w:fill="FFFFFF"/>
            <w:noWrap/>
            <w:vAlign w:val="center"/>
            <w:hideMark/>
          </w:tcPr>
          <w:p w14:paraId="1D1E2B0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1265</w:t>
            </w:r>
          </w:p>
        </w:tc>
        <w:tc>
          <w:tcPr>
            <w:tcW w:w="201" w:type="pct"/>
            <w:tcBorders>
              <w:top w:val="nil"/>
              <w:left w:val="nil"/>
              <w:bottom w:val="single" w:sz="4" w:space="0" w:color="auto"/>
              <w:right w:val="single" w:sz="4" w:space="0" w:color="auto"/>
            </w:tcBorders>
            <w:shd w:val="clear" w:color="000000" w:fill="FFFFFF"/>
            <w:noWrap/>
            <w:vAlign w:val="center"/>
            <w:hideMark/>
          </w:tcPr>
          <w:p w14:paraId="29663B3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476/10</w:t>
            </w:r>
          </w:p>
        </w:tc>
        <w:tc>
          <w:tcPr>
            <w:tcW w:w="295" w:type="pct"/>
            <w:tcBorders>
              <w:top w:val="nil"/>
              <w:left w:val="nil"/>
              <w:bottom w:val="single" w:sz="4" w:space="0" w:color="auto"/>
              <w:right w:val="single" w:sz="4" w:space="0" w:color="auto"/>
            </w:tcBorders>
            <w:shd w:val="clear" w:color="000000" w:fill="FFFFFF"/>
            <w:noWrap/>
            <w:vAlign w:val="center"/>
            <w:hideMark/>
          </w:tcPr>
          <w:p w14:paraId="51FB3866" w14:textId="4B88830F" w:rsidR="00E75923" w:rsidRPr="00FC4A69" w:rsidRDefault="00E75923" w:rsidP="005305CF">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Truall</w:t>
            </w:r>
            <w:r w:rsidR="005305CF">
              <w:rPr>
                <w:rFonts w:ascii="Arial" w:eastAsia="Times New Roman" w:hAnsi="Arial" w:cs="Arial"/>
                <w:color w:val="000000"/>
                <w:sz w:val="8"/>
                <w:szCs w:val="8"/>
                <w:lang w:val="sq-AL"/>
              </w:rPr>
              <w:t xml:space="preserve"> </w:t>
            </w:r>
            <w:r w:rsidRPr="00FC4A69">
              <w:rPr>
                <w:rFonts w:ascii="Arial" w:eastAsia="Times New Roman" w:hAnsi="Arial" w:cs="Arial"/>
                <w:color w:val="000000"/>
                <w:sz w:val="8"/>
                <w:szCs w:val="8"/>
                <w:lang w:val="sq-AL"/>
              </w:rPr>
              <w:t>+</w:t>
            </w:r>
            <w:r w:rsidR="005305CF">
              <w:rPr>
                <w:rFonts w:ascii="Arial" w:eastAsia="Times New Roman" w:hAnsi="Arial" w:cs="Arial"/>
                <w:color w:val="000000"/>
                <w:sz w:val="8"/>
                <w:szCs w:val="8"/>
                <w:lang w:val="sq-AL"/>
              </w:rPr>
              <w:t xml:space="preserve"> n</w:t>
            </w:r>
            <w:r w:rsidRPr="00FC4A69">
              <w:rPr>
                <w:rFonts w:ascii="Arial" w:eastAsia="Times New Roman" w:hAnsi="Arial" w:cs="Arial"/>
                <w:color w:val="000000"/>
                <w:sz w:val="8"/>
                <w:szCs w:val="8"/>
                <w:lang w:val="sq-AL"/>
              </w:rPr>
              <w:t>d</w:t>
            </w:r>
            <w:r w:rsidR="005305CF" w:rsidRPr="00FC4A69">
              <w:rPr>
                <w:rFonts w:ascii="Arial" w:eastAsia="Times New Roman" w:hAnsi="Arial" w:cs="Arial"/>
                <w:color w:val="000000"/>
                <w:sz w:val="8"/>
                <w:szCs w:val="8"/>
                <w:lang w:val="sq-AL"/>
              </w:rPr>
              <w:t>ë</w:t>
            </w:r>
            <w:r w:rsidRPr="00FC4A69">
              <w:rPr>
                <w:rFonts w:ascii="Arial" w:eastAsia="Times New Roman" w:hAnsi="Arial" w:cs="Arial"/>
                <w:color w:val="000000"/>
                <w:sz w:val="8"/>
                <w:szCs w:val="8"/>
                <w:lang w:val="sq-AL"/>
              </w:rPr>
              <w:t>rtes</w:t>
            </w:r>
            <w:r w:rsidR="005305CF" w:rsidRPr="00FC4A69">
              <w:rPr>
                <w:rFonts w:ascii="Arial" w:eastAsia="Times New Roman" w:hAnsi="Arial" w:cs="Arial"/>
                <w:color w:val="000000"/>
                <w:sz w:val="8"/>
                <w:szCs w:val="8"/>
                <w:lang w:val="sq-AL"/>
              </w:rPr>
              <w:t>ë</w:t>
            </w:r>
          </w:p>
        </w:tc>
        <w:tc>
          <w:tcPr>
            <w:tcW w:w="211" w:type="pct"/>
            <w:tcBorders>
              <w:top w:val="nil"/>
              <w:left w:val="nil"/>
              <w:bottom w:val="single" w:sz="4" w:space="0" w:color="auto"/>
              <w:right w:val="nil"/>
            </w:tcBorders>
            <w:shd w:val="clear" w:color="000000" w:fill="FFFFFF"/>
            <w:noWrap/>
            <w:vAlign w:val="center"/>
            <w:hideMark/>
          </w:tcPr>
          <w:p w14:paraId="2DAF8576" w14:textId="0184F511"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150 </w:t>
            </w:r>
          </w:p>
        </w:tc>
        <w:tc>
          <w:tcPr>
            <w:tcW w:w="181" w:type="pct"/>
            <w:tcBorders>
              <w:top w:val="nil"/>
              <w:left w:val="single" w:sz="8" w:space="0" w:color="auto"/>
              <w:bottom w:val="single" w:sz="4" w:space="0" w:color="auto"/>
              <w:right w:val="single" w:sz="4" w:space="0" w:color="auto"/>
            </w:tcBorders>
            <w:shd w:val="clear" w:color="000000" w:fill="FFFFFF"/>
            <w:noWrap/>
            <w:vAlign w:val="center"/>
            <w:hideMark/>
          </w:tcPr>
          <w:p w14:paraId="419FC2A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28FA6E4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45" w:type="pct"/>
            <w:tcBorders>
              <w:top w:val="nil"/>
              <w:left w:val="nil"/>
              <w:bottom w:val="single" w:sz="4" w:space="0" w:color="auto"/>
              <w:right w:val="single" w:sz="8" w:space="0" w:color="auto"/>
            </w:tcBorders>
            <w:shd w:val="clear" w:color="000000" w:fill="FFFFFF"/>
            <w:noWrap/>
            <w:vAlign w:val="center"/>
            <w:hideMark/>
          </w:tcPr>
          <w:p w14:paraId="2A64B6AA" w14:textId="70B7D39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w:t>
            </w:r>
          </w:p>
        </w:tc>
        <w:tc>
          <w:tcPr>
            <w:tcW w:w="167" w:type="pct"/>
            <w:tcBorders>
              <w:top w:val="nil"/>
              <w:left w:val="nil"/>
              <w:bottom w:val="single" w:sz="4" w:space="0" w:color="auto"/>
              <w:right w:val="single" w:sz="4" w:space="0" w:color="auto"/>
            </w:tcBorders>
            <w:shd w:val="clear" w:color="000000" w:fill="FFFFFF"/>
            <w:noWrap/>
            <w:vAlign w:val="center"/>
            <w:hideMark/>
          </w:tcPr>
          <w:p w14:paraId="74C065A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99</w:t>
            </w:r>
          </w:p>
        </w:tc>
        <w:tc>
          <w:tcPr>
            <w:tcW w:w="166" w:type="pct"/>
            <w:tcBorders>
              <w:top w:val="nil"/>
              <w:left w:val="nil"/>
              <w:bottom w:val="single" w:sz="4" w:space="0" w:color="auto"/>
              <w:right w:val="single" w:sz="4" w:space="0" w:color="auto"/>
            </w:tcBorders>
            <w:shd w:val="clear" w:color="000000" w:fill="FFFFFF"/>
            <w:noWrap/>
            <w:vAlign w:val="center"/>
            <w:hideMark/>
          </w:tcPr>
          <w:p w14:paraId="1409C0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384</w:t>
            </w:r>
          </w:p>
        </w:tc>
        <w:tc>
          <w:tcPr>
            <w:tcW w:w="227" w:type="pct"/>
            <w:tcBorders>
              <w:top w:val="nil"/>
              <w:left w:val="nil"/>
              <w:bottom w:val="single" w:sz="4" w:space="0" w:color="auto"/>
              <w:right w:val="single" w:sz="8" w:space="0" w:color="auto"/>
            </w:tcBorders>
            <w:shd w:val="clear" w:color="000000" w:fill="FFFFFF"/>
            <w:noWrap/>
            <w:vAlign w:val="center"/>
            <w:hideMark/>
          </w:tcPr>
          <w:p w14:paraId="5536EE76" w14:textId="5A1B9B62"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38,016.00 </w:t>
            </w:r>
          </w:p>
        </w:tc>
        <w:tc>
          <w:tcPr>
            <w:tcW w:w="121" w:type="pct"/>
            <w:tcBorders>
              <w:top w:val="nil"/>
              <w:left w:val="nil"/>
              <w:bottom w:val="single" w:sz="4" w:space="0" w:color="auto"/>
              <w:right w:val="single" w:sz="4" w:space="0" w:color="auto"/>
            </w:tcBorders>
            <w:shd w:val="clear" w:color="000000" w:fill="FFFFFF"/>
            <w:noWrap/>
            <w:vAlign w:val="center"/>
            <w:hideMark/>
          </w:tcPr>
          <w:p w14:paraId="37670B3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072641D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single" w:sz="8" w:space="0" w:color="auto"/>
            </w:tcBorders>
            <w:shd w:val="clear" w:color="000000" w:fill="FFFFFF"/>
            <w:noWrap/>
            <w:vAlign w:val="center"/>
            <w:hideMark/>
          </w:tcPr>
          <w:p w14:paraId="61B83DB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4" w:space="0" w:color="auto"/>
              <w:right w:val="single" w:sz="4" w:space="0" w:color="auto"/>
            </w:tcBorders>
            <w:shd w:val="clear" w:color="000000" w:fill="FFFFFF"/>
            <w:noWrap/>
            <w:vAlign w:val="center"/>
            <w:hideMark/>
          </w:tcPr>
          <w:p w14:paraId="7424EEF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150</w:t>
            </w:r>
          </w:p>
        </w:tc>
        <w:tc>
          <w:tcPr>
            <w:tcW w:w="166" w:type="pct"/>
            <w:tcBorders>
              <w:top w:val="nil"/>
              <w:left w:val="nil"/>
              <w:bottom w:val="single" w:sz="4" w:space="0" w:color="auto"/>
              <w:right w:val="single" w:sz="4" w:space="0" w:color="auto"/>
            </w:tcBorders>
            <w:shd w:val="clear" w:color="000000" w:fill="FFFFFF"/>
            <w:noWrap/>
            <w:vAlign w:val="center"/>
            <w:hideMark/>
          </w:tcPr>
          <w:p w14:paraId="47F1921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4" w:space="0" w:color="auto"/>
              <w:right w:val="nil"/>
            </w:tcBorders>
            <w:shd w:val="clear" w:color="000000" w:fill="FFFFFF"/>
            <w:noWrap/>
            <w:vAlign w:val="center"/>
            <w:hideMark/>
          </w:tcPr>
          <w:p w14:paraId="197E5419" w14:textId="571E660C"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1,006,007.00 </w:t>
            </w:r>
          </w:p>
        </w:tc>
        <w:tc>
          <w:tcPr>
            <w:tcW w:w="263" w:type="pct"/>
            <w:tcBorders>
              <w:top w:val="nil"/>
              <w:left w:val="single" w:sz="8" w:space="0" w:color="auto"/>
              <w:bottom w:val="single" w:sz="4" w:space="0" w:color="auto"/>
              <w:right w:val="single" w:sz="8" w:space="0" w:color="auto"/>
            </w:tcBorders>
            <w:shd w:val="clear" w:color="000000" w:fill="FFFFFF"/>
            <w:noWrap/>
            <w:vAlign w:val="center"/>
            <w:hideMark/>
          </w:tcPr>
          <w:p w14:paraId="1E6D117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59438F31" w14:textId="50709A25"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1,044,023.00 </w:t>
            </w:r>
          </w:p>
        </w:tc>
        <w:tc>
          <w:tcPr>
            <w:tcW w:w="464" w:type="pct"/>
            <w:tcBorders>
              <w:top w:val="single" w:sz="8" w:space="0" w:color="auto"/>
              <w:left w:val="nil"/>
              <w:bottom w:val="single" w:sz="4" w:space="0" w:color="auto"/>
              <w:right w:val="single" w:sz="8" w:space="0" w:color="auto"/>
            </w:tcBorders>
            <w:shd w:val="clear" w:color="000000" w:fill="FFFFFF"/>
            <w:noWrap/>
            <w:vAlign w:val="center"/>
            <w:hideMark/>
          </w:tcPr>
          <w:p w14:paraId="0FD934E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Konfirmuar nga ASHK Vlorë</w:t>
            </w:r>
          </w:p>
        </w:tc>
        <w:tc>
          <w:tcPr>
            <w:tcW w:w="77" w:type="pct"/>
            <w:tcBorders>
              <w:top w:val="nil"/>
              <w:left w:val="nil"/>
              <w:bottom w:val="nil"/>
              <w:right w:val="nil"/>
            </w:tcBorders>
            <w:shd w:val="clear" w:color="000000" w:fill="FFFFFF"/>
            <w:noWrap/>
            <w:vAlign w:val="center"/>
            <w:hideMark/>
          </w:tcPr>
          <w:p w14:paraId="1ACF3D3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376DE6" w:rsidRPr="00FC4A69" w14:paraId="391235E3" w14:textId="77777777" w:rsidTr="00E75923">
        <w:trPr>
          <w:trHeight w:val="120"/>
        </w:trPr>
        <w:tc>
          <w:tcPr>
            <w:tcW w:w="113" w:type="pct"/>
            <w:tcBorders>
              <w:top w:val="nil"/>
              <w:left w:val="single" w:sz="8" w:space="0" w:color="auto"/>
              <w:bottom w:val="single" w:sz="4" w:space="0" w:color="auto"/>
              <w:right w:val="single" w:sz="4" w:space="0" w:color="auto"/>
            </w:tcBorders>
            <w:shd w:val="clear" w:color="000000" w:fill="BDD7EE"/>
            <w:noWrap/>
            <w:vAlign w:val="center"/>
            <w:hideMark/>
          </w:tcPr>
          <w:p w14:paraId="78E70ECD"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66</w:t>
            </w:r>
          </w:p>
        </w:tc>
        <w:tc>
          <w:tcPr>
            <w:tcW w:w="206" w:type="pct"/>
            <w:tcBorders>
              <w:top w:val="nil"/>
              <w:left w:val="nil"/>
              <w:bottom w:val="single" w:sz="4" w:space="0" w:color="auto"/>
              <w:right w:val="single" w:sz="4" w:space="0" w:color="auto"/>
            </w:tcBorders>
            <w:shd w:val="clear" w:color="000000" w:fill="FFFFFF"/>
            <w:noWrap/>
            <w:vAlign w:val="center"/>
            <w:hideMark/>
          </w:tcPr>
          <w:p w14:paraId="532FC3A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Refit</w:t>
            </w:r>
          </w:p>
        </w:tc>
        <w:tc>
          <w:tcPr>
            <w:tcW w:w="164" w:type="pct"/>
            <w:tcBorders>
              <w:top w:val="nil"/>
              <w:left w:val="nil"/>
              <w:bottom w:val="single" w:sz="4" w:space="0" w:color="auto"/>
              <w:right w:val="single" w:sz="4" w:space="0" w:color="auto"/>
            </w:tcBorders>
            <w:shd w:val="clear" w:color="000000" w:fill="FFFFFF"/>
            <w:noWrap/>
            <w:vAlign w:val="center"/>
            <w:hideMark/>
          </w:tcPr>
          <w:p w14:paraId="6A72078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3397BDC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Lacaj</w:t>
            </w:r>
          </w:p>
        </w:tc>
        <w:tc>
          <w:tcPr>
            <w:tcW w:w="219" w:type="pct"/>
            <w:tcBorders>
              <w:top w:val="nil"/>
              <w:left w:val="nil"/>
              <w:bottom w:val="single" w:sz="4" w:space="0" w:color="auto"/>
              <w:right w:val="single" w:sz="4" w:space="0" w:color="auto"/>
            </w:tcBorders>
            <w:shd w:val="clear" w:color="000000" w:fill="FFFFFF"/>
            <w:noWrap/>
            <w:vAlign w:val="center"/>
            <w:hideMark/>
          </w:tcPr>
          <w:p w14:paraId="5F585F2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3384</w:t>
            </w:r>
          </w:p>
        </w:tc>
        <w:tc>
          <w:tcPr>
            <w:tcW w:w="201" w:type="pct"/>
            <w:tcBorders>
              <w:top w:val="nil"/>
              <w:left w:val="nil"/>
              <w:bottom w:val="single" w:sz="4" w:space="0" w:color="auto"/>
              <w:right w:val="single" w:sz="4" w:space="0" w:color="auto"/>
            </w:tcBorders>
            <w:shd w:val="clear" w:color="000000" w:fill="FFFFFF"/>
            <w:noWrap/>
            <w:vAlign w:val="center"/>
            <w:hideMark/>
          </w:tcPr>
          <w:p w14:paraId="5C47F9B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361/8</w:t>
            </w:r>
          </w:p>
        </w:tc>
        <w:tc>
          <w:tcPr>
            <w:tcW w:w="295" w:type="pct"/>
            <w:tcBorders>
              <w:top w:val="nil"/>
              <w:left w:val="nil"/>
              <w:bottom w:val="single" w:sz="4" w:space="0" w:color="auto"/>
              <w:right w:val="single" w:sz="4" w:space="0" w:color="auto"/>
            </w:tcBorders>
            <w:shd w:val="clear" w:color="000000" w:fill="FFFFFF"/>
            <w:noWrap/>
            <w:vAlign w:val="center"/>
            <w:hideMark/>
          </w:tcPr>
          <w:p w14:paraId="5042EBEB"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Arë</w:t>
            </w:r>
          </w:p>
        </w:tc>
        <w:tc>
          <w:tcPr>
            <w:tcW w:w="211" w:type="pct"/>
            <w:tcBorders>
              <w:top w:val="nil"/>
              <w:left w:val="nil"/>
              <w:bottom w:val="single" w:sz="4" w:space="0" w:color="auto"/>
              <w:right w:val="nil"/>
            </w:tcBorders>
            <w:shd w:val="clear" w:color="000000" w:fill="FFFFFF"/>
            <w:noWrap/>
            <w:vAlign w:val="center"/>
            <w:hideMark/>
          </w:tcPr>
          <w:p w14:paraId="32617070" w14:textId="12168D96"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14,290 </w:t>
            </w:r>
          </w:p>
        </w:tc>
        <w:tc>
          <w:tcPr>
            <w:tcW w:w="181" w:type="pct"/>
            <w:tcBorders>
              <w:top w:val="nil"/>
              <w:left w:val="single" w:sz="8" w:space="0" w:color="auto"/>
              <w:bottom w:val="single" w:sz="8" w:space="0" w:color="auto"/>
              <w:right w:val="single" w:sz="4" w:space="0" w:color="auto"/>
            </w:tcBorders>
            <w:shd w:val="clear" w:color="000000" w:fill="FFFFFF"/>
            <w:noWrap/>
            <w:vAlign w:val="center"/>
            <w:hideMark/>
          </w:tcPr>
          <w:p w14:paraId="5F2338E6"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1600</w:t>
            </w:r>
          </w:p>
        </w:tc>
        <w:tc>
          <w:tcPr>
            <w:tcW w:w="166" w:type="pct"/>
            <w:tcBorders>
              <w:top w:val="nil"/>
              <w:left w:val="nil"/>
              <w:bottom w:val="single" w:sz="8" w:space="0" w:color="auto"/>
              <w:right w:val="single" w:sz="4" w:space="0" w:color="auto"/>
            </w:tcBorders>
            <w:shd w:val="clear" w:color="000000" w:fill="FFFFFF"/>
            <w:noWrap/>
            <w:vAlign w:val="center"/>
            <w:hideMark/>
          </w:tcPr>
          <w:p w14:paraId="654AC2F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204</w:t>
            </w:r>
          </w:p>
        </w:tc>
        <w:tc>
          <w:tcPr>
            <w:tcW w:w="245" w:type="pct"/>
            <w:tcBorders>
              <w:top w:val="nil"/>
              <w:left w:val="nil"/>
              <w:bottom w:val="single" w:sz="4" w:space="0" w:color="auto"/>
              <w:right w:val="single" w:sz="8" w:space="0" w:color="auto"/>
            </w:tcBorders>
            <w:shd w:val="clear" w:color="000000" w:fill="FFFFFF"/>
            <w:noWrap/>
            <w:vAlign w:val="center"/>
            <w:hideMark/>
          </w:tcPr>
          <w:p w14:paraId="00258D44" w14:textId="5CDC2B72"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326,400.00 </w:t>
            </w:r>
          </w:p>
        </w:tc>
        <w:tc>
          <w:tcPr>
            <w:tcW w:w="167" w:type="pct"/>
            <w:tcBorders>
              <w:top w:val="nil"/>
              <w:left w:val="nil"/>
              <w:bottom w:val="single" w:sz="8" w:space="0" w:color="auto"/>
              <w:right w:val="single" w:sz="4" w:space="0" w:color="auto"/>
            </w:tcBorders>
            <w:shd w:val="clear" w:color="000000" w:fill="FFFFFF"/>
            <w:noWrap/>
            <w:vAlign w:val="center"/>
            <w:hideMark/>
          </w:tcPr>
          <w:p w14:paraId="3BA92AE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8" w:space="0" w:color="auto"/>
              <w:right w:val="single" w:sz="4" w:space="0" w:color="auto"/>
            </w:tcBorders>
            <w:shd w:val="clear" w:color="000000" w:fill="FFFFFF"/>
            <w:noWrap/>
            <w:vAlign w:val="center"/>
            <w:hideMark/>
          </w:tcPr>
          <w:p w14:paraId="63DF47B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single" w:sz="4" w:space="0" w:color="auto"/>
              <w:right w:val="single" w:sz="8" w:space="0" w:color="auto"/>
            </w:tcBorders>
            <w:shd w:val="clear" w:color="000000" w:fill="FFFFFF"/>
            <w:noWrap/>
            <w:vAlign w:val="center"/>
            <w:hideMark/>
          </w:tcPr>
          <w:p w14:paraId="07CF2C5F" w14:textId="573CD890"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w:t>
            </w:r>
          </w:p>
        </w:tc>
        <w:tc>
          <w:tcPr>
            <w:tcW w:w="121" w:type="pct"/>
            <w:tcBorders>
              <w:top w:val="nil"/>
              <w:left w:val="nil"/>
              <w:bottom w:val="single" w:sz="8" w:space="0" w:color="auto"/>
              <w:right w:val="single" w:sz="4" w:space="0" w:color="auto"/>
            </w:tcBorders>
            <w:shd w:val="clear" w:color="000000" w:fill="FFFFFF"/>
            <w:noWrap/>
            <w:vAlign w:val="center"/>
            <w:hideMark/>
          </w:tcPr>
          <w:p w14:paraId="31E5F9C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8" w:space="0" w:color="auto"/>
              <w:right w:val="single" w:sz="4" w:space="0" w:color="auto"/>
            </w:tcBorders>
            <w:shd w:val="clear" w:color="000000" w:fill="FFFFFF"/>
            <w:noWrap/>
            <w:vAlign w:val="center"/>
            <w:hideMark/>
          </w:tcPr>
          <w:p w14:paraId="5EAC02C9"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8" w:space="0" w:color="auto"/>
              <w:right w:val="single" w:sz="8" w:space="0" w:color="auto"/>
            </w:tcBorders>
            <w:shd w:val="clear" w:color="000000" w:fill="FFFFFF"/>
            <w:noWrap/>
            <w:vAlign w:val="center"/>
            <w:hideMark/>
          </w:tcPr>
          <w:p w14:paraId="07F3BB6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8" w:space="0" w:color="auto"/>
              <w:right w:val="single" w:sz="4" w:space="0" w:color="auto"/>
            </w:tcBorders>
            <w:shd w:val="clear" w:color="000000" w:fill="FFFFFF"/>
            <w:noWrap/>
            <w:vAlign w:val="center"/>
            <w:hideMark/>
          </w:tcPr>
          <w:p w14:paraId="2C6924D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single" w:sz="8" w:space="0" w:color="auto"/>
              <w:right w:val="single" w:sz="4" w:space="0" w:color="auto"/>
            </w:tcBorders>
            <w:shd w:val="clear" w:color="000000" w:fill="FFFFFF"/>
            <w:noWrap/>
            <w:vAlign w:val="center"/>
            <w:hideMark/>
          </w:tcPr>
          <w:p w14:paraId="58B78F2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single" w:sz="8" w:space="0" w:color="auto"/>
              <w:right w:val="nil"/>
            </w:tcBorders>
            <w:shd w:val="clear" w:color="000000" w:fill="FFFFFF"/>
            <w:noWrap/>
            <w:vAlign w:val="center"/>
            <w:hideMark/>
          </w:tcPr>
          <w:p w14:paraId="14FB510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single" w:sz="8" w:space="0" w:color="auto"/>
              <w:bottom w:val="single" w:sz="8" w:space="0" w:color="auto"/>
              <w:right w:val="single" w:sz="8" w:space="0" w:color="auto"/>
            </w:tcBorders>
            <w:shd w:val="clear" w:color="000000" w:fill="FFFFFF"/>
            <w:noWrap/>
            <w:vAlign w:val="center"/>
            <w:hideMark/>
          </w:tcPr>
          <w:p w14:paraId="085FC060" w14:textId="00D72FA4"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xml:space="preserve"> 1,203,000.00 </w:t>
            </w:r>
          </w:p>
        </w:tc>
        <w:tc>
          <w:tcPr>
            <w:tcW w:w="280" w:type="pct"/>
            <w:tcBorders>
              <w:top w:val="nil"/>
              <w:left w:val="nil"/>
              <w:bottom w:val="single" w:sz="4" w:space="0" w:color="auto"/>
              <w:right w:val="single" w:sz="4" w:space="0" w:color="auto"/>
            </w:tcBorders>
            <w:shd w:val="clear" w:color="000000" w:fill="FFFFFF"/>
            <w:noWrap/>
            <w:vAlign w:val="center"/>
            <w:hideMark/>
          </w:tcPr>
          <w:p w14:paraId="5C63E602" w14:textId="7320C1D9" w:rsidR="00E75923" w:rsidRPr="00FC4A69" w:rsidRDefault="003A7CA7" w:rsidP="00E75923">
            <w:pPr>
              <w:spacing w:after="0" w:line="240" w:lineRule="auto"/>
              <w:jc w:val="center"/>
              <w:rPr>
                <w:rFonts w:ascii="Arial" w:eastAsia="Times New Roman" w:hAnsi="Arial" w:cs="Arial"/>
                <w:color w:val="000000"/>
                <w:sz w:val="8"/>
                <w:szCs w:val="8"/>
                <w:lang w:val="sq-AL"/>
              </w:rPr>
            </w:pPr>
            <w:r>
              <w:rPr>
                <w:rFonts w:ascii="Arial" w:eastAsia="Times New Roman" w:hAnsi="Arial" w:cs="Arial"/>
                <w:color w:val="000000"/>
                <w:sz w:val="8"/>
                <w:szCs w:val="8"/>
                <w:lang w:val="sq-AL"/>
              </w:rPr>
              <w:t xml:space="preserve"> </w:t>
            </w:r>
            <w:r w:rsidR="00E75923" w:rsidRPr="00FC4A69">
              <w:rPr>
                <w:rFonts w:ascii="Arial" w:eastAsia="Times New Roman" w:hAnsi="Arial" w:cs="Arial"/>
                <w:color w:val="000000"/>
                <w:sz w:val="8"/>
                <w:szCs w:val="8"/>
                <w:lang w:val="sq-AL"/>
              </w:rPr>
              <w:t xml:space="preserve">1,529,400.00 </w:t>
            </w:r>
          </w:p>
        </w:tc>
        <w:tc>
          <w:tcPr>
            <w:tcW w:w="464" w:type="pct"/>
            <w:tcBorders>
              <w:top w:val="nil"/>
              <w:left w:val="nil"/>
              <w:bottom w:val="single" w:sz="4" w:space="0" w:color="auto"/>
              <w:right w:val="single" w:sz="8" w:space="0" w:color="auto"/>
            </w:tcBorders>
            <w:shd w:val="clear" w:color="000000" w:fill="FFFFFF"/>
            <w:noWrap/>
            <w:vAlign w:val="center"/>
            <w:hideMark/>
          </w:tcPr>
          <w:p w14:paraId="7F7BD156" w14:textId="14FB35C4" w:rsidR="00E75923" w:rsidRPr="00FC4A69" w:rsidRDefault="00404DCA"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Proces</w:t>
            </w:r>
            <w:r w:rsidR="00E75923" w:rsidRPr="00FC4A69">
              <w:rPr>
                <w:rFonts w:ascii="Arial" w:eastAsia="Times New Roman" w:hAnsi="Arial" w:cs="Arial"/>
                <w:color w:val="000000"/>
                <w:sz w:val="8"/>
                <w:szCs w:val="8"/>
                <w:lang w:val="sq-AL"/>
              </w:rPr>
              <w:t xml:space="preserve"> konfirmimi</w:t>
            </w:r>
          </w:p>
        </w:tc>
        <w:tc>
          <w:tcPr>
            <w:tcW w:w="77" w:type="pct"/>
            <w:tcBorders>
              <w:top w:val="nil"/>
              <w:left w:val="nil"/>
              <w:bottom w:val="nil"/>
              <w:right w:val="nil"/>
            </w:tcBorders>
            <w:shd w:val="clear" w:color="000000" w:fill="FFFFFF"/>
            <w:noWrap/>
            <w:vAlign w:val="center"/>
            <w:hideMark/>
          </w:tcPr>
          <w:p w14:paraId="4C1ABEB0"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r>
      <w:tr w:rsidR="00AA1A0C" w:rsidRPr="00FC4A69" w14:paraId="6D9D4B43" w14:textId="77777777" w:rsidTr="00E75923">
        <w:trPr>
          <w:trHeight w:val="120"/>
        </w:trPr>
        <w:tc>
          <w:tcPr>
            <w:tcW w:w="113" w:type="pct"/>
            <w:tcBorders>
              <w:top w:val="nil"/>
              <w:left w:val="single" w:sz="8" w:space="0" w:color="auto"/>
              <w:bottom w:val="single" w:sz="8" w:space="0" w:color="auto"/>
              <w:right w:val="single" w:sz="4" w:space="0" w:color="auto"/>
            </w:tcBorders>
            <w:shd w:val="clear" w:color="000000" w:fill="BDD7EE"/>
            <w:noWrap/>
            <w:vAlign w:val="center"/>
            <w:hideMark/>
          </w:tcPr>
          <w:p w14:paraId="0AAA180A"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3532" w:type="pct"/>
            <w:gridSpan w:val="18"/>
            <w:tcBorders>
              <w:top w:val="single" w:sz="4" w:space="0" w:color="auto"/>
              <w:left w:val="nil"/>
              <w:bottom w:val="single" w:sz="8" w:space="0" w:color="auto"/>
              <w:right w:val="single" w:sz="4" w:space="0" w:color="000000"/>
            </w:tcBorders>
            <w:shd w:val="clear" w:color="000000" w:fill="BDD7EE"/>
            <w:noWrap/>
            <w:vAlign w:val="center"/>
            <w:hideMark/>
          </w:tcPr>
          <w:p w14:paraId="3A68F18E"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TOTALI</w:t>
            </w:r>
          </w:p>
        </w:tc>
        <w:tc>
          <w:tcPr>
            <w:tcW w:w="271" w:type="pct"/>
            <w:tcBorders>
              <w:top w:val="nil"/>
              <w:left w:val="nil"/>
              <w:bottom w:val="single" w:sz="8" w:space="0" w:color="auto"/>
              <w:right w:val="nil"/>
            </w:tcBorders>
            <w:shd w:val="clear" w:color="000000" w:fill="BDD7EE"/>
            <w:noWrap/>
            <w:vAlign w:val="center"/>
            <w:hideMark/>
          </w:tcPr>
          <w:p w14:paraId="670797B8"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63" w:type="pct"/>
            <w:tcBorders>
              <w:top w:val="nil"/>
              <w:left w:val="single" w:sz="4" w:space="0" w:color="auto"/>
              <w:bottom w:val="single" w:sz="8" w:space="0" w:color="auto"/>
              <w:right w:val="single" w:sz="4" w:space="0" w:color="auto"/>
            </w:tcBorders>
            <w:shd w:val="clear" w:color="000000" w:fill="BDD7EE"/>
            <w:noWrap/>
            <w:vAlign w:val="center"/>
            <w:hideMark/>
          </w:tcPr>
          <w:p w14:paraId="29546475"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280" w:type="pct"/>
            <w:tcBorders>
              <w:top w:val="nil"/>
              <w:left w:val="nil"/>
              <w:bottom w:val="single" w:sz="8" w:space="0" w:color="auto"/>
              <w:right w:val="single" w:sz="4" w:space="0" w:color="auto"/>
            </w:tcBorders>
            <w:shd w:val="clear" w:color="000000" w:fill="BDD7EE"/>
            <w:noWrap/>
            <w:vAlign w:val="center"/>
            <w:hideMark/>
          </w:tcPr>
          <w:p w14:paraId="259EA496" w14:textId="71DC39C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xml:space="preserve"> 12,485,249.43 </w:t>
            </w:r>
          </w:p>
        </w:tc>
        <w:tc>
          <w:tcPr>
            <w:tcW w:w="464" w:type="pct"/>
            <w:tcBorders>
              <w:top w:val="nil"/>
              <w:left w:val="nil"/>
              <w:bottom w:val="single" w:sz="8" w:space="0" w:color="auto"/>
              <w:right w:val="single" w:sz="8" w:space="0" w:color="auto"/>
            </w:tcBorders>
            <w:shd w:val="clear" w:color="000000" w:fill="BDD7EE"/>
            <w:noWrap/>
            <w:vAlign w:val="center"/>
            <w:hideMark/>
          </w:tcPr>
          <w:p w14:paraId="521CDE4A"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c>
          <w:tcPr>
            <w:tcW w:w="77" w:type="pct"/>
            <w:tcBorders>
              <w:top w:val="nil"/>
              <w:left w:val="nil"/>
              <w:bottom w:val="nil"/>
              <w:right w:val="nil"/>
            </w:tcBorders>
            <w:shd w:val="clear" w:color="000000" w:fill="FFFFFF"/>
            <w:noWrap/>
            <w:vAlign w:val="center"/>
            <w:hideMark/>
          </w:tcPr>
          <w:p w14:paraId="3888A7E2" w14:textId="77777777" w:rsidR="00E75923" w:rsidRPr="00FC4A69" w:rsidRDefault="00E75923" w:rsidP="00E75923">
            <w:pPr>
              <w:spacing w:after="0" w:line="240" w:lineRule="auto"/>
              <w:jc w:val="center"/>
              <w:rPr>
                <w:rFonts w:ascii="Arial" w:eastAsia="Times New Roman" w:hAnsi="Arial" w:cs="Arial"/>
                <w:b/>
                <w:bCs/>
                <w:color w:val="000000"/>
                <w:sz w:val="8"/>
                <w:szCs w:val="8"/>
                <w:lang w:val="sq-AL"/>
              </w:rPr>
            </w:pPr>
            <w:r w:rsidRPr="00FC4A69">
              <w:rPr>
                <w:rFonts w:ascii="Arial" w:eastAsia="Times New Roman" w:hAnsi="Arial" w:cs="Arial"/>
                <w:b/>
                <w:bCs/>
                <w:color w:val="000000"/>
                <w:sz w:val="8"/>
                <w:szCs w:val="8"/>
                <w:lang w:val="sq-AL"/>
              </w:rPr>
              <w:t> </w:t>
            </w:r>
          </w:p>
        </w:tc>
      </w:tr>
      <w:tr w:rsidR="00376DE6" w:rsidRPr="00FC4A69" w14:paraId="3AA5AFEB" w14:textId="77777777" w:rsidTr="00E75923">
        <w:trPr>
          <w:trHeight w:val="120"/>
        </w:trPr>
        <w:tc>
          <w:tcPr>
            <w:tcW w:w="113" w:type="pct"/>
            <w:tcBorders>
              <w:top w:val="nil"/>
              <w:left w:val="nil"/>
              <w:bottom w:val="nil"/>
              <w:right w:val="nil"/>
            </w:tcBorders>
            <w:shd w:val="clear" w:color="000000" w:fill="FFFFFF"/>
            <w:noWrap/>
            <w:vAlign w:val="center"/>
            <w:hideMark/>
          </w:tcPr>
          <w:p w14:paraId="465D3217"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06" w:type="pct"/>
            <w:tcBorders>
              <w:top w:val="nil"/>
              <w:left w:val="nil"/>
              <w:bottom w:val="nil"/>
              <w:right w:val="nil"/>
            </w:tcBorders>
            <w:shd w:val="clear" w:color="000000" w:fill="FFFFFF"/>
            <w:noWrap/>
            <w:vAlign w:val="center"/>
            <w:hideMark/>
          </w:tcPr>
          <w:p w14:paraId="005773CD"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4" w:type="pct"/>
            <w:tcBorders>
              <w:top w:val="nil"/>
              <w:left w:val="nil"/>
              <w:bottom w:val="nil"/>
              <w:right w:val="nil"/>
            </w:tcBorders>
            <w:shd w:val="clear" w:color="000000" w:fill="FFFFFF"/>
            <w:noWrap/>
            <w:vAlign w:val="center"/>
            <w:hideMark/>
          </w:tcPr>
          <w:p w14:paraId="360231F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94" w:type="pct"/>
            <w:tcBorders>
              <w:top w:val="nil"/>
              <w:left w:val="nil"/>
              <w:bottom w:val="nil"/>
              <w:right w:val="nil"/>
            </w:tcBorders>
            <w:shd w:val="clear" w:color="000000" w:fill="FFFFFF"/>
            <w:noWrap/>
            <w:vAlign w:val="center"/>
            <w:hideMark/>
          </w:tcPr>
          <w:p w14:paraId="0D4407A3"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19" w:type="pct"/>
            <w:tcBorders>
              <w:top w:val="nil"/>
              <w:left w:val="nil"/>
              <w:bottom w:val="nil"/>
              <w:right w:val="nil"/>
            </w:tcBorders>
            <w:shd w:val="clear" w:color="000000" w:fill="FFFFFF"/>
            <w:noWrap/>
            <w:vAlign w:val="center"/>
            <w:hideMark/>
          </w:tcPr>
          <w:p w14:paraId="05E5A27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01" w:type="pct"/>
            <w:tcBorders>
              <w:top w:val="nil"/>
              <w:left w:val="nil"/>
              <w:bottom w:val="nil"/>
              <w:right w:val="nil"/>
            </w:tcBorders>
            <w:shd w:val="clear" w:color="000000" w:fill="FFFFFF"/>
            <w:noWrap/>
            <w:vAlign w:val="center"/>
            <w:hideMark/>
          </w:tcPr>
          <w:p w14:paraId="5596E6E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95" w:type="pct"/>
            <w:tcBorders>
              <w:top w:val="nil"/>
              <w:left w:val="nil"/>
              <w:bottom w:val="nil"/>
              <w:right w:val="nil"/>
            </w:tcBorders>
            <w:shd w:val="clear" w:color="000000" w:fill="FFFFFF"/>
            <w:noWrap/>
            <w:vAlign w:val="center"/>
            <w:hideMark/>
          </w:tcPr>
          <w:p w14:paraId="1924274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11" w:type="pct"/>
            <w:tcBorders>
              <w:top w:val="nil"/>
              <w:left w:val="nil"/>
              <w:bottom w:val="nil"/>
              <w:right w:val="nil"/>
            </w:tcBorders>
            <w:shd w:val="clear" w:color="000000" w:fill="FFFFFF"/>
            <w:noWrap/>
            <w:vAlign w:val="center"/>
            <w:hideMark/>
          </w:tcPr>
          <w:p w14:paraId="1B04551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81" w:type="pct"/>
            <w:tcBorders>
              <w:top w:val="nil"/>
              <w:left w:val="nil"/>
              <w:bottom w:val="nil"/>
              <w:right w:val="nil"/>
            </w:tcBorders>
            <w:shd w:val="clear" w:color="000000" w:fill="FFFFFF"/>
            <w:noWrap/>
            <w:vAlign w:val="center"/>
            <w:hideMark/>
          </w:tcPr>
          <w:p w14:paraId="104236D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nil"/>
              <w:right w:val="nil"/>
            </w:tcBorders>
            <w:shd w:val="clear" w:color="000000" w:fill="FFFFFF"/>
            <w:noWrap/>
            <w:vAlign w:val="center"/>
            <w:hideMark/>
          </w:tcPr>
          <w:p w14:paraId="573DBE60"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45" w:type="pct"/>
            <w:tcBorders>
              <w:top w:val="nil"/>
              <w:left w:val="nil"/>
              <w:bottom w:val="nil"/>
              <w:right w:val="nil"/>
            </w:tcBorders>
            <w:shd w:val="clear" w:color="000000" w:fill="FFFFFF"/>
            <w:noWrap/>
            <w:vAlign w:val="center"/>
            <w:hideMark/>
          </w:tcPr>
          <w:p w14:paraId="76BD498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7" w:type="pct"/>
            <w:tcBorders>
              <w:top w:val="nil"/>
              <w:left w:val="nil"/>
              <w:bottom w:val="nil"/>
              <w:right w:val="nil"/>
            </w:tcBorders>
            <w:shd w:val="clear" w:color="000000" w:fill="FFFFFF"/>
            <w:noWrap/>
            <w:vAlign w:val="center"/>
            <w:hideMark/>
          </w:tcPr>
          <w:p w14:paraId="56BACC62"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nil"/>
              <w:right w:val="nil"/>
            </w:tcBorders>
            <w:shd w:val="clear" w:color="000000" w:fill="FFFFFF"/>
            <w:noWrap/>
            <w:vAlign w:val="center"/>
            <w:hideMark/>
          </w:tcPr>
          <w:p w14:paraId="573FADAE"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27" w:type="pct"/>
            <w:tcBorders>
              <w:top w:val="nil"/>
              <w:left w:val="nil"/>
              <w:bottom w:val="nil"/>
              <w:right w:val="nil"/>
            </w:tcBorders>
            <w:shd w:val="clear" w:color="000000" w:fill="FFFFFF"/>
            <w:noWrap/>
            <w:vAlign w:val="center"/>
            <w:hideMark/>
          </w:tcPr>
          <w:p w14:paraId="40F6E37F"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21" w:type="pct"/>
            <w:tcBorders>
              <w:top w:val="nil"/>
              <w:left w:val="nil"/>
              <w:bottom w:val="nil"/>
              <w:right w:val="nil"/>
            </w:tcBorders>
            <w:shd w:val="clear" w:color="000000" w:fill="FFFFFF"/>
            <w:noWrap/>
            <w:vAlign w:val="center"/>
            <w:hideMark/>
          </w:tcPr>
          <w:p w14:paraId="5A825F9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nil"/>
              <w:right w:val="nil"/>
            </w:tcBorders>
            <w:shd w:val="clear" w:color="000000" w:fill="FFFFFF"/>
            <w:noWrap/>
            <w:vAlign w:val="center"/>
            <w:hideMark/>
          </w:tcPr>
          <w:p w14:paraId="5699351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nil"/>
              <w:right w:val="nil"/>
            </w:tcBorders>
            <w:shd w:val="clear" w:color="000000" w:fill="FFFFFF"/>
            <w:noWrap/>
            <w:vAlign w:val="center"/>
            <w:hideMark/>
          </w:tcPr>
          <w:p w14:paraId="4E97618A"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nil"/>
              <w:right w:val="nil"/>
            </w:tcBorders>
            <w:shd w:val="clear" w:color="000000" w:fill="FFFFFF"/>
            <w:noWrap/>
            <w:vAlign w:val="center"/>
            <w:hideMark/>
          </w:tcPr>
          <w:p w14:paraId="2085DA54"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166" w:type="pct"/>
            <w:tcBorders>
              <w:top w:val="nil"/>
              <w:left w:val="nil"/>
              <w:bottom w:val="nil"/>
              <w:right w:val="nil"/>
            </w:tcBorders>
            <w:shd w:val="clear" w:color="000000" w:fill="FFFFFF"/>
            <w:noWrap/>
            <w:vAlign w:val="center"/>
            <w:hideMark/>
          </w:tcPr>
          <w:p w14:paraId="4A15914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71" w:type="pct"/>
            <w:tcBorders>
              <w:top w:val="nil"/>
              <w:left w:val="nil"/>
              <w:bottom w:val="nil"/>
              <w:right w:val="nil"/>
            </w:tcBorders>
            <w:shd w:val="clear" w:color="000000" w:fill="FFFFFF"/>
            <w:noWrap/>
            <w:vAlign w:val="center"/>
            <w:hideMark/>
          </w:tcPr>
          <w:p w14:paraId="3872EC38"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63" w:type="pct"/>
            <w:tcBorders>
              <w:top w:val="nil"/>
              <w:left w:val="nil"/>
              <w:bottom w:val="nil"/>
              <w:right w:val="nil"/>
            </w:tcBorders>
            <w:shd w:val="clear" w:color="000000" w:fill="FFFFFF"/>
            <w:noWrap/>
            <w:vAlign w:val="center"/>
            <w:hideMark/>
          </w:tcPr>
          <w:p w14:paraId="2BDCE641"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280" w:type="pct"/>
            <w:tcBorders>
              <w:top w:val="nil"/>
              <w:left w:val="nil"/>
              <w:bottom w:val="nil"/>
              <w:right w:val="nil"/>
            </w:tcBorders>
            <w:shd w:val="clear" w:color="000000" w:fill="FFFFFF"/>
            <w:noWrap/>
            <w:vAlign w:val="center"/>
            <w:hideMark/>
          </w:tcPr>
          <w:p w14:paraId="547A112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464" w:type="pct"/>
            <w:tcBorders>
              <w:top w:val="nil"/>
              <w:left w:val="nil"/>
              <w:bottom w:val="nil"/>
              <w:right w:val="nil"/>
            </w:tcBorders>
            <w:shd w:val="clear" w:color="000000" w:fill="FFFFFF"/>
            <w:noWrap/>
            <w:vAlign w:val="center"/>
            <w:hideMark/>
          </w:tcPr>
          <w:p w14:paraId="69F0A7DC"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c>
          <w:tcPr>
            <w:tcW w:w="77" w:type="pct"/>
            <w:tcBorders>
              <w:top w:val="nil"/>
              <w:left w:val="nil"/>
              <w:bottom w:val="nil"/>
              <w:right w:val="nil"/>
            </w:tcBorders>
            <w:shd w:val="clear" w:color="000000" w:fill="FFFFFF"/>
            <w:noWrap/>
            <w:vAlign w:val="center"/>
            <w:hideMark/>
          </w:tcPr>
          <w:p w14:paraId="50648095" w14:textId="77777777" w:rsidR="00E75923" w:rsidRPr="00FC4A69" w:rsidRDefault="00E75923" w:rsidP="00E75923">
            <w:pPr>
              <w:spacing w:after="0" w:line="240" w:lineRule="auto"/>
              <w:jc w:val="center"/>
              <w:rPr>
                <w:rFonts w:ascii="Arial" w:eastAsia="Times New Roman" w:hAnsi="Arial" w:cs="Arial"/>
                <w:color w:val="000000"/>
                <w:sz w:val="8"/>
                <w:szCs w:val="8"/>
                <w:lang w:val="sq-AL"/>
              </w:rPr>
            </w:pPr>
            <w:r w:rsidRPr="00FC4A69">
              <w:rPr>
                <w:rFonts w:ascii="Arial" w:eastAsia="Times New Roman" w:hAnsi="Arial" w:cs="Arial"/>
                <w:color w:val="000000"/>
                <w:sz w:val="8"/>
                <w:szCs w:val="8"/>
                <w:lang w:val="sq-AL"/>
              </w:rPr>
              <w:t> </w:t>
            </w:r>
          </w:p>
        </w:tc>
      </w:tr>
      <w:tr w:rsidR="00404DCA" w:rsidRPr="00404DCA" w14:paraId="36F68942" w14:textId="77777777" w:rsidTr="00E75923">
        <w:trPr>
          <w:trHeight w:val="120"/>
        </w:trPr>
        <w:tc>
          <w:tcPr>
            <w:tcW w:w="319" w:type="pct"/>
            <w:gridSpan w:val="2"/>
            <w:tcBorders>
              <w:top w:val="nil"/>
              <w:left w:val="nil"/>
              <w:bottom w:val="nil"/>
              <w:right w:val="nil"/>
            </w:tcBorders>
            <w:shd w:val="clear" w:color="000000" w:fill="FFFFFF"/>
            <w:noWrap/>
            <w:vAlign w:val="center"/>
            <w:hideMark/>
          </w:tcPr>
          <w:p w14:paraId="015A9168" w14:textId="3E8D2A9C" w:rsidR="00E75923" w:rsidRPr="00404DCA" w:rsidRDefault="00E75923" w:rsidP="00404DCA">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Shënime</w:t>
            </w:r>
            <w:r w:rsidR="00404DCA">
              <w:rPr>
                <w:rFonts w:ascii="Arial" w:eastAsia="Times New Roman" w:hAnsi="Arial" w:cs="Arial"/>
                <w:color w:val="000000"/>
                <w:sz w:val="16"/>
                <w:szCs w:val="16"/>
                <w:lang w:val="sq-AL"/>
              </w:rPr>
              <w:t>.</w:t>
            </w:r>
          </w:p>
        </w:tc>
        <w:tc>
          <w:tcPr>
            <w:tcW w:w="164" w:type="pct"/>
            <w:tcBorders>
              <w:top w:val="nil"/>
              <w:left w:val="nil"/>
              <w:bottom w:val="nil"/>
              <w:right w:val="nil"/>
            </w:tcBorders>
            <w:shd w:val="clear" w:color="000000" w:fill="FFFFFF"/>
            <w:noWrap/>
            <w:vAlign w:val="center"/>
            <w:hideMark/>
          </w:tcPr>
          <w:p w14:paraId="0A88FDC1"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94" w:type="pct"/>
            <w:tcBorders>
              <w:top w:val="nil"/>
              <w:left w:val="nil"/>
              <w:bottom w:val="nil"/>
              <w:right w:val="nil"/>
            </w:tcBorders>
            <w:shd w:val="clear" w:color="000000" w:fill="FFFFFF"/>
            <w:noWrap/>
            <w:vAlign w:val="center"/>
            <w:hideMark/>
          </w:tcPr>
          <w:p w14:paraId="447B86B8"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19" w:type="pct"/>
            <w:tcBorders>
              <w:top w:val="nil"/>
              <w:left w:val="nil"/>
              <w:bottom w:val="nil"/>
              <w:right w:val="nil"/>
            </w:tcBorders>
            <w:shd w:val="clear" w:color="000000" w:fill="FFFFFF"/>
            <w:noWrap/>
            <w:vAlign w:val="center"/>
            <w:hideMark/>
          </w:tcPr>
          <w:p w14:paraId="51EC0943"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01" w:type="pct"/>
            <w:tcBorders>
              <w:top w:val="nil"/>
              <w:left w:val="nil"/>
              <w:bottom w:val="nil"/>
              <w:right w:val="nil"/>
            </w:tcBorders>
            <w:shd w:val="clear" w:color="000000" w:fill="FFFFFF"/>
            <w:noWrap/>
            <w:vAlign w:val="center"/>
            <w:hideMark/>
          </w:tcPr>
          <w:p w14:paraId="672C2B5A"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95" w:type="pct"/>
            <w:tcBorders>
              <w:top w:val="nil"/>
              <w:left w:val="nil"/>
              <w:bottom w:val="nil"/>
              <w:right w:val="nil"/>
            </w:tcBorders>
            <w:shd w:val="clear" w:color="000000" w:fill="FFFFFF"/>
            <w:noWrap/>
            <w:vAlign w:val="center"/>
            <w:hideMark/>
          </w:tcPr>
          <w:p w14:paraId="2487F7A2"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11" w:type="pct"/>
            <w:tcBorders>
              <w:top w:val="nil"/>
              <w:left w:val="nil"/>
              <w:bottom w:val="nil"/>
              <w:right w:val="nil"/>
            </w:tcBorders>
            <w:shd w:val="clear" w:color="000000" w:fill="FFFFFF"/>
            <w:noWrap/>
            <w:vAlign w:val="center"/>
            <w:hideMark/>
          </w:tcPr>
          <w:p w14:paraId="0F33D6D3"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81" w:type="pct"/>
            <w:tcBorders>
              <w:top w:val="nil"/>
              <w:left w:val="nil"/>
              <w:bottom w:val="nil"/>
              <w:right w:val="nil"/>
            </w:tcBorders>
            <w:shd w:val="clear" w:color="000000" w:fill="FFFFFF"/>
            <w:noWrap/>
            <w:vAlign w:val="center"/>
            <w:hideMark/>
          </w:tcPr>
          <w:p w14:paraId="52C50F61"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6CEBD4F3"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45" w:type="pct"/>
            <w:tcBorders>
              <w:top w:val="nil"/>
              <w:left w:val="nil"/>
              <w:bottom w:val="nil"/>
              <w:right w:val="nil"/>
            </w:tcBorders>
            <w:shd w:val="clear" w:color="000000" w:fill="FFFFFF"/>
            <w:noWrap/>
            <w:vAlign w:val="center"/>
            <w:hideMark/>
          </w:tcPr>
          <w:p w14:paraId="2E5570E1"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7" w:type="pct"/>
            <w:tcBorders>
              <w:top w:val="nil"/>
              <w:left w:val="nil"/>
              <w:bottom w:val="nil"/>
              <w:right w:val="nil"/>
            </w:tcBorders>
            <w:shd w:val="clear" w:color="000000" w:fill="FFFFFF"/>
            <w:noWrap/>
            <w:vAlign w:val="center"/>
            <w:hideMark/>
          </w:tcPr>
          <w:p w14:paraId="1ED8324B"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670E36D1"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27" w:type="pct"/>
            <w:tcBorders>
              <w:top w:val="nil"/>
              <w:left w:val="nil"/>
              <w:bottom w:val="nil"/>
              <w:right w:val="nil"/>
            </w:tcBorders>
            <w:shd w:val="clear" w:color="000000" w:fill="FFFFFF"/>
            <w:noWrap/>
            <w:vAlign w:val="center"/>
            <w:hideMark/>
          </w:tcPr>
          <w:p w14:paraId="2759EC62"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21" w:type="pct"/>
            <w:tcBorders>
              <w:top w:val="nil"/>
              <w:left w:val="nil"/>
              <w:bottom w:val="nil"/>
              <w:right w:val="nil"/>
            </w:tcBorders>
            <w:shd w:val="clear" w:color="000000" w:fill="FFFFFF"/>
            <w:noWrap/>
            <w:vAlign w:val="center"/>
            <w:hideMark/>
          </w:tcPr>
          <w:p w14:paraId="3FCE3A20"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6598C540"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71" w:type="pct"/>
            <w:tcBorders>
              <w:top w:val="nil"/>
              <w:left w:val="nil"/>
              <w:bottom w:val="nil"/>
              <w:right w:val="nil"/>
            </w:tcBorders>
            <w:shd w:val="clear" w:color="000000" w:fill="FFFFFF"/>
            <w:noWrap/>
            <w:vAlign w:val="center"/>
            <w:hideMark/>
          </w:tcPr>
          <w:p w14:paraId="30D40A1C"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51949030"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4B6C6E3C"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71" w:type="pct"/>
            <w:tcBorders>
              <w:top w:val="nil"/>
              <w:left w:val="nil"/>
              <w:bottom w:val="nil"/>
              <w:right w:val="nil"/>
            </w:tcBorders>
            <w:shd w:val="clear" w:color="000000" w:fill="FFFFFF"/>
            <w:noWrap/>
            <w:vAlign w:val="center"/>
            <w:hideMark/>
          </w:tcPr>
          <w:p w14:paraId="19CDC3BF"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63" w:type="pct"/>
            <w:tcBorders>
              <w:top w:val="nil"/>
              <w:left w:val="nil"/>
              <w:bottom w:val="nil"/>
              <w:right w:val="nil"/>
            </w:tcBorders>
            <w:shd w:val="clear" w:color="000000" w:fill="FFFFFF"/>
            <w:noWrap/>
            <w:vAlign w:val="center"/>
            <w:hideMark/>
          </w:tcPr>
          <w:p w14:paraId="05DB48F6"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80" w:type="pct"/>
            <w:tcBorders>
              <w:top w:val="nil"/>
              <w:left w:val="nil"/>
              <w:bottom w:val="nil"/>
              <w:right w:val="nil"/>
            </w:tcBorders>
            <w:shd w:val="clear" w:color="000000" w:fill="FFFFFF"/>
            <w:noWrap/>
            <w:vAlign w:val="center"/>
            <w:hideMark/>
          </w:tcPr>
          <w:p w14:paraId="488ABF49"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464" w:type="pct"/>
            <w:tcBorders>
              <w:top w:val="nil"/>
              <w:left w:val="nil"/>
              <w:bottom w:val="nil"/>
              <w:right w:val="nil"/>
            </w:tcBorders>
            <w:shd w:val="clear" w:color="000000" w:fill="FFFFFF"/>
            <w:noWrap/>
            <w:vAlign w:val="center"/>
            <w:hideMark/>
          </w:tcPr>
          <w:p w14:paraId="0DD93D06"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77" w:type="pct"/>
            <w:tcBorders>
              <w:top w:val="nil"/>
              <w:left w:val="nil"/>
              <w:bottom w:val="nil"/>
              <w:right w:val="nil"/>
            </w:tcBorders>
            <w:shd w:val="clear" w:color="000000" w:fill="FFFFFF"/>
            <w:noWrap/>
            <w:vAlign w:val="center"/>
            <w:hideMark/>
          </w:tcPr>
          <w:p w14:paraId="6206B910"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r>
      <w:tr w:rsidR="00376DE6" w:rsidRPr="00404DCA" w14:paraId="60C58946" w14:textId="77777777" w:rsidTr="00E75923">
        <w:trPr>
          <w:trHeight w:val="120"/>
        </w:trPr>
        <w:tc>
          <w:tcPr>
            <w:tcW w:w="2527" w:type="pct"/>
            <w:gridSpan w:val="13"/>
            <w:tcBorders>
              <w:top w:val="nil"/>
              <w:left w:val="nil"/>
              <w:bottom w:val="nil"/>
              <w:right w:val="nil"/>
            </w:tcBorders>
            <w:shd w:val="clear" w:color="000000" w:fill="FFFFFF"/>
            <w:noWrap/>
            <w:vAlign w:val="center"/>
            <w:hideMark/>
          </w:tcPr>
          <w:p w14:paraId="2AFC78C7" w14:textId="06377383" w:rsidR="00E75923" w:rsidRPr="00404DCA" w:rsidRDefault="00E75923" w:rsidP="00E75923">
            <w:pPr>
              <w:spacing w:after="0" w:line="240" w:lineRule="auto"/>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1. Vlerësimi i</w:t>
            </w:r>
            <w:r w:rsidR="003A7CA7" w:rsidRPr="00404DCA">
              <w:rPr>
                <w:rFonts w:ascii="Arial" w:eastAsia="Times New Roman" w:hAnsi="Arial" w:cs="Arial"/>
                <w:color w:val="000000"/>
                <w:sz w:val="16"/>
                <w:szCs w:val="16"/>
                <w:lang w:val="sq-AL"/>
              </w:rPr>
              <w:t xml:space="preserve"> </w:t>
            </w:r>
            <w:r w:rsidRPr="00404DCA">
              <w:rPr>
                <w:rFonts w:ascii="Arial" w:eastAsia="Times New Roman" w:hAnsi="Arial" w:cs="Arial"/>
                <w:color w:val="000000"/>
                <w:sz w:val="16"/>
                <w:szCs w:val="16"/>
                <w:lang w:val="sq-AL"/>
              </w:rPr>
              <w:t>tokës truall</w:t>
            </w:r>
            <w:r w:rsidR="003A7CA7" w:rsidRPr="00404DCA">
              <w:rPr>
                <w:rFonts w:ascii="Arial" w:eastAsia="Times New Roman" w:hAnsi="Arial" w:cs="Arial"/>
                <w:color w:val="000000"/>
                <w:sz w:val="16"/>
                <w:szCs w:val="16"/>
                <w:lang w:val="sq-AL"/>
              </w:rPr>
              <w:t xml:space="preserve"> </w:t>
            </w:r>
            <w:r w:rsidRPr="00404DCA">
              <w:rPr>
                <w:rFonts w:ascii="Arial" w:eastAsia="Times New Roman" w:hAnsi="Arial" w:cs="Arial"/>
                <w:color w:val="000000"/>
                <w:sz w:val="16"/>
                <w:szCs w:val="16"/>
                <w:lang w:val="sq-AL"/>
              </w:rPr>
              <w:t>dhe tokës arë është llogaritur bazuar në VKM nr.</w:t>
            </w:r>
            <w:r w:rsidR="00102EE6">
              <w:rPr>
                <w:rFonts w:ascii="Arial" w:eastAsia="Times New Roman" w:hAnsi="Arial" w:cs="Arial"/>
                <w:color w:val="000000"/>
                <w:sz w:val="16"/>
                <w:szCs w:val="16"/>
                <w:lang w:val="sq-AL"/>
              </w:rPr>
              <w:t xml:space="preserve"> 89, datë 3.</w:t>
            </w:r>
            <w:r w:rsidRPr="00404DCA">
              <w:rPr>
                <w:rFonts w:ascii="Arial" w:eastAsia="Times New Roman" w:hAnsi="Arial" w:cs="Arial"/>
                <w:color w:val="000000"/>
                <w:sz w:val="16"/>
                <w:szCs w:val="16"/>
                <w:lang w:val="sq-AL"/>
              </w:rPr>
              <w:t>2.</w:t>
            </w:r>
            <w:r w:rsidR="00376DE6">
              <w:rPr>
                <w:rFonts w:ascii="Arial" w:eastAsia="Times New Roman" w:hAnsi="Arial" w:cs="Arial"/>
                <w:color w:val="000000"/>
                <w:sz w:val="16"/>
                <w:szCs w:val="16"/>
                <w:lang w:val="sq-AL"/>
              </w:rPr>
              <w:t xml:space="preserve">2016 “Për miratimin e hartës së </w:t>
            </w:r>
            <w:r w:rsidRPr="00404DCA">
              <w:rPr>
                <w:rFonts w:ascii="Arial" w:eastAsia="Times New Roman" w:hAnsi="Arial" w:cs="Arial"/>
                <w:color w:val="000000"/>
                <w:sz w:val="16"/>
                <w:szCs w:val="16"/>
                <w:lang w:val="sq-AL"/>
              </w:rPr>
              <w:t>vlerës së tokës në Republikën e Shqipërisë”</w:t>
            </w:r>
          </w:p>
        </w:tc>
        <w:tc>
          <w:tcPr>
            <w:tcW w:w="227" w:type="pct"/>
            <w:tcBorders>
              <w:top w:val="nil"/>
              <w:left w:val="nil"/>
              <w:bottom w:val="nil"/>
              <w:right w:val="nil"/>
            </w:tcBorders>
            <w:shd w:val="clear" w:color="000000" w:fill="FFFFFF"/>
            <w:noWrap/>
            <w:vAlign w:val="center"/>
            <w:hideMark/>
          </w:tcPr>
          <w:p w14:paraId="32B22EEE"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21" w:type="pct"/>
            <w:tcBorders>
              <w:top w:val="nil"/>
              <w:left w:val="nil"/>
              <w:bottom w:val="nil"/>
              <w:right w:val="nil"/>
            </w:tcBorders>
            <w:shd w:val="clear" w:color="000000" w:fill="FFFFFF"/>
            <w:noWrap/>
            <w:vAlign w:val="center"/>
            <w:hideMark/>
          </w:tcPr>
          <w:p w14:paraId="78BF229F"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57A01683"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71" w:type="pct"/>
            <w:tcBorders>
              <w:top w:val="nil"/>
              <w:left w:val="nil"/>
              <w:bottom w:val="nil"/>
              <w:right w:val="nil"/>
            </w:tcBorders>
            <w:shd w:val="clear" w:color="000000" w:fill="FFFFFF"/>
            <w:noWrap/>
            <w:vAlign w:val="center"/>
            <w:hideMark/>
          </w:tcPr>
          <w:p w14:paraId="338C7708"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2EBF46C6"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166" w:type="pct"/>
            <w:tcBorders>
              <w:top w:val="nil"/>
              <w:left w:val="nil"/>
              <w:bottom w:val="nil"/>
              <w:right w:val="nil"/>
            </w:tcBorders>
            <w:shd w:val="clear" w:color="000000" w:fill="FFFFFF"/>
            <w:noWrap/>
            <w:vAlign w:val="center"/>
            <w:hideMark/>
          </w:tcPr>
          <w:p w14:paraId="7B0ADDBD"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71" w:type="pct"/>
            <w:tcBorders>
              <w:top w:val="nil"/>
              <w:left w:val="nil"/>
              <w:bottom w:val="nil"/>
              <w:right w:val="nil"/>
            </w:tcBorders>
            <w:shd w:val="clear" w:color="000000" w:fill="FFFFFF"/>
            <w:noWrap/>
            <w:vAlign w:val="center"/>
            <w:hideMark/>
          </w:tcPr>
          <w:p w14:paraId="6AE98442"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63" w:type="pct"/>
            <w:tcBorders>
              <w:top w:val="nil"/>
              <w:left w:val="nil"/>
              <w:bottom w:val="nil"/>
              <w:right w:val="nil"/>
            </w:tcBorders>
            <w:shd w:val="clear" w:color="000000" w:fill="FFFFFF"/>
            <w:noWrap/>
            <w:vAlign w:val="center"/>
            <w:hideMark/>
          </w:tcPr>
          <w:p w14:paraId="1B83C7B2"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80" w:type="pct"/>
            <w:tcBorders>
              <w:top w:val="nil"/>
              <w:left w:val="nil"/>
              <w:bottom w:val="nil"/>
              <w:right w:val="nil"/>
            </w:tcBorders>
            <w:shd w:val="clear" w:color="000000" w:fill="FFFFFF"/>
            <w:noWrap/>
            <w:vAlign w:val="center"/>
            <w:hideMark/>
          </w:tcPr>
          <w:p w14:paraId="2990CAE9"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464" w:type="pct"/>
            <w:tcBorders>
              <w:top w:val="nil"/>
              <w:left w:val="nil"/>
              <w:bottom w:val="nil"/>
              <w:right w:val="nil"/>
            </w:tcBorders>
            <w:shd w:val="clear" w:color="000000" w:fill="FFFFFF"/>
            <w:noWrap/>
            <w:vAlign w:val="center"/>
            <w:hideMark/>
          </w:tcPr>
          <w:p w14:paraId="32C51EEB"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77" w:type="pct"/>
            <w:tcBorders>
              <w:top w:val="nil"/>
              <w:left w:val="nil"/>
              <w:bottom w:val="nil"/>
              <w:right w:val="nil"/>
            </w:tcBorders>
            <w:shd w:val="clear" w:color="000000" w:fill="FFFFFF"/>
            <w:noWrap/>
            <w:vAlign w:val="center"/>
            <w:hideMark/>
          </w:tcPr>
          <w:p w14:paraId="4F3FE1C8"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r>
      <w:tr w:rsidR="00E75923" w:rsidRPr="00404DCA" w14:paraId="0524636A" w14:textId="77777777" w:rsidTr="00E75923">
        <w:trPr>
          <w:trHeight w:val="120"/>
        </w:trPr>
        <w:tc>
          <w:tcPr>
            <w:tcW w:w="3644" w:type="pct"/>
            <w:gridSpan w:val="19"/>
            <w:vMerge w:val="restart"/>
            <w:tcBorders>
              <w:top w:val="nil"/>
              <w:left w:val="nil"/>
              <w:bottom w:val="nil"/>
              <w:right w:val="nil"/>
            </w:tcBorders>
            <w:shd w:val="clear" w:color="000000" w:fill="FFFFFF"/>
            <w:vAlign w:val="center"/>
            <w:hideMark/>
          </w:tcPr>
          <w:p w14:paraId="1530378C" w14:textId="4C0042D6" w:rsidR="00E75923" w:rsidRPr="00404DCA" w:rsidRDefault="00E75923" w:rsidP="00376DE6">
            <w:pPr>
              <w:spacing w:after="0" w:line="240" w:lineRule="auto"/>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2.</w:t>
            </w:r>
            <w:r w:rsidR="00102EE6">
              <w:rPr>
                <w:rFonts w:ascii="Arial" w:eastAsia="Times New Roman" w:hAnsi="Arial" w:cs="Arial"/>
                <w:color w:val="000000"/>
                <w:sz w:val="16"/>
                <w:szCs w:val="16"/>
                <w:lang w:val="sq-AL"/>
              </w:rPr>
              <w:t xml:space="preserve"> </w:t>
            </w:r>
            <w:r w:rsidR="00102EE6" w:rsidRPr="00404DCA">
              <w:rPr>
                <w:rFonts w:ascii="Arial" w:eastAsia="Times New Roman" w:hAnsi="Arial" w:cs="Arial"/>
                <w:color w:val="000000"/>
                <w:sz w:val="16"/>
                <w:szCs w:val="16"/>
                <w:lang w:val="sq-AL"/>
              </w:rPr>
              <w:t>Vlerësimi</w:t>
            </w:r>
            <w:r w:rsidRPr="00404DCA">
              <w:rPr>
                <w:rFonts w:ascii="Arial" w:eastAsia="Times New Roman" w:hAnsi="Arial" w:cs="Arial"/>
                <w:color w:val="000000"/>
                <w:sz w:val="16"/>
                <w:szCs w:val="16"/>
                <w:lang w:val="sq-AL"/>
              </w:rPr>
              <w:t xml:space="preserve"> i kulturave bujqësore është bërë në bazë të </w:t>
            </w:r>
            <w:r w:rsidR="00102EE6">
              <w:rPr>
                <w:rFonts w:ascii="Arial" w:eastAsia="Times New Roman" w:hAnsi="Arial" w:cs="Arial"/>
                <w:color w:val="000000"/>
                <w:sz w:val="16"/>
                <w:szCs w:val="16"/>
                <w:lang w:val="sq-AL"/>
              </w:rPr>
              <w:t>vendimit nr. 138, datë 23.</w:t>
            </w:r>
            <w:r w:rsidRPr="00404DCA">
              <w:rPr>
                <w:rFonts w:ascii="Arial" w:eastAsia="Times New Roman" w:hAnsi="Arial" w:cs="Arial"/>
                <w:color w:val="000000"/>
                <w:sz w:val="16"/>
                <w:szCs w:val="16"/>
                <w:lang w:val="sq-AL"/>
              </w:rPr>
              <w:t>3.2000, të Këshillit të Ministrave</w:t>
            </w:r>
            <w:r w:rsidR="00102EE6">
              <w:rPr>
                <w:rFonts w:ascii="Arial" w:eastAsia="Times New Roman" w:hAnsi="Arial" w:cs="Arial"/>
                <w:color w:val="000000"/>
                <w:sz w:val="16"/>
                <w:szCs w:val="16"/>
                <w:lang w:val="sq-AL"/>
              </w:rPr>
              <w:t xml:space="preserve"> </w:t>
            </w:r>
            <w:r w:rsidRPr="00404DCA">
              <w:rPr>
                <w:rFonts w:ascii="Arial" w:eastAsia="Times New Roman" w:hAnsi="Arial" w:cs="Arial"/>
                <w:color w:val="000000"/>
                <w:sz w:val="16"/>
                <w:szCs w:val="16"/>
                <w:lang w:val="sq-AL"/>
              </w:rPr>
              <w:t xml:space="preserve">“Për kriteret teknike të vlerësimit dhe të përllogaritjes së masës së shpërblimit të pasurive që shpronësohen, të pasurive që zhvlerësohen dhe të të drejtave të personave të tretë, për interes publik”, i ndryshuar, </w:t>
            </w:r>
            <w:r w:rsidR="00376DE6">
              <w:rPr>
                <w:rFonts w:ascii="Arial" w:eastAsia="Times New Roman" w:hAnsi="Arial" w:cs="Arial"/>
                <w:color w:val="000000"/>
                <w:sz w:val="16"/>
                <w:szCs w:val="16"/>
                <w:lang w:val="sq-AL"/>
              </w:rPr>
              <w:t>u</w:t>
            </w:r>
            <w:r w:rsidRPr="00404DCA">
              <w:rPr>
                <w:rFonts w:ascii="Arial" w:eastAsia="Times New Roman" w:hAnsi="Arial" w:cs="Arial"/>
                <w:color w:val="000000"/>
                <w:sz w:val="16"/>
                <w:szCs w:val="16"/>
                <w:lang w:val="sq-AL"/>
              </w:rPr>
              <w:t>dhëzimit nr.</w:t>
            </w:r>
            <w:r w:rsidR="00376DE6">
              <w:rPr>
                <w:rFonts w:ascii="Arial" w:eastAsia="Times New Roman" w:hAnsi="Arial" w:cs="Arial"/>
                <w:color w:val="000000"/>
                <w:sz w:val="16"/>
                <w:szCs w:val="16"/>
                <w:lang w:val="sq-AL"/>
              </w:rPr>
              <w:t xml:space="preserve"> 1, datë </w:t>
            </w:r>
            <w:r w:rsidRPr="00404DCA">
              <w:rPr>
                <w:rFonts w:ascii="Arial" w:eastAsia="Times New Roman" w:hAnsi="Arial" w:cs="Arial"/>
                <w:color w:val="000000"/>
                <w:sz w:val="16"/>
                <w:szCs w:val="16"/>
                <w:lang w:val="sq-AL"/>
              </w:rPr>
              <w:t>5.10.2000</w:t>
            </w:r>
            <w:r w:rsidR="007012B1">
              <w:rPr>
                <w:rFonts w:ascii="Arial" w:eastAsia="Times New Roman" w:hAnsi="Arial" w:cs="Arial"/>
                <w:color w:val="000000"/>
                <w:sz w:val="16"/>
                <w:szCs w:val="16"/>
                <w:lang w:val="sq-AL"/>
              </w:rPr>
              <w:t>,</w:t>
            </w:r>
            <w:r w:rsidRPr="00404DCA">
              <w:rPr>
                <w:rFonts w:ascii="Arial" w:eastAsia="Times New Roman" w:hAnsi="Arial" w:cs="Arial"/>
                <w:color w:val="000000"/>
                <w:sz w:val="16"/>
                <w:szCs w:val="16"/>
                <w:lang w:val="sq-AL"/>
              </w:rPr>
              <w:t xml:space="preserve"> “Për kriteret teknike të përllogaritjes së vlerës së bimëve drufrutore që shpronësohen për interes publik, në rastet kur mungojnë treguesit e deklaruar të shitblerjes”</w:t>
            </w:r>
            <w:r w:rsidR="00380C5B">
              <w:rPr>
                <w:rFonts w:ascii="Arial" w:eastAsia="Times New Roman" w:hAnsi="Arial" w:cs="Arial"/>
                <w:color w:val="000000"/>
                <w:sz w:val="16"/>
                <w:szCs w:val="16"/>
                <w:lang w:val="sq-AL"/>
              </w:rPr>
              <w:t>.</w:t>
            </w:r>
          </w:p>
        </w:tc>
        <w:tc>
          <w:tcPr>
            <w:tcW w:w="271" w:type="pct"/>
            <w:tcBorders>
              <w:top w:val="nil"/>
              <w:left w:val="nil"/>
              <w:bottom w:val="nil"/>
              <w:right w:val="nil"/>
            </w:tcBorders>
            <w:shd w:val="clear" w:color="000000" w:fill="FFFFFF"/>
            <w:vAlign w:val="center"/>
            <w:hideMark/>
          </w:tcPr>
          <w:p w14:paraId="75CFA5A9" w14:textId="77777777" w:rsidR="00E75923" w:rsidRPr="00404DCA" w:rsidRDefault="00E75923" w:rsidP="00E75923">
            <w:pPr>
              <w:spacing w:after="0" w:line="240" w:lineRule="auto"/>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63" w:type="pct"/>
            <w:tcBorders>
              <w:top w:val="nil"/>
              <w:left w:val="nil"/>
              <w:bottom w:val="nil"/>
              <w:right w:val="nil"/>
            </w:tcBorders>
            <w:shd w:val="clear" w:color="000000" w:fill="FFFFFF"/>
            <w:noWrap/>
            <w:vAlign w:val="center"/>
            <w:hideMark/>
          </w:tcPr>
          <w:p w14:paraId="3A134040"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80" w:type="pct"/>
            <w:tcBorders>
              <w:top w:val="nil"/>
              <w:left w:val="nil"/>
              <w:bottom w:val="nil"/>
              <w:right w:val="nil"/>
            </w:tcBorders>
            <w:shd w:val="clear" w:color="000000" w:fill="FFFFFF"/>
            <w:noWrap/>
            <w:vAlign w:val="center"/>
            <w:hideMark/>
          </w:tcPr>
          <w:p w14:paraId="0F94BAD5"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464" w:type="pct"/>
            <w:tcBorders>
              <w:top w:val="nil"/>
              <w:left w:val="nil"/>
              <w:bottom w:val="nil"/>
              <w:right w:val="nil"/>
            </w:tcBorders>
            <w:shd w:val="clear" w:color="000000" w:fill="FFFFFF"/>
            <w:noWrap/>
            <w:vAlign w:val="center"/>
            <w:hideMark/>
          </w:tcPr>
          <w:p w14:paraId="57D04037"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77" w:type="pct"/>
            <w:tcBorders>
              <w:top w:val="nil"/>
              <w:left w:val="nil"/>
              <w:bottom w:val="nil"/>
              <w:right w:val="nil"/>
            </w:tcBorders>
            <w:shd w:val="clear" w:color="000000" w:fill="FFFFFF"/>
            <w:noWrap/>
            <w:vAlign w:val="center"/>
            <w:hideMark/>
          </w:tcPr>
          <w:p w14:paraId="6B3C58B7"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r>
      <w:tr w:rsidR="00E75923" w:rsidRPr="00404DCA" w14:paraId="5CE9C5A7" w14:textId="77777777" w:rsidTr="00E75923">
        <w:trPr>
          <w:trHeight w:val="120"/>
        </w:trPr>
        <w:tc>
          <w:tcPr>
            <w:tcW w:w="3644" w:type="pct"/>
            <w:gridSpan w:val="19"/>
            <w:vMerge/>
            <w:tcBorders>
              <w:top w:val="nil"/>
              <w:left w:val="nil"/>
              <w:bottom w:val="nil"/>
              <w:right w:val="nil"/>
            </w:tcBorders>
            <w:vAlign w:val="center"/>
            <w:hideMark/>
          </w:tcPr>
          <w:p w14:paraId="60068198" w14:textId="77777777" w:rsidR="00E75923" w:rsidRPr="00404DCA" w:rsidRDefault="00E75923" w:rsidP="00E75923">
            <w:pPr>
              <w:spacing w:after="0" w:line="240" w:lineRule="auto"/>
              <w:rPr>
                <w:rFonts w:ascii="Arial" w:eastAsia="Times New Roman" w:hAnsi="Arial" w:cs="Arial"/>
                <w:color w:val="000000"/>
                <w:sz w:val="16"/>
                <w:szCs w:val="16"/>
                <w:lang w:val="sq-AL"/>
              </w:rPr>
            </w:pPr>
          </w:p>
        </w:tc>
        <w:tc>
          <w:tcPr>
            <w:tcW w:w="271" w:type="pct"/>
            <w:tcBorders>
              <w:top w:val="nil"/>
              <w:left w:val="nil"/>
              <w:bottom w:val="nil"/>
              <w:right w:val="nil"/>
            </w:tcBorders>
            <w:shd w:val="clear" w:color="000000" w:fill="FFFFFF"/>
            <w:vAlign w:val="center"/>
            <w:hideMark/>
          </w:tcPr>
          <w:p w14:paraId="74A684E0" w14:textId="77777777" w:rsidR="00E75923" w:rsidRPr="00404DCA" w:rsidRDefault="00E75923" w:rsidP="00E75923">
            <w:pPr>
              <w:spacing w:after="0" w:line="240" w:lineRule="auto"/>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63" w:type="pct"/>
            <w:tcBorders>
              <w:top w:val="nil"/>
              <w:left w:val="nil"/>
              <w:bottom w:val="nil"/>
              <w:right w:val="nil"/>
            </w:tcBorders>
            <w:shd w:val="clear" w:color="000000" w:fill="FFFFFF"/>
            <w:noWrap/>
            <w:vAlign w:val="center"/>
            <w:hideMark/>
          </w:tcPr>
          <w:p w14:paraId="33446B5A"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80" w:type="pct"/>
            <w:tcBorders>
              <w:top w:val="nil"/>
              <w:left w:val="nil"/>
              <w:bottom w:val="nil"/>
              <w:right w:val="nil"/>
            </w:tcBorders>
            <w:shd w:val="clear" w:color="000000" w:fill="FFFFFF"/>
            <w:noWrap/>
            <w:vAlign w:val="center"/>
            <w:hideMark/>
          </w:tcPr>
          <w:p w14:paraId="62D73DC6"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464" w:type="pct"/>
            <w:tcBorders>
              <w:top w:val="nil"/>
              <w:left w:val="nil"/>
              <w:bottom w:val="nil"/>
              <w:right w:val="nil"/>
            </w:tcBorders>
            <w:shd w:val="clear" w:color="000000" w:fill="FFFFFF"/>
            <w:noWrap/>
            <w:vAlign w:val="center"/>
            <w:hideMark/>
          </w:tcPr>
          <w:p w14:paraId="7669CC36"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77" w:type="pct"/>
            <w:tcBorders>
              <w:top w:val="nil"/>
              <w:left w:val="nil"/>
              <w:bottom w:val="nil"/>
              <w:right w:val="nil"/>
            </w:tcBorders>
            <w:shd w:val="clear" w:color="000000" w:fill="FFFFFF"/>
            <w:noWrap/>
            <w:vAlign w:val="center"/>
            <w:hideMark/>
          </w:tcPr>
          <w:p w14:paraId="53CC3A6A"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r>
      <w:tr w:rsidR="00E75923" w:rsidRPr="00404DCA" w14:paraId="0A3136A1" w14:textId="77777777" w:rsidTr="00E75923">
        <w:trPr>
          <w:trHeight w:val="120"/>
        </w:trPr>
        <w:tc>
          <w:tcPr>
            <w:tcW w:w="3644" w:type="pct"/>
            <w:gridSpan w:val="19"/>
            <w:vMerge/>
            <w:tcBorders>
              <w:top w:val="nil"/>
              <w:left w:val="nil"/>
              <w:bottom w:val="nil"/>
              <w:right w:val="nil"/>
            </w:tcBorders>
            <w:vAlign w:val="center"/>
            <w:hideMark/>
          </w:tcPr>
          <w:p w14:paraId="0F508D02" w14:textId="77777777" w:rsidR="00E75923" w:rsidRPr="00404DCA" w:rsidRDefault="00E75923" w:rsidP="00E75923">
            <w:pPr>
              <w:spacing w:after="0" w:line="240" w:lineRule="auto"/>
              <w:rPr>
                <w:rFonts w:ascii="Arial" w:eastAsia="Times New Roman" w:hAnsi="Arial" w:cs="Arial"/>
                <w:color w:val="000000"/>
                <w:sz w:val="16"/>
                <w:szCs w:val="16"/>
                <w:lang w:val="sq-AL"/>
              </w:rPr>
            </w:pPr>
          </w:p>
        </w:tc>
        <w:tc>
          <w:tcPr>
            <w:tcW w:w="271" w:type="pct"/>
            <w:tcBorders>
              <w:top w:val="nil"/>
              <w:left w:val="nil"/>
              <w:bottom w:val="nil"/>
              <w:right w:val="nil"/>
            </w:tcBorders>
            <w:shd w:val="clear" w:color="000000" w:fill="FFFFFF"/>
            <w:vAlign w:val="center"/>
            <w:hideMark/>
          </w:tcPr>
          <w:p w14:paraId="203E4A70" w14:textId="77777777" w:rsidR="00E75923" w:rsidRPr="00404DCA" w:rsidRDefault="00E75923" w:rsidP="00E75923">
            <w:pPr>
              <w:spacing w:after="0" w:line="240" w:lineRule="auto"/>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63" w:type="pct"/>
            <w:tcBorders>
              <w:top w:val="nil"/>
              <w:left w:val="nil"/>
              <w:bottom w:val="nil"/>
              <w:right w:val="nil"/>
            </w:tcBorders>
            <w:shd w:val="clear" w:color="000000" w:fill="FFFFFF"/>
            <w:noWrap/>
            <w:vAlign w:val="center"/>
            <w:hideMark/>
          </w:tcPr>
          <w:p w14:paraId="10BA73D2"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280" w:type="pct"/>
            <w:tcBorders>
              <w:top w:val="nil"/>
              <w:left w:val="nil"/>
              <w:bottom w:val="nil"/>
              <w:right w:val="nil"/>
            </w:tcBorders>
            <w:shd w:val="clear" w:color="000000" w:fill="FFFFFF"/>
            <w:noWrap/>
            <w:vAlign w:val="center"/>
            <w:hideMark/>
          </w:tcPr>
          <w:p w14:paraId="5BF9FD8E"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464" w:type="pct"/>
            <w:tcBorders>
              <w:top w:val="nil"/>
              <w:left w:val="nil"/>
              <w:bottom w:val="nil"/>
              <w:right w:val="nil"/>
            </w:tcBorders>
            <w:shd w:val="clear" w:color="000000" w:fill="FFFFFF"/>
            <w:noWrap/>
            <w:vAlign w:val="center"/>
            <w:hideMark/>
          </w:tcPr>
          <w:p w14:paraId="20810841"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c>
          <w:tcPr>
            <w:tcW w:w="77" w:type="pct"/>
            <w:tcBorders>
              <w:top w:val="nil"/>
              <w:left w:val="nil"/>
              <w:bottom w:val="nil"/>
              <w:right w:val="nil"/>
            </w:tcBorders>
            <w:shd w:val="clear" w:color="000000" w:fill="FFFFFF"/>
            <w:noWrap/>
            <w:vAlign w:val="center"/>
            <w:hideMark/>
          </w:tcPr>
          <w:p w14:paraId="11266D06" w14:textId="77777777" w:rsidR="00E75923" w:rsidRPr="00404DCA" w:rsidRDefault="00E75923" w:rsidP="00E75923">
            <w:pPr>
              <w:spacing w:after="0" w:line="240" w:lineRule="auto"/>
              <w:jc w:val="center"/>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 </w:t>
            </w:r>
          </w:p>
        </w:tc>
      </w:tr>
    </w:tbl>
    <w:p w14:paraId="45EBA1D1" w14:textId="4FBE405E" w:rsidR="00E75923" w:rsidRPr="00404DCA" w:rsidRDefault="00E75923" w:rsidP="00E75923">
      <w:pPr>
        <w:spacing w:after="0" w:line="240" w:lineRule="auto"/>
        <w:rPr>
          <w:rFonts w:ascii="Arial" w:eastAsia="Times New Roman" w:hAnsi="Arial" w:cs="Arial"/>
          <w:color w:val="000000"/>
          <w:sz w:val="16"/>
          <w:szCs w:val="16"/>
          <w:lang w:val="sq-AL"/>
        </w:rPr>
      </w:pPr>
      <w:r w:rsidRPr="00404DCA">
        <w:rPr>
          <w:rFonts w:ascii="Arial" w:eastAsia="Times New Roman" w:hAnsi="Arial" w:cs="Arial"/>
          <w:color w:val="000000"/>
          <w:sz w:val="16"/>
          <w:szCs w:val="16"/>
          <w:lang w:val="sq-AL"/>
        </w:rPr>
        <w:t>2.</w:t>
      </w:r>
      <w:r w:rsidR="003A7CA7" w:rsidRPr="00404DCA">
        <w:rPr>
          <w:rFonts w:ascii="Arial" w:eastAsia="Times New Roman" w:hAnsi="Arial" w:cs="Arial"/>
          <w:color w:val="000000"/>
          <w:sz w:val="16"/>
          <w:szCs w:val="16"/>
          <w:lang w:val="sq-AL"/>
        </w:rPr>
        <w:t xml:space="preserve"> </w:t>
      </w:r>
      <w:r w:rsidR="001C78BB" w:rsidRPr="00404DCA">
        <w:rPr>
          <w:rFonts w:ascii="Arial" w:eastAsia="Times New Roman" w:hAnsi="Arial" w:cs="Arial"/>
          <w:color w:val="000000"/>
          <w:sz w:val="16"/>
          <w:szCs w:val="16"/>
          <w:lang w:val="sq-AL"/>
        </w:rPr>
        <w:t>Vlerësimi</w:t>
      </w:r>
      <w:r w:rsidRPr="00404DCA">
        <w:rPr>
          <w:rFonts w:ascii="Arial" w:eastAsia="Times New Roman" w:hAnsi="Arial" w:cs="Arial"/>
          <w:color w:val="000000"/>
          <w:sz w:val="16"/>
          <w:szCs w:val="16"/>
          <w:lang w:val="sq-AL"/>
        </w:rPr>
        <w:t xml:space="preserve"> i objektit "ndërtes</w:t>
      </w:r>
      <w:r w:rsidR="001803FE" w:rsidRPr="00404DCA">
        <w:rPr>
          <w:rFonts w:ascii="Arial" w:eastAsia="Times New Roman" w:hAnsi="Arial" w:cs="Arial"/>
          <w:color w:val="000000"/>
          <w:sz w:val="16"/>
          <w:szCs w:val="16"/>
          <w:lang w:val="sq-AL"/>
        </w:rPr>
        <w:t>ë</w:t>
      </w:r>
      <w:r w:rsidRPr="00404DCA">
        <w:rPr>
          <w:rFonts w:ascii="Arial" w:eastAsia="Times New Roman" w:hAnsi="Arial" w:cs="Arial"/>
          <w:color w:val="000000"/>
          <w:sz w:val="16"/>
          <w:szCs w:val="16"/>
          <w:lang w:val="sq-AL"/>
        </w:rPr>
        <w:t xml:space="preserve"> banimi dhe jobanimi" është bërë në bazë të </w:t>
      </w:r>
      <w:r w:rsidR="00376DE6">
        <w:rPr>
          <w:rFonts w:ascii="Arial" w:eastAsia="Times New Roman" w:hAnsi="Arial" w:cs="Arial"/>
          <w:color w:val="000000"/>
          <w:sz w:val="16"/>
          <w:szCs w:val="16"/>
          <w:lang w:val="sq-AL"/>
        </w:rPr>
        <w:t>v</w:t>
      </w:r>
      <w:r w:rsidR="004913C2">
        <w:rPr>
          <w:rFonts w:ascii="Arial" w:eastAsia="Times New Roman" w:hAnsi="Arial" w:cs="Arial"/>
          <w:color w:val="000000"/>
          <w:sz w:val="16"/>
          <w:szCs w:val="16"/>
          <w:lang w:val="sq-AL"/>
        </w:rPr>
        <w:t>endimit nr. 138, datë 23.</w:t>
      </w:r>
      <w:r w:rsidRPr="00404DCA">
        <w:rPr>
          <w:rFonts w:ascii="Arial" w:eastAsia="Times New Roman" w:hAnsi="Arial" w:cs="Arial"/>
          <w:color w:val="000000"/>
          <w:sz w:val="16"/>
          <w:szCs w:val="16"/>
          <w:lang w:val="sq-AL"/>
        </w:rPr>
        <w:t>3.2000, të Këshillit të Ministrave</w:t>
      </w:r>
      <w:r w:rsidR="00D5044E">
        <w:rPr>
          <w:rFonts w:ascii="Arial" w:eastAsia="Times New Roman" w:hAnsi="Arial" w:cs="Arial"/>
          <w:color w:val="000000"/>
          <w:sz w:val="16"/>
          <w:szCs w:val="16"/>
          <w:lang w:val="sq-AL"/>
        </w:rPr>
        <w:t>,</w:t>
      </w:r>
      <w:r w:rsidR="004913C2">
        <w:rPr>
          <w:rFonts w:ascii="Arial" w:eastAsia="Times New Roman" w:hAnsi="Arial" w:cs="Arial"/>
          <w:color w:val="000000"/>
          <w:sz w:val="16"/>
          <w:szCs w:val="16"/>
          <w:lang w:val="sq-AL"/>
        </w:rPr>
        <w:t xml:space="preserve"> </w:t>
      </w:r>
      <w:r w:rsidRPr="00404DCA">
        <w:rPr>
          <w:rFonts w:ascii="Arial" w:eastAsia="Times New Roman" w:hAnsi="Arial" w:cs="Arial"/>
          <w:color w:val="000000"/>
          <w:sz w:val="16"/>
          <w:szCs w:val="16"/>
          <w:lang w:val="sq-AL"/>
        </w:rPr>
        <w:t>“Për kriteret teknike të vlerësimit dhe të përllogaritjes së masës së shpërblimit të pasurive që shpronësohen, të pasurive që zhvlerësohen dhe të të drejtave të personave të tretë, për interes publik”, i ndryshuar.</w:t>
      </w:r>
    </w:p>
    <w:p w14:paraId="01A08F03" w14:textId="77777777" w:rsidR="00E75923" w:rsidRPr="00404DCA" w:rsidRDefault="00E75923" w:rsidP="00E75923">
      <w:pPr>
        <w:spacing w:after="0" w:line="240" w:lineRule="auto"/>
        <w:rPr>
          <w:rFonts w:ascii="Arial" w:eastAsia="Times New Roman" w:hAnsi="Arial" w:cs="Arial"/>
          <w:bCs/>
          <w:color w:val="000000"/>
          <w:sz w:val="16"/>
          <w:szCs w:val="16"/>
          <w:lang w:val="sq-AL"/>
        </w:rPr>
      </w:pPr>
    </w:p>
    <w:p w14:paraId="793C4A37" w14:textId="77777777" w:rsidR="00E75923" w:rsidRPr="00FC4A69" w:rsidRDefault="00E75923" w:rsidP="00E75923">
      <w:pPr>
        <w:spacing w:after="0" w:line="240" w:lineRule="auto"/>
        <w:ind w:firstLine="284"/>
        <w:jc w:val="both"/>
        <w:rPr>
          <w:rFonts w:ascii="Garamond" w:hAnsi="Garamond"/>
          <w:sz w:val="24"/>
          <w:szCs w:val="24"/>
          <w:lang w:val="sq-AL"/>
        </w:rPr>
      </w:pPr>
    </w:p>
    <w:sectPr w:rsidR="00E75923" w:rsidRPr="00FC4A69" w:rsidSect="00E75923">
      <w:pgSz w:w="16839"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23150" w14:textId="77777777" w:rsidR="00FC4A69" w:rsidRDefault="00FC4A69">
      <w:pPr>
        <w:spacing w:after="0" w:line="240" w:lineRule="auto"/>
      </w:pPr>
      <w:r>
        <w:separator/>
      </w:r>
    </w:p>
  </w:endnote>
  <w:endnote w:type="continuationSeparator" w:id="0">
    <w:p w14:paraId="0E90309C" w14:textId="77777777" w:rsidR="00FC4A69" w:rsidRDefault="00FC4A69">
      <w:pPr>
        <w:spacing w:after="0" w:line="240" w:lineRule="auto"/>
      </w:pPr>
      <w:r>
        <w:continuationSeparator/>
      </w:r>
    </w:p>
  </w:endnote>
  <w:endnote w:type="continuationNotice" w:id="1">
    <w:p w14:paraId="065545C3" w14:textId="77777777" w:rsidR="00FC4A69" w:rsidRDefault="00FC4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758229"/>
      <w:docPartObj>
        <w:docPartGallery w:val="Page Numbers (Bottom of Page)"/>
        <w:docPartUnique/>
      </w:docPartObj>
    </w:sdtPr>
    <w:sdtEndPr>
      <w:rPr>
        <w:rFonts w:ascii="Times New Roman" w:hAnsi="Times New Roman" w:cs="Times New Roman"/>
        <w:noProof/>
        <w:sz w:val="24"/>
      </w:rPr>
    </w:sdtEndPr>
    <w:sdtContent>
      <w:p w14:paraId="0CA61277" w14:textId="77777777" w:rsidR="00FC4A69" w:rsidRPr="007163D7" w:rsidRDefault="00FC4A69">
        <w:pPr>
          <w:pStyle w:val="Footer"/>
          <w:jc w:val="right"/>
          <w:rPr>
            <w:rFonts w:ascii="Times New Roman" w:hAnsi="Times New Roman" w:cs="Times New Roman"/>
            <w:sz w:val="24"/>
          </w:rPr>
        </w:pPr>
        <w:r w:rsidRPr="007163D7">
          <w:rPr>
            <w:rFonts w:ascii="Times New Roman" w:hAnsi="Times New Roman" w:cs="Times New Roman"/>
            <w:sz w:val="24"/>
          </w:rPr>
          <w:fldChar w:fldCharType="begin"/>
        </w:r>
        <w:r w:rsidRPr="007163D7">
          <w:rPr>
            <w:rFonts w:ascii="Times New Roman" w:hAnsi="Times New Roman" w:cs="Times New Roman"/>
            <w:sz w:val="24"/>
          </w:rPr>
          <w:instrText xml:space="preserve"> PAGE   \* MERGEFORMAT </w:instrText>
        </w:r>
        <w:r w:rsidRPr="007163D7">
          <w:rPr>
            <w:rFonts w:ascii="Times New Roman" w:hAnsi="Times New Roman" w:cs="Times New Roman"/>
            <w:sz w:val="24"/>
          </w:rPr>
          <w:fldChar w:fldCharType="separate"/>
        </w:r>
        <w:r w:rsidR="00CB1709">
          <w:rPr>
            <w:rFonts w:ascii="Times New Roman" w:hAnsi="Times New Roman" w:cs="Times New Roman"/>
            <w:noProof/>
            <w:sz w:val="24"/>
          </w:rPr>
          <w:t>3</w:t>
        </w:r>
        <w:r w:rsidRPr="007163D7">
          <w:rPr>
            <w:rFonts w:ascii="Times New Roman" w:hAnsi="Times New Roman" w:cs="Times New Roman"/>
            <w:noProof/>
            <w:sz w:val="24"/>
          </w:rPr>
          <w:fldChar w:fldCharType="end"/>
        </w:r>
      </w:p>
    </w:sdtContent>
  </w:sdt>
  <w:p w14:paraId="0CA61278" w14:textId="77777777" w:rsidR="00FC4A69" w:rsidRDefault="00FC4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26797" w14:textId="77777777" w:rsidR="00FC4A69" w:rsidRDefault="00FC4A69">
      <w:pPr>
        <w:spacing w:after="0" w:line="240" w:lineRule="auto"/>
      </w:pPr>
      <w:r>
        <w:separator/>
      </w:r>
    </w:p>
  </w:footnote>
  <w:footnote w:type="continuationSeparator" w:id="0">
    <w:p w14:paraId="2484752D" w14:textId="77777777" w:rsidR="00FC4A69" w:rsidRDefault="00FC4A69">
      <w:pPr>
        <w:spacing w:after="0" w:line="240" w:lineRule="auto"/>
      </w:pPr>
      <w:r>
        <w:continuationSeparator/>
      </w:r>
    </w:p>
  </w:footnote>
  <w:footnote w:type="continuationNotice" w:id="1">
    <w:p w14:paraId="155D9A96" w14:textId="77777777" w:rsidR="00FC4A69" w:rsidRDefault="00FC4A6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89578" w14:textId="77777777" w:rsidR="00FC4A69" w:rsidRDefault="00FC4A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027C"/>
    <w:multiLevelType w:val="hybridMultilevel"/>
    <w:tmpl w:val="F92EE52C"/>
    <w:lvl w:ilvl="0" w:tplc="04090001">
      <w:start w:val="1"/>
      <w:numFmt w:val="bullet"/>
      <w:lvlText w:val=""/>
      <w:lvlJc w:val="left"/>
      <w:pPr>
        <w:ind w:left="1080" w:hanging="360"/>
      </w:pPr>
      <w:rPr>
        <w:rFonts w:ascii="Symbol" w:hAnsi="Symbol" w:hint="default"/>
      </w:rPr>
    </w:lvl>
    <w:lvl w:ilvl="1" w:tplc="7CD442DA">
      <w:start w:val="959"/>
      <w:numFmt w:val="bullet"/>
      <w:lvlText w:val="-"/>
      <w:lvlJc w:val="left"/>
      <w:pPr>
        <w:ind w:left="1800" w:hanging="36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9C83CDB"/>
    <w:multiLevelType w:val="hybridMultilevel"/>
    <w:tmpl w:val="AF40DBAA"/>
    <w:lvl w:ilvl="0" w:tplc="BC4420A2">
      <w:start w:val="1"/>
      <w:numFmt w:val="decimal"/>
      <w:lvlText w:val="%1."/>
      <w:lvlJc w:val="left"/>
      <w:pPr>
        <w:ind w:left="360" w:hanging="360"/>
      </w:pPr>
      <w:rPr>
        <w:b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39"/>
    <w:rsid w:val="0003745A"/>
    <w:rsid w:val="00060FE2"/>
    <w:rsid w:val="00075904"/>
    <w:rsid w:val="0008282C"/>
    <w:rsid w:val="000B4B82"/>
    <w:rsid w:val="000D2B54"/>
    <w:rsid w:val="000E19D4"/>
    <w:rsid w:val="000F26CB"/>
    <w:rsid w:val="000F4B69"/>
    <w:rsid w:val="00102092"/>
    <w:rsid w:val="00102EE6"/>
    <w:rsid w:val="001304B9"/>
    <w:rsid w:val="00172BB0"/>
    <w:rsid w:val="001803FE"/>
    <w:rsid w:val="001C78BB"/>
    <w:rsid w:val="001D3AF8"/>
    <w:rsid w:val="001E1D7C"/>
    <w:rsid w:val="00213E1B"/>
    <w:rsid w:val="00230D29"/>
    <w:rsid w:val="00256430"/>
    <w:rsid w:val="002B4424"/>
    <w:rsid w:val="002D047B"/>
    <w:rsid w:val="002D3918"/>
    <w:rsid w:val="002F621C"/>
    <w:rsid w:val="00300909"/>
    <w:rsid w:val="003105D7"/>
    <w:rsid w:val="00351661"/>
    <w:rsid w:val="00376DE6"/>
    <w:rsid w:val="00380C5B"/>
    <w:rsid w:val="003A7CA7"/>
    <w:rsid w:val="003E3CFC"/>
    <w:rsid w:val="00404DCA"/>
    <w:rsid w:val="00407131"/>
    <w:rsid w:val="0043429E"/>
    <w:rsid w:val="00452093"/>
    <w:rsid w:val="00454EC1"/>
    <w:rsid w:val="004675D7"/>
    <w:rsid w:val="00477706"/>
    <w:rsid w:val="004879A5"/>
    <w:rsid w:val="00490984"/>
    <w:rsid w:val="004913C2"/>
    <w:rsid w:val="004A4AB7"/>
    <w:rsid w:val="004A5258"/>
    <w:rsid w:val="004B4E1E"/>
    <w:rsid w:val="004B5D24"/>
    <w:rsid w:val="004E3B17"/>
    <w:rsid w:val="004E6D49"/>
    <w:rsid w:val="004F3389"/>
    <w:rsid w:val="005305CF"/>
    <w:rsid w:val="00587412"/>
    <w:rsid w:val="00595385"/>
    <w:rsid w:val="005C12FB"/>
    <w:rsid w:val="005D0196"/>
    <w:rsid w:val="005F072B"/>
    <w:rsid w:val="00602FE0"/>
    <w:rsid w:val="00603AEA"/>
    <w:rsid w:val="0062797E"/>
    <w:rsid w:val="00634F3A"/>
    <w:rsid w:val="00650D95"/>
    <w:rsid w:val="00655A16"/>
    <w:rsid w:val="00657D3E"/>
    <w:rsid w:val="006B3EFA"/>
    <w:rsid w:val="006C25C9"/>
    <w:rsid w:val="006C2D17"/>
    <w:rsid w:val="006E7524"/>
    <w:rsid w:val="007012B1"/>
    <w:rsid w:val="00703066"/>
    <w:rsid w:val="007163D7"/>
    <w:rsid w:val="0072479A"/>
    <w:rsid w:val="00730ED9"/>
    <w:rsid w:val="007B33E1"/>
    <w:rsid w:val="007E0119"/>
    <w:rsid w:val="007E0F6D"/>
    <w:rsid w:val="00817839"/>
    <w:rsid w:val="008524E4"/>
    <w:rsid w:val="008A0E69"/>
    <w:rsid w:val="008A25CE"/>
    <w:rsid w:val="008C5B7B"/>
    <w:rsid w:val="008C6E8B"/>
    <w:rsid w:val="00905B2C"/>
    <w:rsid w:val="009316C8"/>
    <w:rsid w:val="009973A8"/>
    <w:rsid w:val="009A2135"/>
    <w:rsid w:val="009A6B44"/>
    <w:rsid w:val="009C1C04"/>
    <w:rsid w:val="009C1D76"/>
    <w:rsid w:val="009C275C"/>
    <w:rsid w:val="009D64D7"/>
    <w:rsid w:val="00A0376B"/>
    <w:rsid w:val="00A27DA4"/>
    <w:rsid w:val="00A30F8F"/>
    <w:rsid w:val="00A55042"/>
    <w:rsid w:val="00A81003"/>
    <w:rsid w:val="00AA1A0C"/>
    <w:rsid w:val="00AB021C"/>
    <w:rsid w:val="00AB7EDA"/>
    <w:rsid w:val="00AF6B17"/>
    <w:rsid w:val="00B06C6D"/>
    <w:rsid w:val="00B16DE7"/>
    <w:rsid w:val="00B24CD5"/>
    <w:rsid w:val="00BD3100"/>
    <w:rsid w:val="00BF527A"/>
    <w:rsid w:val="00BF685C"/>
    <w:rsid w:val="00C05562"/>
    <w:rsid w:val="00C23B0D"/>
    <w:rsid w:val="00C2486D"/>
    <w:rsid w:val="00C30B93"/>
    <w:rsid w:val="00C32774"/>
    <w:rsid w:val="00C43DBA"/>
    <w:rsid w:val="00C52E47"/>
    <w:rsid w:val="00C53E0A"/>
    <w:rsid w:val="00C607A0"/>
    <w:rsid w:val="00C70C3D"/>
    <w:rsid w:val="00C911DD"/>
    <w:rsid w:val="00CB00BA"/>
    <w:rsid w:val="00CB1709"/>
    <w:rsid w:val="00CB209F"/>
    <w:rsid w:val="00CB3293"/>
    <w:rsid w:val="00CC0AB6"/>
    <w:rsid w:val="00CC38CF"/>
    <w:rsid w:val="00CD4143"/>
    <w:rsid w:val="00CD5B83"/>
    <w:rsid w:val="00CF1737"/>
    <w:rsid w:val="00CF2EE5"/>
    <w:rsid w:val="00D5044E"/>
    <w:rsid w:val="00D8495D"/>
    <w:rsid w:val="00D91AFD"/>
    <w:rsid w:val="00D94391"/>
    <w:rsid w:val="00DF126D"/>
    <w:rsid w:val="00E02657"/>
    <w:rsid w:val="00E3381C"/>
    <w:rsid w:val="00E51410"/>
    <w:rsid w:val="00E54E6C"/>
    <w:rsid w:val="00E56530"/>
    <w:rsid w:val="00E71F55"/>
    <w:rsid w:val="00E75923"/>
    <w:rsid w:val="00E770B2"/>
    <w:rsid w:val="00E90467"/>
    <w:rsid w:val="00E921F6"/>
    <w:rsid w:val="00EA3BF3"/>
    <w:rsid w:val="00EA4C6D"/>
    <w:rsid w:val="00ED0779"/>
    <w:rsid w:val="00EE04D5"/>
    <w:rsid w:val="00F03897"/>
    <w:rsid w:val="00F24247"/>
    <w:rsid w:val="00F509B5"/>
    <w:rsid w:val="00F55705"/>
    <w:rsid w:val="00F9363E"/>
    <w:rsid w:val="00FB6177"/>
    <w:rsid w:val="00FC4A69"/>
    <w:rsid w:val="00FD7C40"/>
    <w:rsid w:val="00FE0D80"/>
    <w:rsid w:val="00FF0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A6122A"/>
  <w15:docId w15:val="{E2A39454-91C8-477B-B0A1-663F87E3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839"/>
  </w:style>
  <w:style w:type="paragraph" w:styleId="Footer">
    <w:name w:val="footer"/>
    <w:basedOn w:val="Normal"/>
    <w:link w:val="FooterChar"/>
    <w:uiPriority w:val="99"/>
    <w:unhideWhenUsed/>
    <w:rsid w:val="00817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839"/>
  </w:style>
  <w:style w:type="paragraph" w:styleId="ListParagraph">
    <w:name w:val="List Paragraph"/>
    <w:basedOn w:val="Normal"/>
    <w:uiPriority w:val="34"/>
    <w:qFormat/>
    <w:rsid w:val="00817839"/>
    <w:pPr>
      <w:ind w:left="720"/>
      <w:contextualSpacing/>
    </w:pPr>
  </w:style>
  <w:style w:type="paragraph" w:styleId="NoSpacing">
    <w:name w:val="No Spacing"/>
    <w:uiPriority w:val="1"/>
    <w:qFormat/>
    <w:rsid w:val="00A0376B"/>
    <w:pPr>
      <w:spacing w:after="0" w:line="240" w:lineRule="auto"/>
    </w:pPr>
  </w:style>
  <w:style w:type="paragraph" w:styleId="BalloonText">
    <w:name w:val="Balloon Text"/>
    <w:basedOn w:val="Normal"/>
    <w:link w:val="BalloonTextChar"/>
    <w:uiPriority w:val="99"/>
    <w:semiHidden/>
    <w:unhideWhenUsed/>
    <w:rsid w:val="00E33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8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88161">
      <w:bodyDiv w:val="1"/>
      <w:marLeft w:val="0"/>
      <w:marRight w:val="0"/>
      <w:marTop w:val="0"/>
      <w:marBottom w:val="0"/>
      <w:divBdr>
        <w:top w:val="none" w:sz="0" w:space="0" w:color="auto"/>
        <w:left w:val="none" w:sz="0" w:space="0" w:color="auto"/>
        <w:bottom w:val="none" w:sz="0" w:space="0" w:color="auto"/>
        <w:right w:val="none" w:sz="0" w:space="0" w:color="auto"/>
      </w:divBdr>
    </w:div>
    <w:div w:id="634871680">
      <w:bodyDiv w:val="1"/>
      <w:marLeft w:val="0"/>
      <w:marRight w:val="0"/>
      <w:marTop w:val="0"/>
      <w:marBottom w:val="0"/>
      <w:divBdr>
        <w:top w:val="none" w:sz="0" w:space="0" w:color="auto"/>
        <w:left w:val="none" w:sz="0" w:space="0" w:color="auto"/>
        <w:bottom w:val="none" w:sz="0" w:space="0" w:color="auto"/>
        <w:right w:val="none" w:sz="0" w:space="0" w:color="auto"/>
      </w:divBdr>
    </w:div>
    <w:div w:id="207894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F71B48780AA4710B722C22611E46D5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470</Nr_x002e__x0020_akti>
    <Data_x0020_e_x0020_Krijimit xmlns="0e656187-b300-4fb0-8bf4-3a50f872073c">2021-08-03T08:12:58Z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2021-08-01T22:00:00Z</Date_x0020_protokolli>
    <Titulli xmlns="0e656187-b300-4fb0-8bf4-3a50f872073c">Për shpronësimin, për interes publik, të pronarëve të pasurive të paluajtshme, pronë private, që preken nga ndërtimi i objektit “Rehabilitimi i rrugës së lumit të Vlorës, aksi “Selenicë – Kuç – Qeparo””</Titulli>
    <Modifikuesi xmlns="0e656187-b300-4fb0-8bf4-3a50f872073c">vjollca.pacrami</Modifikuesi>
    <Nr_x002e__x0020_prot_x0020_QBZ xmlns="0e656187-b300-4fb0-8bf4-3a50f872073c">1018</Nr_x002e__x0020_prot_x0020_QBZ>
    <Data_x0020_e_x0020_Modifikimit xmlns="0e656187-b300-4fb0-8bf4-3a50f872073c">2021-08-03T10:07:12Z</Data_x0020_e_x0020_Modifikimit>
    <Dekretuar xmlns="0e656187-b300-4fb0-8bf4-3a50f872073c">false</Dekretuar>
    <Data xmlns="0e656187-b300-4fb0-8bf4-3a50f872073c">2021-07-29T22:00:00Z</Data>
    <Nr_x002e__x0020_protokolli_x0020_i_x0020_aktit xmlns="0e656187-b300-4fb0-8bf4-3a50f872073c">3730/1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F71B48780AA4710B722C22611E46D5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C9E95-981B-4B02-9F5C-D459D35B9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C08529-3DB1-431B-A771-45A03E7EFAF1}">
  <ds:schemaRefs>
    <ds:schemaRef ds:uri="http://schemas.microsoft.com/office/2006/documentManagement/types"/>
    <ds:schemaRef ds:uri="http://purl.org/dc/elements/1.1/"/>
    <ds:schemaRef ds:uri="0e656187-b300-4fb0-8bf4-3a50f872073c"/>
    <ds:schemaRef ds:uri="http://purl.org/dc/terms/"/>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CDD7B9A-DFB0-463F-86C2-4CC6A24D1ABE}">
  <ds:schemaRefs>
    <ds:schemaRef ds:uri="http://schemas.microsoft.com/sharepoint/v3/contenttype/forms"/>
  </ds:schemaRefs>
</ds:datastoreItem>
</file>

<file path=customXml/itemProps4.xml><?xml version="1.0" encoding="utf-8"?>
<ds:datastoreItem xmlns:ds="http://schemas.openxmlformats.org/officeDocument/2006/customXml" ds:itemID="{A5018192-1992-4CB9-85D4-3E205DAF967C}">
  <ds:schemaRefs>
    <ds:schemaRef ds:uri="http://schemas.microsoft.com/sharepoint/v3/contenttype/forms"/>
  </ds:schemaRefs>
</ds:datastoreItem>
</file>

<file path=customXml/itemProps5.xml><?xml version="1.0" encoding="utf-8"?>
<ds:datastoreItem xmlns:ds="http://schemas.openxmlformats.org/officeDocument/2006/customXml" ds:itemID="{C436BBC5-BA12-4A26-8F87-8209A04C8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04430B1-7CB4-4AB0-ABC0-95B9DB36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1972</Words>
  <Characters>11242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Për shpronësimin, për interes publik, të pronarëve të pasurive të paluajtshme, pronë private, që preken nga ndërtimi i objektit “Rehabilitimi i rrugës së lumit të Vlorës, aksi “Selenicë – Kuç – Qeparo””</vt:lpstr>
    </vt:vector>
  </TitlesOfParts>
  <Company/>
  <LinksUpToDate>false</LinksUpToDate>
  <CharactersWithSpaces>13188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shpronësimin, për interes publik, të pronarëve të pasurive të paluajtshme, pronë private, që preken nga ndërtimi i objektit “Rehabilitimi i rrugës së lumit të Vlorës, aksi “Selenicë – Kuç – Qeparo””</dc:title>
  <dc:creator>Aida Nika</dc:creator>
  <cp:lastModifiedBy>Jorina Kryeziu</cp:lastModifiedBy>
  <cp:revision>41</cp:revision>
  <cp:lastPrinted>2021-07-30T10:18:00Z</cp:lastPrinted>
  <dcterms:created xsi:type="dcterms:W3CDTF">2021-08-03T06:53:00Z</dcterms:created>
  <dcterms:modified xsi:type="dcterms:W3CDTF">2021-08-03T11:04:00Z</dcterms:modified>
</cp:coreProperties>
</file>