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1FE16" w14:textId="1B00315F" w:rsidR="00B5128A" w:rsidRPr="00BC4D68" w:rsidRDefault="007B7EAC" w:rsidP="007B7EA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D68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D1FE1A" w14:textId="39A0F27A" w:rsidR="00C3745B" w:rsidRPr="00BC4D68" w:rsidRDefault="00C826A4" w:rsidP="007B7EA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D68">
        <w:rPr>
          <w:rFonts w:ascii="Garamond" w:hAnsi="Garamond"/>
          <w:b/>
          <w:sz w:val="24"/>
          <w:szCs w:val="24"/>
          <w:lang w:val="sq-AL"/>
        </w:rPr>
        <w:t>Nr.</w:t>
      </w:r>
      <w:r w:rsidR="00BC4D68" w:rsidRPr="00BC4D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70949" w:rsidRPr="00BC4D68">
        <w:rPr>
          <w:rFonts w:ascii="Garamond" w:hAnsi="Garamond"/>
          <w:b/>
          <w:sz w:val="24"/>
          <w:szCs w:val="24"/>
          <w:lang w:val="sq-AL"/>
        </w:rPr>
        <w:t>484</w:t>
      </w:r>
      <w:r w:rsidR="00B5128A" w:rsidRPr="00BC4D68">
        <w:rPr>
          <w:rFonts w:ascii="Garamond" w:hAnsi="Garamond"/>
          <w:b/>
          <w:sz w:val="24"/>
          <w:szCs w:val="24"/>
          <w:lang w:val="sq-AL"/>
        </w:rPr>
        <w:t>, datë</w:t>
      </w:r>
      <w:r w:rsidR="007B7EAC" w:rsidRPr="00BC4D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70949" w:rsidRPr="00BC4D68">
        <w:rPr>
          <w:rFonts w:ascii="Garamond" w:hAnsi="Garamond"/>
          <w:b/>
          <w:sz w:val="24"/>
          <w:szCs w:val="24"/>
          <w:lang w:val="sq-AL"/>
        </w:rPr>
        <w:t>30.7.2021</w:t>
      </w:r>
    </w:p>
    <w:p w14:paraId="3AD1FE1B" w14:textId="77777777" w:rsidR="00686A75" w:rsidRPr="00BC4D68" w:rsidRDefault="00686A75" w:rsidP="007B7EA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D1FE1F" w14:textId="5A1A33D9" w:rsidR="001466D3" w:rsidRPr="00BC4D68" w:rsidRDefault="002A527E" w:rsidP="007B7EA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D68">
        <w:rPr>
          <w:rFonts w:ascii="Garamond" w:hAnsi="Garamond"/>
          <w:b/>
          <w:sz w:val="24"/>
          <w:szCs w:val="24"/>
          <w:lang w:val="sq-AL"/>
        </w:rPr>
        <w:t>PËR</w:t>
      </w:r>
      <w:r w:rsidR="007B7EAC" w:rsidRPr="00BC4D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D1ED3" w:rsidRPr="00BC4D68">
        <w:rPr>
          <w:rFonts w:ascii="Garamond" w:hAnsi="Garamond"/>
          <w:b/>
          <w:sz w:val="24"/>
          <w:szCs w:val="24"/>
          <w:lang w:val="sq-AL"/>
        </w:rPr>
        <w:t xml:space="preserve">NJË </w:t>
      </w:r>
      <w:r w:rsidR="00AD73B2" w:rsidRPr="00BC4D68">
        <w:rPr>
          <w:rFonts w:ascii="Garamond" w:hAnsi="Garamond"/>
          <w:b/>
          <w:sz w:val="24"/>
          <w:szCs w:val="24"/>
          <w:lang w:val="sq-AL"/>
        </w:rPr>
        <w:t>RISHPËRNDARJE FONDESH</w:t>
      </w:r>
      <w:r w:rsidR="005D4A3C" w:rsidRPr="00BC4D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466D3" w:rsidRPr="00BC4D68">
        <w:rPr>
          <w:rFonts w:ascii="Garamond" w:hAnsi="Garamond"/>
          <w:b/>
          <w:sz w:val="24"/>
          <w:szCs w:val="24"/>
          <w:lang w:val="sq-AL"/>
        </w:rPr>
        <w:t>ND</w:t>
      </w:r>
      <w:r w:rsidR="00AC2422" w:rsidRPr="00BC4D68">
        <w:rPr>
          <w:rFonts w:ascii="Garamond" w:hAnsi="Garamond"/>
          <w:b/>
          <w:sz w:val="24"/>
          <w:szCs w:val="24"/>
          <w:lang w:val="sq-AL"/>
        </w:rPr>
        <w:t>Ë</w:t>
      </w:r>
      <w:r w:rsidR="001466D3" w:rsidRPr="00BC4D68">
        <w:rPr>
          <w:rFonts w:ascii="Garamond" w:hAnsi="Garamond"/>
          <w:b/>
          <w:sz w:val="24"/>
          <w:szCs w:val="24"/>
          <w:lang w:val="sq-AL"/>
        </w:rPr>
        <w:t>RMJET</w:t>
      </w:r>
      <w:r w:rsidR="00C95EEC" w:rsidRPr="00BC4D68">
        <w:rPr>
          <w:rFonts w:ascii="Garamond" w:hAnsi="Garamond"/>
          <w:b/>
          <w:sz w:val="24"/>
          <w:szCs w:val="24"/>
          <w:lang w:val="sq-AL"/>
        </w:rPr>
        <w:t xml:space="preserve"> PROGRAMEVE </w:t>
      </w:r>
      <w:r w:rsidR="001466D3" w:rsidRPr="00BC4D68">
        <w:rPr>
          <w:rFonts w:ascii="Garamond" w:hAnsi="Garamond"/>
          <w:b/>
          <w:sz w:val="24"/>
          <w:szCs w:val="24"/>
          <w:lang w:val="sq-AL"/>
        </w:rPr>
        <w:t>NË BUXHETIN E</w:t>
      </w:r>
      <w:r w:rsidR="0050617E" w:rsidRPr="00BC4D68">
        <w:rPr>
          <w:rFonts w:ascii="Garamond" w:hAnsi="Garamond"/>
          <w:b/>
          <w:sz w:val="24"/>
          <w:szCs w:val="24"/>
          <w:lang w:val="sq-AL"/>
        </w:rPr>
        <w:t xml:space="preserve"> VITIN 2021, </w:t>
      </w:r>
      <w:r w:rsidR="007B7EAC" w:rsidRPr="00BC4D68">
        <w:rPr>
          <w:rFonts w:ascii="Garamond" w:hAnsi="Garamond"/>
          <w:b/>
          <w:sz w:val="24"/>
          <w:szCs w:val="24"/>
          <w:lang w:val="sq-AL"/>
        </w:rPr>
        <w:t>MIRATUAR PËR</w:t>
      </w:r>
      <w:r w:rsidR="001466D3" w:rsidRPr="00BC4D6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0617E" w:rsidRPr="00BC4D68">
        <w:rPr>
          <w:rFonts w:ascii="Garamond" w:hAnsi="Garamond"/>
          <w:b/>
          <w:sz w:val="24"/>
          <w:szCs w:val="24"/>
          <w:lang w:val="sq-AL"/>
        </w:rPr>
        <w:t>MINISTRIN</w:t>
      </w:r>
      <w:r w:rsidR="00AD73B2" w:rsidRPr="00BC4D68">
        <w:rPr>
          <w:rFonts w:ascii="Garamond" w:hAnsi="Garamond"/>
          <w:b/>
          <w:sz w:val="24"/>
          <w:szCs w:val="24"/>
          <w:lang w:val="sq-AL"/>
        </w:rPr>
        <w:t>Ë</w:t>
      </w:r>
      <w:r w:rsidR="0050617E" w:rsidRPr="00BC4D68">
        <w:rPr>
          <w:rFonts w:ascii="Garamond" w:hAnsi="Garamond"/>
          <w:b/>
          <w:sz w:val="24"/>
          <w:szCs w:val="24"/>
          <w:lang w:val="sq-AL"/>
        </w:rPr>
        <w:t xml:space="preserve"> E</w:t>
      </w:r>
      <w:r w:rsidR="00AD73B2" w:rsidRPr="00BC4D68">
        <w:rPr>
          <w:rFonts w:ascii="Garamond" w:hAnsi="Garamond"/>
          <w:b/>
          <w:sz w:val="24"/>
          <w:szCs w:val="24"/>
          <w:lang w:val="sq-AL"/>
        </w:rPr>
        <w:t xml:space="preserve"> FINANC</w:t>
      </w:r>
      <w:r w:rsidR="003401FA" w:rsidRPr="00BC4D68">
        <w:rPr>
          <w:rFonts w:ascii="Garamond" w:hAnsi="Garamond"/>
          <w:b/>
          <w:sz w:val="24"/>
          <w:szCs w:val="24"/>
          <w:lang w:val="sq-AL"/>
        </w:rPr>
        <w:t>A</w:t>
      </w:r>
      <w:r w:rsidR="00AD73B2" w:rsidRPr="00BC4D68">
        <w:rPr>
          <w:rFonts w:ascii="Garamond" w:hAnsi="Garamond"/>
          <w:b/>
          <w:sz w:val="24"/>
          <w:szCs w:val="24"/>
          <w:lang w:val="sq-AL"/>
        </w:rPr>
        <w:t>VE DHE EKONOMISË</w:t>
      </w:r>
    </w:p>
    <w:p w14:paraId="3AD1FE20" w14:textId="77777777" w:rsidR="00F16BCA" w:rsidRPr="00BC4D68" w:rsidRDefault="00F16BCA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D1FE21" w14:textId="32DE24EF" w:rsidR="005534BA" w:rsidRPr="00BC4D68" w:rsidRDefault="00E05D80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eastAsia="Calibri" w:hAnsi="Garamond"/>
          <w:sz w:val="24"/>
          <w:szCs w:val="24"/>
          <w:lang w:val="sq-AL"/>
        </w:rPr>
        <w:t>Në mbështetje të nenit 100 të Kushtetutës</w:t>
      </w:r>
      <w:r w:rsidR="00686A75" w:rsidRPr="00BC4D68">
        <w:rPr>
          <w:rFonts w:ascii="Garamond" w:eastAsia="Calibri" w:hAnsi="Garamond"/>
          <w:sz w:val="24"/>
          <w:szCs w:val="24"/>
          <w:lang w:val="sq-AL"/>
        </w:rPr>
        <w:t>,</w:t>
      </w:r>
      <w:r w:rsidRPr="00BC4D68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686A75" w:rsidRPr="00BC4D68">
        <w:rPr>
          <w:rFonts w:ascii="Garamond" w:eastAsia="Calibri" w:hAnsi="Garamond"/>
          <w:sz w:val="24"/>
          <w:szCs w:val="24"/>
          <w:lang w:val="sq-AL"/>
        </w:rPr>
        <w:t>të neneve</w:t>
      </w:r>
      <w:r w:rsidR="00BE3DCE" w:rsidRPr="00BC4D68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2B5558" w:rsidRPr="00BC4D68">
        <w:rPr>
          <w:rFonts w:ascii="Garamond" w:eastAsia="Calibri" w:hAnsi="Garamond"/>
          <w:sz w:val="24"/>
          <w:szCs w:val="24"/>
          <w:lang w:val="sq-AL"/>
        </w:rPr>
        <w:t>5 e 4</w:t>
      </w:r>
      <w:r w:rsidR="00C95EEC" w:rsidRPr="00BC4D68">
        <w:rPr>
          <w:rFonts w:ascii="Garamond" w:eastAsia="Calibri" w:hAnsi="Garamond"/>
          <w:sz w:val="24"/>
          <w:szCs w:val="24"/>
          <w:lang w:val="sq-AL"/>
        </w:rPr>
        <w:t>4</w:t>
      </w:r>
      <w:r w:rsidR="00686A75" w:rsidRPr="00BC4D68">
        <w:rPr>
          <w:rFonts w:ascii="Garamond" w:eastAsia="Calibri" w:hAnsi="Garamond"/>
          <w:sz w:val="24"/>
          <w:szCs w:val="24"/>
          <w:lang w:val="sq-AL"/>
        </w:rPr>
        <w:t>,</w:t>
      </w:r>
      <w:r w:rsidR="002B5558" w:rsidRPr="00BC4D68">
        <w:rPr>
          <w:rFonts w:ascii="Garamond" w:eastAsia="Calibri" w:hAnsi="Garamond"/>
          <w:sz w:val="24"/>
          <w:szCs w:val="24"/>
          <w:lang w:val="sq-AL"/>
        </w:rPr>
        <w:t xml:space="preserve"> t</w:t>
      </w:r>
      <w:r w:rsidR="00E12B00" w:rsidRPr="00BC4D68">
        <w:rPr>
          <w:rFonts w:ascii="Garamond" w:eastAsia="Calibri" w:hAnsi="Garamond"/>
          <w:sz w:val="24"/>
          <w:szCs w:val="24"/>
          <w:lang w:val="sq-AL"/>
        </w:rPr>
        <w:t>ë</w:t>
      </w:r>
      <w:r w:rsidR="002B5558" w:rsidRPr="00BC4D68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BC4D68">
        <w:rPr>
          <w:rFonts w:ascii="Garamond" w:eastAsia="Calibri" w:hAnsi="Garamond"/>
          <w:sz w:val="24"/>
          <w:szCs w:val="24"/>
          <w:lang w:val="sq-AL"/>
        </w:rPr>
        <w:t>ligjit nr.</w:t>
      </w:r>
      <w:r w:rsidR="00BC4D68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BC4D68">
        <w:rPr>
          <w:rFonts w:ascii="Garamond" w:eastAsia="Calibri" w:hAnsi="Garamond"/>
          <w:sz w:val="24"/>
          <w:szCs w:val="24"/>
          <w:lang w:val="sq-AL"/>
        </w:rPr>
        <w:t>9936/2016</w:t>
      </w:r>
      <w:r w:rsidR="00686A75" w:rsidRPr="00BC4D68">
        <w:rPr>
          <w:rFonts w:ascii="Garamond" w:eastAsia="Calibri" w:hAnsi="Garamond"/>
          <w:sz w:val="24"/>
          <w:szCs w:val="24"/>
          <w:lang w:val="sq-AL"/>
        </w:rPr>
        <w:t>,</w:t>
      </w:r>
      <w:r w:rsidRPr="00BC4D68">
        <w:rPr>
          <w:rFonts w:ascii="Garamond" w:eastAsia="Calibri" w:hAnsi="Garamond"/>
          <w:sz w:val="24"/>
          <w:szCs w:val="24"/>
          <w:lang w:val="sq-AL"/>
        </w:rPr>
        <w:t xml:space="preserve"> “Për menaxhimin e sistemit buxhetor në Republikën e Shqipërisë</w:t>
      </w:r>
      <w:r w:rsidR="00686A75" w:rsidRPr="00BC4D68">
        <w:rPr>
          <w:rFonts w:ascii="Garamond" w:eastAsia="Calibri" w:hAnsi="Garamond"/>
          <w:sz w:val="24"/>
          <w:szCs w:val="24"/>
          <w:lang w:val="sq-AL"/>
        </w:rPr>
        <w:t>”</w:t>
      </w:r>
      <w:r w:rsidRPr="00BC4D68">
        <w:rPr>
          <w:rFonts w:ascii="Garamond" w:eastAsia="Calibri" w:hAnsi="Garamond"/>
          <w:sz w:val="24"/>
          <w:szCs w:val="24"/>
          <w:lang w:val="sq-AL"/>
        </w:rPr>
        <w:t xml:space="preserve">, </w:t>
      </w:r>
      <w:r w:rsidR="00686A75" w:rsidRPr="00BC4D68">
        <w:rPr>
          <w:rFonts w:ascii="Garamond" w:eastAsia="Calibri" w:hAnsi="Garamond"/>
          <w:sz w:val="24"/>
          <w:szCs w:val="24"/>
          <w:lang w:val="sq-AL"/>
        </w:rPr>
        <w:t>t</w:t>
      </w:r>
      <w:r w:rsidR="00AC2422" w:rsidRPr="00BC4D68">
        <w:rPr>
          <w:rFonts w:ascii="Garamond" w:eastAsia="Calibri" w:hAnsi="Garamond"/>
          <w:sz w:val="24"/>
          <w:szCs w:val="24"/>
          <w:lang w:val="sq-AL"/>
        </w:rPr>
        <w:t>ë</w:t>
      </w:r>
      <w:r w:rsidRPr="00BC4D68">
        <w:rPr>
          <w:rFonts w:ascii="Garamond" w:eastAsia="Calibri" w:hAnsi="Garamond"/>
          <w:sz w:val="24"/>
          <w:szCs w:val="24"/>
          <w:lang w:val="sq-AL"/>
        </w:rPr>
        <w:t xml:space="preserve"> ndryshuar</w:t>
      </w:r>
      <w:r w:rsidR="00AC2422" w:rsidRPr="00BC4D68">
        <w:rPr>
          <w:rFonts w:ascii="Garamond" w:eastAsia="Calibri" w:hAnsi="Garamond"/>
          <w:sz w:val="24"/>
          <w:szCs w:val="24"/>
          <w:lang w:val="sq-AL"/>
        </w:rPr>
        <w:t>,</w:t>
      </w:r>
      <w:r w:rsidR="00AD73B2" w:rsidRPr="00BC4D68">
        <w:rPr>
          <w:rFonts w:ascii="Garamond" w:eastAsia="Calibri" w:hAnsi="Garamond"/>
          <w:sz w:val="24"/>
          <w:szCs w:val="24"/>
          <w:lang w:val="sq-AL"/>
        </w:rPr>
        <w:t xml:space="preserve"> dhe</w:t>
      </w:r>
      <w:r w:rsidRPr="00BC4D68">
        <w:rPr>
          <w:rFonts w:ascii="Garamond" w:eastAsia="Calibri" w:hAnsi="Garamond"/>
          <w:sz w:val="24"/>
          <w:szCs w:val="24"/>
          <w:lang w:val="sq-AL"/>
        </w:rPr>
        <w:t xml:space="preserve"> të ligjit nr.</w:t>
      </w:r>
      <w:r w:rsidR="00BC4D68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1C74A3" w:rsidRPr="00BC4D68">
        <w:rPr>
          <w:rFonts w:ascii="Garamond" w:eastAsia="Calibri" w:hAnsi="Garamond"/>
          <w:sz w:val="24"/>
          <w:szCs w:val="24"/>
          <w:lang w:val="sq-AL"/>
        </w:rPr>
        <w:t>137</w:t>
      </w:r>
      <w:r w:rsidRPr="00BC4D68">
        <w:rPr>
          <w:rFonts w:ascii="Garamond" w:eastAsia="Calibri" w:hAnsi="Garamond"/>
          <w:sz w:val="24"/>
          <w:szCs w:val="24"/>
          <w:lang w:val="sq-AL"/>
        </w:rPr>
        <w:t>/20</w:t>
      </w:r>
      <w:r w:rsidR="001C74A3" w:rsidRPr="00BC4D68">
        <w:rPr>
          <w:rFonts w:ascii="Garamond" w:eastAsia="Calibri" w:hAnsi="Garamond"/>
          <w:sz w:val="24"/>
          <w:szCs w:val="24"/>
          <w:lang w:val="sq-AL"/>
        </w:rPr>
        <w:t>20</w:t>
      </w:r>
      <w:r w:rsidR="00686A75" w:rsidRPr="00BC4D68">
        <w:rPr>
          <w:rFonts w:ascii="Garamond" w:eastAsia="Calibri" w:hAnsi="Garamond"/>
          <w:sz w:val="24"/>
          <w:szCs w:val="24"/>
          <w:lang w:val="sq-AL"/>
        </w:rPr>
        <w:t>,</w:t>
      </w:r>
      <w:r w:rsidRPr="00BC4D68">
        <w:rPr>
          <w:rFonts w:ascii="Garamond" w:eastAsia="Calibri" w:hAnsi="Garamond"/>
          <w:sz w:val="24"/>
          <w:szCs w:val="24"/>
          <w:lang w:val="sq-AL"/>
        </w:rPr>
        <w:t xml:space="preserve"> “Për buxhetin e vitit 202</w:t>
      </w:r>
      <w:r w:rsidR="001C74A3" w:rsidRPr="00BC4D68">
        <w:rPr>
          <w:rFonts w:ascii="Garamond" w:eastAsia="Calibri" w:hAnsi="Garamond"/>
          <w:sz w:val="24"/>
          <w:szCs w:val="24"/>
          <w:lang w:val="sq-AL"/>
        </w:rPr>
        <w:t>1</w:t>
      </w:r>
      <w:r w:rsidR="00686A75" w:rsidRPr="00BC4D68">
        <w:rPr>
          <w:rFonts w:ascii="Garamond" w:eastAsia="Calibri" w:hAnsi="Garamond"/>
          <w:sz w:val="24"/>
          <w:szCs w:val="24"/>
          <w:lang w:val="sq-AL"/>
        </w:rPr>
        <w:t>”, t</w:t>
      </w:r>
      <w:r w:rsidR="00AC2422" w:rsidRPr="00BC4D68">
        <w:rPr>
          <w:rFonts w:ascii="Garamond" w:eastAsia="Calibri" w:hAnsi="Garamond"/>
          <w:sz w:val="24"/>
          <w:szCs w:val="24"/>
          <w:lang w:val="sq-AL"/>
        </w:rPr>
        <w:t>ë</w:t>
      </w:r>
      <w:r w:rsidR="00AD73B2" w:rsidRPr="00BC4D68">
        <w:rPr>
          <w:rFonts w:ascii="Garamond" w:eastAsia="Calibri" w:hAnsi="Garamond"/>
          <w:sz w:val="24"/>
          <w:szCs w:val="24"/>
          <w:lang w:val="sq-AL"/>
        </w:rPr>
        <w:t xml:space="preserve"> ndryshuar</w:t>
      </w:r>
      <w:r w:rsidR="00AC2422" w:rsidRPr="00BC4D68">
        <w:rPr>
          <w:rFonts w:ascii="Garamond" w:eastAsia="Calibri" w:hAnsi="Garamond"/>
          <w:sz w:val="24"/>
          <w:szCs w:val="24"/>
          <w:lang w:val="sq-AL"/>
        </w:rPr>
        <w:t>,</w:t>
      </w:r>
      <w:r w:rsidR="00686A75" w:rsidRPr="00BC4D68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BC4D68">
        <w:rPr>
          <w:rFonts w:ascii="Garamond" w:eastAsia="Calibri" w:hAnsi="Garamond"/>
          <w:sz w:val="24"/>
          <w:szCs w:val="24"/>
          <w:lang w:val="sq-AL"/>
        </w:rPr>
        <w:t xml:space="preserve">me propozimin e ministrit të </w:t>
      </w:r>
      <w:r w:rsidR="0016623B" w:rsidRPr="00BC4D68">
        <w:rPr>
          <w:rFonts w:ascii="Garamond" w:eastAsia="Calibri" w:hAnsi="Garamond"/>
          <w:sz w:val="24"/>
          <w:szCs w:val="24"/>
          <w:lang w:val="sq-AL"/>
        </w:rPr>
        <w:t>Financave dhe Ekonomis</w:t>
      </w:r>
      <w:r w:rsidR="00E205DD" w:rsidRPr="00BC4D68">
        <w:rPr>
          <w:rFonts w:ascii="Garamond" w:eastAsia="Calibri" w:hAnsi="Garamond"/>
          <w:sz w:val="24"/>
          <w:szCs w:val="24"/>
          <w:lang w:val="sq-AL"/>
        </w:rPr>
        <w:t>ë</w:t>
      </w:r>
      <w:r w:rsidRPr="00BC4D68">
        <w:rPr>
          <w:rFonts w:ascii="Garamond" w:eastAsia="Calibri" w:hAnsi="Garamond"/>
          <w:sz w:val="24"/>
          <w:szCs w:val="24"/>
          <w:lang w:val="sq-AL"/>
        </w:rPr>
        <w:t>, Këshilli i Ministrave</w:t>
      </w:r>
    </w:p>
    <w:p w14:paraId="3AD1FE22" w14:textId="77777777" w:rsidR="00552664" w:rsidRPr="00BC4D68" w:rsidRDefault="00552664" w:rsidP="007B7EA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AD1FE23" w14:textId="27D46A56" w:rsidR="00C2438E" w:rsidRPr="00BC4D68" w:rsidRDefault="007B7EAC" w:rsidP="007B7EA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hAnsi="Garamond"/>
          <w:sz w:val="24"/>
          <w:szCs w:val="24"/>
          <w:lang w:val="sq-AL"/>
        </w:rPr>
        <w:t>VENDOS</w:t>
      </w:r>
      <w:r w:rsidR="00B5128A" w:rsidRPr="00BC4D68">
        <w:rPr>
          <w:rFonts w:ascii="Garamond" w:hAnsi="Garamond"/>
          <w:sz w:val="24"/>
          <w:szCs w:val="24"/>
          <w:lang w:val="sq-AL"/>
        </w:rPr>
        <w:t>I:</w:t>
      </w:r>
    </w:p>
    <w:p w14:paraId="3AD1FE24" w14:textId="77777777" w:rsidR="00C3745B" w:rsidRPr="00BC4D68" w:rsidRDefault="00C3745B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D1FE25" w14:textId="5BA2C759" w:rsidR="00A01597" w:rsidRPr="00BC4D68" w:rsidRDefault="007B7EAC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hAnsi="Garamond"/>
          <w:sz w:val="24"/>
          <w:szCs w:val="24"/>
          <w:lang w:val="sq-AL"/>
        </w:rPr>
        <w:t xml:space="preserve">1. </w:t>
      </w:r>
      <w:r w:rsidR="00C95EEC" w:rsidRPr="00BC4D68">
        <w:rPr>
          <w:rFonts w:ascii="Garamond" w:hAnsi="Garamond"/>
          <w:sz w:val="24"/>
          <w:szCs w:val="24"/>
          <w:lang w:val="sq-AL"/>
        </w:rPr>
        <w:t>Drejtorisë së Përgjithshme të Doganave</w:t>
      </w:r>
      <w:r w:rsidR="004E3AEA" w:rsidRPr="00BC4D68">
        <w:rPr>
          <w:rFonts w:ascii="Garamond" w:hAnsi="Garamond"/>
          <w:sz w:val="24"/>
          <w:szCs w:val="24"/>
          <w:lang w:val="sq-AL"/>
        </w:rPr>
        <w:t>, në buxhetin e miratuar për vitin 20</w:t>
      </w:r>
      <w:r w:rsidR="00E05D80" w:rsidRPr="00BC4D68">
        <w:rPr>
          <w:rFonts w:ascii="Garamond" w:hAnsi="Garamond"/>
          <w:sz w:val="24"/>
          <w:szCs w:val="24"/>
          <w:lang w:val="sq-AL"/>
        </w:rPr>
        <w:t>2</w:t>
      </w:r>
      <w:r w:rsidR="001C74A3" w:rsidRPr="00BC4D68">
        <w:rPr>
          <w:rFonts w:ascii="Garamond" w:hAnsi="Garamond"/>
          <w:sz w:val="24"/>
          <w:szCs w:val="24"/>
          <w:lang w:val="sq-AL"/>
        </w:rPr>
        <w:t>1</w:t>
      </w:r>
      <w:r w:rsidR="004E3AEA" w:rsidRPr="00BC4D68">
        <w:rPr>
          <w:rFonts w:ascii="Garamond" w:hAnsi="Garamond"/>
          <w:sz w:val="24"/>
          <w:szCs w:val="24"/>
          <w:lang w:val="sq-AL"/>
        </w:rPr>
        <w:t xml:space="preserve">, </w:t>
      </w:r>
      <w:r w:rsidR="000871A0" w:rsidRPr="00BC4D68">
        <w:rPr>
          <w:rFonts w:ascii="Garamond" w:hAnsi="Garamond"/>
          <w:sz w:val="24"/>
          <w:szCs w:val="24"/>
          <w:lang w:val="sq-AL"/>
        </w:rPr>
        <w:t>n</w:t>
      </w:r>
      <w:r w:rsidR="000815F5" w:rsidRPr="00BC4D68">
        <w:rPr>
          <w:rFonts w:ascii="Garamond" w:hAnsi="Garamond"/>
          <w:sz w:val="24"/>
          <w:szCs w:val="24"/>
          <w:lang w:val="sq-AL"/>
        </w:rPr>
        <w:t>ë</w:t>
      </w:r>
      <w:r w:rsidR="000871A0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E87D0E" w:rsidRPr="00BC4D68">
        <w:rPr>
          <w:rFonts w:ascii="Garamond" w:hAnsi="Garamond"/>
          <w:sz w:val="24"/>
          <w:szCs w:val="24"/>
          <w:lang w:val="sq-AL"/>
        </w:rPr>
        <w:t>programi</w:t>
      </w:r>
      <w:r w:rsidR="000871A0" w:rsidRPr="00BC4D68">
        <w:rPr>
          <w:rFonts w:ascii="Garamond" w:hAnsi="Garamond"/>
          <w:sz w:val="24"/>
          <w:szCs w:val="24"/>
          <w:lang w:val="sq-AL"/>
        </w:rPr>
        <w:t>n</w:t>
      </w:r>
      <w:r w:rsidR="00E87D0E" w:rsidRPr="00BC4D68">
        <w:rPr>
          <w:rFonts w:ascii="Garamond" w:hAnsi="Garamond"/>
          <w:sz w:val="24"/>
          <w:szCs w:val="24"/>
          <w:lang w:val="sq-AL"/>
        </w:rPr>
        <w:t xml:space="preserve"> 01150 “Menaxhimi i </w:t>
      </w:r>
      <w:r w:rsidR="00AC2422" w:rsidRPr="00BC4D68">
        <w:rPr>
          <w:rFonts w:ascii="Garamond" w:hAnsi="Garamond"/>
          <w:sz w:val="24"/>
          <w:szCs w:val="24"/>
          <w:lang w:val="sq-AL"/>
        </w:rPr>
        <w:t>të ardhurave doganore</w:t>
      </w:r>
      <w:r w:rsidR="00E87D0E" w:rsidRPr="00BC4D68">
        <w:rPr>
          <w:rFonts w:ascii="Garamond" w:hAnsi="Garamond"/>
          <w:sz w:val="24"/>
          <w:szCs w:val="24"/>
          <w:lang w:val="sq-AL"/>
        </w:rPr>
        <w:t xml:space="preserve">”, </w:t>
      </w:r>
      <w:r w:rsidR="00715E79" w:rsidRPr="00BC4D68">
        <w:rPr>
          <w:rFonts w:ascii="Garamond" w:hAnsi="Garamond"/>
          <w:sz w:val="24"/>
          <w:szCs w:val="24"/>
          <w:lang w:val="sq-AL"/>
        </w:rPr>
        <w:t xml:space="preserve">i shtohet fondi prej </w:t>
      </w:r>
      <w:r w:rsidR="00CD065E" w:rsidRPr="00BC4D68">
        <w:rPr>
          <w:rFonts w:ascii="Garamond" w:hAnsi="Garamond"/>
          <w:sz w:val="24"/>
          <w:szCs w:val="24"/>
          <w:lang w:val="sq-AL"/>
        </w:rPr>
        <w:t>89</w:t>
      </w:r>
      <w:r w:rsidR="00A01597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EE4B77" w:rsidRPr="00BC4D68">
        <w:rPr>
          <w:rFonts w:ascii="Garamond" w:hAnsi="Garamond"/>
          <w:sz w:val="24"/>
          <w:szCs w:val="24"/>
          <w:lang w:val="sq-AL"/>
        </w:rPr>
        <w:t>000</w:t>
      </w:r>
      <w:r w:rsidR="00A01597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EE4B77" w:rsidRPr="00BC4D68">
        <w:rPr>
          <w:rFonts w:ascii="Garamond" w:hAnsi="Garamond"/>
          <w:sz w:val="24"/>
          <w:szCs w:val="24"/>
          <w:lang w:val="sq-AL"/>
        </w:rPr>
        <w:t>000 (</w:t>
      </w:r>
      <w:r w:rsidR="00CD065E" w:rsidRPr="00BC4D68">
        <w:rPr>
          <w:rFonts w:ascii="Garamond" w:hAnsi="Garamond"/>
          <w:sz w:val="24"/>
          <w:szCs w:val="24"/>
          <w:lang w:val="sq-AL"/>
        </w:rPr>
        <w:t>tetëdhjetë e nëntë milionë</w:t>
      </w:r>
      <w:r w:rsidR="00EE4B77" w:rsidRPr="00BC4D68">
        <w:rPr>
          <w:rFonts w:ascii="Garamond" w:hAnsi="Garamond"/>
          <w:sz w:val="24"/>
          <w:szCs w:val="24"/>
          <w:lang w:val="sq-AL"/>
        </w:rPr>
        <w:t xml:space="preserve">) </w:t>
      </w:r>
      <w:r w:rsidR="00F22A21" w:rsidRPr="00BC4D68">
        <w:rPr>
          <w:rFonts w:ascii="Garamond" w:hAnsi="Garamond"/>
          <w:sz w:val="24"/>
          <w:szCs w:val="24"/>
          <w:lang w:val="sq-AL"/>
        </w:rPr>
        <w:t>lekë</w:t>
      </w:r>
      <w:r w:rsidR="00AC2422" w:rsidRPr="00BC4D68">
        <w:rPr>
          <w:rFonts w:ascii="Garamond" w:hAnsi="Garamond"/>
          <w:sz w:val="24"/>
          <w:szCs w:val="24"/>
          <w:lang w:val="sq-AL"/>
        </w:rPr>
        <w:t>sh</w:t>
      </w:r>
      <w:r w:rsidR="00F22A21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C95EEC" w:rsidRPr="00BC4D68">
        <w:rPr>
          <w:rFonts w:ascii="Garamond" w:hAnsi="Garamond"/>
          <w:sz w:val="24"/>
          <w:szCs w:val="24"/>
          <w:lang w:val="sq-AL"/>
        </w:rPr>
        <w:t>në zërin “</w:t>
      </w:r>
      <w:r w:rsidR="00AC2422" w:rsidRPr="00BC4D68">
        <w:rPr>
          <w:rFonts w:ascii="Garamond" w:hAnsi="Garamond"/>
          <w:sz w:val="24"/>
          <w:szCs w:val="24"/>
          <w:lang w:val="sq-AL"/>
        </w:rPr>
        <w:t>s</w:t>
      </w:r>
      <w:r w:rsidR="00C95EEC" w:rsidRPr="00BC4D68">
        <w:rPr>
          <w:rFonts w:ascii="Garamond" w:hAnsi="Garamond"/>
          <w:sz w:val="24"/>
          <w:szCs w:val="24"/>
          <w:lang w:val="sq-AL"/>
        </w:rPr>
        <w:t xml:space="preserve">hpenzime </w:t>
      </w:r>
      <w:proofErr w:type="spellStart"/>
      <w:r w:rsidR="00C95EEC" w:rsidRPr="00BC4D68">
        <w:rPr>
          <w:rFonts w:ascii="Garamond" w:hAnsi="Garamond"/>
          <w:sz w:val="24"/>
          <w:szCs w:val="24"/>
          <w:lang w:val="sq-AL"/>
        </w:rPr>
        <w:t>korente</w:t>
      </w:r>
      <w:proofErr w:type="spellEnd"/>
      <w:r w:rsidR="00C95EEC" w:rsidRPr="00BC4D68">
        <w:rPr>
          <w:rFonts w:ascii="Garamond" w:hAnsi="Garamond"/>
          <w:sz w:val="24"/>
          <w:szCs w:val="24"/>
          <w:lang w:val="sq-AL"/>
        </w:rPr>
        <w:t>”.</w:t>
      </w:r>
    </w:p>
    <w:p w14:paraId="3AD1FE27" w14:textId="0BC46C2E" w:rsidR="00096339" w:rsidRPr="00BC4D68" w:rsidRDefault="007B7EAC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hAnsi="Garamond"/>
          <w:sz w:val="24"/>
          <w:szCs w:val="24"/>
          <w:lang w:val="sq-AL"/>
        </w:rPr>
        <w:t xml:space="preserve">2. </w:t>
      </w:r>
      <w:r w:rsidR="00AD73B2" w:rsidRPr="00BC4D68">
        <w:rPr>
          <w:rFonts w:ascii="Garamond" w:hAnsi="Garamond"/>
          <w:sz w:val="24"/>
          <w:szCs w:val="24"/>
          <w:lang w:val="sq-AL"/>
        </w:rPr>
        <w:t>Fondi</w:t>
      </w:r>
      <w:r w:rsidR="00E05D80" w:rsidRPr="00BC4D68">
        <w:rPr>
          <w:rFonts w:ascii="Garamond" w:hAnsi="Garamond"/>
          <w:sz w:val="24"/>
          <w:szCs w:val="24"/>
          <w:lang w:val="sq-AL"/>
        </w:rPr>
        <w:t xml:space="preserve"> prej </w:t>
      </w:r>
      <w:r w:rsidR="00CD065E" w:rsidRPr="00BC4D68">
        <w:rPr>
          <w:rFonts w:ascii="Garamond" w:hAnsi="Garamond"/>
          <w:sz w:val="24"/>
          <w:szCs w:val="24"/>
          <w:lang w:val="sq-AL"/>
        </w:rPr>
        <w:t>89</w:t>
      </w:r>
      <w:r w:rsidR="00C95EEC" w:rsidRPr="00BC4D68">
        <w:rPr>
          <w:rFonts w:ascii="Garamond" w:hAnsi="Garamond"/>
          <w:sz w:val="24"/>
          <w:szCs w:val="24"/>
          <w:lang w:val="sq-AL"/>
        </w:rPr>
        <w:t xml:space="preserve"> 000 000 (</w:t>
      </w:r>
      <w:r w:rsidR="00CD065E" w:rsidRPr="00BC4D68">
        <w:rPr>
          <w:rFonts w:ascii="Garamond" w:hAnsi="Garamond"/>
          <w:sz w:val="24"/>
          <w:szCs w:val="24"/>
          <w:lang w:val="sq-AL"/>
        </w:rPr>
        <w:t xml:space="preserve">tetëdhjetë e nëntë </w:t>
      </w:r>
      <w:r w:rsidR="00C95EEC" w:rsidRPr="00BC4D68">
        <w:rPr>
          <w:rFonts w:ascii="Garamond" w:hAnsi="Garamond"/>
          <w:sz w:val="24"/>
          <w:szCs w:val="24"/>
          <w:lang w:val="sq-AL"/>
        </w:rPr>
        <w:t>milionë) lekë</w:t>
      </w:r>
      <w:r w:rsidR="00AC2422" w:rsidRPr="00BC4D68">
        <w:rPr>
          <w:rFonts w:ascii="Garamond" w:hAnsi="Garamond"/>
          <w:sz w:val="24"/>
          <w:szCs w:val="24"/>
          <w:lang w:val="sq-AL"/>
        </w:rPr>
        <w:t>sh</w:t>
      </w:r>
      <w:r w:rsidR="00E05D80" w:rsidRPr="00BC4D68">
        <w:rPr>
          <w:rFonts w:ascii="Garamond" w:hAnsi="Garamond"/>
          <w:sz w:val="24"/>
          <w:szCs w:val="24"/>
          <w:lang w:val="sq-AL"/>
        </w:rPr>
        <w:t xml:space="preserve"> përballohet</w:t>
      </w:r>
      <w:r w:rsidR="00F22A21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E05D80" w:rsidRPr="00BC4D68">
        <w:rPr>
          <w:rFonts w:ascii="Garamond" w:hAnsi="Garamond"/>
          <w:sz w:val="24"/>
          <w:szCs w:val="24"/>
          <w:lang w:val="sq-AL"/>
        </w:rPr>
        <w:t xml:space="preserve">nga </w:t>
      </w:r>
      <w:r w:rsidR="00AD73B2" w:rsidRPr="00BC4D68">
        <w:rPr>
          <w:rFonts w:ascii="Garamond" w:hAnsi="Garamond"/>
          <w:sz w:val="24"/>
          <w:szCs w:val="24"/>
          <w:lang w:val="sq-AL"/>
        </w:rPr>
        <w:t xml:space="preserve">buxheti </w:t>
      </w:r>
      <w:r w:rsidR="00536F86" w:rsidRPr="00BC4D68">
        <w:rPr>
          <w:rFonts w:ascii="Garamond" w:hAnsi="Garamond"/>
          <w:sz w:val="24"/>
          <w:szCs w:val="24"/>
          <w:lang w:val="sq-AL"/>
        </w:rPr>
        <w:t>i miratuar</w:t>
      </w:r>
      <w:r w:rsidR="00753294" w:rsidRPr="00BC4D68">
        <w:rPr>
          <w:rFonts w:ascii="Garamond" w:hAnsi="Garamond"/>
          <w:sz w:val="24"/>
          <w:szCs w:val="24"/>
          <w:lang w:val="sq-AL"/>
        </w:rPr>
        <w:t xml:space="preserve"> p</w:t>
      </w:r>
      <w:r w:rsidR="00E12B00" w:rsidRPr="00BC4D68">
        <w:rPr>
          <w:rFonts w:ascii="Garamond" w:hAnsi="Garamond"/>
          <w:sz w:val="24"/>
          <w:szCs w:val="24"/>
          <w:lang w:val="sq-AL"/>
        </w:rPr>
        <w:t>ë</w:t>
      </w:r>
      <w:r w:rsidR="00536F86" w:rsidRPr="00BC4D68">
        <w:rPr>
          <w:rFonts w:ascii="Garamond" w:hAnsi="Garamond"/>
          <w:sz w:val="24"/>
          <w:szCs w:val="24"/>
          <w:lang w:val="sq-AL"/>
        </w:rPr>
        <w:t>r vitin 202</w:t>
      </w:r>
      <w:r w:rsidR="001C74A3" w:rsidRPr="00BC4D68">
        <w:rPr>
          <w:rFonts w:ascii="Garamond" w:hAnsi="Garamond"/>
          <w:sz w:val="24"/>
          <w:szCs w:val="24"/>
          <w:lang w:val="sq-AL"/>
        </w:rPr>
        <w:t>1</w:t>
      </w:r>
      <w:r w:rsidR="00AD73B2" w:rsidRPr="00BC4D68">
        <w:rPr>
          <w:rFonts w:ascii="Garamond" w:hAnsi="Garamond"/>
          <w:sz w:val="24"/>
          <w:szCs w:val="24"/>
          <w:lang w:val="sq-AL"/>
        </w:rPr>
        <w:t xml:space="preserve"> për Ministrinë e Financave dhe Ekonomisë, </w:t>
      </w:r>
      <w:r w:rsidR="00096339" w:rsidRPr="00BC4D68">
        <w:rPr>
          <w:rFonts w:ascii="Garamond" w:hAnsi="Garamond"/>
          <w:sz w:val="24"/>
          <w:szCs w:val="24"/>
          <w:lang w:val="sq-AL"/>
        </w:rPr>
        <w:t>p</w:t>
      </w:r>
      <w:r w:rsidR="00D43F1C" w:rsidRPr="00BC4D68">
        <w:rPr>
          <w:rFonts w:ascii="Garamond" w:hAnsi="Garamond"/>
          <w:sz w:val="24"/>
          <w:szCs w:val="24"/>
          <w:lang w:val="sq-AL"/>
        </w:rPr>
        <w:t>ë</w:t>
      </w:r>
      <w:r w:rsidR="00096339" w:rsidRPr="00BC4D68">
        <w:rPr>
          <w:rFonts w:ascii="Garamond" w:hAnsi="Garamond"/>
          <w:sz w:val="24"/>
          <w:szCs w:val="24"/>
          <w:lang w:val="sq-AL"/>
        </w:rPr>
        <w:t>rkat</w:t>
      </w:r>
      <w:r w:rsidR="00D43F1C" w:rsidRPr="00BC4D68">
        <w:rPr>
          <w:rFonts w:ascii="Garamond" w:hAnsi="Garamond"/>
          <w:sz w:val="24"/>
          <w:szCs w:val="24"/>
          <w:lang w:val="sq-AL"/>
        </w:rPr>
        <w:t>ë</w:t>
      </w:r>
      <w:r w:rsidR="00096339" w:rsidRPr="00BC4D68">
        <w:rPr>
          <w:rFonts w:ascii="Garamond" w:hAnsi="Garamond"/>
          <w:sz w:val="24"/>
          <w:szCs w:val="24"/>
          <w:lang w:val="sq-AL"/>
        </w:rPr>
        <w:t>sisht:</w:t>
      </w:r>
    </w:p>
    <w:p w14:paraId="3AD1FE29" w14:textId="0976D1A5" w:rsidR="00434C37" w:rsidRPr="00BC4D68" w:rsidRDefault="007B7EAC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hAnsi="Garamond"/>
          <w:sz w:val="24"/>
          <w:szCs w:val="24"/>
          <w:lang w:val="sq-AL"/>
        </w:rPr>
        <w:t xml:space="preserve">a) </w:t>
      </w:r>
      <w:r w:rsidR="00AC2422" w:rsidRPr="00BC4D68">
        <w:rPr>
          <w:rFonts w:ascii="Garamond" w:hAnsi="Garamond"/>
          <w:sz w:val="24"/>
          <w:szCs w:val="24"/>
          <w:lang w:val="sq-AL"/>
        </w:rPr>
        <w:t>n</w:t>
      </w:r>
      <w:r w:rsidR="00434C37" w:rsidRPr="00BC4D68">
        <w:rPr>
          <w:rFonts w:ascii="Garamond" w:hAnsi="Garamond"/>
          <w:sz w:val="24"/>
          <w:szCs w:val="24"/>
          <w:lang w:val="sq-AL"/>
        </w:rPr>
        <w:t>ë masën 58 400 000 (pesëdhjetë</w:t>
      </w:r>
      <w:r w:rsidR="00AC2422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434C37" w:rsidRPr="00BC4D68">
        <w:rPr>
          <w:rFonts w:ascii="Garamond" w:hAnsi="Garamond"/>
          <w:sz w:val="24"/>
          <w:szCs w:val="24"/>
          <w:lang w:val="sq-AL"/>
        </w:rPr>
        <w:t>e</w:t>
      </w:r>
      <w:r w:rsidR="00AC2422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434C37" w:rsidRPr="00BC4D68">
        <w:rPr>
          <w:rFonts w:ascii="Garamond" w:hAnsi="Garamond"/>
          <w:sz w:val="24"/>
          <w:szCs w:val="24"/>
          <w:lang w:val="sq-AL"/>
        </w:rPr>
        <w:t>tetë milionë e katërqind</w:t>
      </w:r>
      <w:r w:rsidR="00AC2422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434C37" w:rsidRPr="00BC4D68">
        <w:rPr>
          <w:rFonts w:ascii="Garamond" w:hAnsi="Garamond"/>
          <w:sz w:val="24"/>
          <w:szCs w:val="24"/>
          <w:lang w:val="sq-AL"/>
        </w:rPr>
        <w:t xml:space="preserve">mijë) lekë, në zërin “shpenzime </w:t>
      </w:r>
      <w:proofErr w:type="spellStart"/>
      <w:r w:rsidR="00434C37" w:rsidRPr="00BC4D68">
        <w:rPr>
          <w:rFonts w:ascii="Garamond" w:hAnsi="Garamond"/>
          <w:sz w:val="24"/>
          <w:szCs w:val="24"/>
          <w:lang w:val="sq-AL"/>
        </w:rPr>
        <w:t>korente</w:t>
      </w:r>
      <w:proofErr w:type="spellEnd"/>
      <w:r w:rsidR="00434C37" w:rsidRPr="00BC4D68">
        <w:rPr>
          <w:rFonts w:ascii="Garamond" w:hAnsi="Garamond"/>
          <w:sz w:val="24"/>
          <w:szCs w:val="24"/>
          <w:lang w:val="sq-AL"/>
        </w:rPr>
        <w:t xml:space="preserve">” të programit 04130 “Mbështetje </w:t>
      </w:r>
      <w:r w:rsidR="00AC2422" w:rsidRPr="00BC4D68">
        <w:rPr>
          <w:rFonts w:ascii="Garamond" w:hAnsi="Garamond"/>
          <w:sz w:val="24"/>
          <w:szCs w:val="24"/>
          <w:lang w:val="sq-AL"/>
        </w:rPr>
        <w:t>për zhvillimin ekonom</w:t>
      </w:r>
      <w:r w:rsidR="00434C37" w:rsidRPr="00BC4D68">
        <w:rPr>
          <w:rFonts w:ascii="Garamond" w:hAnsi="Garamond"/>
          <w:sz w:val="24"/>
          <w:szCs w:val="24"/>
          <w:lang w:val="sq-AL"/>
        </w:rPr>
        <w:t>ik”</w:t>
      </w:r>
      <w:r w:rsidR="00AC2422" w:rsidRPr="00BC4D68">
        <w:rPr>
          <w:rFonts w:ascii="Garamond" w:hAnsi="Garamond"/>
          <w:sz w:val="24"/>
          <w:szCs w:val="24"/>
          <w:lang w:val="sq-AL"/>
        </w:rPr>
        <w:t>;</w:t>
      </w:r>
    </w:p>
    <w:p w14:paraId="3AD1FE2A" w14:textId="1853510A" w:rsidR="00434C37" w:rsidRPr="00BC4D68" w:rsidRDefault="007B7EAC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hAnsi="Garamond"/>
          <w:sz w:val="24"/>
          <w:szCs w:val="24"/>
          <w:lang w:val="sq-AL"/>
        </w:rPr>
        <w:t xml:space="preserve">b) </w:t>
      </w:r>
      <w:r w:rsidR="00AC2422" w:rsidRPr="00BC4D68">
        <w:rPr>
          <w:rFonts w:ascii="Garamond" w:hAnsi="Garamond"/>
          <w:sz w:val="24"/>
          <w:szCs w:val="24"/>
          <w:lang w:val="sq-AL"/>
        </w:rPr>
        <w:t>n</w:t>
      </w:r>
      <w:r w:rsidR="00434C37" w:rsidRPr="00BC4D68">
        <w:rPr>
          <w:rFonts w:ascii="Garamond" w:hAnsi="Garamond"/>
          <w:sz w:val="24"/>
          <w:szCs w:val="24"/>
          <w:lang w:val="sq-AL"/>
        </w:rPr>
        <w:t>ë masën 30 500 000 (tridhjetë milionë e pesëqind</w:t>
      </w:r>
      <w:r w:rsidR="00AC2422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434C37" w:rsidRPr="00BC4D68">
        <w:rPr>
          <w:rFonts w:ascii="Garamond" w:hAnsi="Garamond"/>
          <w:sz w:val="24"/>
          <w:szCs w:val="24"/>
          <w:lang w:val="sq-AL"/>
        </w:rPr>
        <w:t xml:space="preserve">mijë) lekë, në zërin “shpenzime </w:t>
      </w:r>
      <w:proofErr w:type="spellStart"/>
      <w:r w:rsidR="00434C37" w:rsidRPr="00BC4D68">
        <w:rPr>
          <w:rFonts w:ascii="Garamond" w:hAnsi="Garamond"/>
          <w:sz w:val="24"/>
          <w:szCs w:val="24"/>
          <w:lang w:val="sq-AL"/>
        </w:rPr>
        <w:t>korente</w:t>
      </w:r>
      <w:proofErr w:type="spellEnd"/>
      <w:r w:rsidR="00434C37" w:rsidRPr="00BC4D68">
        <w:rPr>
          <w:rFonts w:ascii="Garamond" w:hAnsi="Garamond"/>
          <w:sz w:val="24"/>
          <w:szCs w:val="24"/>
          <w:lang w:val="sq-AL"/>
        </w:rPr>
        <w:t>” të programit 01130 “Ekzekutimi i pagesave të ndryshme”</w:t>
      </w:r>
      <w:r w:rsidR="00AC2422" w:rsidRPr="00BC4D68">
        <w:rPr>
          <w:rFonts w:ascii="Garamond" w:hAnsi="Garamond"/>
          <w:sz w:val="24"/>
          <w:szCs w:val="24"/>
          <w:lang w:val="sq-AL"/>
        </w:rPr>
        <w:t>;</w:t>
      </w:r>
      <w:r w:rsidR="00B55943">
        <w:rPr>
          <w:rFonts w:ascii="Garamond" w:hAnsi="Garamond"/>
          <w:sz w:val="24"/>
          <w:szCs w:val="24"/>
          <w:lang w:val="sq-AL"/>
        </w:rPr>
        <w:t xml:space="preserve"> </w:t>
      </w:r>
    </w:p>
    <w:p w14:paraId="3AD1FE2B" w14:textId="1792B1DF" w:rsidR="00434C37" w:rsidRPr="00BC4D68" w:rsidRDefault="007B7EAC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hAnsi="Garamond"/>
          <w:sz w:val="24"/>
          <w:szCs w:val="24"/>
          <w:lang w:val="sq-AL"/>
        </w:rPr>
        <w:t xml:space="preserve">c) </w:t>
      </w:r>
      <w:r w:rsidR="00AC2422" w:rsidRPr="00BC4D68">
        <w:rPr>
          <w:rFonts w:ascii="Garamond" w:hAnsi="Garamond"/>
          <w:sz w:val="24"/>
          <w:szCs w:val="24"/>
          <w:lang w:val="sq-AL"/>
        </w:rPr>
        <w:t>n</w:t>
      </w:r>
      <w:r w:rsidR="00434C37" w:rsidRPr="00BC4D68">
        <w:rPr>
          <w:rFonts w:ascii="Garamond" w:hAnsi="Garamond"/>
          <w:sz w:val="24"/>
          <w:szCs w:val="24"/>
          <w:lang w:val="sq-AL"/>
        </w:rPr>
        <w:t>ë masën 100 000 (njëqind</w:t>
      </w:r>
      <w:r w:rsidR="0050617E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434C37" w:rsidRPr="00BC4D68">
        <w:rPr>
          <w:rFonts w:ascii="Garamond" w:hAnsi="Garamond"/>
          <w:sz w:val="24"/>
          <w:szCs w:val="24"/>
          <w:lang w:val="sq-AL"/>
        </w:rPr>
        <w:t xml:space="preserve">mijë) lekë, në zërin “shpenzime </w:t>
      </w:r>
      <w:proofErr w:type="spellStart"/>
      <w:r w:rsidR="00AC2422" w:rsidRPr="00BC4D68">
        <w:rPr>
          <w:rFonts w:ascii="Garamond" w:hAnsi="Garamond"/>
          <w:sz w:val="24"/>
          <w:szCs w:val="24"/>
          <w:lang w:val="sq-AL"/>
        </w:rPr>
        <w:t>korente</w:t>
      </w:r>
      <w:proofErr w:type="spellEnd"/>
      <w:r w:rsidR="00AC2422" w:rsidRPr="00BC4D68">
        <w:rPr>
          <w:rFonts w:ascii="Garamond" w:hAnsi="Garamond"/>
          <w:sz w:val="24"/>
          <w:szCs w:val="24"/>
          <w:lang w:val="sq-AL"/>
        </w:rPr>
        <w:t>” të programit 09240 “Ar</w:t>
      </w:r>
      <w:r w:rsidR="00434C37" w:rsidRPr="00BC4D68">
        <w:rPr>
          <w:rFonts w:ascii="Garamond" w:hAnsi="Garamond"/>
          <w:sz w:val="24"/>
          <w:szCs w:val="24"/>
          <w:lang w:val="sq-AL"/>
        </w:rPr>
        <w:t>simi</w:t>
      </w:r>
      <w:r w:rsidR="00AC2422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434C37" w:rsidRPr="00BC4D68">
        <w:rPr>
          <w:rFonts w:ascii="Garamond" w:hAnsi="Garamond"/>
          <w:sz w:val="24"/>
          <w:szCs w:val="24"/>
          <w:lang w:val="sq-AL"/>
        </w:rPr>
        <w:t>i mesëm profesional”.</w:t>
      </w:r>
      <w:r w:rsidR="00B55943">
        <w:rPr>
          <w:rFonts w:ascii="Garamond" w:hAnsi="Garamond"/>
          <w:sz w:val="24"/>
          <w:szCs w:val="24"/>
          <w:lang w:val="sq-AL"/>
        </w:rPr>
        <w:t xml:space="preserve"> </w:t>
      </w:r>
    </w:p>
    <w:p w14:paraId="3AD1FE2D" w14:textId="7515083B" w:rsidR="005534BA" w:rsidRPr="00BC4D68" w:rsidRDefault="007B7EAC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hAnsi="Garamond"/>
          <w:sz w:val="24"/>
          <w:szCs w:val="24"/>
          <w:lang w:val="sq-AL"/>
        </w:rPr>
        <w:t xml:space="preserve">3. </w:t>
      </w:r>
      <w:r w:rsidR="005534BA" w:rsidRPr="00BC4D68">
        <w:rPr>
          <w:rFonts w:ascii="Garamond" w:hAnsi="Garamond"/>
          <w:sz w:val="24"/>
          <w:szCs w:val="24"/>
          <w:lang w:val="sq-AL"/>
        </w:rPr>
        <w:t>Ngarkohe</w:t>
      </w:r>
      <w:r w:rsidR="00AC2422" w:rsidRPr="00BC4D68">
        <w:rPr>
          <w:rFonts w:ascii="Garamond" w:hAnsi="Garamond"/>
          <w:sz w:val="24"/>
          <w:szCs w:val="24"/>
          <w:lang w:val="sq-AL"/>
        </w:rPr>
        <w:t>n</w:t>
      </w:r>
      <w:r w:rsidR="005534BA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DD0047" w:rsidRPr="00BC4D68">
        <w:rPr>
          <w:rFonts w:ascii="Garamond" w:hAnsi="Garamond"/>
          <w:sz w:val="24"/>
          <w:szCs w:val="24"/>
          <w:lang w:val="sq-AL"/>
        </w:rPr>
        <w:t>Ministria e Financave dhe Ekonomisë</w:t>
      </w:r>
      <w:r w:rsidR="00F22A21"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0815F5" w:rsidRPr="00BC4D68">
        <w:rPr>
          <w:rFonts w:ascii="Garamond" w:hAnsi="Garamond"/>
          <w:sz w:val="24"/>
          <w:szCs w:val="24"/>
          <w:lang w:val="sq-AL"/>
        </w:rPr>
        <w:t>dhe Drejtoria e P</w:t>
      </w:r>
      <w:r w:rsidR="00CD065E" w:rsidRPr="00BC4D68">
        <w:rPr>
          <w:rFonts w:ascii="Garamond" w:hAnsi="Garamond"/>
          <w:sz w:val="24"/>
          <w:szCs w:val="24"/>
          <w:lang w:val="sq-AL"/>
        </w:rPr>
        <w:t>ë</w:t>
      </w:r>
      <w:r w:rsidR="00AC2422" w:rsidRPr="00BC4D68">
        <w:rPr>
          <w:rFonts w:ascii="Garamond" w:hAnsi="Garamond"/>
          <w:sz w:val="24"/>
          <w:szCs w:val="24"/>
          <w:lang w:val="sq-AL"/>
        </w:rPr>
        <w:t>rgjithshme e Doganave</w:t>
      </w:r>
      <w:r w:rsidR="00B55943">
        <w:rPr>
          <w:rFonts w:ascii="Garamond" w:hAnsi="Garamond"/>
          <w:sz w:val="24"/>
          <w:szCs w:val="24"/>
          <w:lang w:val="sq-AL"/>
        </w:rPr>
        <w:t xml:space="preserve"> </w:t>
      </w:r>
      <w:r w:rsidR="0017485C" w:rsidRPr="00BC4D68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3AD1FE2F" w14:textId="21781051" w:rsidR="005534BA" w:rsidRPr="00BC4D68" w:rsidRDefault="005534BA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hAnsi="Garamond"/>
          <w:sz w:val="24"/>
          <w:szCs w:val="24"/>
          <w:lang w:val="sq-AL"/>
        </w:rPr>
        <w:t xml:space="preserve">Ky vendim hyn në fuqi menjëherë dhe botohet në </w:t>
      </w:r>
      <w:r w:rsidR="00686A75" w:rsidRPr="00BC4D68">
        <w:rPr>
          <w:rFonts w:ascii="Garamond" w:hAnsi="Garamond"/>
          <w:sz w:val="24"/>
          <w:szCs w:val="24"/>
          <w:lang w:val="sq-AL"/>
        </w:rPr>
        <w:t>Fletore</w:t>
      </w:r>
      <w:r w:rsidRPr="00BC4D68">
        <w:rPr>
          <w:rFonts w:ascii="Garamond" w:hAnsi="Garamond"/>
          <w:sz w:val="24"/>
          <w:szCs w:val="24"/>
          <w:lang w:val="sq-AL"/>
        </w:rPr>
        <w:t xml:space="preserve"> </w:t>
      </w:r>
      <w:r w:rsidR="007B7EAC" w:rsidRPr="00BC4D68">
        <w:rPr>
          <w:rFonts w:ascii="Garamond" w:hAnsi="Garamond"/>
          <w:sz w:val="24"/>
          <w:szCs w:val="24"/>
          <w:lang w:val="sq-AL"/>
        </w:rPr>
        <w:t>Zyrtare</w:t>
      </w:r>
      <w:r w:rsidRPr="00BC4D68">
        <w:rPr>
          <w:rFonts w:ascii="Garamond" w:hAnsi="Garamond"/>
          <w:sz w:val="24"/>
          <w:szCs w:val="24"/>
          <w:lang w:val="sq-AL"/>
        </w:rPr>
        <w:t>.</w:t>
      </w:r>
    </w:p>
    <w:p w14:paraId="3AD1FE30" w14:textId="77777777" w:rsidR="00E05D80" w:rsidRPr="00BC4D68" w:rsidRDefault="00E05D80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D1FE38" w14:textId="5BD3FA6E" w:rsidR="00BD3CAD" w:rsidRPr="00BC4D68" w:rsidRDefault="007B7EAC" w:rsidP="007B7EA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4D68">
        <w:rPr>
          <w:rFonts w:ascii="Garamond" w:hAnsi="Garamond"/>
          <w:sz w:val="24"/>
          <w:szCs w:val="24"/>
          <w:lang w:val="sq-AL"/>
        </w:rPr>
        <w:t>ZËVENDËSKRYEMINISTËR</w:t>
      </w:r>
    </w:p>
    <w:p w14:paraId="3AD1FE39" w14:textId="71E25803" w:rsidR="00BD3CAD" w:rsidRPr="00BC4D68" w:rsidRDefault="007B7EAC" w:rsidP="007B7EA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C4D68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BC4D6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C4D68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3AD1FE3A" w14:textId="77777777" w:rsidR="001C2A29" w:rsidRPr="00BC4D68" w:rsidRDefault="001C2A29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D1FE3F" w14:textId="77777777" w:rsidR="001C2A29" w:rsidRPr="00BC4D68" w:rsidRDefault="001C2A29" w:rsidP="007B7E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1C2A29" w:rsidRPr="00BC4D68" w:rsidSect="00AC2422">
      <w:headerReference w:type="default" r:id="rId14"/>
      <w:footerReference w:type="default" r:id="rId15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1FCC8" w14:textId="77777777" w:rsidR="00BC4D68" w:rsidRDefault="00BC4D68" w:rsidP="0017485C">
      <w:pPr>
        <w:spacing w:after="0" w:line="240" w:lineRule="auto"/>
      </w:pPr>
      <w:r>
        <w:separator/>
      </w:r>
    </w:p>
  </w:endnote>
  <w:endnote w:type="continuationSeparator" w:id="0">
    <w:p w14:paraId="79DF148E" w14:textId="77777777" w:rsidR="00BC4D68" w:rsidRDefault="00BC4D68" w:rsidP="0017485C">
      <w:pPr>
        <w:spacing w:after="0" w:line="240" w:lineRule="auto"/>
      </w:pPr>
      <w:r>
        <w:continuationSeparator/>
      </w:r>
    </w:p>
  </w:endnote>
  <w:endnote w:type="continuationNotice" w:id="1">
    <w:p w14:paraId="59058DB8" w14:textId="77777777" w:rsidR="00BC4D68" w:rsidRDefault="00BC4D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1FE48" w14:textId="77777777" w:rsidR="00BC4D68" w:rsidRDefault="00BC4D68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B55943" w:rsidRPr="00B55943">
      <w:rPr>
        <w:noProof/>
        <w:lang w:val="sq-AL"/>
      </w:rPr>
      <w:t>1</w:t>
    </w:r>
    <w:r>
      <w:fldChar w:fldCharType="end"/>
    </w:r>
  </w:p>
  <w:p w14:paraId="3AD1FE49" w14:textId="77777777" w:rsidR="00BC4D68" w:rsidRDefault="00BC4D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D82E9B" w14:textId="77777777" w:rsidR="00BC4D68" w:rsidRDefault="00BC4D68" w:rsidP="0017485C">
      <w:pPr>
        <w:spacing w:after="0" w:line="240" w:lineRule="auto"/>
      </w:pPr>
      <w:r>
        <w:separator/>
      </w:r>
    </w:p>
  </w:footnote>
  <w:footnote w:type="continuationSeparator" w:id="0">
    <w:p w14:paraId="3D0BBA27" w14:textId="77777777" w:rsidR="00BC4D68" w:rsidRDefault="00BC4D68" w:rsidP="0017485C">
      <w:pPr>
        <w:spacing w:after="0" w:line="240" w:lineRule="auto"/>
      </w:pPr>
      <w:r>
        <w:continuationSeparator/>
      </w:r>
    </w:p>
  </w:footnote>
  <w:footnote w:type="continuationNotice" w:id="1">
    <w:p w14:paraId="12BF7E6E" w14:textId="77777777" w:rsidR="00BC4D68" w:rsidRDefault="00BC4D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7A6DF" w14:textId="77777777" w:rsidR="00BC4D68" w:rsidRDefault="00BC4D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1824"/>
    <w:multiLevelType w:val="hybridMultilevel"/>
    <w:tmpl w:val="EE385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5279A"/>
    <w:multiLevelType w:val="hybridMultilevel"/>
    <w:tmpl w:val="9F3422A4"/>
    <w:lvl w:ilvl="0" w:tplc="3DE60EEA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084" w:hanging="360"/>
      </w:pPr>
    </w:lvl>
    <w:lvl w:ilvl="2" w:tplc="041C001B" w:tentative="1">
      <w:start w:val="1"/>
      <w:numFmt w:val="lowerRoman"/>
      <w:lvlText w:val="%3."/>
      <w:lvlJc w:val="right"/>
      <w:pPr>
        <w:ind w:left="2804" w:hanging="180"/>
      </w:pPr>
    </w:lvl>
    <w:lvl w:ilvl="3" w:tplc="041C000F" w:tentative="1">
      <w:start w:val="1"/>
      <w:numFmt w:val="decimal"/>
      <w:lvlText w:val="%4."/>
      <w:lvlJc w:val="left"/>
      <w:pPr>
        <w:ind w:left="3524" w:hanging="360"/>
      </w:pPr>
    </w:lvl>
    <w:lvl w:ilvl="4" w:tplc="041C0019" w:tentative="1">
      <w:start w:val="1"/>
      <w:numFmt w:val="lowerLetter"/>
      <w:lvlText w:val="%5."/>
      <w:lvlJc w:val="left"/>
      <w:pPr>
        <w:ind w:left="4244" w:hanging="360"/>
      </w:pPr>
    </w:lvl>
    <w:lvl w:ilvl="5" w:tplc="041C001B" w:tentative="1">
      <w:start w:val="1"/>
      <w:numFmt w:val="lowerRoman"/>
      <w:lvlText w:val="%6."/>
      <w:lvlJc w:val="right"/>
      <w:pPr>
        <w:ind w:left="4964" w:hanging="180"/>
      </w:pPr>
    </w:lvl>
    <w:lvl w:ilvl="6" w:tplc="041C000F" w:tentative="1">
      <w:start w:val="1"/>
      <w:numFmt w:val="decimal"/>
      <w:lvlText w:val="%7."/>
      <w:lvlJc w:val="left"/>
      <w:pPr>
        <w:ind w:left="5684" w:hanging="360"/>
      </w:pPr>
    </w:lvl>
    <w:lvl w:ilvl="7" w:tplc="041C0019" w:tentative="1">
      <w:start w:val="1"/>
      <w:numFmt w:val="lowerLetter"/>
      <w:lvlText w:val="%8."/>
      <w:lvlJc w:val="left"/>
      <w:pPr>
        <w:ind w:left="6404" w:hanging="360"/>
      </w:pPr>
    </w:lvl>
    <w:lvl w:ilvl="8" w:tplc="041C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117864EB"/>
    <w:multiLevelType w:val="hybridMultilevel"/>
    <w:tmpl w:val="D8CE0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821D4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574" w:hanging="360"/>
      </w:pPr>
    </w:lvl>
    <w:lvl w:ilvl="1" w:tplc="04090019" w:tentative="1">
      <w:start w:val="1"/>
      <w:numFmt w:val="lowerLetter"/>
      <w:lvlText w:val="%2."/>
      <w:lvlJc w:val="left"/>
      <w:pPr>
        <w:ind w:left="2294" w:hanging="360"/>
      </w:pPr>
    </w:lvl>
    <w:lvl w:ilvl="2" w:tplc="0409001B" w:tentative="1">
      <w:start w:val="1"/>
      <w:numFmt w:val="lowerRoman"/>
      <w:lvlText w:val="%3."/>
      <w:lvlJc w:val="right"/>
      <w:pPr>
        <w:ind w:left="3014" w:hanging="180"/>
      </w:pPr>
    </w:lvl>
    <w:lvl w:ilvl="3" w:tplc="0409000F" w:tentative="1">
      <w:start w:val="1"/>
      <w:numFmt w:val="decimal"/>
      <w:lvlText w:val="%4."/>
      <w:lvlJc w:val="left"/>
      <w:pPr>
        <w:ind w:left="3734" w:hanging="360"/>
      </w:pPr>
    </w:lvl>
    <w:lvl w:ilvl="4" w:tplc="04090019" w:tentative="1">
      <w:start w:val="1"/>
      <w:numFmt w:val="lowerLetter"/>
      <w:lvlText w:val="%5."/>
      <w:lvlJc w:val="left"/>
      <w:pPr>
        <w:ind w:left="4454" w:hanging="360"/>
      </w:pPr>
    </w:lvl>
    <w:lvl w:ilvl="5" w:tplc="0409001B" w:tentative="1">
      <w:start w:val="1"/>
      <w:numFmt w:val="lowerRoman"/>
      <w:lvlText w:val="%6."/>
      <w:lvlJc w:val="right"/>
      <w:pPr>
        <w:ind w:left="5174" w:hanging="180"/>
      </w:pPr>
    </w:lvl>
    <w:lvl w:ilvl="6" w:tplc="0409000F" w:tentative="1">
      <w:start w:val="1"/>
      <w:numFmt w:val="decimal"/>
      <w:lvlText w:val="%7."/>
      <w:lvlJc w:val="left"/>
      <w:pPr>
        <w:ind w:left="5894" w:hanging="360"/>
      </w:pPr>
    </w:lvl>
    <w:lvl w:ilvl="7" w:tplc="04090019" w:tentative="1">
      <w:start w:val="1"/>
      <w:numFmt w:val="lowerLetter"/>
      <w:lvlText w:val="%8."/>
      <w:lvlJc w:val="left"/>
      <w:pPr>
        <w:ind w:left="6614" w:hanging="360"/>
      </w:pPr>
    </w:lvl>
    <w:lvl w:ilvl="8" w:tplc="040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4">
    <w:nsid w:val="244F1773"/>
    <w:multiLevelType w:val="hybridMultilevel"/>
    <w:tmpl w:val="EB42F9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9E057E"/>
    <w:multiLevelType w:val="multilevel"/>
    <w:tmpl w:val="E8627E94"/>
    <w:lvl w:ilvl="0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2C700171"/>
    <w:multiLevelType w:val="hybridMultilevel"/>
    <w:tmpl w:val="53401A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972B4"/>
    <w:multiLevelType w:val="hybridMultilevel"/>
    <w:tmpl w:val="24B46604"/>
    <w:lvl w:ilvl="0" w:tplc="D16A6C5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8">
    <w:nsid w:val="3BB25DD9"/>
    <w:multiLevelType w:val="hybridMultilevel"/>
    <w:tmpl w:val="2FD0963A"/>
    <w:lvl w:ilvl="0" w:tplc="66E497AC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A57CD3"/>
    <w:multiLevelType w:val="hybridMultilevel"/>
    <w:tmpl w:val="FEE8A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40663B"/>
    <w:multiLevelType w:val="hybridMultilevel"/>
    <w:tmpl w:val="4A70088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11F2F45"/>
    <w:multiLevelType w:val="hybridMultilevel"/>
    <w:tmpl w:val="E7E28F30"/>
    <w:lvl w:ilvl="0" w:tplc="E700A4C6">
      <w:start w:val="1"/>
      <w:numFmt w:val="lowerLetter"/>
      <w:lvlText w:val="%1."/>
      <w:lvlJc w:val="left"/>
      <w:pPr>
        <w:ind w:left="12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4" w:hanging="360"/>
      </w:pPr>
    </w:lvl>
    <w:lvl w:ilvl="2" w:tplc="0409001B" w:tentative="1">
      <w:start w:val="1"/>
      <w:numFmt w:val="lowerRoman"/>
      <w:lvlText w:val="%3."/>
      <w:lvlJc w:val="right"/>
      <w:pPr>
        <w:ind w:left="2654" w:hanging="180"/>
      </w:pPr>
    </w:lvl>
    <w:lvl w:ilvl="3" w:tplc="0409000F" w:tentative="1">
      <w:start w:val="1"/>
      <w:numFmt w:val="decimal"/>
      <w:lvlText w:val="%4."/>
      <w:lvlJc w:val="left"/>
      <w:pPr>
        <w:ind w:left="3374" w:hanging="360"/>
      </w:pPr>
    </w:lvl>
    <w:lvl w:ilvl="4" w:tplc="04090019" w:tentative="1">
      <w:start w:val="1"/>
      <w:numFmt w:val="lowerLetter"/>
      <w:lvlText w:val="%5."/>
      <w:lvlJc w:val="left"/>
      <w:pPr>
        <w:ind w:left="4094" w:hanging="360"/>
      </w:pPr>
    </w:lvl>
    <w:lvl w:ilvl="5" w:tplc="0409001B" w:tentative="1">
      <w:start w:val="1"/>
      <w:numFmt w:val="lowerRoman"/>
      <w:lvlText w:val="%6."/>
      <w:lvlJc w:val="right"/>
      <w:pPr>
        <w:ind w:left="4814" w:hanging="180"/>
      </w:pPr>
    </w:lvl>
    <w:lvl w:ilvl="6" w:tplc="0409000F" w:tentative="1">
      <w:start w:val="1"/>
      <w:numFmt w:val="decimal"/>
      <w:lvlText w:val="%7."/>
      <w:lvlJc w:val="left"/>
      <w:pPr>
        <w:ind w:left="5534" w:hanging="360"/>
      </w:pPr>
    </w:lvl>
    <w:lvl w:ilvl="7" w:tplc="04090019" w:tentative="1">
      <w:start w:val="1"/>
      <w:numFmt w:val="lowerLetter"/>
      <w:lvlText w:val="%8."/>
      <w:lvlJc w:val="left"/>
      <w:pPr>
        <w:ind w:left="6254" w:hanging="360"/>
      </w:pPr>
    </w:lvl>
    <w:lvl w:ilvl="8" w:tplc="040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2">
    <w:nsid w:val="66C5576A"/>
    <w:multiLevelType w:val="hybridMultilevel"/>
    <w:tmpl w:val="F1362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482477"/>
    <w:multiLevelType w:val="hybridMultilevel"/>
    <w:tmpl w:val="4600D0F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8C7FED"/>
    <w:multiLevelType w:val="hybridMultilevel"/>
    <w:tmpl w:val="CE227C4C"/>
    <w:lvl w:ilvl="0" w:tplc="D5465BD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D35267D"/>
    <w:multiLevelType w:val="hybridMultilevel"/>
    <w:tmpl w:val="81344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</w:num>
  <w:num w:numId="4">
    <w:abstractNumId w:val="4"/>
  </w:num>
  <w:num w:numId="5">
    <w:abstractNumId w:val="0"/>
  </w:num>
  <w:num w:numId="6">
    <w:abstractNumId w:val="14"/>
  </w:num>
  <w:num w:numId="7">
    <w:abstractNumId w:val="15"/>
  </w:num>
  <w:num w:numId="8">
    <w:abstractNumId w:val="2"/>
  </w:num>
  <w:num w:numId="9">
    <w:abstractNumId w:val="5"/>
  </w:num>
  <w:num w:numId="10">
    <w:abstractNumId w:val="11"/>
  </w:num>
  <w:num w:numId="11">
    <w:abstractNumId w:val="6"/>
  </w:num>
  <w:num w:numId="12">
    <w:abstractNumId w:val="13"/>
  </w:num>
  <w:num w:numId="13">
    <w:abstractNumId w:val="9"/>
  </w:num>
  <w:num w:numId="14">
    <w:abstractNumId w:val="10"/>
  </w:num>
  <w:num w:numId="15">
    <w:abstractNumId w:val="3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8A"/>
    <w:rsid w:val="00011C43"/>
    <w:rsid w:val="0001459E"/>
    <w:rsid w:val="00032536"/>
    <w:rsid w:val="00032C26"/>
    <w:rsid w:val="0004671F"/>
    <w:rsid w:val="00050102"/>
    <w:rsid w:val="000639C2"/>
    <w:rsid w:val="000815F5"/>
    <w:rsid w:val="000871A0"/>
    <w:rsid w:val="000909E4"/>
    <w:rsid w:val="0009397F"/>
    <w:rsid w:val="00096339"/>
    <w:rsid w:val="000A2479"/>
    <w:rsid w:val="000B2B06"/>
    <w:rsid w:val="000B2FD2"/>
    <w:rsid w:val="00115752"/>
    <w:rsid w:val="001217BC"/>
    <w:rsid w:val="00132A69"/>
    <w:rsid w:val="00133DAF"/>
    <w:rsid w:val="001466D3"/>
    <w:rsid w:val="00156ED9"/>
    <w:rsid w:val="0016623B"/>
    <w:rsid w:val="0017485C"/>
    <w:rsid w:val="001752F7"/>
    <w:rsid w:val="001A0174"/>
    <w:rsid w:val="001A0709"/>
    <w:rsid w:val="001A4109"/>
    <w:rsid w:val="001C2A29"/>
    <w:rsid w:val="001C74A3"/>
    <w:rsid w:val="001D13B2"/>
    <w:rsid w:val="001D2AD3"/>
    <w:rsid w:val="001F0311"/>
    <w:rsid w:val="001F0413"/>
    <w:rsid w:val="0020394A"/>
    <w:rsid w:val="002168B0"/>
    <w:rsid w:val="002268F6"/>
    <w:rsid w:val="00242BAB"/>
    <w:rsid w:val="00252F90"/>
    <w:rsid w:val="0025435C"/>
    <w:rsid w:val="00273BC3"/>
    <w:rsid w:val="002A527E"/>
    <w:rsid w:val="002B5558"/>
    <w:rsid w:val="002B702D"/>
    <w:rsid w:val="00303221"/>
    <w:rsid w:val="00310564"/>
    <w:rsid w:val="003401FA"/>
    <w:rsid w:val="003468D5"/>
    <w:rsid w:val="00350F38"/>
    <w:rsid w:val="003542C0"/>
    <w:rsid w:val="00365FDA"/>
    <w:rsid w:val="00370949"/>
    <w:rsid w:val="003869ED"/>
    <w:rsid w:val="003A766C"/>
    <w:rsid w:val="003B5756"/>
    <w:rsid w:val="003B6985"/>
    <w:rsid w:val="003C4372"/>
    <w:rsid w:val="003F78B9"/>
    <w:rsid w:val="003F7CBD"/>
    <w:rsid w:val="0040152D"/>
    <w:rsid w:val="00424F6E"/>
    <w:rsid w:val="00434C37"/>
    <w:rsid w:val="00442533"/>
    <w:rsid w:val="00487B11"/>
    <w:rsid w:val="004B47D7"/>
    <w:rsid w:val="004C0257"/>
    <w:rsid w:val="004C3082"/>
    <w:rsid w:val="004D68DA"/>
    <w:rsid w:val="004E3AEA"/>
    <w:rsid w:val="004E3C4F"/>
    <w:rsid w:val="005007F5"/>
    <w:rsid w:val="00501FB3"/>
    <w:rsid w:val="0050617E"/>
    <w:rsid w:val="005334DD"/>
    <w:rsid w:val="00536F86"/>
    <w:rsid w:val="00537967"/>
    <w:rsid w:val="00550828"/>
    <w:rsid w:val="00552664"/>
    <w:rsid w:val="005534BA"/>
    <w:rsid w:val="00570DBA"/>
    <w:rsid w:val="005910DE"/>
    <w:rsid w:val="00591C40"/>
    <w:rsid w:val="005A26AF"/>
    <w:rsid w:val="005A2807"/>
    <w:rsid w:val="005D4A3C"/>
    <w:rsid w:val="005F167D"/>
    <w:rsid w:val="005F1938"/>
    <w:rsid w:val="00613821"/>
    <w:rsid w:val="00642F3B"/>
    <w:rsid w:val="00647FF1"/>
    <w:rsid w:val="00676A33"/>
    <w:rsid w:val="00686A75"/>
    <w:rsid w:val="006926A9"/>
    <w:rsid w:val="006A79FE"/>
    <w:rsid w:val="006C1BCD"/>
    <w:rsid w:val="006C32D4"/>
    <w:rsid w:val="006D129A"/>
    <w:rsid w:val="006D1ED3"/>
    <w:rsid w:val="006D374F"/>
    <w:rsid w:val="006D6B25"/>
    <w:rsid w:val="006E1DA0"/>
    <w:rsid w:val="00703BAE"/>
    <w:rsid w:val="00706724"/>
    <w:rsid w:val="00710603"/>
    <w:rsid w:val="00715E79"/>
    <w:rsid w:val="00716370"/>
    <w:rsid w:val="007265A3"/>
    <w:rsid w:val="00733223"/>
    <w:rsid w:val="00753294"/>
    <w:rsid w:val="007953F3"/>
    <w:rsid w:val="007B7EAC"/>
    <w:rsid w:val="007C29E9"/>
    <w:rsid w:val="007C4144"/>
    <w:rsid w:val="007E6B41"/>
    <w:rsid w:val="00807B50"/>
    <w:rsid w:val="00827F64"/>
    <w:rsid w:val="0083167A"/>
    <w:rsid w:val="00831B7B"/>
    <w:rsid w:val="00871456"/>
    <w:rsid w:val="00892760"/>
    <w:rsid w:val="008A198A"/>
    <w:rsid w:val="008A5EC6"/>
    <w:rsid w:val="008A7F5B"/>
    <w:rsid w:val="00903065"/>
    <w:rsid w:val="00924BB4"/>
    <w:rsid w:val="0095674D"/>
    <w:rsid w:val="0096776D"/>
    <w:rsid w:val="00971846"/>
    <w:rsid w:val="00976E6A"/>
    <w:rsid w:val="009A1418"/>
    <w:rsid w:val="009A757A"/>
    <w:rsid w:val="009A7DC3"/>
    <w:rsid w:val="009B101F"/>
    <w:rsid w:val="009B7872"/>
    <w:rsid w:val="009E78AD"/>
    <w:rsid w:val="00A01597"/>
    <w:rsid w:val="00A01D3D"/>
    <w:rsid w:val="00A02C43"/>
    <w:rsid w:val="00A401DB"/>
    <w:rsid w:val="00A4722C"/>
    <w:rsid w:val="00A665DB"/>
    <w:rsid w:val="00A802D7"/>
    <w:rsid w:val="00A85F06"/>
    <w:rsid w:val="00A96A25"/>
    <w:rsid w:val="00AA53F8"/>
    <w:rsid w:val="00AC2422"/>
    <w:rsid w:val="00AC62CC"/>
    <w:rsid w:val="00AD0547"/>
    <w:rsid w:val="00AD73B2"/>
    <w:rsid w:val="00AF301A"/>
    <w:rsid w:val="00AF38C9"/>
    <w:rsid w:val="00B1318F"/>
    <w:rsid w:val="00B24B92"/>
    <w:rsid w:val="00B3270F"/>
    <w:rsid w:val="00B33ECE"/>
    <w:rsid w:val="00B5128A"/>
    <w:rsid w:val="00B526C4"/>
    <w:rsid w:val="00B53F65"/>
    <w:rsid w:val="00B55943"/>
    <w:rsid w:val="00B943EC"/>
    <w:rsid w:val="00BB205C"/>
    <w:rsid w:val="00BB4455"/>
    <w:rsid w:val="00BC4D68"/>
    <w:rsid w:val="00BD1E9E"/>
    <w:rsid w:val="00BD3CAD"/>
    <w:rsid w:val="00BE3394"/>
    <w:rsid w:val="00BE3DCE"/>
    <w:rsid w:val="00BE5746"/>
    <w:rsid w:val="00BF13B2"/>
    <w:rsid w:val="00C2438E"/>
    <w:rsid w:val="00C27D7C"/>
    <w:rsid w:val="00C3745B"/>
    <w:rsid w:val="00C401F8"/>
    <w:rsid w:val="00C609CD"/>
    <w:rsid w:val="00C7409C"/>
    <w:rsid w:val="00C826A4"/>
    <w:rsid w:val="00C900F5"/>
    <w:rsid w:val="00C91F9F"/>
    <w:rsid w:val="00C95EEC"/>
    <w:rsid w:val="00CB09C6"/>
    <w:rsid w:val="00CB5021"/>
    <w:rsid w:val="00CC17BD"/>
    <w:rsid w:val="00CC7950"/>
    <w:rsid w:val="00CD065E"/>
    <w:rsid w:val="00D06BDF"/>
    <w:rsid w:val="00D27B00"/>
    <w:rsid w:val="00D370FB"/>
    <w:rsid w:val="00D43F1C"/>
    <w:rsid w:val="00D551DB"/>
    <w:rsid w:val="00D71430"/>
    <w:rsid w:val="00D854E2"/>
    <w:rsid w:val="00D945D4"/>
    <w:rsid w:val="00DA7A46"/>
    <w:rsid w:val="00DB27DC"/>
    <w:rsid w:val="00DB431B"/>
    <w:rsid w:val="00DD0047"/>
    <w:rsid w:val="00DE4265"/>
    <w:rsid w:val="00DF1DB2"/>
    <w:rsid w:val="00DF7D46"/>
    <w:rsid w:val="00E023E2"/>
    <w:rsid w:val="00E05D80"/>
    <w:rsid w:val="00E12B00"/>
    <w:rsid w:val="00E205DD"/>
    <w:rsid w:val="00E41E52"/>
    <w:rsid w:val="00E507F1"/>
    <w:rsid w:val="00E51041"/>
    <w:rsid w:val="00E77446"/>
    <w:rsid w:val="00E87D0E"/>
    <w:rsid w:val="00EC157F"/>
    <w:rsid w:val="00EC52D0"/>
    <w:rsid w:val="00EE481F"/>
    <w:rsid w:val="00EE4B77"/>
    <w:rsid w:val="00EE7C2C"/>
    <w:rsid w:val="00EF0618"/>
    <w:rsid w:val="00EF1E6A"/>
    <w:rsid w:val="00F16771"/>
    <w:rsid w:val="00F16BCA"/>
    <w:rsid w:val="00F22A21"/>
    <w:rsid w:val="00F2594C"/>
    <w:rsid w:val="00F70830"/>
    <w:rsid w:val="00F83034"/>
    <w:rsid w:val="00FB1F90"/>
    <w:rsid w:val="00FB2676"/>
    <w:rsid w:val="00FB5D61"/>
    <w:rsid w:val="00FD406D"/>
    <w:rsid w:val="00FE5E82"/>
    <w:rsid w:val="00FF3AF0"/>
    <w:rsid w:val="00FF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D1FE13"/>
  <w15:docId w15:val="{4656D206-239C-4D83-BD0A-E81B33F2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28A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128A"/>
    <w:rPr>
      <w:rFonts w:ascii="Tahoma" w:eastAsia="Times New Roman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customStyle="1" w:styleId="Paragrafi">
    <w:name w:val="Paragrafi"/>
    <w:link w:val="ParagrafiChar"/>
    <w:rsid w:val="004E3AEA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link w:val="Paragrafi"/>
    <w:locked/>
    <w:rsid w:val="004E3AEA"/>
    <w:rPr>
      <w:rFonts w:ascii="Garamond" w:eastAsia="MS Mincho" w:hAnsi="Garamond" w:cs="CG Times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7485C"/>
    <w:rPr>
      <w:rFonts w:eastAsia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485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485C"/>
    <w:rPr>
      <w:rFonts w:eastAsia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28F2E455D243A094269E510BCBB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484</Nr_x002e__x0020_akti>
    <Data_x0020_e_x0020_Krijimit xmlns="0e656187-b300-4fb0-8bf4-3a50f872073c">2021-08-03T09:18:08Z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Për një rishpërndarje fondesh ndërmjet programeve në buxhetin e vitin 2021, miratuar për Ministrinë e Financave dhe Ekonomisë</Titulli>
    <Modifikuesi xmlns="0e656187-b300-4fb0-8bf4-3a50f872073c">vjollca.pacrami</Modifikuesi>
    <Nr_x002e__x0020_prot_x0020_QBZ xmlns="0e656187-b300-4fb0-8bf4-3a50f872073c">1027</Nr_x002e__x0020_prot_x0020_QBZ>
    <Data_x0020_e_x0020_Modifikimit xmlns="0e656187-b300-4fb0-8bf4-3a50f872073c">2021-08-03T09:40:37Z</Data_x0020_e_x0020_Modifikimit>
    <Dekretuar xmlns="0e656187-b300-4fb0-8bf4-3a50f872073c">false</Dekretuar>
    <Data xmlns="0e656187-b300-4fb0-8bf4-3a50f872073c">2021-07-29T22:00:00Z</Data>
    <Nr_x002e__x0020_protokolli_x0020_i_x0020_aktit xmlns="0e656187-b300-4fb0-8bf4-3a50f872073c">3808/1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28F2E455D243A094269E510BCBB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790BE-BD10-4D0C-947A-3DEC6AE26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BF7F71-4D13-4A27-B276-D6DEB09B8B0E}">
  <ds:schemaRefs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4DA87BE-0B89-44DC-AB47-24604C69DE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0B91B8-7B5C-4BA1-98D7-698F7B62055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6A63AC0-3E09-451C-B461-4139F16C141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8D9F9B-5ECE-4ADB-9954-A50DE6763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579EB20-609F-4AD5-AD21-AF1F671BC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rishpërndarje fondesh ndërmjet programeve në buxhetin e vitin 2021, miratuar për Ministrinë e Financave dhe Ekonomisë</vt:lpstr>
    </vt:vector>
  </TitlesOfParts>
  <Company>Microsoft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rishpërndarje fondesh ndërmjet programeve në buxhetin e vitin 2021, miratuar për Ministrinë e Financave dhe Ekonomisë</dc:title>
  <dc:creator>User</dc:creator>
  <cp:lastModifiedBy>Alma Lisaku</cp:lastModifiedBy>
  <cp:revision>7</cp:revision>
  <cp:lastPrinted>2021-07-30T11:59:00Z</cp:lastPrinted>
  <dcterms:created xsi:type="dcterms:W3CDTF">2021-08-03T09:24:00Z</dcterms:created>
  <dcterms:modified xsi:type="dcterms:W3CDTF">2021-08-03T10:31:00Z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0x00E2BA23746056F14C8855A2F2A740B9A7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2474/5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Title">
    <vt:lpwstr>Projektvendim</vt:lpwstr>
  </property>
</Properties>
</file>