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5F68F" w14:textId="5E941476" w:rsidR="00A74B4E" w:rsidRPr="00DF4D20" w:rsidRDefault="00DF4D20" w:rsidP="00DF4D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F4D20">
        <w:rPr>
          <w:rFonts w:ascii="Garamond" w:hAnsi="Garamond"/>
          <w:b/>
          <w:sz w:val="24"/>
          <w:szCs w:val="24"/>
          <w:lang w:val="sq-AL"/>
        </w:rPr>
        <w:t>V</w:t>
      </w:r>
      <w:r w:rsidRPr="00DF4D20">
        <w:rPr>
          <w:rFonts w:ascii="Garamond" w:hAnsi="Garamond"/>
          <w:b/>
          <w:sz w:val="24"/>
          <w:szCs w:val="24"/>
        </w:rPr>
        <w:t>END</w:t>
      </w:r>
      <w:bookmarkStart w:id="0" w:name="OLE_LINK9"/>
      <w:bookmarkStart w:id="1" w:name="OLE_LINK10"/>
      <w:r w:rsidRPr="00DF4D20">
        <w:rPr>
          <w:rFonts w:ascii="Garamond" w:hAnsi="Garamond"/>
          <w:b/>
          <w:sz w:val="24"/>
          <w:szCs w:val="24"/>
        </w:rPr>
        <w:t>I</w:t>
      </w:r>
      <w:r w:rsidR="00A74B4E" w:rsidRPr="00DF4D20">
        <w:rPr>
          <w:rFonts w:ascii="Garamond" w:hAnsi="Garamond"/>
          <w:b/>
          <w:sz w:val="24"/>
          <w:szCs w:val="24"/>
        </w:rPr>
        <w:t>M</w:t>
      </w:r>
      <w:bookmarkEnd w:id="0"/>
      <w:bookmarkEnd w:id="1"/>
    </w:p>
    <w:p w14:paraId="77D5F692" w14:textId="77777777" w:rsidR="00A74B4E" w:rsidRPr="00DF4D20" w:rsidRDefault="00D40484" w:rsidP="00DF4D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F4D20">
        <w:rPr>
          <w:rFonts w:ascii="Garamond" w:hAnsi="Garamond"/>
          <w:b/>
          <w:sz w:val="24"/>
          <w:szCs w:val="24"/>
        </w:rPr>
        <w:t>Nr.</w:t>
      </w:r>
      <w:r w:rsidR="00A83059" w:rsidRPr="00DF4D20">
        <w:rPr>
          <w:rFonts w:ascii="Garamond" w:hAnsi="Garamond"/>
          <w:b/>
          <w:sz w:val="24"/>
          <w:szCs w:val="24"/>
        </w:rPr>
        <w:t>506</w:t>
      </w:r>
      <w:r w:rsidRPr="00DF4D20">
        <w:rPr>
          <w:rFonts w:ascii="Garamond" w:hAnsi="Garamond"/>
          <w:b/>
          <w:sz w:val="24"/>
          <w:szCs w:val="24"/>
        </w:rPr>
        <w:t xml:space="preserve">, datë </w:t>
      </w:r>
      <w:r w:rsidR="00A83059" w:rsidRPr="00DF4D20">
        <w:rPr>
          <w:rFonts w:ascii="Garamond" w:hAnsi="Garamond"/>
          <w:b/>
          <w:sz w:val="24"/>
          <w:szCs w:val="24"/>
        </w:rPr>
        <w:t>17.9.2021</w:t>
      </w:r>
    </w:p>
    <w:p w14:paraId="77D5F694" w14:textId="77777777" w:rsidR="00D40484" w:rsidRPr="00DF4D20" w:rsidRDefault="00D40484" w:rsidP="00DF4D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7D5F697" w14:textId="46772897" w:rsidR="00A74B4E" w:rsidRPr="00DF4D20" w:rsidRDefault="00DF4D20" w:rsidP="00DF4D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</w:t>
      </w:r>
      <w:bookmarkStart w:id="2" w:name="_GoBack"/>
      <w:bookmarkEnd w:id="2"/>
      <w:r w:rsidRPr="00DF4D20">
        <w:rPr>
          <w:rFonts w:ascii="Garamond" w:hAnsi="Garamond"/>
          <w:b/>
          <w:sz w:val="24"/>
          <w:szCs w:val="24"/>
        </w:rPr>
        <w:t xml:space="preserve"> </w:t>
      </w:r>
      <w:r w:rsidR="00721044" w:rsidRPr="00DF4D20">
        <w:rPr>
          <w:rFonts w:ascii="Garamond" w:hAnsi="Garamond"/>
          <w:b/>
          <w:sz w:val="24"/>
          <w:szCs w:val="24"/>
        </w:rPr>
        <w:t>LIRIMIN NGA DETYRA TË</w:t>
      </w:r>
      <w:r w:rsidR="00A74B4E" w:rsidRPr="00DF4D20">
        <w:rPr>
          <w:rFonts w:ascii="Garamond" w:hAnsi="Garamond"/>
          <w:b/>
          <w:sz w:val="24"/>
          <w:szCs w:val="24"/>
        </w:rPr>
        <w:t xml:space="preserve"> DREJTORIT TË PËRGJITHSHËM</w:t>
      </w:r>
      <w:r w:rsidR="00721044" w:rsidRPr="00DF4D20">
        <w:rPr>
          <w:rFonts w:ascii="Garamond" w:hAnsi="Garamond"/>
          <w:b/>
          <w:sz w:val="24"/>
          <w:szCs w:val="24"/>
        </w:rPr>
        <w:t xml:space="preserve"> </w:t>
      </w:r>
      <w:r w:rsidR="00A74B4E" w:rsidRPr="00DF4D20">
        <w:rPr>
          <w:rFonts w:ascii="Garamond" w:hAnsi="Garamond"/>
          <w:b/>
          <w:sz w:val="24"/>
          <w:szCs w:val="24"/>
        </w:rPr>
        <w:t>TË TATIMEVE</w:t>
      </w:r>
    </w:p>
    <w:p w14:paraId="77D5F698" w14:textId="77777777" w:rsidR="00D40484" w:rsidRPr="00DF4D20" w:rsidRDefault="00D40484" w:rsidP="00DF4D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D5F699" w14:textId="77777777" w:rsidR="00A74B4E" w:rsidRPr="00DF4D20" w:rsidRDefault="00A74B4E" w:rsidP="00DF4D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F4D20">
        <w:rPr>
          <w:rFonts w:ascii="Garamond" w:hAnsi="Garamond"/>
          <w:sz w:val="24"/>
          <w:szCs w:val="24"/>
        </w:rPr>
        <w:t xml:space="preserve">Në mbështetje të </w:t>
      </w:r>
      <w:r w:rsidR="00721044" w:rsidRPr="00DF4D20">
        <w:rPr>
          <w:rFonts w:ascii="Garamond" w:hAnsi="Garamond"/>
          <w:sz w:val="24"/>
          <w:szCs w:val="24"/>
        </w:rPr>
        <w:t xml:space="preserve">pikës 2, të </w:t>
      </w:r>
      <w:r w:rsidRPr="00DF4D20">
        <w:rPr>
          <w:rFonts w:ascii="Garamond" w:hAnsi="Garamond"/>
          <w:sz w:val="24"/>
          <w:szCs w:val="24"/>
        </w:rPr>
        <w:t>nenit 100</w:t>
      </w:r>
      <w:r w:rsidR="00FC1DA5" w:rsidRPr="00DF4D20">
        <w:rPr>
          <w:rFonts w:ascii="Garamond" w:hAnsi="Garamond"/>
          <w:sz w:val="24"/>
          <w:szCs w:val="24"/>
        </w:rPr>
        <w:t xml:space="preserve">, </w:t>
      </w:r>
      <w:r w:rsidR="00721044" w:rsidRPr="00DF4D20">
        <w:rPr>
          <w:rFonts w:ascii="Garamond" w:hAnsi="Garamond"/>
          <w:sz w:val="24"/>
          <w:szCs w:val="24"/>
        </w:rPr>
        <w:t xml:space="preserve">të Kushtetutës, </w:t>
      </w:r>
      <w:r w:rsidRPr="00DF4D20">
        <w:rPr>
          <w:rFonts w:ascii="Garamond" w:hAnsi="Garamond"/>
          <w:sz w:val="24"/>
          <w:szCs w:val="24"/>
        </w:rPr>
        <w:t xml:space="preserve">dhe </w:t>
      </w:r>
      <w:r w:rsidR="00B935F1" w:rsidRPr="00DF4D20">
        <w:rPr>
          <w:rFonts w:ascii="Garamond" w:hAnsi="Garamond"/>
          <w:sz w:val="24"/>
          <w:szCs w:val="24"/>
        </w:rPr>
        <w:t xml:space="preserve">të </w:t>
      </w:r>
      <w:r w:rsidRPr="00DF4D20">
        <w:rPr>
          <w:rFonts w:ascii="Garamond" w:hAnsi="Garamond"/>
          <w:sz w:val="24"/>
          <w:szCs w:val="24"/>
        </w:rPr>
        <w:t>pikës 2</w:t>
      </w:r>
      <w:r w:rsidR="00FC1DA5" w:rsidRPr="00DF4D20">
        <w:rPr>
          <w:rFonts w:ascii="Garamond" w:hAnsi="Garamond"/>
          <w:sz w:val="24"/>
          <w:szCs w:val="24"/>
        </w:rPr>
        <w:t>,</w:t>
      </w:r>
      <w:r w:rsidRPr="00DF4D20">
        <w:rPr>
          <w:rFonts w:ascii="Garamond" w:hAnsi="Garamond"/>
          <w:sz w:val="24"/>
          <w:szCs w:val="24"/>
        </w:rPr>
        <w:t xml:space="preserve"> të nenit 17</w:t>
      </w:r>
      <w:r w:rsidR="00FC1DA5" w:rsidRPr="00DF4D20">
        <w:rPr>
          <w:rFonts w:ascii="Garamond" w:hAnsi="Garamond"/>
          <w:sz w:val="24"/>
          <w:szCs w:val="24"/>
        </w:rPr>
        <w:t>,</w:t>
      </w:r>
      <w:r w:rsidRPr="00DF4D20">
        <w:rPr>
          <w:rFonts w:ascii="Garamond" w:hAnsi="Garamond"/>
          <w:sz w:val="24"/>
          <w:szCs w:val="24"/>
        </w:rPr>
        <w:t xml:space="preserve"> të ligjit nr.</w:t>
      </w:r>
      <w:r w:rsidR="00721044" w:rsidRPr="00DF4D20">
        <w:rPr>
          <w:rFonts w:ascii="Garamond" w:hAnsi="Garamond"/>
          <w:sz w:val="24"/>
          <w:szCs w:val="24"/>
        </w:rPr>
        <w:t>9920, datë 19.</w:t>
      </w:r>
      <w:r w:rsidRPr="00DF4D20">
        <w:rPr>
          <w:rFonts w:ascii="Garamond" w:hAnsi="Garamond"/>
          <w:sz w:val="24"/>
          <w:szCs w:val="24"/>
        </w:rPr>
        <w:t>5.200</w:t>
      </w:r>
      <w:r w:rsidR="000863EA" w:rsidRPr="00DF4D20">
        <w:rPr>
          <w:rFonts w:ascii="Garamond" w:hAnsi="Garamond"/>
          <w:sz w:val="24"/>
          <w:szCs w:val="24"/>
        </w:rPr>
        <w:t>8</w:t>
      </w:r>
      <w:r w:rsidR="00B935F1" w:rsidRPr="00DF4D20">
        <w:rPr>
          <w:rFonts w:ascii="Garamond" w:hAnsi="Garamond"/>
          <w:sz w:val="24"/>
          <w:szCs w:val="24"/>
        </w:rPr>
        <w:t>, “</w:t>
      </w:r>
      <w:r w:rsidRPr="00DF4D20">
        <w:rPr>
          <w:rFonts w:ascii="Garamond" w:hAnsi="Garamond"/>
          <w:sz w:val="24"/>
          <w:szCs w:val="24"/>
        </w:rPr>
        <w:t>Për procedurat tatimore në Republikën e Shqipërisë”, të ndryshuar, me propozimin e ministrit të Financave dhe Ekonomisë, Këshilli i Ministrave</w:t>
      </w:r>
    </w:p>
    <w:p w14:paraId="77D5F69A" w14:textId="77777777" w:rsidR="00A74B4E" w:rsidRPr="00DF4D20" w:rsidRDefault="00A74B4E" w:rsidP="00DF4D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D5F69B" w14:textId="27BADD8C" w:rsidR="00A74B4E" w:rsidRPr="00DF4D20" w:rsidRDefault="00A74B4E" w:rsidP="00DF4D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F4D20">
        <w:rPr>
          <w:rFonts w:ascii="Garamond" w:hAnsi="Garamond"/>
          <w:sz w:val="24"/>
          <w:szCs w:val="24"/>
        </w:rPr>
        <w:t>VENDOSI:</w:t>
      </w:r>
    </w:p>
    <w:p w14:paraId="77D5F69C" w14:textId="77777777" w:rsidR="00A74B4E" w:rsidRPr="00DF4D20" w:rsidRDefault="00A74B4E" w:rsidP="00DF4D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D5F69D" w14:textId="77777777" w:rsidR="00A74B4E" w:rsidRPr="00DF4D20" w:rsidRDefault="00D40484" w:rsidP="00DF4D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F4D20">
        <w:rPr>
          <w:rFonts w:ascii="Garamond" w:hAnsi="Garamond"/>
          <w:sz w:val="24"/>
          <w:szCs w:val="24"/>
        </w:rPr>
        <w:t>Znj. Delina Ibrahimaj</w:t>
      </w:r>
      <w:r w:rsidR="00A74B4E" w:rsidRPr="00DF4D20">
        <w:rPr>
          <w:rFonts w:ascii="Garamond" w:hAnsi="Garamond"/>
          <w:sz w:val="24"/>
          <w:szCs w:val="24"/>
        </w:rPr>
        <w:t xml:space="preserve"> </w:t>
      </w:r>
      <w:r w:rsidR="00721044" w:rsidRPr="00DF4D20">
        <w:rPr>
          <w:rFonts w:ascii="Garamond" w:hAnsi="Garamond"/>
          <w:sz w:val="24"/>
          <w:szCs w:val="24"/>
        </w:rPr>
        <w:t>të lirohet nga detyra</w:t>
      </w:r>
      <w:r w:rsidR="006342DF" w:rsidRPr="00DF4D20">
        <w:rPr>
          <w:rFonts w:ascii="Garamond" w:hAnsi="Garamond"/>
          <w:sz w:val="24"/>
          <w:szCs w:val="24"/>
        </w:rPr>
        <w:t xml:space="preserve"> e Drejtorit të</w:t>
      </w:r>
      <w:r w:rsidRPr="00DF4D20">
        <w:rPr>
          <w:rFonts w:ascii="Garamond" w:hAnsi="Garamond"/>
          <w:sz w:val="24"/>
          <w:szCs w:val="24"/>
        </w:rPr>
        <w:t xml:space="preserve"> Përgjithshëm të Tatimeve</w:t>
      </w:r>
      <w:r w:rsidR="00721044" w:rsidRPr="00DF4D20">
        <w:rPr>
          <w:rFonts w:ascii="Garamond" w:hAnsi="Garamond"/>
          <w:sz w:val="24"/>
          <w:szCs w:val="24"/>
        </w:rPr>
        <w:t>.</w:t>
      </w:r>
    </w:p>
    <w:p w14:paraId="77D5F69F" w14:textId="77777777" w:rsidR="00A74B4E" w:rsidRPr="00DF4D20" w:rsidRDefault="00A74B4E" w:rsidP="00DF4D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F4D20">
        <w:rPr>
          <w:rFonts w:ascii="Garamond" w:hAnsi="Garamond"/>
          <w:sz w:val="24"/>
          <w:szCs w:val="24"/>
        </w:rPr>
        <w:t>Ky vendim hyn në fuqi menjëherë.</w:t>
      </w:r>
    </w:p>
    <w:p w14:paraId="77D5F6A0" w14:textId="77777777" w:rsidR="00721044" w:rsidRPr="00DF4D20" w:rsidRDefault="00721044" w:rsidP="00DF4D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D5F6A2" w14:textId="7C39CD29" w:rsidR="00A74B4E" w:rsidRPr="00DF4D20" w:rsidRDefault="00DF4D20" w:rsidP="00DF4D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77D5F6A5" w14:textId="1352EC58" w:rsidR="00A74B4E" w:rsidRPr="00DF4D20" w:rsidRDefault="00DF4D20" w:rsidP="00DF4D2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F4D20">
        <w:rPr>
          <w:rFonts w:ascii="Garamond" w:hAnsi="Garamond"/>
          <w:b/>
          <w:sz w:val="24"/>
          <w:szCs w:val="24"/>
        </w:rPr>
        <w:t>Edi Rama</w:t>
      </w:r>
    </w:p>
    <w:p w14:paraId="77D5F6A6" w14:textId="77777777" w:rsidR="00A74B4E" w:rsidRPr="00DF4D20" w:rsidRDefault="00A74B4E" w:rsidP="00DF4D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7D5F6A7" w14:textId="77777777" w:rsidR="00A74B4E" w:rsidRPr="00D40484" w:rsidRDefault="00A74B4E" w:rsidP="00D40484">
      <w:pPr>
        <w:spacing w:after="0" w:line="240" w:lineRule="auto"/>
        <w:rPr>
          <w:sz w:val="28"/>
          <w:szCs w:val="28"/>
          <w:lang w:val="sq-AL"/>
        </w:rPr>
      </w:pPr>
    </w:p>
    <w:p w14:paraId="77D5F6A8" w14:textId="77777777" w:rsidR="003A3CA0" w:rsidRPr="00D40484" w:rsidRDefault="003A3CA0" w:rsidP="00D40484">
      <w:pPr>
        <w:spacing w:after="0" w:line="240" w:lineRule="auto"/>
        <w:rPr>
          <w:sz w:val="28"/>
          <w:szCs w:val="28"/>
          <w:lang w:val="sq-AL"/>
        </w:rPr>
      </w:pPr>
    </w:p>
    <w:sectPr w:rsidR="003A3CA0" w:rsidRPr="00D40484" w:rsidSect="00D4048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66E98"/>
    <w:multiLevelType w:val="hybridMultilevel"/>
    <w:tmpl w:val="67464DF4"/>
    <w:lvl w:ilvl="0" w:tplc="18F283AE">
      <w:start w:val="1"/>
      <w:numFmt w:val="decimal"/>
      <w:lvlText w:val="%1."/>
      <w:lvlJc w:val="left"/>
      <w:pPr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B4E"/>
    <w:rsid w:val="000863EA"/>
    <w:rsid w:val="003346B1"/>
    <w:rsid w:val="003A3CA0"/>
    <w:rsid w:val="006342DF"/>
    <w:rsid w:val="006C0413"/>
    <w:rsid w:val="00721044"/>
    <w:rsid w:val="00865FB1"/>
    <w:rsid w:val="00892293"/>
    <w:rsid w:val="00A74B4E"/>
    <w:rsid w:val="00A83059"/>
    <w:rsid w:val="00B935F1"/>
    <w:rsid w:val="00D40484"/>
    <w:rsid w:val="00DF4D20"/>
    <w:rsid w:val="00EB1000"/>
    <w:rsid w:val="00F344D7"/>
    <w:rsid w:val="00FB5E48"/>
    <w:rsid w:val="00FC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5F6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B4E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4B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B4E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4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506</Nr_x002e__x0020_akti>
    <Data_x0020_e_x0020_Krijimit xmlns="0e656187-b300-4fb0-8bf4-3a50f872073c">2021-09-17T17:30:47Z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2021-09-16T22:00:00Z</Date_x0020_protokolli>
    <Titulli xmlns="0e656187-b300-4fb0-8bf4-3a50f872073c">Pë lirimin nga detyra të Drejtorit të Përgjithshëm të Tatimeve</Titulli>
    <Modifikuesi xmlns="0e656187-b300-4fb0-8bf4-3a50f872073c">localadmin</Modifikuesi>
    <Nr_x002e__x0020_prot_x0020_QBZ xmlns="0e656187-b300-4fb0-8bf4-3a50f872073c">1264</Nr_x002e__x0020_prot_x0020_QBZ>
    <Data_x0020_e_x0020_Modifikimit xmlns="0e656187-b300-4fb0-8bf4-3a50f872073c">2021-09-17T17:31:23Z</Data_x0020_e_x0020_Modifikimit>
    <Dekretuar xmlns="0e656187-b300-4fb0-8bf4-3a50f872073c">false</Dekretuar>
    <Data xmlns="0e656187-b300-4fb0-8bf4-3a50f872073c">2021-09-16T22:00:00Z</Data>
    <Nr_x002e__x0020_protokolli_x0020_i_x0020_aktit xmlns="0e656187-b300-4fb0-8bf4-3a50f872073c">4370-1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F51D0503EC4FCEB911F8F94EA015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506</Nr_x002e__x0020_akti>
    <Data_x0020_e_x0020_Krijimit xmlns="0e656187-b300-4fb0-8bf4-3a50f872073c">2021-09-17T17:30:47Z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2021-09-16T22:00:00Z</Date_x0020_protokolli>
    <Titulli xmlns="0e656187-b300-4fb0-8bf4-3a50f872073c">Pë lirimin nga detyra të Drejtorit të Përgjithshëm të Tatimeve</Titulli>
    <Modifikuesi xmlns="0e656187-b300-4fb0-8bf4-3a50f872073c">localadmin</Modifikuesi>
    <Nr_x002e__x0020_prot_x0020_QBZ xmlns="0e656187-b300-4fb0-8bf4-3a50f872073c">1264</Nr_x002e__x0020_prot_x0020_QBZ>
    <Data_x0020_e_x0020_Modifikimit xmlns="0e656187-b300-4fb0-8bf4-3a50f872073c">2021-09-17T17:31:23Z</Data_x0020_e_x0020_Modifikimit>
    <Dekretuar xmlns="0e656187-b300-4fb0-8bf4-3a50f872073c">false</Dekretuar>
    <Data xmlns="0e656187-b300-4fb0-8bf4-3a50f872073c">2021-09-16T22:00:00Z</Data>
    <Nr_x002e__x0020_protokolli_x0020_i_x0020_aktit xmlns="0e656187-b300-4fb0-8bf4-3a50f872073c">4370-1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F51D0503EC4FCEB911F8F94EA015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9A142-B7D8-4A08-92E7-8CEB75908B6F}">
  <ds:schemaRefs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BF3369B-8ABA-40DD-B344-1879ED8594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55D718-F772-4DFA-BC56-B7D09387D5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5B57F7-CA1D-46D4-9D8D-1D9D8804BA6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26511E0F-B260-40C5-929E-605C6216962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BC726EC-E2E6-49BB-B3F9-3455365F5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DA2E1C3-02BF-478F-A3AC-2483C2686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Rudolf Papa</dc:creator>
  <cp:lastModifiedBy>Ermira Bukaci</cp:lastModifiedBy>
  <cp:revision>4</cp:revision>
  <dcterms:created xsi:type="dcterms:W3CDTF">2021-09-17T17:26:00Z</dcterms:created>
  <dcterms:modified xsi:type="dcterms:W3CDTF">2021-09-17T17:33:00Z</dcterms:modified>
</cp:coreProperties>
</file>