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0DF204" w14:textId="2F9BDAEB" w:rsidR="001664B7" w:rsidRPr="00466407" w:rsidRDefault="00466407" w:rsidP="00466407">
      <w:pPr>
        <w:jc w:val="center"/>
        <w:rPr>
          <w:rFonts w:ascii="Garamond" w:hAnsi="Garamond"/>
          <w:b/>
        </w:rPr>
      </w:pPr>
      <w:r w:rsidRPr="00466407">
        <w:rPr>
          <w:rFonts w:ascii="Garamond" w:hAnsi="Garamond"/>
          <w:b/>
        </w:rPr>
        <w:t>VENDI</w:t>
      </w:r>
      <w:r w:rsidR="00F36F56" w:rsidRPr="00466407">
        <w:rPr>
          <w:rFonts w:ascii="Garamond" w:hAnsi="Garamond"/>
          <w:b/>
        </w:rPr>
        <w:t>M</w:t>
      </w:r>
    </w:p>
    <w:p w14:paraId="140DF206" w14:textId="13504850" w:rsidR="00CD4247" w:rsidRPr="00466407" w:rsidRDefault="00423450" w:rsidP="00466407">
      <w:pPr>
        <w:jc w:val="center"/>
        <w:rPr>
          <w:rFonts w:ascii="Garamond" w:hAnsi="Garamond"/>
          <w:b/>
        </w:rPr>
      </w:pPr>
      <w:r w:rsidRPr="00466407">
        <w:rPr>
          <w:rFonts w:ascii="Garamond" w:hAnsi="Garamond"/>
          <w:b/>
        </w:rPr>
        <w:t>Nr.</w:t>
      </w:r>
      <w:r w:rsidR="002F0B51">
        <w:rPr>
          <w:rFonts w:ascii="Garamond" w:hAnsi="Garamond"/>
          <w:b/>
        </w:rPr>
        <w:t xml:space="preserve"> </w:t>
      </w:r>
      <w:r w:rsidRPr="00466407">
        <w:rPr>
          <w:rFonts w:ascii="Garamond" w:hAnsi="Garamond"/>
          <w:b/>
        </w:rPr>
        <w:t>514</w:t>
      </w:r>
      <w:r w:rsidR="00F36F56" w:rsidRPr="00466407">
        <w:rPr>
          <w:rFonts w:ascii="Garamond" w:hAnsi="Garamond"/>
          <w:b/>
        </w:rPr>
        <w:t xml:space="preserve">, datë </w:t>
      </w:r>
      <w:r w:rsidRPr="00466407">
        <w:rPr>
          <w:rFonts w:ascii="Garamond" w:hAnsi="Garamond"/>
          <w:b/>
        </w:rPr>
        <w:t>18.9.2021</w:t>
      </w:r>
    </w:p>
    <w:p w14:paraId="140DF207" w14:textId="77777777" w:rsidR="00486663" w:rsidRPr="00466407" w:rsidRDefault="00486663" w:rsidP="00466407">
      <w:pPr>
        <w:jc w:val="center"/>
        <w:rPr>
          <w:rFonts w:ascii="Garamond" w:hAnsi="Garamond"/>
          <w:b/>
        </w:rPr>
      </w:pPr>
      <w:bookmarkStart w:id="0" w:name="_Hlk41552758"/>
    </w:p>
    <w:p w14:paraId="140DF20A" w14:textId="2BAC02AF" w:rsidR="00F36F56" w:rsidRPr="00466407" w:rsidRDefault="00EF3F1C" w:rsidP="00466407">
      <w:pPr>
        <w:jc w:val="center"/>
        <w:rPr>
          <w:rFonts w:ascii="Garamond" w:hAnsi="Garamond"/>
          <w:b/>
        </w:rPr>
      </w:pPr>
      <w:r w:rsidRPr="00466407">
        <w:rPr>
          <w:rFonts w:ascii="Garamond" w:hAnsi="Garamond"/>
          <w:b/>
        </w:rPr>
        <w:t>PËR</w:t>
      </w:r>
      <w:r w:rsidR="00466407" w:rsidRPr="00466407">
        <w:rPr>
          <w:rFonts w:ascii="Garamond" w:hAnsi="Garamond"/>
          <w:b/>
        </w:rPr>
        <w:t xml:space="preserve"> </w:t>
      </w:r>
      <w:r w:rsidR="00F23B98" w:rsidRPr="00466407">
        <w:rPr>
          <w:rFonts w:ascii="Garamond" w:hAnsi="Garamond"/>
          <w:b/>
        </w:rPr>
        <w:t>P</w:t>
      </w:r>
      <w:r w:rsidR="008F0981" w:rsidRPr="00466407">
        <w:rPr>
          <w:rFonts w:ascii="Garamond" w:hAnsi="Garamond"/>
          <w:b/>
        </w:rPr>
        <w:t>Ë</w:t>
      </w:r>
      <w:r w:rsidR="00F23B98" w:rsidRPr="00466407">
        <w:rPr>
          <w:rFonts w:ascii="Garamond" w:hAnsi="Garamond"/>
          <w:b/>
        </w:rPr>
        <w:t>RDORIMIN E FONDIT T</w:t>
      </w:r>
      <w:r w:rsidR="008F0981" w:rsidRPr="00466407">
        <w:rPr>
          <w:rFonts w:ascii="Garamond" w:hAnsi="Garamond"/>
          <w:b/>
        </w:rPr>
        <w:t>Ë</w:t>
      </w:r>
      <w:r w:rsidR="00F23B98" w:rsidRPr="00466407">
        <w:rPr>
          <w:rFonts w:ascii="Garamond" w:hAnsi="Garamond"/>
          <w:b/>
        </w:rPr>
        <w:t xml:space="preserve"> RIND</w:t>
      </w:r>
      <w:r w:rsidR="008F0981" w:rsidRPr="00466407">
        <w:rPr>
          <w:rFonts w:ascii="Garamond" w:hAnsi="Garamond"/>
          <w:b/>
        </w:rPr>
        <w:t>Ë</w:t>
      </w:r>
      <w:r w:rsidR="009B5E59" w:rsidRPr="00466407">
        <w:rPr>
          <w:rFonts w:ascii="Garamond" w:hAnsi="Garamond"/>
          <w:b/>
        </w:rPr>
        <w:t>RTIMIT</w:t>
      </w:r>
      <w:r w:rsidR="00F23B98" w:rsidRPr="00466407">
        <w:rPr>
          <w:rFonts w:ascii="Garamond" w:hAnsi="Garamond"/>
          <w:b/>
        </w:rPr>
        <w:t xml:space="preserve"> P</w:t>
      </w:r>
      <w:r w:rsidR="008F0981" w:rsidRPr="00466407">
        <w:rPr>
          <w:rFonts w:ascii="Garamond" w:hAnsi="Garamond"/>
          <w:b/>
        </w:rPr>
        <w:t>Ë</w:t>
      </w:r>
      <w:r w:rsidR="00F23B98" w:rsidRPr="00466407">
        <w:rPr>
          <w:rFonts w:ascii="Garamond" w:hAnsi="Garamond"/>
          <w:b/>
        </w:rPr>
        <w:t>R FINANCIMIN E ZBATIMIT, MBIK</w:t>
      </w:r>
      <w:r w:rsidR="008F0981" w:rsidRPr="00466407">
        <w:rPr>
          <w:rFonts w:ascii="Garamond" w:hAnsi="Garamond"/>
          <w:b/>
        </w:rPr>
        <w:t>Ë</w:t>
      </w:r>
      <w:r w:rsidR="00F23B98" w:rsidRPr="00466407">
        <w:rPr>
          <w:rFonts w:ascii="Garamond" w:hAnsi="Garamond"/>
          <w:b/>
        </w:rPr>
        <w:t xml:space="preserve">QYRJES DHE KOLAUDIMIT PËR REHABILITIMIN E INFRASTRUKTURËS </w:t>
      </w:r>
      <w:r w:rsidR="00466407" w:rsidRPr="00466407">
        <w:rPr>
          <w:rFonts w:ascii="Garamond" w:hAnsi="Garamond"/>
          <w:b/>
        </w:rPr>
        <w:t>SË RRJETIT TË KULLIMIT NË ZONËN</w:t>
      </w:r>
      <w:r w:rsidR="00CB5DD3" w:rsidRPr="00466407">
        <w:rPr>
          <w:rFonts w:ascii="Garamond" w:hAnsi="Garamond"/>
          <w:b/>
        </w:rPr>
        <w:t xml:space="preserve"> </w:t>
      </w:r>
      <w:r w:rsidR="00F23B98" w:rsidRPr="00466407">
        <w:rPr>
          <w:rFonts w:ascii="Garamond" w:hAnsi="Garamond"/>
          <w:b/>
        </w:rPr>
        <w:t>E PORTO</w:t>
      </w:r>
      <w:r w:rsidR="00CB5DD3" w:rsidRPr="00466407">
        <w:rPr>
          <w:rFonts w:ascii="Garamond" w:hAnsi="Garamond"/>
          <w:b/>
        </w:rPr>
        <w:t>-</w:t>
      </w:r>
      <w:r w:rsidR="004B689C">
        <w:rPr>
          <w:rFonts w:ascii="Garamond" w:hAnsi="Garamond"/>
          <w:b/>
        </w:rPr>
        <w:t>ROMANOS–</w:t>
      </w:r>
      <w:r w:rsidR="00F23B98" w:rsidRPr="00466407">
        <w:rPr>
          <w:rFonts w:ascii="Garamond" w:hAnsi="Garamond"/>
          <w:b/>
        </w:rPr>
        <w:t>KËNETË DHE SISTEMIMI</w:t>
      </w:r>
      <w:r w:rsidR="00A310AA" w:rsidRPr="00466407">
        <w:rPr>
          <w:rFonts w:ascii="Garamond" w:hAnsi="Garamond"/>
          <w:b/>
        </w:rPr>
        <w:t>N</w:t>
      </w:r>
      <w:r w:rsidR="00F23B98" w:rsidRPr="00466407">
        <w:rPr>
          <w:rFonts w:ascii="Garamond" w:hAnsi="Garamond"/>
          <w:b/>
        </w:rPr>
        <w:t xml:space="preserve"> </w:t>
      </w:r>
      <w:r w:rsidR="00A310AA" w:rsidRPr="00466407">
        <w:rPr>
          <w:rFonts w:ascii="Garamond" w:hAnsi="Garamond"/>
          <w:b/>
        </w:rPr>
        <w:t>E</w:t>
      </w:r>
      <w:r w:rsidR="00F23B98" w:rsidRPr="00466407">
        <w:rPr>
          <w:rFonts w:ascii="Garamond" w:hAnsi="Garamond"/>
          <w:b/>
        </w:rPr>
        <w:t xml:space="preserve"> RRJETIT TË UJËRAVE</w:t>
      </w:r>
      <w:r w:rsidR="002F0B51">
        <w:rPr>
          <w:rFonts w:ascii="Garamond" w:hAnsi="Garamond"/>
          <w:b/>
        </w:rPr>
        <w:t xml:space="preserve"> </w:t>
      </w:r>
      <w:r w:rsidR="00F23B98" w:rsidRPr="00466407">
        <w:rPr>
          <w:rFonts w:ascii="Garamond" w:hAnsi="Garamond"/>
          <w:b/>
        </w:rPr>
        <w:t>TË SHIUT NË ZONËN URBANE TË QYTETIT TË DURRËSIT</w:t>
      </w:r>
      <w:r w:rsidR="00FF0AE2" w:rsidRPr="00466407">
        <w:rPr>
          <w:rFonts w:ascii="Garamond" w:hAnsi="Garamond"/>
          <w:b/>
        </w:rPr>
        <w:t xml:space="preserve"> DHE CAKTIMIN E BASHKISË DURRËS SI NJËSI ZBATUESE</w:t>
      </w:r>
    </w:p>
    <w:p w14:paraId="6E310430" w14:textId="690D3474" w:rsidR="000B2B83" w:rsidRDefault="00282B83" w:rsidP="000B2B83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</w:t>
      </w:r>
      <w:r w:rsidR="000B2B83" w:rsidRPr="000B2B83">
        <w:rPr>
          <w:rFonts w:ascii="Garamond" w:hAnsi="Garamond"/>
          <w:i/>
        </w:rPr>
        <w:t xml:space="preserve">dryshuar me </w:t>
      </w:r>
      <w:r>
        <w:rPr>
          <w:rFonts w:ascii="Garamond" w:hAnsi="Garamond"/>
          <w:i/>
        </w:rPr>
        <w:t>VKM-në</w:t>
      </w:r>
      <w:bookmarkStart w:id="1" w:name="_GoBack"/>
      <w:bookmarkEnd w:id="1"/>
      <w:r w:rsidR="000B2B83" w:rsidRPr="000B2B83">
        <w:rPr>
          <w:rFonts w:ascii="Garamond" w:hAnsi="Garamond"/>
          <w:i/>
        </w:rPr>
        <w:t xml:space="preserve"> nr. 512, datë 27.7.2022</w:t>
      </w:r>
      <w:r>
        <w:rPr>
          <w:rFonts w:ascii="Garamond" w:hAnsi="Garamond"/>
          <w:i/>
        </w:rPr>
        <w:t>; nr. 506, datë 30.8.2023</w:t>
      </w:r>
      <w:r w:rsidR="000B2B83" w:rsidRPr="000B2B83">
        <w:rPr>
          <w:rFonts w:ascii="Garamond" w:hAnsi="Garamond"/>
          <w:i/>
        </w:rPr>
        <w:t>)</w:t>
      </w:r>
    </w:p>
    <w:p w14:paraId="5B8752C8" w14:textId="02A9235A" w:rsidR="000B2B83" w:rsidRPr="000B2B83" w:rsidRDefault="000B2B83" w:rsidP="000B2B83">
      <w:pPr>
        <w:ind w:firstLine="284"/>
        <w:jc w:val="right"/>
        <w:rPr>
          <w:rFonts w:ascii="Garamond" w:hAnsi="Garamond"/>
          <w:i/>
        </w:rPr>
      </w:pPr>
      <w:r w:rsidRPr="000B2B83">
        <w:rPr>
          <w:rFonts w:ascii="Garamond" w:hAnsi="Garamond"/>
          <w:i/>
        </w:rPr>
        <w:t>(</w:t>
      </w:r>
      <w:r w:rsidR="00282B83">
        <w:rPr>
          <w:rFonts w:ascii="Garamond" w:hAnsi="Garamond"/>
          <w:i/>
        </w:rPr>
        <w:t>i</w:t>
      </w:r>
      <w:r w:rsidRPr="000B2B83">
        <w:rPr>
          <w:rFonts w:ascii="Garamond" w:hAnsi="Garamond"/>
          <w:i/>
        </w:rPr>
        <w:t xml:space="preserve"> përditësuar)</w:t>
      </w:r>
    </w:p>
    <w:p w14:paraId="140DF20B" w14:textId="77777777" w:rsidR="00113F76" w:rsidRPr="00466407" w:rsidRDefault="00113F76" w:rsidP="00466407">
      <w:pPr>
        <w:ind w:firstLine="284"/>
        <w:jc w:val="both"/>
        <w:rPr>
          <w:rFonts w:ascii="Garamond" w:hAnsi="Garamond"/>
        </w:rPr>
      </w:pPr>
    </w:p>
    <w:bookmarkEnd w:id="0"/>
    <w:p w14:paraId="140DF20C" w14:textId="490DBA68" w:rsidR="0032014A" w:rsidRPr="00466407" w:rsidRDefault="0032014A" w:rsidP="00466407">
      <w:pPr>
        <w:ind w:firstLine="284"/>
        <w:jc w:val="both"/>
        <w:rPr>
          <w:rFonts w:ascii="Garamond" w:hAnsi="Garamond"/>
        </w:rPr>
      </w:pPr>
      <w:r w:rsidRPr="00466407">
        <w:rPr>
          <w:rFonts w:ascii="Garamond" w:hAnsi="Garamond"/>
        </w:rPr>
        <w:t xml:space="preserve">Në mbështetje të nenit 100 të </w:t>
      </w:r>
      <w:r w:rsidR="0077116C" w:rsidRPr="00466407">
        <w:rPr>
          <w:rFonts w:ascii="Garamond" w:hAnsi="Garamond"/>
        </w:rPr>
        <w:t xml:space="preserve">Kushtetutës, të </w:t>
      </w:r>
      <w:r w:rsidR="001664B7" w:rsidRPr="00466407">
        <w:rPr>
          <w:rFonts w:ascii="Garamond" w:hAnsi="Garamond"/>
        </w:rPr>
        <w:t xml:space="preserve">neneve 13, shkronja “b”, </w:t>
      </w:r>
      <w:r w:rsidR="005D2474" w:rsidRPr="00466407">
        <w:rPr>
          <w:rFonts w:ascii="Garamond" w:hAnsi="Garamond"/>
        </w:rPr>
        <w:t>n</w:t>
      </w:r>
      <w:r w:rsidR="002B72D8" w:rsidRPr="00466407">
        <w:rPr>
          <w:rFonts w:ascii="Garamond" w:hAnsi="Garamond"/>
        </w:rPr>
        <w:t>ë</w:t>
      </w:r>
      <w:r w:rsidR="009B5E59" w:rsidRPr="00466407">
        <w:rPr>
          <w:rFonts w:ascii="Garamond" w:hAnsi="Garamond"/>
        </w:rPr>
        <w:t>nndarjet</w:t>
      </w:r>
      <w:r w:rsidR="005D2474" w:rsidRPr="00466407">
        <w:rPr>
          <w:rFonts w:ascii="Garamond" w:hAnsi="Garamond"/>
        </w:rPr>
        <w:t xml:space="preserve"> </w:t>
      </w:r>
      <w:bookmarkStart w:id="2" w:name="_Hlk41554422"/>
      <w:r w:rsidR="005D2474" w:rsidRPr="00466407">
        <w:rPr>
          <w:rFonts w:ascii="Garamond" w:hAnsi="Garamond"/>
        </w:rPr>
        <w:t>“</w:t>
      </w:r>
      <w:r w:rsidR="005D219A" w:rsidRPr="00466407">
        <w:rPr>
          <w:rFonts w:ascii="Garamond" w:hAnsi="Garamond"/>
        </w:rPr>
        <w:t>i</w:t>
      </w:r>
      <w:r w:rsidR="005D2474" w:rsidRPr="00466407">
        <w:rPr>
          <w:rFonts w:ascii="Garamond" w:hAnsi="Garamond"/>
        </w:rPr>
        <w:t>”</w:t>
      </w:r>
      <w:r w:rsidR="00844E6B" w:rsidRPr="00466407">
        <w:rPr>
          <w:rFonts w:ascii="Garamond" w:hAnsi="Garamond"/>
        </w:rPr>
        <w:t xml:space="preserve"> e</w:t>
      </w:r>
      <w:r w:rsidR="001664B7" w:rsidRPr="00466407">
        <w:rPr>
          <w:rFonts w:ascii="Garamond" w:hAnsi="Garamond"/>
        </w:rPr>
        <w:t xml:space="preserve"> </w:t>
      </w:r>
      <w:r w:rsidR="00E83A1F" w:rsidRPr="00466407">
        <w:rPr>
          <w:rFonts w:ascii="Garamond" w:hAnsi="Garamond"/>
        </w:rPr>
        <w:t xml:space="preserve">“iii”, 16 </w:t>
      </w:r>
      <w:r w:rsidR="00486663" w:rsidRPr="00466407">
        <w:rPr>
          <w:rFonts w:ascii="Garamond" w:hAnsi="Garamond"/>
        </w:rPr>
        <w:t>dh</w:t>
      </w:r>
      <w:r w:rsidR="007F7A97" w:rsidRPr="00466407">
        <w:rPr>
          <w:rFonts w:ascii="Garamond" w:hAnsi="Garamond"/>
        </w:rPr>
        <w:t>e</w:t>
      </w:r>
      <w:r w:rsidR="0077116C" w:rsidRPr="00466407">
        <w:rPr>
          <w:rFonts w:ascii="Garamond" w:hAnsi="Garamond"/>
        </w:rPr>
        <w:t xml:space="preserve"> </w:t>
      </w:r>
      <w:r w:rsidR="005D219A" w:rsidRPr="00466407">
        <w:rPr>
          <w:rFonts w:ascii="Garamond" w:hAnsi="Garamond"/>
        </w:rPr>
        <w:t>36</w:t>
      </w:r>
      <w:r w:rsidR="005D2474" w:rsidRPr="00466407">
        <w:rPr>
          <w:rFonts w:ascii="Garamond" w:hAnsi="Garamond"/>
        </w:rPr>
        <w:t>,</w:t>
      </w:r>
      <w:r w:rsidR="0077116C" w:rsidRPr="00466407">
        <w:rPr>
          <w:rFonts w:ascii="Garamond" w:hAnsi="Garamond"/>
        </w:rPr>
        <w:t xml:space="preserve"> </w:t>
      </w:r>
      <w:r w:rsidRPr="00466407">
        <w:rPr>
          <w:rFonts w:ascii="Garamond" w:hAnsi="Garamond"/>
        </w:rPr>
        <w:t>të aktit normativ nr.</w:t>
      </w:r>
      <w:r w:rsidR="002F0B51">
        <w:rPr>
          <w:rFonts w:ascii="Garamond" w:hAnsi="Garamond"/>
        </w:rPr>
        <w:t xml:space="preserve"> </w:t>
      </w:r>
      <w:r w:rsidRPr="00466407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2F0B51">
        <w:rPr>
          <w:rFonts w:ascii="Garamond" w:hAnsi="Garamond"/>
        </w:rPr>
        <w:t xml:space="preserve"> </w:t>
      </w:r>
      <w:r w:rsidRPr="00466407">
        <w:rPr>
          <w:rFonts w:ascii="Garamond" w:hAnsi="Garamond"/>
        </w:rPr>
        <w:t>97/2019</w:t>
      </w:r>
      <w:r w:rsidR="004F1DF0" w:rsidRPr="00466407">
        <w:rPr>
          <w:rFonts w:ascii="Garamond" w:hAnsi="Garamond"/>
        </w:rPr>
        <w:t>, t</w:t>
      </w:r>
      <w:r w:rsidR="00E36D96" w:rsidRPr="00466407">
        <w:rPr>
          <w:rFonts w:ascii="Garamond" w:hAnsi="Garamond"/>
        </w:rPr>
        <w:t>ë</w:t>
      </w:r>
      <w:r w:rsidR="004F1DF0" w:rsidRPr="00466407">
        <w:rPr>
          <w:rFonts w:ascii="Garamond" w:hAnsi="Garamond"/>
        </w:rPr>
        <w:t xml:space="preserve"> ligjit nr</w:t>
      </w:r>
      <w:r w:rsidR="005D2474" w:rsidRPr="00466407">
        <w:rPr>
          <w:rFonts w:ascii="Garamond" w:hAnsi="Garamond"/>
        </w:rPr>
        <w:t>.</w:t>
      </w:r>
      <w:r w:rsidR="002F0B51">
        <w:rPr>
          <w:rFonts w:ascii="Garamond" w:hAnsi="Garamond"/>
        </w:rPr>
        <w:t xml:space="preserve"> </w:t>
      </w:r>
      <w:r w:rsidR="005D2474" w:rsidRPr="00466407">
        <w:rPr>
          <w:rFonts w:ascii="Garamond" w:hAnsi="Garamond"/>
        </w:rPr>
        <w:t>9936, datë 26.</w:t>
      </w:r>
      <w:r w:rsidR="004F1DF0" w:rsidRPr="00466407">
        <w:rPr>
          <w:rFonts w:ascii="Garamond" w:hAnsi="Garamond"/>
        </w:rPr>
        <w:t>6.2008</w:t>
      </w:r>
      <w:r w:rsidR="005D2474" w:rsidRPr="00466407">
        <w:rPr>
          <w:rFonts w:ascii="Garamond" w:hAnsi="Garamond"/>
        </w:rPr>
        <w:t xml:space="preserve">, “Për menaxhimin </w:t>
      </w:r>
      <w:r w:rsidR="009B5E59" w:rsidRPr="00466407">
        <w:rPr>
          <w:rFonts w:ascii="Garamond" w:hAnsi="Garamond"/>
        </w:rPr>
        <w:t xml:space="preserve">e sistemit </w:t>
      </w:r>
      <w:r w:rsidR="004F1DF0" w:rsidRPr="00466407">
        <w:rPr>
          <w:rFonts w:ascii="Garamond" w:hAnsi="Garamond"/>
        </w:rPr>
        <w:t>buxhetor në Republikën e Shqipërisë”</w:t>
      </w:r>
      <w:r w:rsidR="005D2474" w:rsidRPr="00466407">
        <w:rPr>
          <w:rFonts w:ascii="Garamond" w:hAnsi="Garamond"/>
        </w:rPr>
        <w:t>,</w:t>
      </w:r>
      <w:r w:rsidR="004F1DF0" w:rsidRPr="00466407">
        <w:rPr>
          <w:rFonts w:ascii="Garamond" w:hAnsi="Garamond"/>
        </w:rPr>
        <w:t xml:space="preserve"> të ndryshuar</w:t>
      </w:r>
      <w:r w:rsidR="005D2474" w:rsidRPr="00466407">
        <w:rPr>
          <w:rFonts w:ascii="Garamond" w:hAnsi="Garamond"/>
        </w:rPr>
        <w:t>,</w:t>
      </w:r>
      <w:r w:rsidR="004F1DF0" w:rsidRPr="00466407">
        <w:rPr>
          <w:rFonts w:ascii="Garamond" w:hAnsi="Garamond"/>
        </w:rPr>
        <w:t xml:space="preserve"> dhe </w:t>
      </w:r>
      <w:r w:rsidR="00214A47" w:rsidRPr="00466407">
        <w:rPr>
          <w:rFonts w:ascii="Garamond" w:hAnsi="Garamond"/>
        </w:rPr>
        <w:t>t</w:t>
      </w:r>
      <w:r w:rsidR="008C0CB3" w:rsidRPr="00466407">
        <w:rPr>
          <w:rFonts w:ascii="Garamond" w:hAnsi="Garamond"/>
        </w:rPr>
        <w:t>ë</w:t>
      </w:r>
      <w:r w:rsidR="00214A47" w:rsidRPr="00466407">
        <w:rPr>
          <w:rFonts w:ascii="Garamond" w:hAnsi="Garamond"/>
        </w:rPr>
        <w:t xml:space="preserve"> nenit 7, </w:t>
      </w:r>
      <w:r w:rsidR="005D2474" w:rsidRPr="00466407">
        <w:rPr>
          <w:rFonts w:ascii="Garamond" w:hAnsi="Garamond"/>
        </w:rPr>
        <w:t>t</w:t>
      </w:r>
      <w:r w:rsidR="002B72D8" w:rsidRPr="00466407">
        <w:rPr>
          <w:rFonts w:ascii="Garamond" w:hAnsi="Garamond"/>
        </w:rPr>
        <w:t>ë</w:t>
      </w:r>
      <w:r w:rsidR="005D2474" w:rsidRPr="00466407">
        <w:rPr>
          <w:rFonts w:ascii="Garamond" w:hAnsi="Garamond"/>
        </w:rPr>
        <w:t xml:space="preserve"> ligjit</w:t>
      </w:r>
      <w:r w:rsidR="004F1DF0" w:rsidRPr="00466407">
        <w:rPr>
          <w:rFonts w:ascii="Garamond" w:hAnsi="Garamond"/>
        </w:rPr>
        <w:t xml:space="preserve"> nr</w:t>
      </w:r>
      <w:r w:rsidR="005D2474" w:rsidRPr="00466407">
        <w:rPr>
          <w:rFonts w:ascii="Garamond" w:hAnsi="Garamond"/>
        </w:rPr>
        <w:t>.</w:t>
      </w:r>
      <w:r w:rsidR="002F0B51">
        <w:rPr>
          <w:rFonts w:ascii="Garamond" w:hAnsi="Garamond"/>
        </w:rPr>
        <w:t xml:space="preserve"> </w:t>
      </w:r>
      <w:r w:rsidR="00214A47" w:rsidRPr="00466407">
        <w:rPr>
          <w:rFonts w:ascii="Garamond" w:hAnsi="Garamond"/>
        </w:rPr>
        <w:t>137</w:t>
      </w:r>
      <w:r w:rsidR="004F1DF0" w:rsidRPr="00466407">
        <w:rPr>
          <w:rFonts w:ascii="Garamond" w:hAnsi="Garamond"/>
        </w:rPr>
        <w:t>/</w:t>
      </w:r>
      <w:r w:rsidR="00214A47" w:rsidRPr="00466407">
        <w:rPr>
          <w:rFonts w:ascii="Garamond" w:hAnsi="Garamond"/>
        </w:rPr>
        <w:t>2020</w:t>
      </w:r>
      <w:r w:rsidR="005D2474" w:rsidRPr="00466407">
        <w:rPr>
          <w:rFonts w:ascii="Garamond" w:hAnsi="Garamond"/>
        </w:rPr>
        <w:t>,</w:t>
      </w:r>
      <w:r w:rsidR="00214A47" w:rsidRPr="00466407">
        <w:rPr>
          <w:rFonts w:ascii="Garamond" w:hAnsi="Garamond"/>
        </w:rPr>
        <w:t xml:space="preserve"> “Për buxhetin e vitit 2021</w:t>
      </w:r>
      <w:r w:rsidR="004F1DF0" w:rsidRPr="00466407">
        <w:rPr>
          <w:rFonts w:ascii="Garamond" w:hAnsi="Garamond"/>
        </w:rPr>
        <w:t>”</w:t>
      </w:r>
      <w:bookmarkEnd w:id="2"/>
      <w:r w:rsidR="00214A47" w:rsidRPr="00466407">
        <w:rPr>
          <w:rFonts w:ascii="Garamond" w:hAnsi="Garamond"/>
        </w:rPr>
        <w:t>, t</w:t>
      </w:r>
      <w:r w:rsidR="008C0CB3" w:rsidRPr="00466407">
        <w:rPr>
          <w:rFonts w:ascii="Garamond" w:hAnsi="Garamond"/>
        </w:rPr>
        <w:t>ë</w:t>
      </w:r>
      <w:r w:rsidR="00214A47" w:rsidRPr="00466407">
        <w:rPr>
          <w:rFonts w:ascii="Garamond" w:hAnsi="Garamond"/>
        </w:rPr>
        <w:t xml:space="preserve"> ndryshuar</w:t>
      </w:r>
      <w:r w:rsidR="00911A4C" w:rsidRPr="00466407">
        <w:rPr>
          <w:rFonts w:ascii="Garamond" w:hAnsi="Garamond"/>
        </w:rPr>
        <w:t xml:space="preserve">, </w:t>
      </w:r>
      <w:r w:rsidRPr="00466407">
        <w:rPr>
          <w:rFonts w:ascii="Garamond" w:hAnsi="Garamond"/>
        </w:rPr>
        <w:t xml:space="preserve">me propozimin e </w:t>
      </w:r>
      <w:r w:rsidR="004B689C" w:rsidRPr="00466407">
        <w:rPr>
          <w:rFonts w:ascii="Garamond" w:hAnsi="Garamond"/>
        </w:rPr>
        <w:t xml:space="preserve">zëvendëskryeministrit </w:t>
      </w:r>
      <w:r w:rsidR="009B5E59" w:rsidRPr="00466407">
        <w:rPr>
          <w:rFonts w:ascii="Garamond" w:hAnsi="Garamond"/>
        </w:rPr>
        <w:t xml:space="preserve">dhe </w:t>
      </w:r>
      <w:r w:rsidRPr="00466407">
        <w:rPr>
          <w:rFonts w:ascii="Garamond" w:hAnsi="Garamond"/>
        </w:rPr>
        <w:t>minist</w:t>
      </w:r>
      <w:r w:rsidR="00B65BE3" w:rsidRPr="00466407">
        <w:rPr>
          <w:rFonts w:ascii="Garamond" w:hAnsi="Garamond"/>
        </w:rPr>
        <w:t>ë</w:t>
      </w:r>
      <w:r w:rsidR="009B5E59" w:rsidRPr="00466407">
        <w:rPr>
          <w:rFonts w:ascii="Garamond" w:hAnsi="Garamond"/>
        </w:rPr>
        <w:t>r i</w:t>
      </w:r>
      <w:r w:rsidRPr="00466407">
        <w:rPr>
          <w:rFonts w:ascii="Garamond" w:hAnsi="Garamond"/>
        </w:rPr>
        <w:t xml:space="preserve"> Shtetit për Rin</w:t>
      </w:r>
      <w:r w:rsidR="00844E6B" w:rsidRPr="00466407">
        <w:rPr>
          <w:rFonts w:ascii="Garamond" w:hAnsi="Garamond"/>
        </w:rPr>
        <w:t>dërtimin</w:t>
      </w:r>
      <w:r w:rsidR="009B5E59" w:rsidRPr="00466407">
        <w:rPr>
          <w:rFonts w:ascii="Garamond" w:hAnsi="Garamond"/>
        </w:rPr>
        <w:t xml:space="preserve"> dhe Programin e Reformave</w:t>
      </w:r>
      <w:r w:rsidR="00844E6B" w:rsidRPr="00466407">
        <w:rPr>
          <w:rFonts w:ascii="Garamond" w:hAnsi="Garamond"/>
        </w:rPr>
        <w:t>, Këshilli i Ministrave</w:t>
      </w:r>
    </w:p>
    <w:p w14:paraId="140DF20D" w14:textId="77777777" w:rsidR="003F7B07" w:rsidRPr="00466407" w:rsidRDefault="003F7B07" w:rsidP="00466407">
      <w:pPr>
        <w:ind w:firstLine="284"/>
        <w:jc w:val="both"/>
        <w:rPr>
          <w:rFonts w:ascii="Garamond" w:hAnsi="Garamond"/>
        </w:rPr>
      </w:pPr>
    </w:p>
    <w:p w14:paraId="140DF20E" w14:textId="0C9ECEAF" w:rsidR="0032014A" w:rsidRPr="00466407" w:rsidRDefault="00466407" w:rsidP="00466407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466407">
        <w:rPr>
          <w:rFonts w:ascii="Garamond" w:hAnsi="Garamond"/>
        </w:rPr>
        <w:t>I:</w:t>
      </w:r>
    </w:p>
    <w:p w14:paraId="140DF20F" w14:textId="77777777" w:rsidR="00911A4C" w:rsidRPr="00466407" w:rsidRDefault="00911A4C" w:rsidP="00466407">
      <w:pPr>
        <w:ind w:firstLine="284"/>
        <w:jc w:val="both"/>
        <w:rPr>
          <w:rFonts w:ascii="Garamond" w:hAnsi="Garamond"/>
        </w:rPr>
      </w:pPr>
    </w:p>
    <w:p w14:paraId="140DF210" w14:textId="16361B0C" w:rsidR="00CC6DE5" w:rsidRPr="00466407" w:rsidRDefault="00466407" w:rsidP="0046640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C6DE5" w:rsidRPr="00466407">
        <w:rPr>
          <w:rFonts w:ascii="Garamond" w:hAnsi="Garamond"/>
        </w:rPr>
        <w:t>P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>rdorimin e fondit t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 xml:space="preserve"> rind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>rtimit, n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 xml:space="preserve"> vler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>n 1 990 639 140.6 (një miliard e nëntëqind e nëntëdhjetë milion</w:t>
      </w:r>
      <w:r w:rsidR="00B65BE3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 xml:space="preserve"> e gjashtëqind e tridhjetë e nëntë mijë e njëqind e dyzet pikë gjashtë) lekë pa TVSH, për financimin e zbatimit, mbikëqyrjes dhe kolaudimit për rehabilitimin e infrastrukturës së rrjetit të kullimit në zonën e </w:t>
      </w:r>
      <w:r w:rsidR="008F0981" w:rsidRPr="00466407">
        <w:rPr>
          <w:rFonts w:ascii="Garamond" w:hAnsi="Garamond"/>
        </w:rPr>
        <w:t>Porto</w:t>
      </w:r>
      <w:r w:rsidR="009B5E59" w:rsidRPr="00466407">
        <w:rPr>
          <w:rFonts w:ascii="Garamond" w:hAnsi="Garamond"/>
        </w:rPr>
        <w:t>-</w:t>
      </w:r>
      <w:r w:rsidR="008F0981" w:rsidRPr="00466407">
        <w:rPr>
          <w:rFonts w:ascii="Garamond" w:hAnsi="Garamond"/>
        </w:rPr>
        <w:t>Romanos</w:t>
      </w:r>
      <w:r w:rsidR="00B61EB2">
        <w:rPr>
          <w:rFonts w:ascii="Garamond" w:hAnsi="Garamond"/>
        </w:rPr>
        <w:t>–</w:t>
      </w:r>
      <w:r w:rsidR="008F0981" w:rsidRPr="00466407">
        <w:rPr>
          <w:rFonts w:ascii="Garamond" w:hAnsi="Garamond"/>
        </w:rPr>
        <w:t xml:space="preserve">Kënetë </w:t>
      </w:r>
      <w:r w:rsidR="00CC6DE5" w:rsidRPr="00466407">
        <w:rPr>
          <w:rFonts w:ascii="Garamond" w:hAnsi="Garamond"/>
        </w:rPr>
        <w:t>dhe sistemimi</w:t>
      </w:r>
      <w:r w:rsidR="00844E6B" w:rsidRPr="00466407">
        <w:rPr>
          <w:rFonts w:ascii="Garamond" w:hAnsi="Garamond"/>
        </w:rPr>
        <w:t>n e</w:t>
      </w:r>
      <w:r w:rsidR="00CC6DE5" w:rsidRPr="00466407">
        <w:rPr>
          <w:rFonts w:ascii="Garamond" w:hAnsi="Garamond"/>
        </w:rPr>
        <w:t xml:space="preserve"> rrjetit të ujërave të shiut në zonën urbane të qytetit të Durrësit.</w:t>
      </w:r>
    </w:p>
    <w:p w14:paraId="140DF212" w14:textId="1D64BD0A" w:rsidR="00BC4631" w:rsidRDefault="00466407" w:rsidP="0046640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F705D" w:rsidRPr="00466407">
        <w:rPr>
          <w:rFonts w:ascii="Garamond" w:hAnsi="Garamond"/>
        </w:rPr>
        <w:t>Bashkis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Durr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s, n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buxhetin e miratuar p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r vitin 2021, i transferohet fondi n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mas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n 398 127 828 (treqind e nëntëdhjetë e tetë milion</w:t>
      </w:r>
      <w:r w:rsidR="00B65BE3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e njëqind e njëzet e shtatë mijë e tetëqind e njëzet e tetë) lekë pa TVSH, p</w:t>
      </w:r>
      <w:r w:rsidR="008F0981" w:rsidRPr="00466407">
        <w:rPr>
          <w:rFonts w:ascii="Garamond" w:hAnsi="Garamond"/>
        </w:rPr>
        <w:t>ë</w:t>
      </w:r>
      <w:r w:rsidR="00844E6B" w:rsidRPr="00466407">
        <w:rPr>
          <w:rFonts w:ascii="Garamond" w:hAnsi="Garamond"/>
        </w:rPr>
        <w:t>r financimin</w:t>
      </w:r>
      <w:r w:rsidR="007F705D" w:rsidRPr="00466407">
        <w:rPr>
          <w:rFonts w:ascii="Garamond" w:hAnsi="Garamond"/>
        </w:rPr>
        <w:t xml:space="preserve"> e zbatimit, mbikëqyrjes dhe kolaudimit për rehabilitimin e infrastrukturës së rrjetit të kullimit në zonën e </w:t>
      </w:r>
      <w:r w:rsidR="008F0981" w:rsidRPr="00466407">
        <w:rPr>
          <w:rFonts w:ascii="Garamond" w:hAnsi="Garamond"/>
        </w:rPr>
        <w:t>P</w:t>
      </w:r>
      <w:r w:rsidR="007F705D" w:rsidRPr="00466407">
        <w:rPr>
          <w:rFonts w:ascii="Garamond" w:hAnsi="Garamond"/>
        </w:rPr>
        <w:t>orto</w:t>
      </w:r>
      <w:r w:rsidR="009B5E59" w:rsidRPr="00466407">
        <w:rPr>
          <w:rFonts w:ascii="Garamond" w:hAnsi="Garamond"/>
        </w:rPr>
        <w:t>-</w:t>
      </w:r>
      <w:r w:rsidR="008F0981" w:rsidRPr="00466407">
        <w:rPr>
          <w:rFonts w:ascii="Garamond" w:hAnsi="Garamond"/>
        </w:rPr>
        <w:t>R</w:t>
      </w:r>
      <w:r w:rsidR="007F705D" w:rsidRPr="00466407">
        <w:rPr>
          <w:rFonts w:ascii="Garamond" w:hAnsi="Garamond"/>
        </w:rPr>
        <w:t>omanos–</w:t>
      </w:r>
      <w:r w:rsidR="008F0981" w:rsidRPr="00466407">
        <w:rPr>
          <w:rFonts w:ascii="Garamond" w:hAnsi="Garamond"/>
        </w:rPr>
        <w:t>K</w:t>
      </w:r>
      <w:r w:rsidR="00844E6B" w:rsidRPr="00466407">
        <w:rPr>
          <w:rFonts w:ascii="Garamond" w:hAnsi="Garamond"/>
        </w:rPr>
        <w:t>ënetë dhe sistemimin e</w:t>
      </w:r>
      <w:r w:rsidR="007F705D" w:rsidRPr="00466407">
        <w:rPr>
          <w:rFonts w:ascii="Garamond" w:hAnsi="Garamond"/>
        </w:rPr>
        <w:t xml:space="preserve"> rrjetit të ujërave të shiut në zonën urbane të qytetit të Durrësit, n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form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n e transfert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s s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pakusht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zuar. </w:t>
      </w:r>
      <w:r w:rsidR="00DF4264" w:rsidRPr="00466407">
        <w:rPr>
          <w:rFonts w:ascii="Garamond" w:hAnsi="Garamond"/>
        </w:rPr>
        <w:t>Efekti financiar të përballohet nga hapësira buxhetore e siguruar pas ngurtësimit në të njëjtën masë të fondeve të projekteve të rindërtimit me ecuri të ngadaltë</w:t>
      </w:r>
      <w:r w:rsidR="0046048E" w:rsidRPr="00466407">
        <w:rPr>
          <w:rFonts w:ascii="Garamond" w:hAnsi="Garamond"/>
        </w:rPr>
        <w:t>.</w:t>
      </w:r>
    </w:p>
    <w:p w14:paraId="4CABE705" w14:textId="3BB8CC23" w:rsidR="000B2B83" w:rsidRDefault="000B2B83" w:rsidP="000B2B83">
      <w:pPr>
        <w:ind w:firstLine="284"/>
        <w:jc w:val="both"/>
        <w:rPr>
          <w:rFonts w:ascii="Garamond" w:hAnsi="Garamond"/>
          <w:i/>
        </w:rPr>
      </w:pPr>
      <w:r w:rsidRPr="000B2B83">
        <w:rPr>
          <w:rFonts w:ascii="Garamond" w:hAnsi="Garamond"/>
          <w:i/>
        </w:rPr>
        <w:t>2/1. Bashkisë Durrës, në buxhetin e miratuar për vitin 2022, i transferohet fondi në masën 700 000 000 (shtatëqind milionë) lekë pa TVSH, për financimin e zbatimit, mbikëqyrjes dhe kolaudimit për rehabilitimin e infrastrukturës së rrjetit të kullimit në zonën e Porto-Romanos – Kënetë dhe sistemimin e rrjetit të ujërave të shiut në zonën urbane të qytetit të Durrësit, në formën e transfertës së pakushtëzuar, dhe të përballohet nga hapësira buxhetore e siguruar pas ngurtësimit në të njëjtën masë të fondeve të projekteve të rindërtimit me ecuri të ngadaltë.</w:t>
      </w:r>
    </w:p>
    <w:p w14:paraId="5A0546FF" w14:textId="1781994E" w:rsidR="00282B83" w:rsidRPr="00282B83" w:rsidRDefault="00282B83" w:rsidP="000B2B83">
      <w:pPr>
        <w:ind w:firstLine="284"/>
        <w:jc w:val="both"/>
        <w:rPr>
          <w:rFonts w:ascii="Garamond" w:hAnsi="Garamond"/>
          <w:i/>
        </w:rPr>
      </w:pPr>
      <w:r w:rsidRPr="00282B83">
        <w:rPr>
          <w:rFonts w:ascii="Garamond" w:eastAsia="Calibri" w:hAnsi="Garamond"/>
          <w:i/>
        </w:rPr>
        <w:t xml:space="preserve">2/2 </w:t>
      </w:r>
      <w:r w:rsidRPr="00282B83">
        <w:rPr>
          <w:rFonts w:ascii="Garamond" w:hAnsi="Garamond"/>
          <w:i/>
        </w:rPr>
        <w:t>Bashkisë Durrës, në buxhetin e miratuar për vitin 2023, i transferohet fondi, në masën 892 511 312.6 (tetëqind e nëntëdhjetë e dy milionë e pesëqind e njëmbëdhjetë mijë e treqind e dymbëdhjetë pikë gjashtë) lekë pa TVSH, për financimin e zbatimit, mbikëqyrjes dhe kolaudimit për rehabilitimin e infrastrukturës së rrjetit të kullimit në zonën e Porto-Romanos–Kënetë dhe sistemimin e rrjetit të ujërave të shiut në zonën urbane të qytetit të Durrësit, i cili përballohet nga shpenzimet buxhetore të fondit të rindërtimit, miratuar për vitin 2023 dhe i transferohet Bashkisë Durrës, në formën e transfertës së pakushtëzuar.</w:t>
      </w:r>
    </w:p>
    <w:p w14:paraId="140DF214" w14:textId="0167301B" w:rsidR="00CC6DE5" w:rsidRPr="00466407" w:rsidRDefault="00466407" w:rsidP="0046640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712CA" w:rsidRPr="00466407">
        <w:rPr>
          <w:rFonts w:ascii="Garamond" w:hAnsi="Garamond"/>
        </w:rPr>
        <w:t>Caktimin e Bashkis</w:t>
      </w:r>
      <w:r w:rsidR="008F0981" w:rsidRPr="00466407">
        <w:rPr>
          <w:rFonts w:ascii="Garamond" w:hAnsi="Garamond"/>
        </w:rPr>
        <w:t>ë</w:t>
      </w:r>
      <w:r w:rsidR="008712CA" w:rsidRPr="00466407">
        <w:rPr>
          <w:rFonts w:ascii="Garamond" w:hAnsi="Garamond"/>
        </w:rPr>
        <w:t xml:space="preserve"> Durr</w:t>
      </w:r>
      <w:r w:rsidR="008F0981" w:rsidRPr="00466407">
        <w:rPr>
          <w:rFonts w:ascii="Garamond" w:hAnsi="Garamond"/>
        </w:rPr>
        <w:t>ë</w:t>
      </w:r>
      <w:r w:rsidR="008712CA" w:rsidRPr="00466407">
        <w:rPr>
          <w:rFonts w:ascii="Garamond" w:hAnsi="Garamond"/>
        </w:rPr>
        <w:t>s si nj</w:t>
      </w:r>
      <w:r w:rsidR="008F0981" w:rsidRPr="00466407">
        <w:rPr>
          <w:rFonts w:ascii="Garamond" w:hAnsi="Garamond"/>
        </w:rPr>
        <w:t>ë</w:t>
      </w:r>
      <w:r w:rsidR="008712CA" w:rsidRPr="00466407">
        <w:rPr>
          <w:rFonts w:ascii="Garamond" w:hAnsi="Garamond"/>
        </w:rPr>
        <w:t>si zbatuese p</w:t>
      </w:r>
      <w:r w:rsidR="008F0981" w:rsidRPr="00466407">
        <w:rPr>
          <w:rFonts w:ascii="Garamond" w:hAnsi="Garamond"/>
        </w:rPr>
        <w:t>ë</w:t>
      </w:r>
      <w:r w:rsidR="008712CA" w:rsidRPr="00466407">
        <w:rPr>
          <w:rFonts w:ascii="Garamond" w:hAnsi="Garamond"/>
        </w:rPr>
        <w:t xml:space="preserve">r financimin e zbatimit, mbikëqyrjes dhe kolaudimit për rehabilitimin e infrastrukturës së rrjetit të kullimit në zonën e </w:t>
      </w:r>
      <w:r w:rsidR="008F0981" w:rsidRPr="00466407">
        <w:rPr>
          <w:rFonts w:ascii="Garamond" w:hAnsi="Garamond"/>
        </w:rPr>
        <w:t>P</w:t>
      </w:r>
      <w:r w:rsidR="008712CA" w:rsidRPr="00466407">
        <w:rPr>
          <w:rFonts w:ascii="Garamond" w:hAnsi="Garamond"/>
        </w:rPr>
        <w:t>orto</w:t>
      </w:r>
      <w:r w:rsidR="009B5E59" w:rsidRPr="00466407">
        <w:rPr>
          <w:rFonts w:ascii="Garamond" w:hAnsi="Garamond"/>
        </w:rPr>
        <w:t>-</w:t>
      </w:r>
      <w:r w:rsidR="008F0981" w:rsidRPr="00466407">
        <w:rPr>
          <w:rFonts w:ascii="Garamond" w:hAnsi="Garamond"/>
        </w:rPr>
        <w:t>R</w:t>
      </w:r>
      <w:r w:rsidR="008712CA" w:rsidRPr="00466407">
        <w:rPr>
          <w:rFonts w:ascii="Garamond" w:hAnsi="Garamond"/>
        </w:rPr>
        <w:t>omanos–</w:t>
      </w:r>
      <w:r w:rsidR="008F0981" w:rsidRPr="00466407">
        <w:rPr>
          <w:rFonts w:ascii="Garamond" w:hAnsi="Garamond"/>
        </w:rPr>
        <w:t>K</w:t>
      </w:r>
      <w:r w:rsidR="00844E6B" w:rsidRPr="00466407">
        <w:rPr>
          <w:rFonts w:ascii="Garamond" w:hAnsi="Garamond"/>
        </w:rPr>
        <w:t>ënetë dhe sistemimin e</w:t>
      </w:r>
      <w:r w:rsidR="008712CA" w:rsidRPr="00466407">
        <w:rPr>
          <w:rFonts w:ascii="Garamond" w:hAnsi="Garamond"/>
        </w:rPr>
        <w:t xml:space="preserve"> rrjetit të ujërave të shiut në zonën urbane të qytetit të Durrësit.</w:t>
      </w:r>
    </w:p>
    <w:p w14:paraId="140DF216" w14:textId="4FA72E84" w:rsidR="00F36F56" w:rsidRPr="00466407" w:rsidRDefault="00466407" w:rsidP="00466407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4. </w:t>
      </w:r>
      <w:r w:rsidR="00F36F56" w:rsidRPr="00466407">
        <w:rPr>
          <w:rFonts w:ascii="Garamond" w:hAnsi="Garamond"/>
        </w:rPr>
        <w:t xml:space="preserve">Ngarkohen </w:t>
      </w:r>
      <w:r w:rsidR="00B61EB2" w:rsidRPr="00466407">
        <w:rPr>
          <w:rFonts w:ascii="Garamond" w:hAnsi="Garamond"/>
        </w:rPr>
        <w:t xml:space="preserve">zëvendëskryeministri </w:t>
      </w:r>
      <w:r w:rsidR="009B5E59" w:rsidRPr="00466407">
        <w:rPr>
          <w:rFonts w:ascii="Garamond" w:hAnsi="Garamond"/>
        </w:rPr>
        <w:t xml:space="preserve">dhe </w:t>
      </w:r>
      <w:r w:rsidR="002B72D8" w:rsidRPr="00466407">
        <w:rPr>
          <w:rFonts w:ascii="Garamond" w:hAnsi="Garamond"/>
        </w:rPr>
        <w:t>m</w:t>
      </w:r>
      <w:r w:rsidR="00F36F56" w:rsidRPr="00466407">
        <w:rPr>
          <w:rFonts w:ascii="Garamond" w:hAnsi="Garamond"/>
        </w:rPr>
        <w:t>inist</w:t>
      </w:r>
      <w:r w:rsidR="00B65BE3" w:rsidRPr="00466407">
        <w:rPr>
          <w:rFonts w:ascii="Garamond" w:hAnsi="Garamond"/>
        </w:rPr>
        <w:t>ë</w:t>
      </w:r>
      <w:r w:rsidR="009B5E59" w:rsidRPr="00466407">
        <w:rPr>
          <w:rFonts w:ascii="Garamond" w:hAnsi="Garamond"/>
        </w:rPr>
        <w:t>r</w:t>
      </w:r>
      <w:r w:rsidR="00F36F56" w:rsidRPr="00466407">
        <w:rPr>
          <w:rFonts w:ascii="Garamond" w:hAnsi="Garamond"/>
        </w:rPr>
        <w:t xml:space="preserve"> i Shtetit për Rindërtimin</w:t>
      </w:r>
      <w:r w:rsidR="00B65BE3" w:rsidRPr="00466407">
        <w:rPr>
          <w:rFonts w:ascii="Garamond" w:hAnsi="Garamond"/>
        </w:rPr>
        <w:t xml:space="preserve"> dhe Programin e Reformave</w:t>
      </w:r>
      <w:r w:rsidR="00F36F56" w:rsidRPr="00466407">
        <w:rPr>
          <w:rFonts w:ascii="Garamond" w:hAnsi="Garamond"/>
        </w:rPr>
        <w:t xml:space="preserve">, </w:t>
      </w:r>
      <w:r w:rsidR="00B65BE3" w:rsidRPr="00466407">
        <w:rPr>
          <w:rFonts w:ascii="Garamond" w:hAnsi="Garamond"/>
        </w:rPr>
        <w:t>M</w:t>
      </w:r>
      <w:r w:rsidR="0077116C" w:rsidRPr="00466407">
        <w:rPr>
          <w:rFonts w:ascii="Garamond" w:hAnsi="Garamond"/>
        </w:rPr>
        <w:t>inistria e Financave dhe Ekonomis</w:t>
      </w:r>
      <w:r w:rsidR="008A02E4" w:rsidRPr="00466407">
        <w:rPr>
          <w:rFonts w:ascii="Garamond" w:hAnsi="Garamond"/>
        </w:rPr>
        <w:t>ë</w:t>
      </w:r>
      <w:r w:rsidR="006D4435" w:rsidRPr="00466407">
        <w:rPr>
          <w:rFonts w:ascii="Garamond" w:hAnsi="Garamond"/>
        </w:rPr>
        <w:t xml:space="preserve"> dhe </w:t>
      </w:r>
      <w:r w:rsidR="00C217CE" w:rsidRPr="00466407">
        <w:rPr>
          <w:rFonts w:ascii="Garamond" w:hAnsi="Garamond"/>
        </w:rPr>
        <w:t>B</w:t>
      </w:r>
      <w:r w:rsidR="003F7B07" w:rsidRPr="00466407">
        <w:rPr>
          <w:rFonts w:ascii="Garamond" w:hAnsi="Garamond"/>
        </w:rPr>
        <w:t xml:space="preserve">ashkia </w:t>
      </w:r>
      <w:r w:rsidR="009856D5" w:rsidRPr="00466407">
        <w:rPr>
          <w:rFonts w:ascii="Garamond" w:hAnsi="Garamond"/>
        </w:rPr>
        <w:t>Durrës</w:t>
      </w:r>
      <w:r w:rsidR="00146C83" w:rsidRPr="00466407">
        <w:rPr>
          <w:rFonts w:ascii="Garamond" w:hAnsi="Garamond"/>
        </w:rPr>
        <w:t xml:space="preserve"> </w:t>
      </w:r>
      <w:r w:rsidR="0077116C" w:rsidRPr="00466407">
        <w:rPr>
          <w:rFonts w:ascii="Garamond" w:hAnsi="Garamond"/>
        </w:rPr>
        <w:t>p</w:t>
      </w:r>
      <w:r w:rsidR="008A02E4" w:rsidRPr="00466407">
        <w:rPr>
          <w:rFonts w:ascii="Garamond" w:hAnsi="Garamond"/>
        </w:rPr>
        <w:t>ë</w:t>
      </w:r>
      <w:r w:rsidR="0077116C" w:rsidRPr="00466407">
        <w:rPr>
          <w:rFonts w:ascii="Garamond" w:hAnsi="Garamond"/>
        </w:rPr>
        <w:t xml:space="preserve">r zbatimin </w:t>
      </w:r>
      <w:r w:rsidR="00F36F56" w:rsidRPr="00466407">
        <w:rPr>
          <w:rFonts w:ascii="Garamond" w:hAnsi="Garamond"/>
        </w:rPr>
        <w:t>e këtij vendimi.</w:t>
      </w:r>
    </w:p>
    <w:bookmarkEnd w:id="3"/>
    <w:p w14:paraId="140DF218" w14:textId="082F5752" w:rsidR="00F36F56" w:rsidRPr="00466407" w:rsidRDefault="00F36F56" w:rsidP="00466407">
      <w:pPr>
        <w:ind w:firstLine="284"/>
        <w:jc w:val="both"/>
        <w:rPr>
          <w:rFonts w:ascii="Garamond" w:hAnsi="Garamond"/>
        </w:rPr>
      </w:pPr>
      <w:r w:rsidRPr="00466407">
        <w:rPr>
          <w:rFonts w:ascii="Garamond" w:hAnsi="Garamond"/>
        </w:rPr>
        <w:lastRenderedPageBreak/>
        <w:t xml:space="preserve">Ky vendim hyn në fuqi menjëherë dhe botohet </w:t>
      </w:r>
      <w:r w:rsidR="00466407">
        <w:rPr>
          <w:rFonts w:ascii="Garamond" w:hAnsi="Garamond"/>
        </w:rPr>
        <w:t>në Fletoren Zyrtare</w:t>
      </w:r>
      <w:r w:rsidRPr="00466407">
        <w:rPr>
          <w:rFonts w:ascii="Garamond" w:hAnsi="Garamond"/>
        </w:rPr>
        <w:t>.</w:t>
      </w:r>
    </w:p>
    <w:p w14:paraId="140DF219" w14:textId="77777777" w:rsidR="00104E37" w:rsidRPr="00466407" w:rsidRDefault="00104E37" w:rsidP="00466407">
      <w:pPr>
        <w:ind w:firstLine="284"/>
        <w:jc w:val="both"/>
        <w:rPr>
          <w:rFonts w:ascii="Garamond" w:hAnsi="Garamond"/>
        </w:rPr>
      </w:pPr>
    </w:p>
    <w:p w14:paraId="140DF21B" w14:textId="0EFEC437" w:rsidR="00F36F56" w:rsidRPr="00466407" w:rsidRDefault="00466407" w:rsidP="0046640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140DF21E" w14:textId="1EAA78D7" w:rsidR="00DE09FD" w:rsidRPr="00466407" w:rsidRDefault="00466407" w:rsidP="00466407">
      <w:pPr>
        <w:ind w:firstLine="284"/>
        <w:jc w:val="right"/>
        <w:rPr>
          <w:rFonts w:ascii="Garamond" w:hAnsi="Garamond"/>
          <w:b/>
        </w:rPr>
      </w:pPr>
      <w:r w:rsidRPr="00466407">
        <w:rPr>
          <w:rFonts w:ascii="Garamond" w:hAnsi="Garamond"/>
          <w:b/>
        </w:rPr>
        <w:t>Edi Rama</w:t>
      </w:r>
    </w:p>
    <w:p w14:paraId="140DF21F" w14:textId="77777777" w:rsidR="005C6DC8" w:rsidRPr="00466407" w:rsidRDefault="005C6DC8" w:rsidP="00466407">
      <w:pPr>
        <w:ind w:firstLine="284"/>
        <w:jc w:val="both"/>
        <w:rPr>
          <w:rFonts w:ascii="Garamond" w:hAnsi="Garamond"/>
        </w:rPr>
      </w:pPr>
    </w:p>
    <w:p w14:paraId="140DF225" w14:textId="77777777" w:rsidR="005C6DC8" w:rsidRPr="00466407" w:rsidRDefault="005C6DC8" w:rsidP="00466407">
      <w:pPr>
        <w:ind w:firstLine="284"/>
        <w:jc w:val="both"/>
        <w:rPr>
          <w:rFonts w:ascii="Garamond" w:hAnsi="Garamond"/>
        </w:rPr>
      </w:pPr>
    </w:p>
    <w:sectPr w:rsidR="005C6DC8" w:rsidRPr="00466407" w:rsidSect="00486663">
      <w:headerReference w:type="default" r:id="rId13"/>
      <w:footerReference w:type="default" r:id="rId14"/>
      <w:pgSz w:w="12240" w:h="15840"/>
      <w:pgMar w:top="126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1B845C" w14:textId="77777777" w:rsidR="000F42A0" w:rsidRDefault="000F42A0" w:rsidP="001664B7">
      <w:r>
        <w:separator/>
      </w:r>
    </w:p>
  </w:endnote>
  <w:endnote w:type="continuationSeparator" w:id="0">
    <w:p w14:paraId="07D8BF7B" w14:textId="77777777" w:rsidR="000F42A0" w:rsidRDefault="000F42A0" w:rsidP="001664B7">
      <w:r>
        <w:continuationSeparator/>
      </w:r>
    </w:p>
  </w:endnote>
  <w:endnote w:type="continuationNotice" w:id="1">
    <w:p w14:paraId="437FA8FD" w14:textId="77777777" w:rsidR="000F42A0" w:rsidRDefault="000F42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3235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0DF22E" w14:textId="77777777" w:rsidR="002F0B51" w:rsidRDefault="002F0B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2B8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40DF22F" w14:textId="77777777" w:rsidR="002F0B51" w:rsidRDefault="002F0B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E69C7A" w14:textId="77777777" w:rsidR="000F42A0" w:rsidRDefault="000F42A0" w:rsidP="001664B7">
      <w:r>
        <w:separator/>
      </w:r>
    </w:p>
  </w:footnote>
  <w:footnote w:type="continuationSeparator" w:id="0">
    <w:p w14:paraId="40071F73" w14:textId="77777777" w:rsidR="000F42A0" w:rsidRDefault="000F42A0" w:rsidP="001664B7">
      <w:r>
        <w:continuationSeparator/>
      </w:r>
    </w:p>
  </w:footnote>
  <w:footnote w:type="continuationNotice" w:id="1">
    <w:p w14:paraId="12C78CCD" w14:textId="77777777" w:rsidR="000F42A0" w:rsidRDefault="000F42A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D3542" w14:textId="77777777" w:rsidR="002F0B51" w:rsidRDefault="002F0B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D1EA6"/>
    <w:multiLevelType w:val="hybridMultilevel"/>
    <w:tmpl w:val="0442D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B625351"/>
    <w:multiLevelType w:val="hybridMultilevel"/>
    <w:tmpl w:val="EC04056A"/>
    <w:lvl w:ilvl="0" w:tplc="1608B6B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3" w15:restartNumberingAfterBreak="0">
    <w:nsid w:val="7BFC539E"/>
    <w:multiLevelType w:val="hybridMultilevel"/>
    <w:tmpl w:val="39CEF6A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"/>
  </w:num>
  <w:num w:numId="8">
    <w:abstractNumId w:val="12"/>
  </w:num>
  <w:num w:numId="9">
    <w:abstractNumId w:val="5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  <w:num w:numId="14">
    <w:abstractNumId w:val="1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42BE4"/>
    <w:rsid w:val="00063C8F"/>
    <w:rsid w:val="00080697"/>
    <w:rsid w:val="00083246"/>
    <w:rsid w:val="00094D17"/>
    <w:rsid w:val="0009762A"/>
    <w:rsid w:val="00097C8F"/>
    <w:rsid w:val="000B2B83"/>
    <w:rsid w:val="000B44AC"/>
    <w:rsid w:val="000C4662"/>
    <w:rsid w:val="000E0882"/>
    <w:rsid w:val="000F3B45"/>
    <w:rsid w:val="000F42A0"/>
    <w:rsid w:val="000F4E98"/>
    <w:rsid w:val="00104E37"/>
    <w:rsid w:val="00113F76"/>
    <w:rsid w:val="00146C83"/>
    <w:rsid w:val="001664B7"/>
    <w:rsid w:val="00174A20"/>
    <w:rsid w:val="00175D1F"/>
    <w:rsid w:val="0018006A"/>
    <w:rsid w:val="00182B1D"/>
    <w:rsid w:val="00185C2E"/>
    <w:rsid w:val="00187013"/>
    <w:rsid w:val="001A33CA"/>
    <w:rsid w:val="001C5949"/>
    <w:rsid w:val="001D7A26"/>
    <w:rsid w:val="001E4AD9"/>
    <w:rsid w:val="001F461A"/>
    <w:rsid w:val="00214A47"/>
    <w:rsid w:val="00233F0E"/>
    <w:rsid w:val="002469B2"/>
    <w:rsid w:val="002762FD"/>
    <w:rsid w:val="00276E21"/>
    <w:rsid w:val="00281792"/>
    <w:rsid w:val="00282B83"/>
    <w:rsid w:val="002873B4"/>
    <w:rsid w:val="0029068E"/>
    <w:rsid w:val="00291EC0"/>
    <w:rsid w:val="002B34DE"/>
    <w:rsid w:val="002B72D8"/>
    <w:rsid w:val="002F0B51"/>
    <w:rsid w:val="0030013A"/>
    <w:rsid w:val="00316825"/>
    <w:rsid w:val="0032014A"/>
    <w:rsid w:val="00341419"/>
    <w:rsid w:val="003456AE"/>
    <w:rsid w:val="003512B5"/>
    <w:rsid w:val="0036396A"/>
    <w:rsid w:val="00370F7B"/>
    <w:rsid w:val="0039233C"/>
    <w:rsid w:val="003929FC"/>
    <w:rsid w:val="003B3CC9"/>
    <w:rsid w:val="003B4A78"/>
    <w:rsid w:val="003E5268"/>
    <w:rsid w:val="003F7B07"/>
    <w:rsid w:val="0040715D"/>
    <w:rsid w:val="00407375"/>
    <w:rsid w:val="00415EBA"/>
    <w:rsid w:val="00423450"/>
    <w:rsid w:val="004267C9"/>
    <w:rsid w:val="00433402"/>
    <w:rsid w:val="00445633"/>
    <w:rsid w:val="004529AC"/>
    <w:rsid w:val="0046048E"/>
    <w:rsid w:val="00466407"/>
    <w:rsid w:val="004762A4"/>
    <w:rsid w:val="004827B3"/>
    <w:rsid w:val="00486663"/>
    <w:rsid w:val="004B29EB"/>
    <w:rsid w:val="004B689C"/>
    <w:rsid w:val="004D1AE0"/>
    <w:rsid w:val="004E5872"/>
    <w:rsid w:val="004F1DF0"/>
    <w:rsid w:val="004F2D3C"/>
    <w:rsid w:val="004F5A11"/>
    <w:rsid w:val="00502048"/>
    <w:rsid w:val="00514F1A"/>
    <w:rsid w:val="00515E56"/>
    <w:rsid w:val="00573352"/>
    <w:rsid w:val="00575B3A"/>
    <w:rsid w:val="0058402C"/>
    <w:rsid w:val="005B08BA"/>
    <w:rsid w:val="005C6DC8"/>
    <w:rsid w:val="005D219A"/>
    <w:rsid w:val="005D2474"/>
    <w:rsid w:val="005D279D"/>
    <w:rsid w:val="005D56E1"/>
    <w:rsid w:val="005E502A"/>
    <w:rsid w:val="006056C3"/>
    <w:rsid w:val="00606BCF"/>
    <w:rsid w:val="00612250"/>
    <w:rsid w:val="006374DD"/>
    <w:rsid w:val="00642258"/>
    <w:rsid w:val="006705A3"/>
    <w:rsid w:val="0069050A"/>
    <w:rsid w:val="006926C8"/>
    <w:rsid w:val="006A4C41"/>
    <w:rsid w:val="006C0A73"/>
    <w:rsid w:val="006D4435"/>
    <w:rsid w:val="006E1AA5"/>
    <w:rsid w:val="006F17CB"/>
    <w:rsid w:val="006F2475"/>
    <w:rsid w:val="006F4E78"/>
    <w:rsid w:val="00716B1A"/>
    <w:rsid w:val="007421EF"/>
    <w:rsid w:val="0077116C"/>
    <w:rsid w:val="00794DBC"/>
    <w:rsid w:val="007A6FDE"/>
    <w:rsid w:val="007B077F"/>
    <w:rsid w:val="007C54C6"/>
    <w:rsid w:val="007F705D"/>
    <w:rsid w:val="007F7A97"/>
    <w:rsid w:val="008334F9"/>
    <w:rsid w:val="008355E7"/>
    <w:rsid w:val="00844E6B"/>
    <w:rsid w:val="0085209E"/>
    <w:rsid w:val="00852982"/>
    <w:rsid w:val="008551CD"/>
    <w:rsid w:val="008712CA"/>
    <w:rsid w:val="00876F35"/>
    <w:rsid w:val="008A02E4"/>
    <w:rsid w:val="008B296E"/>
    <w:rsid w:val="008C0CB3"/>
    <w:rsid w:val="008D123D"/>
    <w:rsid w:val="008F0981"/>
    <w:rsid w:val="0090659D"/>
    <w:rsid w:val="00911A4C"/>
    <w:rsid w:val="009369BB"/>
    <w:rsid w:val="00946022"/>
    <w:rsid w:val="009856D5"/>
    <w:rsid w:val="00986E24"/>
    <w:rsid w:val="009A4609"/>
    <w:rsid w:val="009B5E59"/>
    <w:rsid w:val="009D1AF6"/>
    <w:rsid w:val="009F62B1"/>
    <w:rsid w:val="009F6897"/>
    <w:rsid w:val="00A13CF0"/>
    <w:rsid w:val="00A179BB"/>
    <w:rsid w:val="00A310AA"/>
    <w:rsid w:val="00A60049"/>
    <w:rsid w:val="00A61A65"/>
    <w:rsid w:val="00A82EC1"/>
    <w:rsid w:val="00AD5FB3"/>
    <w:rsid w:val="00AF28A1"/>
    <w:rsid w:val="00AF7391"/>
    <w:rsid w:val="00B10B3A"/>
    <w:rsid w:val="00B143EC"/>
    <w:rsid w:val="00B22FA3"/>
    <w:rsid w:val="00B44CDE"/>
    <w:rsid w:val="00B54198"/>
    <w:rsid w:val="00B56AE9"/>
    <w:rsid w:val="00B606F3"/>
    <w:rsid w:val="00B61EB2"/>
    <w:rsid w:val="00B65BE3"/>
    <w:rsid w:val="00B67D7C"/>
    <w:rsid w:val="00B92799"/>
    <w:rsid w:val="00BA5999"/>
    <w:rsid w:val="00BA6017"/>
    <w:rsid w:val="00BC2402"/>
    <w:rsid w:val="00BC2769"/>
    <w:rsid w:val="00BC4631"/>
    <w:rsid w:val="00BD304D"/>
    <w:rsid w:val="00BD43CB"/>
    <w:rsid w:val="00BF0076"/>
    <w:rsid w:val="00C217CE"/>
    <w:rsid w:val="00C31836"/>
    <w:rsid w:val="00C57217"/>
    <w:rsid w:val="00C818DC"/>
    <w:rsid w:val="00C94E16"/>
    <w:rsid w:val="00CB5010"/>
    <w:rsid w:val="00CB5DD3"/>
    <w:rsid w:val="00CC6DE5"/>
    <w:rsid w:val="00CD4247"/>
    <w:rsid w:val="00CF2C1F"/>
    <w:rsid w:val="00CF3A98"/>
    <w:rsid w:val="00D1169C"/>
    <w:rsid w:val="00D462B0"/>
    <w:rsid w:val="00D91FDF"/>
    <w:rsid w:val="00DA52A0"/>
    <w:rsid w:val="00DA5DF3"/>
    <w:rsid w:val="00DE09FD"/>
    <w:rsid w:val="00DE4104"/>
    <w:rsid w:val="00DF4264"/>
    <w:rsid w:val="00DF4366"/>
    <w:rsid w:val="00E36D96"/>
    <w:rsid w:val="00E56B60"/>
    <w:rsid w:val="00E6283F"/>
    <w:rsid w:val="00E649BC"/>
    <w:rsid w:val="00E77E7E"/>
    <w:rsid w:val="00E83A1F"/>
    <w:rsid w:val="00EC31DE"/>
    <w:rsid w:val="00EC666A"/>
    <w:rsid w:val="00EF3F1C"/>
    <w:rsid w:val="00F23B98"/>
    <w:rsid w:val="00F32F70"/>
    <w:rsid w:val="00F36F56"/>
    <w:rsid w:val="00F61269"/>
    <w:rsid w:val="00F627C5"/>
    <w:rsid w:val="00F71F45"/>
    <w:rsid w:val="00F82FE2"/>
    <w:rsid w:val="00FB470A"/>
    <w:rsid w:val="00FE4F4E"/>
    <w:rsid w:val="00FF0599"/>
    <w:rsid w:val="00FF0AE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DF202"/>
  <w15:docId w15:val="{E524468A-55E4-4BCA-A8AD-EE35DAF9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B04376C7364C77914EEBFB3F8855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514</Nr_x002e__x0020_akti>
    <Data_x0020_e_x0020_Krijimit xmlns="0e656187-b300-4fb0-8bf4-3a50f872073c">2021-09-20T11:40:42Z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2021-09-19T22:00:00Z</Date_x0020_protokolli>
    <Titulli xmlns="0e656187-b300-4fb0-8bf4-3a50f872073c">Për përdorimin e fondit të rindërtimit për financimin e zbatimit, mbikëqyrjes dhe kolaudimit për rehabilitimin e infrastrukturës së rrjetit të kullimit në zonën e Porto-Romanos – Kënetë dhe sistemimin e rrjetit të ujërave të shiut në zonën urbane të qytetit të Durrësit dhe caktimin e Bashkisë Durrës si njësi zbatuese</Titulli>
    <Modifikuesi xmlns="0e656187-b300-4fb0-8bf4-3a50f872073c">vjollca.pacrami</Modifikuesi>
    <Nr_x002e__x0020_prot_x0020_QBZ xmlns="0e656187-b300-4fb0-8bf4-3a50f872073c">1268</Nr_x002e__x0020_prot_x0020_QBZ>
    <Data_x0020_e_x0020_Modifikimit xmlns="0e656187-b300-4fb0-8bf4-3a50f872073c">2021-09-20T11:54:39Z</Data_x0020_e_x0020_Modifikimit>
    <Dekretuar xmlns="0e656187-b300-4fb0-8bf4-3a50f872073c">false</Dekretuar>
    <Data xmlns="0e656187-b300-4fb0-8bf4-3a50f872073c">2021-09-17T22:00:00Z</Data>
    <Nr_x002e__x0020_protokolli_x0020_i_x0020_aktit xmlns="0e656187-b300-4fb0-8bf4-3a50f872073c">4333/1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B04376C7364C77914EEBFB3F8855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52535-B8EF-4E5B-9F24-DA065ECC17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FC5864-78EA-4881-99CD-7D0F7804E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5E6D17B-5663-4B84-9892-01DD7BA04E8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FD94438-5838-4FEB-92B0-B1C4450E46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2F037A-1659-4EC5-9E88-B80C3938E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8AFAF5-A33A-438F-BC97-31AD222D7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zbatimit, mbikëqyrjes dhe kolaudimit për rehabilitimin e infrastrukturës së rrjetit të kullimit në zonën e Porto-Romanos – Kënetë dhe sistemimin e rrjetit të ujërave të shiut në zonën urbane të qytet</vt:lpstr>
    </vt:vector>
  </TitlesOfParts>
  <Company/>
  <LinksUpToDate>false</LinksUpToDate>
  <CharactersWithSpaces>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zbatimit, mbikëqyrjes dhe kolaudimit për rehabilitimin e infrastrukturës së rrjetit të kullimit në zonën e Porto-Romanos – Kënetë dhe sistemimin e rrjetit të ujërave të shiut në zonën urbane të qytetit të Durrësit dhe caktimin e Bashkisë Durrës si njësi zbatuese</dc:title>
  <dc:creator>user1</dc:creator>
  <cp:lastModifiedBy>Sara Mborja</cp:lastModifiedBy>
  <cp:revision>2</cp:revision>
  <cp:lastPrinted>2021-09-18T08:10:00Z</cp:lastPrinted>
  <dcterms:created xsi:type="dcterms:W3CDTF">2023-09-25T09:50:00Z</dcterms:created>
  <dcterms:modified xsi:type="dcterms:W3CDTF">2023-09-25T09:50:00Z</dcterms:modified>
</cp:coreProperties>
</file>