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D45ED" w14:textId="77777777" w:rsidR="003E2362" w:rsidRPr="000A471B" w:rsidRDefault="003E2362" w:rsidP="003E236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47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7D45EE" w14:textId="06D17CD8" w:rsidR="003E2362" w:rsidRPr="000A471B" w:rsidRDefault="003E2362" w:rsidP="003E236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471B">
        <w:rPr>
          <w:rFonts w:ascii="Garamond" w:hAnsi="Garamond"/>
          <w:b/>
          <w:sz w:val="24"/>
          <w:szCs w:val="24"/>
          <w:lang w:val="sq-AL"/>
        </w:rPr>
        <w:t>Nr.</w:t>
      </w:r>
      <w:r w:rsidR="000A47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b/>
          <w:sz w:val="24"/>
          <w:szCs w:val="24"/>
          <w:lang w:val="sq-AL"/>
        </w:rPr>
        <w:t>556, datë 29.9.2021</w:t>
      </w:r>
    </w:p>
    <w:p w14:paraId="0C7D45EF" w14:textId="77777777" w:rsidR="003E2362" w:rsidRPr="000A471B" w:rsidRDefault="003E2362" w:rsidP="003E236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7D45F0" w14:textId="058E73C7" w:rsidR="003E2362" w:rsidRPr="000A471B" w:rsidRDefault="003E2362" w:rsidP="003E2362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471B">
        <w:rPr>
          <w:rFonts w:ascii="Garamond" w:hAnsi="Garamond"/>
          <w:b/>
          <w:sz w:val="24"/>
          <w:szCs w:val="24"/>
          <w:lang w:val="sq-AL"/>
        </w:rPr>
        <w:t>PËR DISA NDRYSHIME NË VENDIMIN NR.</w:t>
      </w:r>
      <w:r w:rsidR="000A47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b/>
          <w:sz w:val="24"/>
          <w:szCs w:val="24"/>
          <w:lang w:val="sq-AL"/>
        </w:rPr>
        <w:t>321, DATË 31.5.2018,</w:t>
      </w:r>
      <w:r w:rsidR="00547F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b/>
          <w:sz w:val="24"/>
          <w:szCs w:val="24"/>
          <w:lang w:val="sq-AL"/>
        </w:rPr>
        <w:t>TË KËSHILLIT T</w:t>
      </w:r>
      <w:r w:rsidR="000A471B">
        <w:rPr>
          <w:rFonts w:ascii="Garamond" w:hAnsi="Garamond"/>
          <w:b/>
          <w:sz w:val="24"/>
          <w:szCs w:val="24"/>
          <w:lang w:val="sq-AL"/>
        </w:rPr>
        <w:t>Ë MINISTRAVE, “PËR SHPRONËSIMIN PËR INTERES PUBLIK</w:t>
      </w:r>
      <w:r w:rsidRPr="000A471B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REALIZIMI I PROJEKTIT </w:t>
      </w:r>
      <w:r w:rsidR="000A471B">
        <w:rPr>
          <w:rFonts w:ascii="Garamond" w:hAnsi="Garamond"/>
          <w:b/>
          <w:sz w:val="24"/>
          <w:szCs w:val="24"/>
          <w:lang w:val="sq-AL"/>
        </w:rPr>
        <w:t>‘</w:t>
      </w:r>
      <w:r w:rsidRPr="000A471B">
        <w:rPr>
          <w:rFonts w:ascii="Garamond" w:hAnsi="Garamond"/>
          <w:b/>
          <w:sz w:val="24"/>
          <w:szCs w:val="24"/>
          <w:lang w:val="sq-AL"/>
        </w:rPr>
        <w:t>RIKONSTRUKSION I RRUGËS SË PYLLIT TË SODËS</w:t>
      </w:r>
      <w:r w:rsidR="000A471B">
        <w:rPr>
          <w:rFonts w:ascii="Garamond" w:hAnsi="Garamond"/>
          <w:b/>
          <w:sz w:val="24"/>
          <w:szCs w:val="24"/>
          <w:lang w:val="sq-AL"/>
        </w:rPr>
        <w:t>’</w:t>
      </w:r>
      <w:r w:rsidRPr="000A471B">
        <w:rPr>
          <w:rFonts w:ascii="Garamond" w:hAnsi="Garamond"/>
          <w:b/>
          <w:sz w:val="24"/>
          <w:szCs w:val="24"/>
          <w:lang w:val="sq-AL"/>
        </w:rPr>
        <w:t>, VLORË</w:t>
      </w:r>
      <w:r w:rsidR="000A471B">
        <w:rPr>
          <w:rFonts w:ascii="Garamond" w:hAnsi="Garamond"/>
          <w:b/>
          <w:sz w:val="24"/>
          <w:szCs w:val="24"/>
          <w:lang w:val="sq-AL"/>
        </w:rPr>
        <w:t>”</w:t>
      </w:r>
    </w:p>
    <w:p w14:paraId="0C7D45F1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5F2" w14:textId="1B9BCFF3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0A471B">
        <w:rPr>
          <w:rFonts w:ascii="Garamond" w:hAnsi="Garamond"/>
          <w:sz w:val="24"/>
          <w:szCs w:val="24"/>
          <w:lang w:val="sq-AL"/>
        </w:rPr>
        <w:t>;</w:t>
      </w:r>
      <w:r w:rsidRPr="000A471B">
        <w:rPr>
          <w:rFonts w:ascii="Garamond" w:hAnsi="Garamond"/>
          <w:sz w:val="24"/>
          <w:szCs w:val="24"/>
          <w:lang w:val="sq-AL"/>
        </w:rPr>
        <w:t xml:space="preserve"> të neneve 5, 20 e 21, të ligjit nr.</w:t>
      </w:r>
      <w:r w:rsidR="000A471B">
        <w:rPr>
          <w:rFonts w:ascii="Garamond" w:hAnsi="Garamond"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</w:t>
      </w:r>
      <w:r w:rsidR="00547F30">
        <w:rPr>
          <w:rFonts w:ascii="Garamond" w:hAnsi="Garamond"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sz w:val="24"/>
          <w:szCs w:val="24"/>
          <w:lang w:val="sq-AL"/>
        </w:rPr>
        <w:t>ligjit nr.</w:t>
      </w:r>
      <w:r w:rsidR="000A471B">
        <w:rPr>
          <w:rFonts w:ascii="Garamond" w:hAnsi="Garamond"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me propozimin e ministrit të Infrastrukturës dhe Energjisë, Këshilli i Ministrave</w:t>
      </w:r>
    </w:p>
    <w:p w14:paraId="0C7D45F3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5F4" w14:textId="77777777" w:rsidR="003E2362" w:rsidRPr="000A471B" w:rsidRDefault="003E2362" w:rsidP="003E2362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VENDOSI:</w:t>
      </w:r>
    </w:p>
    <w:p w14:paraId="0C7D45F5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5F6" w14:textId="60CF44CE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1. Në vendimin nr.</w:t>
      </w:r>
      <w:r w:rsidR="000A471B">
        <w:rPr>
          <w:rFonts w:ascii="Garamond" w:hAnsi="Garamond"/>
          <w:sz w:val="24"/>
          <w:szCs w:val="24"/>
          <w:lang w:val="sq-AL"/>
        </w:rPr>
        <w:t xml:space="preserve"> </w:t>
      </w:r>
      <w:r w:rsidRPr="000A471B">
        <w:rPr>
          <w:rFonts w:ascii="Garamond" w:hAnsi="Garamond"/>
          <w:sz w:val="24"/>
          <w:szCs w:val="24"/>
          <w:lang w:val="sq-AL"/>
        </w:rPr>
        <w:t>321, datë 31.5.2018, të Këshillit të Ministrave, bëhen këto ndryshime:</w:t>
      </w:r>
    </w:p>
    <w:p w14:paraId="0C7D45F7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a) Në pikën 3, shifra “... 113 474 245 (njëqind e trembëdhjetë milionë e katërqind e shtatëdhjetë e katër mijë e dyqind e dyzet e pesë) lekë ...” zëvendësohet me “... 115 886 616 (njëqind e pesëmbëdhjetë milionë e tetëqind e tetëdhjetë e gjashtë mijë e gjashtëqind e gjashtëmbëdhjetë) lekë”.</w:t>
      </w:r>
    </w:p>
    <w:p w14:paraId="0C7D45F8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b) Pika 5 ndryshohet, si më poshtë vijon:</w:t>
      </w:r>
    </w:p>
    <w:p w14:paraId="0C7D45F9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“Vlera e përgjithshme e shpronësimit për pasuritë tokë “truall” dhe “ndërtesë”, prej 115 886 616 (njëqind e pesëmbëdhjetë milionë e tetëqind e tetëdhjetë e gjashtë mijë e gjashtëqind e gjashtëmbëdhjetë) lekësh, do të përballohet, si më poshtë vijon:</w:t>
      </w:r>
    </w:p>
    <w:p w14:paraId="0C7D45FA" w14:textId="419551A2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 xml:space="preserve">i. </w:t>
      </w:r>
      <w:r w:rsidR="000A471B" w:rsidRPr="000A471B">
        <w:rPr>
          <w:rFonts w:ascii="Garamond" w:hAnsi="Garamond"/>
          <w:sz w:val="24"/>
          <w:szCs w:val="24"/>
          <w:lang w:val="sq-AL"/>
        </w:rPr>
        <w:t>v</w:t>
      </w:r>
      <w:r w:rsidRPr="000A471B">
        <w:rPr>
          <w:rFonts w:ascii="Garamond" w:hAnsi="Garamond"/>
          <w:sz w:val="24"/>
          <w:szCs w:val="24"/>
          <w:lang w:val="sq-AL"/>
        </w:rPr>
        <w:t>lera 113 474 245 (njëqind e trembëdhjetë milionë e katërqind e shtatëdhjetë e katër mijë e dyqind e dyzet e pesë) lekë të përballohet nga llogaria “Fondi i shpronësimeve”, në Bankën e Shqipërisë;</w:t>
      </w:r>
    </w:p>
    <w:p w14:paraId="0C7D45FB" w14:textId="186997F5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0A471B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0A471B">
        <w:rPr>
          <w:rFonts w:ascii="Garamond" w:hAnsi="Garamond"/>
          <w:sz w:val="24"/>
          <w:szCs w:val="24"/>
          <w:lang w:val="sq-AL"/>
        </w:rPr>
        <w:t xml:space="preserve">. </w:t>
      </w:r>
      <w:r w:rsidR="000A471B" w:rsidRPr="000A471B">
        <w:rPr>
          <w:rFonts w:ascii="Garamond" w:hAnsi="Garamond"/>
          <w:sz w:val="24"/>
          <w:szCs w:val="24"/>
          <w:lang w:val="sq-AL"/>
        </w:rPr>
        <w:t>v</w:t>
      </w:r>
      <w:r w:rsidRPr="000A471B">
        <w:rPr>
          <w:rFonts w:ascii="Garamond" w:hAnsi="Garamond"/>
          <w:sz w:val="24"/>
          <w:szCs w:val="24"/>
          <w:lang w:val="sq-AL"/>
        </w:rPr>
        <w:t>lera 2 412 371 (dy milionë e katërqind e dymbëdhjetë mijë e treqind e shtatëdhjetë e një) lekë të përballohet nga Bashkia Vlorë.”.</w:t>
      </w:r>
    </w:p>
    <w:p w14:paraId="0C7D45FC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 xml:space="preserve">c) Shtojca 1 bashkëlidhur vendimit zëvendësohet me shtojcën 1, që i bashkëlidhet këtij vendimi. </w:t>
      </w:r>
    </w:p>
    <w:p w14:paraId="0C7D45FD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2. Vlera e shpenzimeve procedurale, prej 50 000 (pesëdhjetë mijë) lekësh, të përballohet nga buxheti i miratuar për Ministrinë e Infrastrukturës dhe Energjisë.</w:t>
      </w:r>
    </w:p>
    <w:p w14:paraId="0C7D45FE" w14:textId="2497B6D3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3. Ngarkohen Ministria e Infrastrukturës dhe Energjisë, Ministria e Financave dhe Ekonomisë, Bashkia Vlorë dhe Agjencia Shtetërore e Kad</w:t>
      </w:r>
      <w:r w:rsidR="009603ED">
        <w:rPr>
          <w:rFonts w:ascii="Garamond" w:hAnsi="Garamond"/>
          <w:sz w:val="24"/>
          <w:szCs w:val="24"/>
          <w:lang w:val="sq-AL"/>
        </w:rPr>
        <w:t>astrës, Drejtoria Vendore Vlorë</w:t>
      </w:r>
      <w:r w:rsidRPr="000A471B">
        <w:rPr>
          <w:rFonts w:ascii="Garamond" w:hAnsi="Garamond"/>
          <w:sz w:val="24"/>
          <w:szCs w:val="24"/>
          <w:lang w:val="sq-AL"/>
        </w:rPr>
        <w:t xml:space="preserve"> për zbatimin e këtij vendimi. </w:t>
      </w:r>
    </w:p>
    <w:p w14:paraId="0C7D45FF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A471B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C7D4600" w14:textId="77777777" w:rsidR="003E2362" w:rsidRPr="000A471B" w:rsidRDefault="003E2362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601" w14:textId="77777777" w:rsidR="003E2362" w:rsidRPr="000A471B" w:rsidRDefault="003E2362" w:rsidP="003E2362">
      <w:pPr>
        <w:pStyle w:val="BodyText"/>
        <w:ind w:firstLine="284"/>
        <w:jc w:val="right"/>
        <w:rPr>
          <w:rFonts w:ascii="Garamond" w:hAnsi="Garamond"/>
          <w:b w:val="0"/>
          <w:lang w:val="sq-AL"/>
        </w:rPr>
      </w:pPr>
      <w:r w:rsidRPr="000A471B">
        <w:rPr>
          <w:rFonts w:ascii="Garamond" w:hAnsi="Garamond"/>
          <w:b w:val="0"/>
          <w:lang w:val="sq-AL"/>
        </w:rPr>
        <w:t>KRYEMINISTËR</w:t>
      </w:r>
    </w:p>
    <w:p w14:paraId="0C7D4602" w14:textId="77777777" w:rsidR="003E2362" w:rsidRPr="000A471B" w:rsidRDefault="003E2362" w:rsidP="003E2362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0A471B">
        <w:rPr>
          <w:rFonts w:ascii="Garamond" w:hAnsi="Garamond" w:cs="Times New Roman Bold"/>
          <w:lang w:val="sq-AL"/>
        </w:rPr>
        <w:t xml:space="preserve">Edi </w:t>
      </w:r>
      <w:proofErr w:type="spellStart"/>
      <w:r w:rsidRPr="000A471B">
        <w:rPr>
          <w:rFonts w:ascii="Garamond" w:hAnsi="Garamond" w:cs="Times New Roman Bold"/>
          <w:lang w:val="sq-AL"/>
        </w:rPr>
        <w:t>Rama</w:t>
      </w:r>
      <w:proofErr w:type="spellEnd"/>
    </w:p>
    <w:p w14:paraId="0C7D4603" w14:textId="77777777" w:rsidR="00C168FE" w:rsidRPr="000A471B" w:rsidRDefault="00C168FE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604" w14:textId="77777777" w:rsidR="009F7BB6" w:rsidRPr="000A471B" w:rsidRDefault="009F7BB6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605" w14:textId="77777777" w:rsidR="009F7BB6" w:rsidRPr="000A471B" w:rsidRDefault="009F7BB6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606" w14:textId="77777777" w:rsidR="009F7BB6" w:rsidRPr="000A471B" w:rsidRDefault="009F7BB6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7D4607" w14:textId="77777777" w:rsidR="009F7BB6" w:rsidRPr="000A471B" w:rsidRDefault="009F7BB6" w:rsidP="003E2362">
      <w:pPr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9F7BB6" w:rsidRPr="000A471B" w:rsidSect="004E1403">
          <w:footerReference w:type="default" r:id="rId13"/>
          <w:pgSz w:w="11907" w:h="16839" w:code="9"/>
          <w:pgMar w:top="1440" w:right="1440" w:bottom="1440" w:left="1440" w:header="720" w:footer="764" w:gutter="0"/>
          <w:cols w:space="720"/>
          <w:docGrid w:linePitch="360"/>
        </w:sectPr>
      </w:pPr>
    </w:p>
    <w:p w14:paraId="080BFAEC" w14:textId="77777777" w:rsidR="009603ED" w:rsidRDefault="009603ED" w:rsidP="009603ED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A471B">
        <w:rPr>
          <w:rFonts w:ascii="Garamond" w:hAnsi="Garamond"/>
          <w:b/>
          <w:sz w:val="24"/>
          <w:szCs w:val="24"/>
          <w:lang w:val="sq-AL"/>
        </w:rPr>
        <w:lastRenderedPageBreak/>
        <w:t>Shtojca nr. 1</w:t>
      </w:r>
    </w:p>
    <w:p w14:paraId="4A9A9C5A" w14:textId="7ABEDFA7" w:rsidR="009603ED" w:rsidRPr="009603ED" w:rsidRDefault="009603ED" w:rsidP="009603ED">
      <w:pPr>
        <w:tabs>
          <w:tab w:val="left" w:pos="8081"/>
        </w:tabs>
        <w:ind w:firstLine="284"/>
        <w:rPr>
          <w:rFonts w:ascii="Garamond" w:hAnsi="Garamond"/>
          <w:b/>
          <w:sz w:val="16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ab/>
      </w:r>
    </w:p>
    <w:p w14:paraId="0C7D4609" w14:textId="37728542" w:rsidR="006D5A9E" w:rsidRDefault="009603ED" w:rsidP="009603ED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603ED">
        <w:rPr>
          <w:rFonts w:ascii="Garamond" w:hAnsi="Garamond"/>
          <w:sz w:val="24"/>
          <w:szCs w:val="24"/>
          <w:lang w:val="sq-AL"/>
        </w:rPr>
        <w:t>TABELA EMËRORE E PRONARËVE TË PASURIVE, PRONË PRIVATE, DHE VLERAT E</w:t>
      </w:r>
      <w:r>
        <w:rPr>
          <w:rFonts w:ascii="Garamond" w:hAnsi="Garamond"/>
          <w:sz w:val="24"/>
          <w:szCs w:val="24"/>
          <w:lang w:val="sq-AL"/>
        </w:rPr>
        <w:t xml:space="preserve"> SHPRONËSIMIT PËR REALIZIMIN E </w:t>
      </w:r>
      <w:r w:rsidRPr="009603ED">
        <w:rPr>
          <w:rFonts w:ascii="Garamond" w:hAnsi="Garamond"/>
          <w:sz w:val="24"/>
          <w:szCs w:val="24"/>
          <w:lang w:val="sq-AL"/>
        </w:rPr>
        <w:t>PROJEKTIT: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603ED">
        <w:rPr>
          <w:rFonts w:ascii="Garamond" w:hAnsi="Garamond"/>
          <w:sz w:val="24"/>
          <w:szCs w:val="24"/>
          <w:lang w:val="sq-AL"/>
        </w:rPr>
        <w:t>“RIKONSTRUKSION I RRUGËS SË PYLLIT TË SODËS”</w:t>
      </w:r>
    </w:p>
    <w:p w14:paraId="286D0E00" w14:textId="77777777" w:rsidR="009603ED" w:rsidRPr="009603ED" w:rsidRDefault="009603ED" w:rsidP="009603ED">
      <w:pPr>
        <w:ind w:firstLine="284"/>
        <w:jc w:val="center"/>
        <w:rPr>
          <w:rFonts w:ascii="Garamond" w:hAnsi="Garamond"/>
          <w:sz w:val="10"/>
          <w:szCs w:val="24"/>
          <w:lang w:val="sq-AL"/>
        </w:rPr>
      </w:pPr>
    </w:p>
    <w:p w14:paraId="0C7D460B" w14:textId="78CE999C" w:rsidR="000A471B" w:rsidRPr="00CF4BC6" w:rsidRDefault="006D5A9E" w:rsidP="000A471B">
      <w:pPr>
        <w:ind w:firstLine="284"/>
        <w:jc w:val="right"/>
        <w:rPr>
          <w:rFonts w:ascii="Garamond" w:hAnsi="Garamond"/>
          <w:b/>
          <w:sz w:val="22"/>
          <w:szCs w:val="22"/>
          <w:lang w:val="sq-AL"/>
        </w:rPr>
      </w:pPr>
      <w:r w:rsidRPr="00CF4BC6">
        <w:rPr>
          <w:rFonts w:ascii="Garamond" w:hAnsi="Garamond"/>
          <w:b/>
          <w:sz w:val="22"/>
          <w:szCs w:val="22"/>
          <w:lang w:val="sq-AL"/>
        </w:rPr>
        <w:t xml:space="preserve">Çmimi i truallit sipas </w:t>
      </w:r>
      <w:proofErr w:type="spellStart"/>
      <w:r w:rsidRPr="00CF4BC6">
        <w:rPr>
          <w:rFonts w:ascii="Garamond" w:hAnsi="Garamond"/>
          <w:b/>
          <w:sz w:val="22"/>
          <w:szCs w:val="22"/>
          <w:lang w:val="sq-AL"/>
        </w:rPr>
        <w:t>VKM</w:t>
      </w:r>
      <w:proofErr w:type="spellEnd"/>
      <w:r w:rsidR="000A471B" w:rsidRPr="00CF4BC6">
        <w:rPr>
          <w:rFonts w:ascii="Garamond" w:hAnsi="Garamond"/>
          <w:b/>
          <w:sz w:val="22"/>
          <w:szCs w:val="22"/>
          <w:lang w:val="sq-AL"/>
        </w:rPr>
        <w:t>-së nr. 89, datë 3.</w:t>
      </w:r>
      <w:r w:rsidRPr="00CF4BC6">
        <w:rPr>
          <w:rFonts w:ascii="Garamond" w:hAnsi="Garamond"/>
          <w:b/>
          <w:sz w:val="22"/>
          <w:szCs w:val="22"/>
          <w:lang w:val="sq-AL"/>
        </w:rPr>
        <w:t>2.2016</w:t>
      </w:r>
      <w:r w:rsidR="00CA5805">
        <w:rPr>
          <w:rFonts w:ascii="Garamond" w:hAnsi="Garamond"/>
          <w:b/>
          <w:sz w:val="22"/>
          <w:szCs w:val="22"/>
          <w:lang w:val="sq-AL"/>
        </w:rPr>
        <w:t>.</w:t>
      </w:r>
    </w:p>
    <w:p w14:paraId="0C7D460C" w14:textId="7E32FB68" w:rsidR="00FE01F5" w:rsidRPr="000A471B" w:rsidRDefault="006D5A9E" w:rsidP="000A471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F4BC6">
        <w:rPr>
          <w:rFonts w:ascii="Garamond" w:hAnsi="Garamond"/>
          <w:b/>
          <w:sz w:val="22"/>
          <w:szCs w:val="22"/>
          <w:lang w:val="sq-AL"/>
        </w:rPr>
        <w:t xml:space="preserve">Çmimi për objektet sipas </w:t>
      </w:r>
      <w:proofErr w:type="spellStart"/>
      <w:r w:rsidRPr="00CF4BC6">
        <w:rPr>
          <w:rFonts w:ascii="Garamond" w:hAnsi="Garamond"/>
          <w:b/>
          <w:sz w:val="22"/>
          <w:szCs w:val="22"/>
          <w:lang w:val="sq-AL"/>
        </w:rPr>
        <w:t>VKM</w:t>
      </w:r>
      <w:proofErr w:type="spellEnd"/>
      <w:r w:rsidR="000A471B" w:rsidRPr="00CF4BC6">
        <w:rPr>
          <w:rFonts w:ascii="Garamond" w:hAnsi="Garamond"/>
          <w:b/>
          <w:sz w:val="22"/>
          <w:szCs w:val="22"/>
          <w:lang w:val="sq-AL"/>
        </w:rPr>
        <w:t>-së</w:t>
      </w:r>
      <w:r w:rsidRPr="00CF4BC6">
        <w:rPr>
          <w:rFonts w:ascii="Garamond" w:hAnsi="Garamond"/>
          <w:b/>
          <w:sz w:val="22"/>
          <w:szCs w:val="22"/>
          <w:lang w:val="sq-AL"/>
        </w:rPr>
        <w:t xml:space="preserve"> nr.</w:t>
      </w:r>
      <w:r w:rsidR="000A471B" w:rsidRPr="00CF4BC6">
        <w:rPr>
          <w:rFonts w:ascii="Garamond" w:hAnsi="Garamond"/>
          <w:b/>
          <w:sz w:val="22"/>
          <w:szCs w:val="22"/>
          <w:lang w:val="sq-AL"/>
        </w:rPr>
        <w:t xml:space="preserve"> 138, datë 23.</w:t>
      </w:r>
      <w:r w:rsidRPr="00CF4BC6">
        <w:rPr>
          <w:rFonts w:ascii="Garamond" w:hAnsi="Garamond"/>
          <w:b/>
          <w:sz w:val="22"/>
          <w:szCs w:val="22"/>
          <w:lang w:val="sq-AL"/>
        </w:rPr>
        <w:t xml:space="preserve">3.2000, si dhe </w:t>
      </w:r>
      <w:r w:rsidR="000A471B" w:rsidRPr="00CF4BC6">
        <w:rPr>
          <w:rFonts w:ascii="Garamond" w:hAnsi="Garamond"/>
          <w:b/>
          <w:sz w:val="22"/>
          <w:szCs w:val="22"/>
          <w:lang w:val="sq-AL"/>
        </w:rPr>
        <w:t>të u</w:t>
      </w:r>
      <w:r w:rsidRPr="00CF4BC6">
        <w:rPr>
          <w:rFonts w:ascii="Garamond" w:hAnsi="Garamond"/>
          <w:b/>
          <w:sz w:val="22"/>
          <w:szCs w:val="22"/>
          <w:lang w:val="sq-AL"/>
        </w:rPr>
        <w:t>dhëzimit nr.</w:t>
      </w:r>
      <w:r w:rsidR="000A471B" w:rsidRPr="00CF4BC6">
        <w:rPr>
          <w:rFonts w:ascii="Garamond" w:hAnsi="Garamond"/>
          <w:b/>
          <w:sz w:val="22"/>
          <w:szCs w:val="22"/>
          <w:lang w:val="sq-AL"/>
        </w:rPr>
        <w:t xml:space="preserve"> </w:t>
      </w:r>
      <w:r w:rsidRPr="00CF4BC6">
        <w:rPr>
          <w:rFonts w:ascii="Garamond" w:hAnsi="Garamond"/>
          <w:b/>
          <w:sz w:val="22"/>
          <w:szCs w:val="22"/>
          <w:lang w:val="sq-AL"/>
        </w:rPr>
        <w:t>3, datë 28.12.2016</w:t>
      </w:r>
      <w:r w:rsidR="00CA5805">
        <w:rPr>
          <w:rFonts w:ascii="Garamond" w:hAnsi="Garamond"/>
          <w:b/>
          <w:sz w:val="22"/>
          <w:szCs w:val="22"/>
          <w:lang w:val="sq-AL"/>
        </w:rPr>
        <w:t>, të</w:t>
      </w:r>
      <w:r w:rsidRPr="00CF4BC6">
        <w:rPr>
          <w:rFonts w:ascii="Garamond" w:hAnsi="Garamond"/>
          <w:b/>
          <w:sz w:val="22"/>
          <w:szCs w:val="22"/>
          <w:lang w:val="sq-AL"/>
        </w:rPr>
        <w:t xml:space="preserve"> </w:t>
      </w:r>
      <w:proofErr w:type="spellStart"/>
      <w:r w:rsidRPr="00CF4BC6">
        <w:rPr>
          <w:rFonts w:ascii="Garamond" w:hAnsi="Garamond"/>
          <w:b/>
          <w:sz w:val="22"/>
          <w:szCs w:val="22"/>
          <w:lang w:val="sq-AL"/>
        </w:rPr>
        <w:t>EKB</w:t>
      </w:r>
      <w:proofErr w:type="spellEnd"/>
      <w:r w:rsidR="000A471B" w:rsidRPr="00CF4BC6">
        <w:rPr>
          <w:rFonts w:ascii="Garamond" w:hAnsi="Garamond"/>
          <w:b/>
          <w:sz w:val="22"/>
          <w:szCs w:val="22"/>
          <w:lang w:val="sq-AL"/>
        </w:rPr>
        <w:t>-së</w:t>
      </w:r>
      <w:r w:rsidRPr="00CF4BC6">
        <w:rPr>
          <w:rFonts w:ascii="Garamond" w:hAnsi="Garamond"/>
          <w:b/>
          <w:sz w:val="22"/>
          <w:szCs w:val="22"/>
          <w:lang w:val="sq-AL"/>
        </w:rPr>
        <w:t>, Tiranë</w:t>
      </w:r>
      <w:r w:rsidR="00CA5805">
        <w:rPr>
          <w:rFonts w:ascii="Garamond" w:hAnsi="Garamond"/>
          <w:b/>
          <w:sz w:val="22"/>
          <w:szCs w:val="22"/>
          <w:lang w:val="sq-AL"/>
        </w:rPr>
        <w:t>.</w:t>
      </w: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483"/>
        <w:gridCol w:w="760"/>
        <w:gridCol w:w="1037"/>
        <w:gridCol w:w="1380"/>
        <w:gridCol w:w="842"/>
        <w:gridCol w:w="630"/>
        <w:gridCol w:w="930"/>
        <w:gridCol w:w="797"/>
        <w:gridCol w:w="784"/>
        <w:gridCol w:w="981"/>
        <w:gridCol w:w="1151"/>
        <w:gridCol w:w="4017"/>
      </w:tblGrid>
      <w:tr w:rsidR="00FE01F5" w:rsidRPr="000A471B" w14:paraId="0C7D461B" w14:textId="4280EB45" w:rsidTr="00FE01F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0E" w14:textId="66CE93A6" w:rsidR="00FE01F5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N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r.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0F" w14:textId="77777777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0" w14:textId="59C2F545" w:rsidR="00FE01F5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i p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asurisë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1" w14:textId="77777777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Adresa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2" w14:textId="77777777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3" w14:textId="52F2F9FF" w:rsidR="00FE01F5" w:rsidRPr="009603ED" w:rsidRDefault="000A471B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Sipërfaqja e</w:t>
            </w:r>
            <w:r w:rsidR="00FE01F5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trualli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t</w:t>
            </w:r>
            <w:r w:rsidR="00FE01F5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m</w:t>
            </w:r>
            <w:r w:rsidR="00FE01F5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4" w14:textId="77777777" w:rsidR="00FE01F5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Çmimi 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i 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truallit lekë/</w:t>
            </w:r>
            <w:proofErr w:type="spellStart"/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CE8A" w14:textId="77777777" w:rsidR="000A471B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Vlera e truallit </w:t>
            </w:r>
          </w:p>
          <w:p w14:paraId="0C7D4615" w14:textId="01E66B9D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lekë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6" w14:textId="46EB727B" w:rsidR="00FE01F5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Sipërfaq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ja e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ndërtimi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t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7" w14:textId="77777777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Çmimi i ndërtimit lekë/</w:t>
            </w:r>
            <w:proofErr w:type="spellStart"/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CB70" w14:textId="77777777" w:rsidR="000A471B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Vlera e ndërtimit</w:t>
            </w:r>
          </w:p>
          <w:p w14:paraId="0C7D4618" w14:textId="1C065DEF" w:rsidR="00FE01F5" w:rsidRPr="009603ED" w:rsidRDefault="00FE01F5" w:rsidP="000A471B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A471B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l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ekë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2E78" w14:textId="77777777" w:rsidR="009603ED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Vlera totale </w:t>
            </w:r>
            <w:r w:rsidR="009603ED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“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truall</w:t>
            </w:r>
            <w:r w:rsidR="009603ED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”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dhe </w:t>
            </w:r>
            <w:r w:rsidR="009603ED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“</w:t>
            </w: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ndërtesë</w:t>
            </w:r>
            <w:r w:rsidR="009603ED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”</w:t>
            </w:r>
          </w:p>
          <w:p w14:paraId="0C7D4619" w14:textId="5166D921" w:rsidR="00FE01F5" w:rsidRPr="009603ED" w:rsidRDefault="009603ED" w:rsidP="009603ED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në</w:t>
            </w:r>
            <w:r w:rsidR="00FE01F5"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 xml:space="preserve"> lekë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A" w14:textId="77777777" w:rsidR="00FE01F5" w:rsidRPr="009603ED" w:rsidRDefault="00FE01F5" w:rsidP="00FE01F5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</w:pPr>
            <w:r w:rsidRPr="009603ED">
              <w:rPr>
                <w:rFonts w:ascii="Arial" w:hAnsi="Arial" w:cs="Arial"/>
                <w:b/>
                <w:bCs/>
                <w:i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FE01F5" w:rsidRPr="000A471B" w14:paraId="0C7D4629" w14:textId="70FEDD33" w:rsidTr="00FE01F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1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1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33/118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1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0" w14:textId="4B2E563C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Thoma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2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142.5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983,108 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83.0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3,892,100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4,875,207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</w:p>
        </w:tc>
      </w:tr>
      <w:tr w:rsidR="00FE01F5" w:rsidRPr="000A471B" w14:paraId="0C7D4637" w14:textId="609E4DAD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2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2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33/190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2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2E" w14:textId="7146166E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2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151,778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5" w14:textId="301901E6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151,778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Kufizim veprimesh deri në plotësimin e dokumentacionit. Saktësim dokumentacioni.</w:t>
            </w:r>
          </w:p>
        </w:tc>
      </w:tr>
      <w:tr w:rsidR="00FE01F5" w:rsidRPr="000A471B" w14:paraId="0C7D4645" w14:textId="670CBF27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3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3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33/191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3C" w14:textId="56214EB2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3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100.7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3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694,729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4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3" w14:textId="3EC2F68B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694,729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4" w14:textId="369CC90A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53" w14:textId="37D94659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4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4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33/192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A" w14:textId="38AF9BD6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Dhimiter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Anastasi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4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D" w14:textId="6EA6BA54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13,798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4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1" w14:textId="78F372E5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13,798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2" w14:textId="277FFB9C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61" w14:textId="73E44ACA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5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5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33/108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8" w14:textId="33BB639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Selvi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Xhuveli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5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53.8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371,166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5F" w14:textId="7B5612BD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371,166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0" w14:textId="6DD1EA5F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6F" w14:textId="29193BF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6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6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33/208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Barjami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6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14.7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101,415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D" w14:textId="4213DE44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101,415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6E" w14:textId="3D52EF1F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7D" w14:textId="31AC43F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7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7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33/242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7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Jonuzaj,Hoxha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7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346.5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2,390,504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B" w14:textId="44F83CC7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2,390,504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C" w14:textId="52A24ED1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8B" w14:textId="37B69B0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7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7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80" w14:textId="6515B16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33/87-</w:t>
            </w:r>
            <w:proofErr w:type="spellStart"/>
            <w:r w:rsidR="00547568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="00547568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8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Tajar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Kapaj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8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80.0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3,751,422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3,751,422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</w:p>
        </w:tc>
      </w:tr>
      <w:tr w:rsidR="00FE01F5" w:rsidRPr="000A471B" w14:paraId="0C7D4699" w14:textId="2A1B6E7B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8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8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33/233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8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9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126.5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872,724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7" w14:textId="7E9B1E87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872,724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8" w14:textId="7C3D76B8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A7" w14:textId="5D007C8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9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9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33/64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9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9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9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1,152,133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5" w14:textId="6E0149FE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1,152,133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6" w14:textId="55338DE2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B5" w14:textId="35D6F6DC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A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AA" w14:textId="4F8ED3BC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33/64-</w:t>
            </w:r>
            <w:proofErr w:type="spellStart"/>
            <w:r w:rsidR="00547568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="00547568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Trashëgimtarët e Ibrahim Shabani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A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A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191.0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8,956,519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8,956,519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4" w14:textId="4E4DBE68" w:rsidR="00FE01F5" w:rsidRPr="000A471B" w:rsidRDefault="00FE01F5" w:rsidP="000A471B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G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jendja juridike konfirmuar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-ja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Vlorë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me kufizim në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eksionin E. Mungon vendi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mi origjinal i faktit, datë 15.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1.1981. Saktësim dokumentacioni.</w:t>
            </w:r>
          </w:p>
        </w:tc>
      </w:tr>
      <w:tr w:rsidR="00FE01F5" w:rsidRPr="000A471B" w14:paraId="0C7D46C3" w14:textId="178E7938" w:rsidTr="00FE01F5">
        <w:trPr>
          <w:trHeight w:val="56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B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B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31/244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Meleq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Sulejmani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B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27.4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189,033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B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B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1" w14:textId="345CB0D1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189,033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2" w14:textId="2875C1A5" w:rsidR="00FE01F5" w:rsidRPr="000A471B" w:rsidRDefault="00FE01F5" w:rsidP="000A471B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Në tabelën bashkëlidhur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VKM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-së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321/2018, në nr. rendor 12, pasuria nr. 31/243, me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të shpronësuar 17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, është përcaktuar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se s'ka </w:t>
            </w:r>
            <w:proofErr w:type="spellStart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info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Në dokumentacionin bashkëlidhur kërkesës për shtesa dhe ndryshime në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VKM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-në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nr. 321/2018,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rezulton që kjo pasuri ka </w:t>
            </w:r>
            <w:r w:rsidR="000A471B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qenë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“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htet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”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dhe më pas është përfshirë në pasurinë nr. 31/244. Nga projekti i zbatimit rezulton se pasuria me nr. 31/243, është prekur e gjitha nga shpronësimi, për të gjithë </w:t>
            </w:r>
            <w:r w:rsidR="000A471B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sipërfaqen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23.6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, të konfirmuar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Vlorë . Pra sipërfaqja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totale e pasurisë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31/244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,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me pronar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Meleq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Sulejmani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,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që preket nga shpronësimi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,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është 23.6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m²+3.8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=27.4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, me vlerë 189, 032.60 lekë, nga ku 143,499 lekë janë përballuar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VKM</w:t>
            </w:r>
            <w:proofErr w:type="spellEnd"/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nr. 321, datë 31.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5.2018.</w:t>
            </w:r>
          </w:p>
        </w:tc>
      </w:tr>
      <w:tr w:rsidR="00FE01F5" w:rsidRPr="000A471B" w14:paraId="0C7D46D1" w14:textId="589E7B1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C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C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C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Faik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Dizdari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C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427,738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C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427,738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0" w14:textId="400E456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DF" w14:textId="7E884A0A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D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D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29/172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D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 Driza ,Prifti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D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196,622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196,622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DE" w14:textId="017FFA49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6ED" w14:textId="25B1616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E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E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Luljeta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Liçaj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E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117.7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812,012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221.6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10,391,438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11,203,450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C" w14:textId="076B1076" w:rsidR="00FE01F5" w:rsidRPr="000A471B" w:rsidRDefault="000A471B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 Hipotekuar në favor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të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fondit Besa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FE01F5" w:rsidRPr="000A471B" w14:paraId="0C7D46FB" w14:textId="20BAFE2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E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E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F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Bujar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Harizi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F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137,980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137,980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A" w14:textId="6EB1841F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8011A3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09" w14:textId="2B2694BF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F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6F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29/180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6F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0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319,424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319,424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8" w14:textId="14B73989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8011A3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17" w14:textId="5426E993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0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0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29/183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0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Eduard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Spahiu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0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324,253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5" w14:textId="47CB31E8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324,253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6" w14:textId="1840BE36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dokumentacioni. Mbi këtë pasuri ndodhen 29/291-</w:t>
            </w:r>
            <w:proofErr w:type="spellStart"/>
            <w:r w:rsidR="00547568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="008011A3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dhe 29/183-</w:t>
            </w:r>
            <w:proofErr w:type="spellStart"/>
            <w:r w:rsidR="00547568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25" w14:textId="0F8D5D3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1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1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Edmond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Canaj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1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1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33,805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33,805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4" w14:textId="1E8592D4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33" w14:textId="2E4B58A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2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2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29/181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 Kreka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2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53.6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369,786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2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2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369,786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2" w14:textId="055E83B2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41" w14:textId="154CBD73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3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3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Samit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Poçka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3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15.8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109,004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3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3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109,004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0" w14:textId="15EEEB61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4F" w14:textId="502BFD8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4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4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29/239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Samit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Poçka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4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44.9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309,765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44.9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2,431,616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2,741,381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4E" w14:textId="63E09947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Urdhër kufizimi. Llogaritur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me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situacion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5D" w14:textId="43C6FEDB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5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5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32/325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O.S.P.N.Patos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5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1949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13,446,151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13,446,151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C" w14:textId="5576E0C5" w:rsidR="00FE01F5" w:rsidRPr="000A471B" w:rsidRDefault="00FE01F5" w:rsidP="00547F30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Urdhër kufizimi. Me </w:t>
            </w:r>
            <w:r w:rsidR="00547F30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qira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shoqëria 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“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Sannilba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”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6B" w14:textId="3A9446E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5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5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6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32/476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2" w14:textId="09710D4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Namik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Jahaj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6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1027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7,085,273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7,085,273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A" w14:textId="77CAED88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79" w14:textId="09B22EF7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6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6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32/201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6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Fejzi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95.70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660,234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7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7" w14:textId="55B09BB2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660,234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8" w14:textId="0432CA26" w:rsidR="00FE01F5" w:rsidRPr="000A471B" w:rsidRDefault="00FE01F5" w:rsidP="00547F30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</w:t>
            </w:r>
            <w:r w:rsidR="00547F30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Hipotekë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Banka e Tiranës,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ek.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p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ërmbarimi,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ek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onservative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87" w14:textId="39951BC4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7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7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32/202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7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Fejzi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Licaj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7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336.5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2,321,514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8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2,321,514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6" w14:textId="41A55183" w:rsidR="00FE01F5" w:rsidRPr="000A471B" w:rsidRDefault="00FE01F5" w:rsidP="00547F30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dokumentacioni. Hipotek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ë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Banka e Tiranës,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ek.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p</w:t>
            </w:r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ërmbarimi, s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ek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konservative</w:t>
            </w:r>
            <w:proofErr w:type="spellEnd"/>
          </w:p>
        </w:tc>
      </w:tr>
      <w:tr w:rsidR="00FE01F5" w:rsidRPr="000A471B" w14:paraId="0C7D4795" w14:textId="437E6E29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8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8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32/205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 Çela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8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914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8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6,305,686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9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6,305,686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4" w14:textId="2CB3097A" w:rsidR="00FE01F5" w:rsidRPr="000A471B" w:rsidRDefault="00FE01F5" w:rsidP="00547F30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Saktësim dokumentacioni. Sekuestro preventive. Kufizim </w:t>
            </w:r>
            <w:proofErr w:type="spellStart"/>
            <w:r w:rsidR="00547F30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Task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ë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</w:t>
            </w:r>
            <w:r w:rsidR="00547F30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Forca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A3" w14:textId="7DDD40A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9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9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Ardjan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Dauti,Sokol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lastRenderedPageBreak/>
              <w:t>Nuhu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9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lastRenderedPageBreak/>
              <w:t>552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3,808,248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9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9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3,808,248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2" w14:textId="6B7F6895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B1" w14:textId="1B47CF58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A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lastRenderedPageBreak/>
              <w:t>29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A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32/523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Ardjan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Dauti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,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Flavio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Beleri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dhe Sokol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Nuhu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2,380,155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A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A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2,380,155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0" w14:textId="11DBFF1D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BF" w14:textId="19273C08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B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B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B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936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6,457,464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B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6,457,464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BE" w14:textId="3FD6AD1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CD" w14:textId="43B6DB57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39.1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269,751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269,751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C" w14:textId="29BA1B2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DB" w14:textId="6DBE248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C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C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32/345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49.6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342,190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342,190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A" w14:textId="63AF6C12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E9" w14:textId="16EBB9AB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D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32/287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D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Haskaj,Qani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523.6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3,612,316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3,612,316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8" w14:textId="5BD1D963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7F7" w14:textId="56347823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E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 Çakerri ,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Nukaj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E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1" w14:textId="4108EDB0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1,165,931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F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1,165,931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6" w14:textId="6721B768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dokumentacioni. Hipotekuar në fa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vor të fondit </w:t>
            </w:r>
            <w:proofErr w:type="spellStart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Ervis-En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05" w14:textId="7001DA1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F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F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7F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7FF" w14:textId="42FB6390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206,970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0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206,970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4" w14:textId="1304C0C2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13" w14:textId="27EF61E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0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0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32/351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0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24.2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166,956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0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0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166,956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2" w14:textId="38638A6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21" w14:textId="29050E5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1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1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1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76.3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B" w14:textId="1EF5FFA1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526,394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1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1F" w14:textId="2D392DCC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526,394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0" w14:textId="5DC04BAE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2F" w14:textId="0F73A4F7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2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2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32/347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2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178.5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9" w14:textId="3541839C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1,231,472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2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1,231,472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2E" w14:textId="35244501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3D" w14:textId="15AEC999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3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3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32/535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Hoxha,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Jonuzaj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3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222.3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1,533,648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3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1,533,648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C" w14:textId="1AE557D9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dokumentacioni. Mbi këtë pasuri ndodhet pasuria 32/67-</w:t>
            </w:r>
            <w:proofErr w:type="spellStart"/>
            <w:r w:rsidR="00EF2DBA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4B" w14:textId="3B3F100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3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3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4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32/65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4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Nazo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Çelaj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4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36.4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251,124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107.0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5,017,526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9" w14:textId="1C1615DD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5,268,650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</w:p>
        </w:tc>
      </w:tr>
      <w:tr w:rsidR="00FE01F5" w:rsidRPr="000A471B" w14:paraId="0C7D4859" w14:textId="2B68951B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4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4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4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Posedohet nga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Qemal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Mustafai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21.7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149,708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7" w14:textId="4DD79292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149,708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8" w14:textId="540B79AC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67" w14:textId="76B1544C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5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PPV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5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3.3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22,767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6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5" w14:textId="0BC0BE94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22,767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6" w14:textId="57479360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75" w14:textId="6A3C4A32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6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6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6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Bastri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Memishaj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6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216.5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6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1,493,634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120.0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46,892.77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5,627,132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7,120,766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4" w14:textId="18925322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FE01F5" w:rsidRPr="000A471B" w14:paraId="0C7D4883" w14:textId="3A60F1C3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7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7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32/53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7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Rustemi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7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6,899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317,354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7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7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8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81" w14:textId="5373FD40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317,354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82" w14:textId="18E4D90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Saktësim dokumentacioni</w:t>
            </w:r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91" w14:textId="19F54A0D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8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32/42+1-1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8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Isa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Hyseni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3657840.36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8F" w14:textId="33FA1D75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3,657,840.36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90" w14:textId="377F1FF7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 Hipotekuar në favor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të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fondit Besa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sh.p.k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FE01F5" w:rsidRPr="000A471B" w14:paraId="0C7D489F" w14:textId="393119A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9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32/42+1-3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9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6" w14:textId="6F30C4AF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="00547F30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Hitaj</w:t>
            </w:r>
            <w:proofErr w:type="spellEnd"/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A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C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1882711.95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9D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1,882,711.95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9E" w14:textId="5468626B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 Vlorë.</w:t>
            </w:r>
          </w:p>
        </w:tc>
      </w:tr>
      <w:tr w:rsidR="00FE01F5" w:rsidRPr="000A471B" w14:paraId="0C7D48AD" w14:textId="1E1BA7DE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A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32/42+1-2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A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Bp</w:t>
            </w:r>
            <w:proofErr w:type="spellEnd"/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 Miti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7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8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9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53791.77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A" w14:textId="6C97E922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4,195,758.06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AB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4,195,758.06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AC" w14:textId="7E34F1CB" w:rsidR="00FE01F5" w:rsidRPr="000A471B" w:rsidRDefault="00547F30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Konfirmuar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nga </w:t>
            </w:r>
            <w:proofErr w:type="spellStart"/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9603ED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-ja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Vlorë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.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Rivlerësim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 xml:space="preserve"> pasurie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, v</w:t>
            </w:r>
            <w:r w:rsidR="00FE01F5"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lera 6 587 520 lek</w:t>
            </w:r>
            <w: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ë.</w:t>
            </w:r>
          </w:p>
        </w:tc>
      </w:tr>
      <w:tr w:rsidR="00FE01F5" w:rsidRPr="000A471B" w14:paraId="0C7D48BB" w14:textId="1CE2ADD5" w:rsidTr="00FE01F5">
        <w:trPr>
          <w:trHeight w:val="139"/>
        </w:trPr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AE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AF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8604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32/42+1-4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B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B2" w14:textId="5F455CB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proofErr w:type="spellStart"/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Figali</w:t>
            </w:r>
            <w:proofErr w:type="spellEnd"/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Xholi,</w:t>
            </w:r>
            <w:r w:rsidR="00547F30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</w:t>
            </w: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Kosta Xholi,</w:t>
            </w:r>
            <w:r w:rsidR="00547F30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Miltiadh</w:t>
            </w:r>
            <w:proofErr w:type="spellEnd"/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Xholi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3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4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5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6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7" w14:textId="43289661" w:rsidR="00FE01F5" w:rsidRPr="000A471B" w:rsidRDefault="00547F30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53,791.77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8" w14:textId="19FB5FE7" w:rsidR="00FE01F5" w:rsidRPr="000A471B" w:rsidRDefault="00547F30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2,366,837.88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B9" w14:textId="3511787B" w:rsidR="00FE01F5" w:rsidRPr="000A471B" w:rsidRDefault="00547F30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</w:t>
            </w:r>
            <w:r w:rsidR="00FE01F5"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2,366,837.88 </w:t>
            </w:r>
          </w:p>
        </w:tc>
        <w:tc>
          <w:tcPr>
            <w:tcW w:w="1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D48BA" w14:textId="4B0824C4" w:rsidR="00FE01F5" w:rsidRPr="000A471B" w:rsidRDefault="00FE01F5" w:rsidP="00FE01F5">
            <w:pPr>
              <w:jc w:val="center"/>
              <w:rPr>
                <w:rFonts w:ascii="Arial" w:hAnsi="Arial" w:cs="Arial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>ZVRPP</w:t>
            </w:r>
            <w:proofErr w:type="spellEnd"/>
            <w:r w:rsidR="00547F30">
              <w:rPr>
                <w:rFonts w:ascii="Arial" w:hAnsi="Arial" w:cs="Arial"/>
                <w:sz w:val="12"/>
                <w:szCs w:val="12"/>
                <w:lang w:val="sq-AL" w:eastAsia="sq-AL"/>
              </w:rPr>
              <w:t>-ja</w:t>
            </w:r>
            <w:r w:rsidRPr="000A471B">
              <w:rPr>
                <w:rFonts w:ascii="Arial" w:hAnsi="Arial" w:cs="Arial"/>
                <w:sz w:val="12"/>
                <w:szCs w:val="12"/>
                <w:lang w:val="sq-AL" w:eastAsia="sq-AL"/>
              </w:rPr>
              <w:t xml:space="preserve"> Vlorë</w:t>
            </w:r>
            <w:r w:rsidR="00547F30">
              <w:rPr>
                <w:rFonts w:ascii="Arial" w:hAnsi="Arial" w:cs="Arial"/>
                <w:sz w:val="12"/>
                <w:szCs w:val="12"/>
                <w:lang w:val="sq-AL" w:eastAsia="sq-AL"/>
              </w:rPr>
              <w:t>.</w:t>
            </w:r>
          </w:p>
        </w:tc>
      </w:tr>
      <w:tr w:rsidR="00FE01F5" w:rsidRPr="000A471B" w14:paraId="0C7D48C3" w14:textId="0C273B91" w:rsidTr="00FE01F5">
        <w:trPr>
          <w:trHeight w:val="139"/>
        </w:trPr>
        <w:tc>
          <w:tcPr>
            <w:tcW w:w="1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BC" w14:textId="77777777" w:rsidR="00FE01F5" w:rsidRPr="000A471B" w:rsidRDefault="00FE01F5" w:rsidP="00FE01F5">
            <w:pPr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BD" w14:textId="77777777" w:rsidR="00FE01F5" w:rsidRPr="000A471B" w:rsidRDefault="00FE01F5" w:rsidP="00FE01F5">
            <w:pP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BE" w14:textId="77777777" w:rsidR="00FE01F5" w:rsidRPr="000A471B" w:rsidRDefault="00FE01F5" w:rsidP="00FE01F5">
            <w:pP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BF" w14:textId="77777777" w:rsidR="00FE01F5" w:rsidRPr="000A471B" w:rsidRDefault="00FE01F5" w:rsidP="00FE01F5">
            <w:pPr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3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C0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D48C1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115,886,616 </w:t>
            </w:r>
          </w:p>
        </w:tc>
        <w:tc>
          <w:tcPr>
            <w:tcW w:w="1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D48C2" w14:textId="77777777" w:rsidR="00FE01F5" w:rsidRPr="000A471B" w:rsidRDefault="00FE01F5" w:rsidP="00FE01F5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A471B">
              <w:rPr>
                <w:rFonts w:ascii="Arial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0C7D48C4" w14:textId="77777777" w:rsidR="00FE01F5" w:rsidRPr="000A471B" w:rsidRDefault="00FE01F5" w:rsidP="006D5A9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FE01F5" w:rsidRPr="000A471B" w:rsidSect="009F7BB6">
      <w:pgSz w:w="16839" w:h="11907" w:orient="landscape" w:code="9"/>
      <w:pgMar w:top="1440" w:right="1440" w:bottom="1440" w:left="1440" w:header="720" w:footer="7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A197F" w14:textId="77777777" w:rsidR="008011A3" w:rsidRDefault="008011A3" w:rsidP="004B48C2">
      <w:r>
        <w:separator/>
      </w:r>
    </w:p>
  </w:endnote>
  <w:endnote w:type="continuationSeparator" w:id="0">
    <w:p w14:paraId="5119940E" w14:textId="77777777" w:rsidR="008011A3" w:rsidRDefault="008011A3" w:rsidP="004B48C2">
      <w:r>
        <w:continuationSeparator/>
      </w:r>
    </w:p>
  </w:endnote>
  <w:endnote w:type="continuationNotice" w:id="1">
    <w:p w14:paraId="30414B02" w14:textId="77777777" w:rsidR="002D714B" w:rsidRDefault="002D7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87882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0C7D48C9" w14:textId="77777777" w:rsidR="008011A3" w:rsidRPr="004E1403" w:rsidRDefault="008011A3">
        <w:pPr>
          <w:pStyle w:val="Footer"/>
          <w:jc w:val="right"/>
          <w:rPr>
            <w:sz w:val="24"/>
          </w:rPr>
        </w:pPr>
        <w:r w:rsidRPr="004E1403">
          <w:rPr>
            <w:sz w:val="24"/>
          </w:rPr>
          <w:fldChar w:fldCharType="begin"/>
        </w:r>
        <w:r w:rsidRPr="004E1403">
          <w:rPr>
            <w:sz w:val="24"/>
          </w:rPr>
          <w:instrText xml:space="preserve"> PAGE   \* MERGEFORMAT </w:instrText>
        </w:r>
        <w:r w:rsidRPr="004E1403">
          <w:rPr>
            <w:sz w:val="24"/>
          </w:rPr>
          <w:fldChar w:fldCharType="separate"/>
        </w:r>
        <w:r w:rsidR="000E1A65">
          <w:rPr>
            <w:noProof/>
            <w:sz w:val="24"/>
          </w:rPr>
          <w:t>3</w:t>
        </w:r>
        <w:r w:rsidRPr="004E1403">
          <w:rPr>
            <w:noProof/>
            <w:sz w:val="24"/>
          </w:rPr>
          <w:fldChar w:fldCharType="end"/>
        </w:r>
      </w:p>
    </w:sdtContent>
  </w:sdt>
  <w:p w14:paraId="0C7D48CA" w14:textId="77777777" w:rsidR="008011A3" w:rsidRDefault="008011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DB320F" w14:textId="77777777" w:rsidR="008011A3" w:rsidRDefault="008011A3" w:rsidP="004B48C2">
      <w:r>
        <w:separator/>
      </w:r>
    </w:p>
  </w:footnote>
  <w:footnote w:type="continuationSeparator" w:id="0">
    <w:p w14:paraId="15D93E69" w14:textId="77777777" w:rsidR="008011A3" w:rsidRDefault="008011A3" w:rsidP="004B48C2">
      <w:r>
        <w:continuationSeparator/>
      </w:r>
    </w:p>
  </w:footnote>
  <w:footnote w:type="continuationNotice" w:id="1">
    <w:p w14:paraId="2689A9BE" w14:textId="77777777" w:rsidR="002D714B" w:rsidRDefault="002D714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E083A"/>
    <w:multiLevelType w:val="hybridMultilevel"/>
    <w:tmpl w:val="93966D70"/>
    <w:lvl w:ilvl="0" w:tplc="F84C348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13A461D"/>
    <w:multiLevelType w:val="hybridMultilevel"/>
    <w:tmpl w:val="65E807C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3E4078"/>
    <w:multiLevelType w:val="hybridMultilevel"/>
    <w:tmpl w:val="E46E06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8511C7"/>
    <w:multiLevelType w:val="hybridMultilevel"/>
    <w:tmpl w:val="155CAE5E"/>
    <w:lvl w:ilvl="0" w:tplc="CD9A2FE6">
      <w:start w:val="1"/>
      <w:numFmt w:val="low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7079B"/>
    <w:multiLevelType w:val="hybridMultilevel"/>
    <w:tmpl w:val="02C6A4C6"/>
    <w:lvl w:ilvl="0" w:tplc="FB0CA2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B0E9B"/>
    <w:multiLevelType w:val="hybridMultilevel"/>
    <w:tmpl w:val="1D1614E8"/>
    <w:lvl w:ilvl="0" w:tplc="DDC467EA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3C13A4"/>
    <w:multiLevelType w:val="hybridMultilevel"/>
    <w:tmpl w:val="50682E96"/>
    <w:lvl w:ilvl="0" w:tplc="7B2A87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6851B5"/>
    <w:multiLevelType w:val="hybridMultilevel"/>
    <w:tmpl w:val="65E807C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F48354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4"/>
  </w:num>
  <w:num w:numId="5">
    <w:abstractNumId w:val="16"/>
  </w:num>
  <w:num w:numId="6">
    <w:abstractNumId w:val="11"/>
  </w:num>
  <w:num w:numId="7">
    <w:abstractNumId w:val="19"/>
  </w:num>
  <w:num w:numId="8">
    <w:abstractNumId w:val="22"/>
  </w:num>
  <w:num w:numId="9">
    <w:abstractNumId w:val="23"/>
  </w:num>
  <w:num w:numId="10">
    <w:abstractNumId w:val="7"/>
  </w:num>
  <w:num w:numId="11">
    <w:abstractNumId w:val="3"/>
  </w:num>
  <w:num w:numId="12">
    <w:abstractNumId w:val="5"/>
  </w:num>
  <w:num w:numId="13">
    <w:abstractNumId w:val="1"/>
  </w:num>
  <w:num w:numId="14">
    <w:abstractNumId w:val="9"/>
  </w:num>
  <w:num w:numId="15">
    <w:abstractNumId w:val="15"/>
  </w:num>
  <w:num w:numId="16">
    <w:abstractNumId w:val="13"/>
  </w:num>
  <w:num w:numId="17">
    <w:abstractNumId w:val="10"/>
  </w:num>
  <w:num w:numId="18">
    <w:abstractNumId w:val="18"/>
  </w:num>
  <w:num w:numId="19">
    <w:abstractNumId w:val="14"/>
  </w:num>
  <w:num w:numId="20">
    <w:abstractNumId w:val="4"/>
  </w:num>
  <w:num w:numId="21">
    <w:abstractNumId w:val="21"/>
  </w:num>
  <w:num w:numId="22">
    <w:abstractNumId w:val="12"/>
  </w:num>
  <w:num w:numId="23">
    <w:abstractNumId w:val="20"/>
  </w:num>
  <w:num w:numId="24">
    <w:abstractNumId w:val="2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73B2"/>
    <w:rsid w:val="00014945"/>
    <w:rsid w:val="000251DD"/>
    <w:rsid w:val="000317F4"/>
    <w:rsid w:val="00031992"/>
    <w:rsid w:val="000326BB"/>
    <w:rsid w:val="00036B7E"/>
    <w:rsid w:val="00036C26"/>
    <w:rsid w:val="000531AB"/>
    <w:rsid w:val="00054DE9"/>
    <w:rsid w:val="00054F08"/>
    <w:rsid w:val="00057274"/>
    <w:rsid w:val="000607EC"/>
    <w:rsid w:val="000609CD"/>
    <w:rsid w:val="0007380C"/>
    <w:rsid w:val="00074B33"/>
    <w:rsid w:val="00090181"/>
    <w:rsid w:val="000944D6"/>
    <w:rsid w:val="000A3A8F"/>
    <w:rsid w:val="000A471B"/>
    <w:rsid w:val="000B00D3"/>
    <w:rsid w:val="000C1BB2"/>
    <w:rsid w:val="000C7BC5"/>
    <w:rsid w:val="000D6218"/>
    <w:rsid w:val="000D69C8"/>
    <w:rsid w:val="000E1A65"/>
    <w:rsid w:val="000E2F2A"/>
    <w:rsid w:val="000F1925"/>
    <w:rsid w:val="00102B75"/>
    <w:rsid w:val="001032F5"/>
    <w:rsid w:val="00110D00"/>
    <w:rsid w:val="00112024"/>
    <w:rsid w:val="00112E4F"/>
    <w:rsid w:val="0012271B"/>
    <w:rsid w:val="00132A29"/>
    <w:rsid w:val="00145B52"/>
    <w:rsid w:val="001539EA"/>
    <w:rsid w:val="001575EC"/>
    <w:rsid w:val="00167DF7"/>
    <w:rsid w:val="0017362D"/>
    <w:rsid w:val="001831E4"/>
    <w:rsid w:val="00184F82"/>
    <w:rsid w:val="00195B27"/>
    <w:rsid w:val="001A77F6"/>
    <w:rsid w:val="001B2A84"/>
    <w:rsid w:val="001B71AE"/>
    <w:rsid w:val="001C0EA3"/>
    <w:rsid w:val="001C3F9F"/>
    <w:rsid w:val="001C4521"/>
    <w:rsid w:val="001C6F0E"/>
    <w:rsid w:val="001D45FB"/>
    <w:rsid w:val="001D6460"/>
    <w:rsid w:val="001E0272"/>
    <w:rsid w:val="001E174B"/>
    <w:rsid w:val="001E2DB3"/>
    <w:rsid w:val="001E404E"/>
    <w:rsid w:val="001E7430"/>
    <w:rsid w:val="001F4E77"/>
    <w:rsid w:val="001F5252"/>
    <w:rsid w:val="002218A9"/>
    <w:rsid w:val="002238AA"/>
    <w:rsid w:val="002304D6"/>
    <w:rsid w:val="0023395A"/>
    <w:rsid w:val="00235A49"/>
    <w:rsid w:val="00240230"/>
    <w:rsid w:val="0024403A"/>
    <w:rsid w:val="0024482C"/>
    <w:rsid w:val="00252E26"/>
    <w:rsid w:val="00255562"/>
    <w:rsid w:val="00255DF9"/>
    <w:rsid w:val="002675F5"/>
    <w:rsid w:val="00270A8F"/>
    <w:rsid w:val="00275D08"/>
    <w:rsid w:val="00277B22"/>
    <w:rsid w:val="00293615"/>
    <w:rsid w:val="002A6F9A"/>
    <w:rsid w:val="002A79BB"/>
    <w:rsid w:val="002A7AD3"/>
    <w:rsid w:val="002A7FC6"/>
    <w:rsid w:val="002B2C08"/>
    <w:rsid w:val="002B54BF"/>
    <w:rsid w:val="002B72CF"/>
    <w:rsid w:val="002B7C97"/>
    <w:rsid w:val="002C1676"/>
    <w:rsid w:val="002C38CB"/>
    <w:rsid w:val="002C4667"/>
    <w:rsid w:val="002C496C"/>
    <w:rsid w:val="002D40DD"/>
    <w:rsid w:val="002D714B"/>
    <w:rsid w:val="002D7CA2"/>
    <w:rsid w:val="002E37D1"/>
    <w:rsid w:val="002E7091"/>
    <w:rsid w:val="002F3346"/>
    <w:rsid w:val="002F662B"/>
    <w:rsid w:val="00301535"/>
    <w:rsid w:val="003024D6"/>
    <w:rsid w:val="0030529B"/>
    <w:rsid w:val="00305808"/>
    <w:rsid w:val="0030638C"/>
    <w:rsid w:val="00314568"/>
    <w:rsid w:val="00324317"/>
    <w:rsid w:val="00327EFE"/>
    <w:rsid w:val="003345F2"/>
    <w:rsid w:val="003362ED"/>
    <w:rsid w:val="003373E4"/>
    <w:rsid w:val="00341F50"/>
    <w:rsid w:val="003432AE"/>
    <w:rsid w:val="00347CE4"/>
    <w:rsid w:val="00354853"/>
    <w:rsid w:val="003567C2"/>
    <w:rsid w:val="003573C1"/>
    <w:rsid w:val="00363D33"/>
    <w:rsid w:val="00364620"/>
    <w:rsid w:val="00373B0E"/>
    <w:rsid w:val="00374FA1"/>
    <w:rsid w:val="003841F9"/>
    <w:rsid w:val="003904CE"/>
    <w:rsid w:val="00395F1D"/>
    <w:rsid w:val="00396421"/>
    <w:rsid w:val="003968CE"/>
    <w:rsid w:val="003A05C8"/>
    <w:rsid w:val="003A59A8"/>
    <w:rsid w:val="003A60F2"/>
    <w:rsid w:val="003B20D0"/>
    <w:rsid w:val="003B3EAD"/>
    <w:rsid w:val="003B4C17"/>
    <w:rsid w:val="003B673C"/>
    <w:rsid w:val="003C2AF4"/>
    <w:rsid w:val="003C688C"/>
    <w:rsid w:val="003D082F"/>
    <w:rsid w:val="003D0E30"/>
    <w:rsid w:val="003D61D1"/>
    <w:rsid w:val="003D6746"/>
    <w:rsid w:val="003E076A"/>
    <w:rsid w:val="003E2362"/>
    <w:rsid w:val="003F07F6"/>
    <w:rsid w:val="004023BF"/>
    <w:rsid w:val="00402E58"/>
    <w:rsid w:val="00404198"/>
    <w:rsid w:val="00417072"/>
    <w:rsid w:val="0042103B"/>
    <w:rsid w:val="00426B77"/>
    <w:rsid w:val="0043460C"/>
    <w:rsid w:val="00436DD3"/>
    <w:rsid w:val="00437920"/>
    <w:rsid w:val="004429A4"/>
    <w:rsid w:val="00443C65"/>
    <w:rsid w:val="004479EC"/>
    <w:rsid w:val="00450F8F"/>
    <w:rsid w:val="00456F7B"/>
    <w:rsid w:val="00466783"/>
    <w:rsid w:val="0048089F"/>
    <w:rsid w:val="00480DC5"/>
    <w:rsid w:val="00484B90"/>
    <w:rsid w:val="0048751D"/>
    <w:rsid w:val="00493492"/>
    <w:rsid w:val="004A286A"/>
    <w:rsid w:val="004A629A"/>
    <w:rsid w:val="004B48C2"/>
    <w:rsid w:val="004C2996"/>
    <w:rsid w:val="004D36CA"/>
    <w:rsid w:val="004D5388"/>
    <w:rsid w:val="004E1403"/>
    <w:rsid w:val="004E72B6"/>
    <w:rsid w:val="00501492"/>
    <w:rsid w:val="0050672F"/>
    <w:rsid w:val="0051533A"/>
    <w:rsid w:val="00516F03"/>
    <w:rsid w:val="0052146A"/>
    <w:rsid w:val="00530E95"/>
    <w:rsid w:val="00531D1B"/>
    <w:rsid w:val="00532B31"/>
    <w:rsid w:val="00547568"/>
    <w:rsid w:val="00547F30"/>
    <w:rsid w:val="005541B2"/>
    <w:rsid w:val="005565B7"/>
    <w:rsid w:val="00560598"/>
    <w:rsid w:val="00567F7B"/>
    <w:rsid w:val="00571320"/>
    <w:rsid w:val="005745E7"/>
    <w:rsid w:val="0057681A"/>
    <w:rsid w:val="00585DCE"/>
    <w:rsid w:val="005910CB"/>
    <w:rsid w:val="0059713C"/>
    <w:rsid w:val="005A19C6"/>
    <w:rsid w:val="005A654C"/>
    <w:rsid w:val="005B080D"/>
    <w:rsid w:val="005C6C0E"/>
    <w:rsid w:val="005D0570"/>
    <w:rsid w:val="005D1F58"/>
    <w:rsid w:val="005D3F48"/>
    <w:rsid w:val="005D420D"/>
    <w:rsid w:val="005E6E68"/>
    <w:rsid w:val="005F261A"/>
    <w:rsid w:val="005F2EC8"/>
    <w:rsid w:val="00600AB6"/>
    <w:rsid w:val="00613DB8"/>
    <w:rsid w:val="00614997"/>
    <w:rsid w:val="006358EC"/>
    <w:rsid w:val="00637A82"/>
    <w:rsid w:val="00640882"/>
    <w:rsid w:val="00641FA5"/>
    <w:rsid w:val="00642D8C"/>
    <w:rsid w:val="006459D0"/>
    <w:rsid w:val="00650649"/>
    <w:rsid w:val="0066355C"/>
    <w:rsid w:val="006665C2"/>
    <w:rsid w:val="00681502"/>
    <w:rsid w:val="00682646"/>
    <w:rsid w:val="00694049"/>
    <w:rsid w:val="006A1358"/>
    <w:rsid w:val="006A6ADC"/>
    <w:rsid w:val="006A76CE"/>
    <w:rsid w:val="006A7837"/>
    <w:rsid w:val="006B35E0"/>
    <w:rsid w:val="006B53C5"/>
    <w:rsid w:val="006B5E26"/>
    <w:rsid w:val="006C1414"/>
    <w:rsid w:val="006C1994"/>
    <w:rsid w:val="006C4BF1"/>
    <w:rsid w:val="006C4DC0"/>
    <w:rsid w:val="006C5106"/>
    <w:rsid w:val="006C53EB"/>
    <w:rsid w:val="006C7587"/>
    <w:rsid w:val="006D4ACD"/>
    <w:rsid w:val="006D5A31"/>
    <w:rsid w:val="006D5A9E"/>
    <w:rsid w:val="006D707E"/>
    <w:rsid w:val="006D7790"/>
    <w:rsid w:val="006E6363"/>
    <w:rsid w:val="006F0CE8"/>
    <w:rsid w:val="00703888"/>
    <w:rsid w:val="007169E4"/>
    <w:rsid w:val="00717B52"/>
    <w:rsid w:val="00717BCA"/>
    <w:rsid w:val="007245CD"/>
    <w:rsid w:val="00730F41"/>
    <w:rsid w:val="0075649A"/>
    <w:rsid w:val="0076778E"/>
    <w:rsid w:val="007713C0"/>
    <w:rsid w:val="00772BE7"/>
    <w:rsid w:val="0078175E"/>
    <w:rsid w:val="00782C31"/>
    <w:rsid w:val="00794A09"/>
    <w:rsid w:val="00795028"/>
    <w:rsid w:val="007A04CC"/>
    <w:rsid w:val="007A1ACC"/>
    <w:rsid w:val="007A35FF"/>
    <w:rsid w:val="007A42AE"/>
    <w:rsid w:val="007A76C3"/>
    <w:rsid w:val="007B0145"/>
    <w:rsid w:val="007B0FD6"/>
    <w:rsid w:val="007C2399"/>
    <w:rsid w:val="007C34D1"/>
    <w:rsid w:val="007C4647"/>
    <w:rsid w:val="007D2436"/>
    <w:rsid w:val="007D50C1"/>
    <w:rsid w:val="007E7559"/>
    <w:rsid w:val="007F387B"/>
    <w:rsid w:val="007F4F2B"/>
    <w:rsid w:val="007F7911"/>
    <w:rsid w:val="008011A3"/>
    <w:rsid w:val="00803949"/>
    <w:rsid w:val="00806188"/>
    <w:rsid w:val="00811725"/>
    <w:rsid w:val="00821248"/>
    <w:rsid w:val="00821D5A"/>
    <w:rsid w:val="00822821"/>
    <w:rsid w:val="0083166A"/>
    <w:rsid w:val="00842108"/>
    <w:rsid w:val="00845ED0"/>
    <w:rsid w:val="008551ED"/>
    <w:rsid w:val="00861FDA"/>
    <w:rsid w:val="00865157"/>
    <w:rsid w:val="0087367B"/>
    <w:rsid w:val="00874575"/>
    <w:rsid w:val="00881F2C"/>
    <w:rsid w:val="00884A88"/>
    <w:rsid w:val="0089528E"/>
    <w:rsid w:val="00895C53"/>
    <w:rsid w:val="008A72B2"/>
    <w:rsid w:val="008B1BC1"/>
    <w:rsid w:val="008B2CAE"/>
    <w:rsid w:val="008B4D30"/>
    <w:rsid w:val="008B7815"/>
    <w:rsid w:val="008D089A"/>
    <w:rsid w:val="008D3B3B"/>
    <w:rsid w:val="008E062B"/>
    <w:rsid w:val="008E2941"/>
    <w:rsid w:val="008E5D63"/>
    <w:rsid w:val="008E6023"/>
    <w:rsid w:val="008F5B00"/>
    <w:rsid w:val="008F5C24"/>
    <w:rsid w:val="009008EC"/>
    <w:rsid w:val="0090528C"/>
    <w:rsid w:val="009074DD"/>
    <w:rsid w:val="00912512"/>
    <w:rsid w:val="00912E12"/>
    <w:rsid w:val="009148DF"/>
    <w:rsid w:val="00920569"/>
    <w:rsid w:val="0092068D"/>
    <w:rsid w:val="00923FDA"/>
    <w:rsid w:val="009241B7"/>
    <w:rsid w:val="009247E4"/>
    <w:rsid w:val="00924E66"/>
    <w:rsid w:val="00927D2B"/>
    <w:rsid w:val="00931E06"/>
    <w:rsid w:val="0093221B"/>
    <w:rsid w:val="0093650D"/>
    <w:rsid w:val="00940141"/>
    <w:rsid w:val="0094203C"/>
    <w:rsid w:val="00946534"/>
    <w:rsid w:val="0095027C"/>
    <w:rsid w:val="009603ED"/>
    <w:rsid w:val="009619D2"/>
    <w:rsid w:val="00964655"/>
    <w:rsid w:val="00966B67"/>
    <w:rsid w:val="00966EC9"/>
    <w:rsid w:val="00974056"/>
    <w:rsid w:val="00974908"/>
    <w:rsid w:val="009759CD"/>
    <w:rsid w:val="00981197"/>
    <w:rsid w:val="009813F9"/>
    <w:rsid w:val="0099179A"/>
    <w:rsid w:val="009927C5"/>
    <w:rsid w:val="0099339F"/>
    <w:rsid w:val="00997549"/>
    <w:rsid w:val="009A6208"/>
    <w:rsid w:val="009A7C23"/>
    <w:rsid w:val="009B256F"/>
    <w:rsid w:val="009B72E0"/>
    <w:rsid w:val="009C730C"/>
    <w:rsid w:val="009E0AF0"/>
    <w:rsid w:val="009E6938"/>
    <w:rsid w:val="009F75B3"/>
    <w:rsid w:val="009F7A33"/>
    <w:rsid w:val="009F7BB6"/>
    <w:rsid w:val="00A245C4"/>
    <w:rsid w:val="00A25CC3"/>
    <w:rsid w:val="00A4314F"/>
    <w:rsid w:val="00A43182"/>
    <w:rsid w:val="00A515B6"/>
    <w:rsid w:val="00A52967"/>
    <w:rsid w:val="00A54E4A"/>
    <w:rsid w:val="00A56B9B"/>
    <w:rsid w:val="00A6156D"/>
    <w:rsid w:val="00A639AC"/>
    <w:rsid w:val="00A659ED"/>
    <w:rsid w:val="00A72CFF"/>
    <w:rsid w:val="00A75452"/>
    <w:rsid w:val="00A8565C"/>
    <w:rsid w:val="00A939D2"/>
    <w:rsid w:val="00A93D97"/>
    <w:rsid w:val="00A94848"/>
    <w:rsid w:val="00A94FBA"/>
    <w:rsid w:val="00A95909"/>
    <w:rsid w:val="00A96CC0"/>
    <w:rsid w:val="00A97223"/>
    <w:rsid w:val="00AA015B"/>
    <w:rsid w:val="00AA3572"/>
    <w:rsid w:val="00AB1198"/>
    <w:rsid w:val="00AC0ABB"/>
    <w:rsid w:val="00AC20F3"/>
    <w:rsid w:val="00AC38E2"/>
    <w:rsid w:val="00AD33E1"/>
    <w:rsid w:val="00AD56AF"/>
    <w:rsid w:val="00AE2BD1"/>
    <w:rsid w:val="00AF20B3"/>
    <w:rsid w:val="00AF74A0"/>
    <w:rsid w:val="00B01A4C"/>
    <w:rsid w:val="00B043D9"/>
    <w:rsid w:val="00B04887"/>
    <w:rsid w:val="00B2085D"/>
    <w:rsid w:val="00B20920"/>
    <w:rsid w:val="00B22FB5"/>
    <w:rsid w:val="00B23BDE"/>
    <w:rsid w:val="00B24AFA"/>
    <w:rsid w:val="00B26A1D"/>
    <w:rsid w:val="00B27630"/>
    <w:rsid w:val="00B318DE"/>
    <w:rsid w:val="00B365D0"/>
    <w:rsid w:val="00B43287"/>
    <w:rsid w:val="00B46A1D"/>
    <w:rsid w:val="00B60B33"/>
    <w:rsid w:val="00B72008"/>
    <w:rsid w:val="00B77645"/>
    <w:rsid w:val="00B82D38"/>
    <w:rsid w:val="00B84B31"/>
    <w:rsid w:val="00B85A8A"/>
    <w:rsid w:val="00B92C35"/>
    <w:rsid w:val="00B97A5E"/>
    <w:rsid w:val="00BA2DFA"/>
    <w:rsid w:val="00BA3299"/>
    <w:rsid w:val="00BA6F4D"/>
    <w:rsid w:val="00BA746B"/>
    <w:rsid w:val="00BB00B1"/>
    <w:rsid w:val="00BB136B"/>
    <w:rsid w:val="00BB1F9F"/>
    <w:rsid w:val="00BB40D8"/>
    <w:rsid w:val="00BB4575"/>
    <w:rsid w:val="00BB6594"/>
    <w:rsid w:val="00BC1723"/>
    <w:rsid w:val="00BC3B75"/>
    <w:rsid w:val="00BC4DDC"/>
    <w:rsid w:val="00BC5F6F"/>
    <w:rsid w:val="00BE1DCD"/>
    <w:rsid w:val="00BE2C55"/>
    <w:rsid w:val="00BE4703"/>
    <w:rsid w:val="00BE7B3B"/>
    <w:rsid w:val="00BF1594"/>
    <w:rsid w:val="00BF3AF0"/>
    <w:rsid w:val="00BF7303"/>
    <w:rsid w:val="00C005BA"/>
    <w:rsid w:val="00C01CED"/>
    <w:rsid w:val="00C03A2D"/>
    <w:rsid w:val="00C0536E"/>
    <w:rsid w:val="00C168FE"/>
    <w:rsid w:val="00C177E6"/>
    <w:rsid w:val="00C24A8F"/>
    <w:rsid w:val="00C330C8"/>
    <w:rsid w:val="00C34C74"/>
    <w:rsid w:val="00C357A3"/>
    <w:rsid w:val="00C425CC"/>
    <w:rsid w:val="00C459BC"/>
    <w:rsid w:val="00C52EE7"/>
    <w:rsid w:val="00C54922"/>
    <w:rsid w:val="00C5492A"/>
    <w:rsid w:val="00C66BE8"/>
    <w:rsid w:val="00C70F4F"/>
    <w:rsid w:val="00C772AC"/>
    <w:rsid w:val="00C83ADB"/>
    <w:rsid w:val="00C9423B"/>
    <w:rsid w:val="00CA5805"/>
    <w:rsid w:val="00CA7631"/>
    <w:rsid w:val="00CA7F6A"/>
    <w:rsid w:val="00CB1A82"/>
    <w:rsid w:val="00CB3BAA"/>
    <w:rsid w:val="00CC63AF"/>
    <w:rsid w:val="00CD027A"/>
    <w:rsid w:val="00CD4612"/>
    <w:rsid w:val="00CE3265"/>
    <w:rsid w:val="00CE666A"/>
    <w:rsid w:val="00CE7A6E"/>
    <w:rsid w:val="00CE7B9F"/>
    <w:rsid w:val="00CF39F7"/>
    <w:rsid w:val="00CF4BC6"/>
    <w:rsid w:val="00CF7F7F"/>
    <w:rsid w:val="00D01B41"/>
    <w:rsid w:val="00D074B5"/>
    <w:rsid w:val="00D263F7"/>
    <w:rsid w:val="00D418D9"/>
    <w:rsid w:val="00D45077"/>
    <w:rsid w:val="00D52837"/>
    <w:rsid w:val="00D55773"/>
    <w:rsid w:val="00D73068"/>
    <w:rsid w:val="00D73D57"/>
    <w:rsid w:val="00D74FCE"/>
    <w:rsid w:val="00D86288"/>
    <w:rsid w:val="00D87248"/>
    <w:rsid w:val="00D87358"/>
    <w:rsid w:val="00D909A9"/>
    <w:rsid w:val="00D91349"/>
    <w:rsid w:val="00D921A9"/>
    <w:rsid w:val="00DA3EA5"/>
    <w:rsid w:val="00DB0340"/>
    <w:rsid w:val="00DB1FD3"/>
    <w:rsid w:val="00DB545E"/>
    <w:rsid w:val="00DB56EC"/>
    <w:rsid w:val="00DB7CF5"/>
    <w:rsid w:val="00DC3679"/>
    <w:rsid w:val="00DD147C"/>
    <w:rsid w:val="00DD3DCA"/>
    <w:rsid w:val="00DE5613"/>
    <w:rsid w:val="00DE64D0"/>
    <w:rsid w:val="00DF05DB"/>
    <w:rsid w:val="00DF50F3"/>
    <w:rsid w:val="00DF6BA9"/>
    <w:rsid w:val="00E051AA"/>
    <w:rsid w:val="00E222FF"/>
    <w:rsid w:val="00E237D7"/>
    <w:rsid w:val="00E31874"/>
    <w:rsid w:val="00E45A04"/>
    <w:rsid w:val="00E5161C"/>
    <w:rsid w:val="00E51D1D"/>
    <w:rsid w:val="00E523F3"/>
    <w:rsid w:val="00E63418"/>
    <w:rsid w:val="00E647FB"/>
    <w:rsid w:val="00E72893"/>
    <w:rsid w:val="00E761F5"/>
    <w:rsid w:val="00E9142A"/>
    <w:rsid w:val="00E9156A"/>
    <w:rsid w:val="00E96254"/>
    <w:rsid w:val="00EA347C"/>
    <w:rsid w:val="00EA5614"/>
    <w:rsid w:val="00EA6398"/>
    <w:rsid w:val="00EB102B"/>
    <w:rsid w:val="00EC317A"/>
    <w:rsid w:val="00ED45C8"/>
    <w:rsid w:val="00ED6823"/>
    <w:rsid w:val="00EE0554"/>
    <w:rsid w:val="00EE2E09"/>
    <w:rsid w:val="00EE56AC"/>
    <w:rsid w:val="00EE7B8A"/>
    <w:rsid w:val="00EF2DBA"/>
    <w:rsid w:val="00EF3A8F"/>
    <w:rsid w:val="00F0015D"/>
    <w:rsid w:val="00F039E5"/>
    <w:rsid w:val="00F03C96"/>
    <w:rsid w:val="00F049C6"/>
    <w:rsid w:val="00F06B53"/>
    <w:rsid w:val="00F14FBD"/>
    <w:rsid w:val="00F250F9"/>
    <w:rsid w:val="00F35CE9"/>
    <w:rsid w:val="00F37D9A"/>
    <w:rsid w:val="00F44507"/>
    <w:rsid w:val="00F4529A"/>
    <w:rsid w:val="00F4634C"/>
    <w:rsid w:val="00F46E82"/>
    <w:rsid w:val="00F53E3B"/>
    <w:rsid w:val="00F56CA1"/>
    <w:rsid w:val="00F61E6F"/>
    <w:rsid w:val="00F6283A"/>
    <w:rsid w:val="00F64311"/>
    <w:rsid w:val="00F651D1"/>
    <w:rsid w:val="00F67B69"/>
    <w:rsid w:val="00F72C79"/>
    <w:rsid w:val="00F72F5D"/>
    <w:rsid w:val="00F74EAC"/>
    <w:rsid w:val="00F7707F"/>
    <w:rsid w:val="00F81C24"/>
    <w:rsid w:val="00F8641B"/>
    <w:rsid w:val="00FB2C2C"/>
    <w:rsid w:val="00FB3866"/>
    <w:rsid w:val="00FB3A70"/>
    <w:rsid w:val="00FB52CE"/>
    <w:rsid w:val="00FC3846"/>
    <w:rsid w:val="00FC4C0D"/>
    <w:rsid w:val="00FD677A"/>
    <w:rsid w:val="00FE01F5"/>
    <w:rsid w:val="00FE7CE1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C7D45ED"/>
  <w15:docId w15:val="{F2CBFAB1-4E87-4BA3-B927-E7030196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99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556</Nr_x002e__x0020_akti>
    <Data_x0020_e_x0020_Krijimit xmlns="0e656187-b300-4fb0-8bf4-3a50f872073c">2021-09-30T13:22:10Z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disa ndryshime në vendimin nr.321, datë 31.5.2018, të Këshillit të Ministrave, “Për shpronësimin, për interes publik, të pronarëve të pasurive të paluajtshme, pronë private, që preken nga realizimi i projektit “Rikonstruksion i rrugës së Pyllit të Sodës”, Vlorë</Titulli>
    <Modifikuesi xmlns="0e656187-b300-4fb0-8bf4-3a50f872073c">ermira.bukaci</Modifikuesi>
    <Nr_x002e__x0020_prot_x0020_QBZ xmlns="0e656187-b300-4fb0-8bf4-3a50f872073c">1331</Nr_x002e__x0020_prot_x0020_QBZ>
    <Data_x0020_e_x0020_Modifikimit xmlns="0e656187-b300-4fb0-8bf4-3a50f872073c">2021-09-30T14:23:25Z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4418/1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70E4B76044A26BE4BB212639AE3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070E4B76044A26BE4BB212639AE3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06BF3-808E-458E-BECB-AFC221085FA4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1EB8615-2A26-42C7-8889-DF9A1F52C0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19EC6C-4FEC-477C-A079-CACF1A5F9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5A5C35-4D53-4147-8357-6C3D48C84D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F5DCB0-2BFC-4838-8421-EE2ED62F7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F1129D-2487-4C17-856D-A73EC899F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9223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Iglon Peci</dc:creator>
  <cp:lastModifiedBy>Fjora Cahani</cp:lastModifiedBy>
  <cp:revision>13</cp:revision>
  <cp:lastPrinted>2021-09-29T09:19:00Z</cp:lastPrinted>
  <dcterms:created xsi:type="dcterms:W3CDTF">2021-09-30T13:17:00Z</dcterms:created>
  <dcterms:modified xsi:type="dcterms:W3CDTF">2021-10-01T07:35:00Z</dcterms:modified>
</cp:coreProperties>
</file>