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290AC" w14:textId="77777777" w:rsidR="00A74B4E" w:rsidRPr="00462DE0" w:rsidRDefault="00984D13" w:rsidP="00984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2DE0">
        <w:rPr>
          <w:rFonts w:ascii="Garamond" w:hAnsi="Garamond"/>
          <w:b/>
          <w:sz w:val="24"/>
          <w:szCs w:val="24"/>
          <w:lang w:val="sq-AL"/>
        </w:rPr>
        <w:t>VEND</w:t>
      </w:r>
      <w:bookmarkStart w:id="0" w:name="OLE_LINK9"/>
      <w:bookmarkStart w:id="1" w:name="OLE_LINK10"/>
      <w:r w:rsidRPr="00462DE0">
        <w:rPr>
          <w:rFonts w:ascii="Garamond" w:hAnsi="Garamond"/>
          <w:b/>
          <w:sz w:val="24"/>
          <w:szCs w:val="24"/>
          <w:lang w:val="sq-AL"/>
        </w:rPr>
        <w:t>I</w:t>
      </w:r>
      <w:r w:rsidR="00A74B4E" w:rsidRPr="00462DE0">
        <w:rPr>
          <w:rFonts w:ascii="Garamond" w:hAnsi="Garamond"/>
          <w:b/>
          <w:sz w:val="24"/>
          <w:szCs w:val="24"/>
          <w:lang w:val="sq-AL"/>
        </w:rPr>
        <w:t>M</w:t>
      </w:r>
      <w:bookmarkEnd w:id="0"/>
      <w:bookmarkEnd w:id="1"/>
    </w:p>
    <w:p w14:paraId="305290AD" w14:textId="77777777" w:rsidR="00A74B4E" w:rsidRPr="00462DE0" w:rsidRDefault="00ED4746" w:rsidP="00984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2DE0">
        <w:rPr>
          <w:rFonts w:ascii="Garamond" w:hAnsi="Garamond"/>
          <w:b/>
          <w:sz w:val="24"/>
          <w:szCs w:val="24"/>
          <w:lang w:val="sq-AL"/>
        </w:rPr>
        <w:t>Nr.</w:t>
      </w:r>
      <w:r w:rsidR="008002CE" w:rsidRPr="00462DE0">
        <w:rPr>
          <w:rFonts w:ascii="Garamond" w:hAnsi="Garamond"/>
          <w:b/>
          <w:sz w:val="24"/>
          <w:szCs w:val="24"/>
          <w:lang w:val="sq-AL"/>
        </w:rPr>
        <w:t xml:space="preserve"> 625</w:t>
      </w:r>
      <w:r w:rsidRPr="00462DE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002CE" w:rsidRPr="00462DE0">
        <w:rPr>
          <w:rFonts w:ascii="Garamond" w:hAnsi="Garamond"/>
          <w:b/>
          <w:sz w:val="24"/>
          <w:szCs w:val="24"/>
          <w:lang w:val="sq-AL"/>
        </w:rPr>
        <w:t>22.10.2021</w:t>
      </w:r>
    </w:p>
    <w:p w14:paraId="305290AE" w14:textId="77777777" w:rsidR="00984D13" w:rsidRPr="00462DE0" w:rsidRDefault="00984D13" w:rsidP="00984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5290AF" w14:textId="77777777" w:rsidR="00A74B4E" w:rsidRPr="00462DE0" w:rsidRDefault="00A74B4E" w:rsidP="00984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2DE0">
        <w:rPr>
          <w:rFonts w:ascii="Garamond" w:hAnsi="Garamond"/>
          <w:b/>
          <w:sz w:val="24"/>
          <w:szCs w:val="24"/>
          <w:lang w:val="sq-AL"/>
        </w:rPr>
        <w:t>PËR EMËRIMIN E DREJTORIT TË PËRGJITHSHËM TË TATIMEVE</w:t>
      </w:r>
    </w:p>
    <w:p w14:paraId="305290B0" w14:textId="77777777" w:rsidR="00A74B4E" w:rsidRPr="00462DE0" w:rsidRDefault="00A74B4E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290B1" w14:textId="75651C6A" w:rsidR="00A74B4E" w:rsidRPr="00462DE0" w:rsidRDefault="00A74B4E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>Në mbështetje të nenit 100</w:t>
      </w:r>
      <w:r w:rsidR="00565B7C" w:rsidRPr="00462DE0">
        <w:rPr>
          <w:rFonts w:ascii="Garamond" w:hAnsi="Garamond"/>
          <w:sz w:val="24"/>
          <w:szCs w:val="24"/>
          <w:lang w:val="sq-AL"/>
        </w:rPr>
        <w:t xml:space="preserve"> </w:t>
      </w:r>
      <w:r w:rsidRPr="00462DE0">
        <w:rPr>
          <w:rFonts w:ascii="Garamond" w:hAnsi="Garamond"/>
          <w:sz w:val="24"/>
          <w:szCs w:val="24"/>
          <w:lang w:val="sq-AL"/>
        </w:rPr>
        <w:t xml:space="preserve">të Kushtetutës dhe </w:t>
      </w:r>
      <w:r w:rsidR="00B935F1" w:rsidRPr="00462DE0">
        <w:rPr>
          <w:rFonts w:ascii="Garamond" w:hAnsi="Garamond"/>
          <w:sz w:val="24"/>
          <w:szCs w:val="24"/>
          <w:lang w:val="sq-AL"/>
        </w:rPr>
        <w:t xml:space="preserve">të </w:t>
      </w:r>
      <w:r w:rsidRPr="00462DE0">
        <w:rPr>
          <w:rFonts w:ascii="Garamond" w:hAnsi="Garamond"/>
          <w:sz w:val="24"/>
          <w:szCs w:val="24"/>
          <w:lang w:val="sq-AL"/>
        </w:rPr>
        <w:t>pikës 2</w:t>
      </w:r>
      <w:r w:rsidR="00FC1DA5" w:rsidRPr="00462DE0">
        <w:rPr>
          <w:rFonts w:ascii="Garamond" w:hAnsi="Garamond"/>
          <w:sz w:val="24"/>
          <w:szCs w:val="24"/>
          <w:lang w:val="sq-AL"/>
        </w:rPr>
        <w:t>,</w:t>
      </w:r>
      <w:r w:rsidRPr="00462DE0">
        <w:rPr>
          <w:rFonts w:ascii="Garamond" w:hAnsi="Garamond"/>
          <w:sz w:val="24"/>
          <w:szCs w:val="24"/>
          <w:lang w:val="sq-AL"/>
        </w:rPr>
        <w:t xml:space="preserve"> të nenit 17</w:t>
      </w:r>
      <w:r w:rsidR="00FC1DA5" w:rsidRPr="00462DE0">
        <w:rPr>
          <w:rFonts w:ascii="Garamond" w:hAnsi="Garamond"/>
          <w:sz w:val="24"/>
          <w:szCs w:val="24"/>
          <w:lang w:val="sq-AL"/>
        </w:rPr>
        <w:t>,</w:t>
      </w:r>
      <w:r w:rsidR="00ED4746" w:rsidRPr="00462DE0">
        <w:rPr>
          <w:rFonts w:ascii="Garamond" w:hAnsi="Garamond"/>
          <w:sz w:val="24"/>
          <w:szCs w:val="24"/>
          <w:lang w:val="sq-AL"/>
        </w:rPr>
        <w:t xml:space="preserve"> të </w:t>
      </w:r>
      <w:bookmarkStart w:id="2" w:name="_GoBack"/>
      <w:bookmarkEnd w:id="2"/>
      <w:r w:rsidR="00ED4746" w:rsidRPr="00462DE0">
        <w:rPr>
          <w:rFonts w:ascii="Garamond" w:hAnsi="Garamond"/>
          <w:sz w:val="24"/>
          <w:szCs w:val="24"/>
          <w:lang w:val="sq-AL"/>
        </w:rPr>
        <w:t>ligjit nr.</w:t>
      </w:r>
      <w:r w:rsidR="00462DE0">
        <w:rPr>
          <w:rFonts w:ascii="Garamond" w:hAnsi="Garamond"/>
          <w:sz w:val="24"/>
          <w:szCs w:val="24"/>
          <w:lang w:val="sq-AL"/>
        </w:rPr>
        <w:t xml:space="preserve"> </w:t>
      </w:r>
      <w:r w:rsidR="005C777F" w:rsidRPr="00462DE0">
        <w:rPr>
          <w:rFonts w:ascii="Garamond" w:hAnsi="Garamond"/>
          <w:sz w:val="24"/>
          <w:szCs w:val="24"/>
          <w:lang w:val="sq-AL"/>
        </w:rPr>
        <w:t>9920, datë 19.</w:t>
      </w:r>
      <w:r w:rsidRPr="00462DE0">
        <w:rPr>
          <w:rFonts w:ascii="Garamond" w:hAnsi="Garamond"/>
          <w:sz w:val="24"/>
          <w:szCs w:val="24"/>
          <w:lang w:val="sq-AL"/>
        </w:rPr>
        <w:t>5.200</w:t>
      </w:r>
      <w:r w:rsidR="000863EA" w:rsidRPr="00462DE0">
        <w:rPr>
          <w:rFonts w:ascii="Garamond" w:hAnsi="Garamond"/>
          <w:sz w:val="24"/>
          <w:szCs w:val="24"/>
          <w:lang w:val="sq-AL"/>
        </w:rPr>
        <w:t>8</w:t>
      </w:r>
      <w:r w:rsidR="00B935F1" w:rsidRPr="00462DE0">
        <w:rPr>
          <w:rFonts w:ascii="Garamond" w:hAnsi="Garamond"/>
          <w:sz w:val="24"/>
          <w:szCs w:val="24"/>
          <w:lang w:val="sq-AL"/>
        </w:rPr>
        <w:t>, “</w:t>
      </w:r>
      <w:r w:rsidRPr="00462DE0">
        <w:rPr>
          <w:rFonts w:ascii="Garamond" w:hAnsi="Garamond"/>
          <w:sz w:val="24"/>
          <w:szCs w:val="24"/>
          <w:lang w:val="sq-AL"/>
        </w:rPr>
        <w:t>Për procedurat tatimore në Republikën e Shqipërisë”, të ndryshuar, me propozimin e ministrit të Financave dhe Ekonomisë, Këshilli i Ministrave</w:t>
      </w:r>
    </w:p>
    <w:p w14:paraId="305290B2" w14:textId="77777777" w:rsidR="00A74B4E" w:rsidRPr="00462DE0" w:rsidRDefault="00A74B4E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290B3" w14:textId="77777777" w:rsidR="00A74B4E" w:rsidRPr="00462DE0" w:rsidRDefault="00A74B4E" w:rsidP="00984D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>VENDOSI:</w:t>
      </w:r>
    </w:p>
    <w:p w14:paraId="305290B4" w14:textId="77777777" w:rsidR="00A74B4E" w:rsidRPr="00462DE0" w:rsidRDefault="00A74B4E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290B5" w14:textId="77777777" w:rsidR="00A74B4E" w:rsidRPr="00462DE0" w:rsidRDefault="00C51D8B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 xml:space="preserve">1. </w:t>
      </w:r>
      <w:r w:rsidR="00ED4746" w:rsidRPr="00462DE0">
        <w:rPr>
          <w:rFonts w:ascii="Garamond" w:hAnsi="Garamond"/>
          <w:sz w:val="24"/>
          <w:szCs w:val="24"/>
          <w:lang w:val="sq-AL"/>
        </w:rPr>
        <w:t xml:space="preserve">Z. </w:t>
      </w:r>
      <w:r w:rsidR="005C777F" w:rsidRPr="00462DE0">
        <w:rPr>
          <w:rFonts w:ascii="Garamond" w:hAnsi="Garamond"/>
          <w:sz w:val="24"/>
          <w:szCs w:val="24"/>
          <w:lang w:val="sq-AL"/>
        </w:rPr>
        <w:t>Ceno Klosi emërohet</w:t>
      </w:r>
      <w:r w:rsidR="00A74B4E" w:rsidRPr="00462DE0">
        <w:rPr>
          <w:rFonts w:ascii="Garamond" w:hAnsi="Garamond"/>
          <w:sz w:val="24"/>
          <w:szCs w:val="24"/>
          <w:lang w:val="sq-AL"/>
        </w:rPr>
        <w:t xml:space="preserve"> </w:t>
      </w:r>
      <w:r w:rsidR="00ED4746" w:rsidRPr="00462DE0">
        <w:rPr>
          <w:rFonts w:ascii="Garamond" w:hAnsi="Garamond"/>
          <w:sz w:val="24"/>
          <w:szCs w:val="24"/>
          <w:lang w:val="sq-AL"/>
        </w:rPr>
        <w:t>në detyrën e d</w:t>
      </w:r>
      <w:r w:rsidR="006342DF" w:rsidRPr="00462DE0">
        <w:rPr>
          <w:rFonts w:ascii="Garamond" w:hAnsi="Garamond"/>
          <w:sz w:val="24"/>
          <w:szCs w:val="24"/>
          <w:lang w:val="sq-AL"/>
        </w:rPr>
        <w:t>rejtorit të</w:t>
      </w:r>
      <w:r w:rsidR="005C777F" w:rsidRPr="00462DE0">
        <w:rPr>
          <w:rFonts w:ascii="Garamond" w:hAnsi="Garamond"/>
          <w:sz w:val="24"/>
          <w:szCs w:val="24"/>
          <w:lang w:val="sq-AL"/>
        </w:rPr>
        <w:t xml:space="preserve"> Përgjithshëm të Tatimeve.</w:t>
      </w:r>
    </w:p>
    <w:p w14:paraId="305290B6" w14:textId="77777777" w:rsidR="00A74B4E" w:rsidRPr="00462DE0" w:rsidRDefault="00C51D8B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 xml:space="preserve">2. </w:t>
      </w:r>
      <w:r w:rsidR="00ED4746" w:rsidRPr="00462DE0">
        <w:rPr>
          <w:rFonts w:ascii="Garamond" w:hAnsi="Garamond"/>
          <w:sz w:val="24"/>
          <w:szCs w:val="24"/>
          <w:lang w:val="sq-AL"/>
        </w:rPr>
        <w:t>Ngarkohen</w:t>
      </w:r>
      <w:r w:rsidR="00A74B4E" w:rsidRPr="00462DE0">
        <w:rPr>
          <w:rFonts w:ascii="Garamond" w:hAnsi="Garamond"/>
          <w:sz w:val="24"/>
          <w:szCs w:val="24"/>
          <w:lang w:val="sq-AL"/>
        </w:rPr>
        <w:t xml:space="preserve"> Ministria e Financave dhe Ekonomisë dhe Drejtoria e Përgjithshme e Tatimeve për zbatimin e këtij vendimi.</w:t>
      </w:r>
    </w:p>
    <w:p w14:paraId="305290B7" w14:textId="14E143A8" w:rsidR="00A74B4E" w:rsidRPr="00462DE0" w:rsidRDefault="00A74B4E" w:rsidP="00462DE0">
      <w:pPr>
        <w:tabs>
          <w:tab w:val="center" w:pos="465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>Ky vendim hyn në fuqi menjëherë.</w:t>
      </w:r>
      <w:r w:rsidR="00462DE0">
        <w:rPr>
          <w:rFonts w:ascii="Garamond" w:hAnsi="Garamond"/>
          <w:sz w:val="24"/>
          <w:szCs w:val="24"/>
          <w:lang w:val="sq-AL"/>
        </w:rPr>
        <w:tab/>
      </w:r>
    </w:p>
    <w:p w14:paraId="305290B8" w14:textId="77777777" w:rsidR="00984D13" w:rsidRPr="00462DE0" w:rsidRDefault="00984D13" w:rsidP="00984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290B9" w14:textId="77777777" w:rsidR="00A74B4E" w:rsidRPr="00462DE0" w:rsidRDefault="00984D13" w:rsidP="00984D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2DE0">
        <w:rPr>
          <w:rFonts w:ascii="Garamond" w:hAnsi="Garamond"/>
          <w:sz w:val="24"/>
          <w:szCs w:val="24"/>
          <w:lang w:val="sq-AL"/>
        </w:rPr>
        <w:t>KRYEMINISTËR</w:t>
      </w:r>
    </w:p>
    <w:p w14:paraId="305290BA" w14:textId="77777777" w:rsidR="00A74B4E" w:rsidRPr="00462DE0" w:rsidRDefault="00984D13" w:rsidP="00984D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2DE0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462DE0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05290BB" w14:textId="77777777" w:rsidR="009075B4" w:rsidRPr="00462DE0" w:rsidRDefault="009075B4" w:rsidP="005C777F">
      <w:pPr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9075B4" w:rsidRPr="00462DE0" w:rsidSect="00ED474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66E98"/>
    <w:multiLevelType w:val="hybridMultilevel"/>
    <w:tmpl w:val="10225296"/>
    <w:lvl w:ilvl="0" w:tplc="9398A630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8"/>
        <w:szCs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E"/>
    <w:rsid w:val="000065F3"/>
    <w:rsid w:val="000863EA"/>
    <w:rsid w:val="00171CAD"/>
    <w:rsid w:val="001A63D8"/>
    <w:rsid w:val="00357FE1"/>
    <w:rsid w:val="003A3CA0"/>
    <w:rsid w:val="00462DE0"/>
    <w:rsid w:val="00470BED"/>
    <w:rsid w:val="00565B7C"/>
    <w:rsid w:val="005B0FF9"/>
    <w:rsid w:val="005B6E62"/>
    <w:rsid w:val="005C777F"/>
    <w:rsid w:val="006342DF"/>
    <w:rsid w:val="008002CE"/>
    <w:rsid w:val="00857530"/>
    <w:rsid w:val="00865FB1"/>
    <w:rsid w:val="008C7B11"/>
    <w:rsid w:val="009075B4"/>
    <w:rsid w:val="009734B6"/>
    <w:rsid w:val="00984D13"/>
    <w:rsid w:val="009F743C"/>
    <w:rsid w:val="00A74B4E"/>
    <w:rsid w:val="00B935F1"/>
    <w:rsid w:val="00BF0F14"/>
    <w:rsid w:val="00C51D8B"/>
    <w:rsid w:val="00EB1000"/>
    <w:rsid w:val="00ED4746"/>
    <w:rsid w:val="00F344D7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90AC"/>
  <w15:docId w15:val="{E3A2E82B-9207-42A5-B3BA-C8F0036C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A8D8FE58548FB9CADC14F33C4B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625</Nr_x002e__x0020_akti>
    <Data_x0020_e_x0020_Krijimit xmlns="0e656187-b300-4fb0-8bf4-3a50f872073c">2021-10-27T09:41:58Z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2021-10-26T22:00:00Z</Date_x0020_protokolli>
    <Titulli xmlns="0e656187-b300-4fb0-8bf4-3a50f872073c">Për emërimin e drejtorit të Përgjithshëm të Tatimeve </Titulli>
    <Modifikuesi xmlns="0e656187-b300-4fb0-8bf4-3a50f872073c">ermira.bukaci</Modifikuesi>
    <Nr_x002e__x0020_prot_x0020_QBZ xmlns="0e656187-b300-4fb0-8bf4-3a50f872073c">1454</Nr_x002e__x0020_prot_x0020_QBZ>
    <Data_x0020_e_x0020_Modifikimit xmlns="0e656187-b300-4fb0-8bf4-3a50f872073c">2021-10-27T09:47:26Z</Data_x0020_e_x0020_Modifikimit>
    <Dekretuar xmlns="0e656187-b300-4fb0-8bf4-3a50f872073c">false</Dekretuar>
    <Data xmlns="0e656187-b300-4fb0-8bf4-3a50f872073c">2021-10-21T22:00:00Z</Data>
    <Nr_x002e__x0020_protokolli_x0020_i_x0020_aktit xmlns="0e656187-b300-4fb0-8bf4-3a50f872073c">5117/1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A8D8FE58548FB9CADC14F33C4B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97F07-1775-4EB0-9E0A-0B6A3963A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8D1439-7405-4542-8550-1A8073AAD476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7E7DF9-0B9D-4EE7-A1D0-A684264C1D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684E93-51B2-4C53-BFFC-7C76920BD8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F55467-C131-439E-995E-32C912BA0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D814E8-0274-4F6D-84F8-2DF4B1B1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Rudolf Papa</dc:creator>
  <cp:lastModifiedBy>Fjora Cahani</cp:lastModifiedBy>
  <cp:revision>4</cp:revision>
  <cp:lastPrinted>2021-10-22T18:22:00Z</cp:lastPrinted>
  <dcterms:created xsi:type="dcterms:W3CDTF">2021-10-27T09:47:00Z</dcterms:created>
  <dcterms:modified xsi:type="dcterms:W3CDTF">2021-10-27T09:50:00Z</dcterms:modified>
</cp:coreProperties>
</file>