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6A9C4" w14:textId="77777777" w:rsidR="00B4435D" w:rsidRPr="00CD0AEB" w:rsidRDefault="008C763D" w:rsidP="008C763D">
      <w:pPr>
        <w:jc w:val="center"/>
        <w:rPr>
          <w:rFonts w:ascii="Garamond" w:hAnsi="Garamond"/>
          <w:b/>
          <w:lang w:val="sq-AL"/>
        </w:rPr>
      </w:pPr>
      <w:r w:rsidRPr="00CD0AEB">
        <w:rPr>
          <w:rFonts w:ascii="Garamond" w:hAnsi="Garamond"/>
          <w:b/>
          <w:lang w:val="sq-AL"/>
        </w:rPr>
        <w:t>VENDIM</w:t>
      </w:r>
    </w:p>
    <w:p w14:paraId="0ED6A9C5" w14:textId="142D7ED8" w:rsidR="00B4435D" w:rsidRPr="00CD0AEB" w:rsidRDefault="00B4435D" w:rsidP="008C763D">
      <w:pPr>
        <w:jc w:val="center"/>
        <w:rPr>
          <w:rFonts w:ascii="Garamond" w:hAnsi="Garamond"/>
          <w:b/>
          <w:lang w:val="sq-AL"/>
        </w:rPr>
      </w:pPr>
      <w:r w:rsidRPr="00CD0AEB">
        <w:rPr>
          <w:rFonts w:ascii="Garamond" w:hAnsi="Garamond"/>
          <w:b/>
          <w:lang w:val="sq-AL"/>
        </w:rPr>
        <w:t>Nr.</w:t>
      </w:r>
      <w:r w:rsidR="00CD0AEB" w:rsidRPr="00CD0AEB">
        <w:rPr>
          <w:rFonts w:ascii="Garamond" w:hAnsi="Garamond"/>
          <w:b/>
          <w:lang w:val="sq-AL"/>
        </w:rPr>
        <w:t xml:space="preserve"> </w:t>
      </w:r>
      <w:r w:rsidR="00494F21" w:rsidRPr="00CD0AEB">
        <w:rPr>
          <w:rFonts w:ascii="Garamond" w:hAnsi="Garamond"/>
          <w:b/>
          <w:lang w:val="sq-AL"/>
        </w:rPr>
        <w:t>664</w:t>
      </w:r>
      <w:r w:rsidRPr="00CD0AEB">
        <w:rPr>
          <w:rFonts w:ascii="Garamond" w:hAnsi="Garamond"/>
          <w:b/>
          <w:lang w:val="sq-AL"/>
        </w:rPr>
        <w:t>, datë</w:t>
      </w:r>
      <w:r w:rsidR="00CD0AEB" w:rsidRPr="00CD0AEB">
        <w:rPr>
          <w:rFonts w:ascii="Garamond" w:hAnsi="Garamond"/>
          <w:b/>
          <w:lang w:val="sq-AL"/>
        </w:rPr>
        <w:t xml:space="preserve"> </w:t>
      </w:r>
      <w:r w:rsidR="00494F21" w:rsidRPr="00CD0AEB">
        <w:rPr>
          <w:rFonts w:ascii="Garamond" w:hAnsi="Garamond"/>
          <w:b/>
          <w:lang w:val="sq-AL"/>
        </w:rPr>
        <w:t>10.11.2021</w:t>
      </w:r>
    </w:p>
    <w:p w14:paraId="0ED6A9C6" w14:textId="77777777" w:rsidR="008C763D" w:rsidRPr="00CD0AEB" w:rsidRDefault="008C763D" w:rsidP="008C763D">
      <w:pPr>
        <w:jc w:val="center"/>
        <w:rPr>
          <w:rFonts w:ascii="Garamond" w:hAnsi="Garamond"/>
          <w:b/>
          <w:lang w:val="sq-AL"/>
        </w:rPr>
      </w:pPr>
    </w:p>
    <w:p w14:paraId="0ED6A9C7" w14:textId="77777777" w:rsidR="00B4435D" w:rsidRPr="00CD0AEB" w:rsidRDefault="00B4435D" w:rsidP="008C763D">
      <w:pPr>
        <w:jc w:val="center"/>
        <w:rPr>
          <w:rFonts w:ascii="Garamond" w:hAnsi="Garamond"/>
          <w:b/>
          <w:lang w:val="sq-AL"/>
        </w:rPr>
      </w:pPr>
      <w:r w:rsidRPr="00CD0AEB">
        <w:rPr>
          <w:rFonts w:ascii="Garamond" w:hAnsi="Garamond"/>
          <w:b/>
          <w:lang w:val="sq-AL"/>
        </w:rPr>
        <w:t>PËR</w:t>
      </w:r>
      <w:r w:rsidR="008C763D" w:rsidRPr="00CD0AEB">
        <w:rPr>
          <w:rFonts w:ascii="Garamond" w:hAnsi="Garamond"/>
          <w:b/>
          <w:lang w:val="sq-AL"/>
        </w:rPr>
        <w:t xml:space="preserve"> </w:t>
      </w:r>
      <w:r w:rsidRPr="00CD0AEB">
        <w:rPr>
          <w:rFonts w:ascii="Garamond" w:hAnsi="Garamond"/>
          <w:b/>
          <w:lang w:val="sq-AL"/>
        </w:rPr>
        <w:t>EMËRIM NË DETYRË</w:t>
      </w:r>
    </w:p>
    <w:p w14:paraId="0ED6A9C8" w14:textId="77777777" w:rsidR="008C763D" w:rsidRPr="00CD0AEB" w:rsidRDefault="008C763D" w:rsidP="008C763D">
      <w:pPr>
        <w:jc w:val="both"/>
        <w:rPr>
          <w:rFonts w:ascii="Garamond" w:hAnsi="Garamond"/>
          <w:lang w:val="sq-AL"/>
        </w:rPr>
      </w:pPr>
    </w:p>
    <w:p w14:paraId="0ED6A9C9" w14:textId="5709482D" w:rsidR="00B4435D" w:rsidRPr="00CD0AEB" w:rsidRDefault="00B4435D" w:rsidP="008C763D">
      <w:pPr>
        <w:ind w:firstLine="284"/>
        <w:jc w:val="both"/>
        <w:rPr>
          <w:rFonts w:ascii="Garamond" w:hAnsi="Garamond"/>
          <w:lang w:val="sq-AL"/>
        </w:rPr>
      </w:pPr>
      <w:r w:rsidRPr="00CD0AEB">
        <w:rPr>
          <w:rFonts w:ascii="Garamond" w:hAnsi="Garamond"/>
          <w:lang w:val="sq-AL"/>
        </w:rPr>
        <w:t>Në mbështetje të nenit 100 të Kushtetutës dhe të pikës 2, të nenit 6, të</w:t>
      </w:r>
      <w:r w:rsidR="005873C4" w:rsidRPr="00CD0AEB">
        <w:rPr>
          <w:rFonts w:ascii="Garamond" w:hAnsi="Garamond"/>
          <w:lang w:val="sq-AL"/>
        </w:rPr>
        <w:t xml:space="preserve"> </w:t>
      </w:r>
      <w:r w:rsidRPr="00CD0AEB">
        <w:rPr>
          <w:rFonts w:ascii="Garamond" w:hAnsi="Garamond"/>
          <w:lang w:val="sq-AL"/>
        </w:rPr>
        <w:t>ligjit nr.</w:t>
      </w:r>
      <w:r w:rsidR="00856917">
        <w:rPr>
          <w:rFonts w:ascii="Garamond" w:hAnsi="Garamond"/>
          <w:lang w:val="sq-AL"/>
        </w:rPr>
        <w:t xml:space="preserve"> </w:t>
      </w:r>
      <w:r w:rsidRPr="00CD0AEB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0ED6A9CA" w14:textId="77777777" w:rsidR="00B4435D" w:rsidRPr="00CD0AEB" w:rsidRDefault="00B4435D" w:rsidP="008C763D">
      <w:pPr>
        <w:ind w:firstLine="284"/>
        <w:jc w:val="both"/>
        <w:rPr>
          <w:rFonts w:ascii="Garamond" w:hAnsi="Garamond"/>
          <w:lang w:val="sq-AL"/>
        </w:rPr>
      </w:pPr>
    </w:p>
    <w:p w14:paraId="0ED6A9CB" w14:textId="77777777" w:rsidR="00B4435D" w:rsidRPr="00CD0AEB" w:rsidRDefault="008C763D" w:rsidP="008C763D">
      <w:pPr>
        <w:ind w:firstLine="284"/>
        <w:jc w:val="center"/>
        <w:rPr>
          <w:rFonts w:ascii="Garamond" w:hAnsi="Garamond"/>
          <w:lang w:val="sq-AL"/>
        </w:rPr>
      </w:pPr>
      <w:r w:rsidRPr="00CD0AEB">
        <w:rPr>
          <w:rFonts w:ascii="Garamond" w:hAnsi="Garamond"/>
          <w:lang w:val="sq-AL"/>
        </w:rPr>
        <w:t>VENDOSI:</w:t>
      </w:r>
    </w:p>
    <w:p w14:paraId="0ED6A9CC" w14:textId="77777777" w:rsidR="00B4435D" w:rsidRPr="00CD0AEB" w:rsidRDefault="00B4435D" w:rsidP="008C763D">
      <w:pPr>
        <w:ind w:firstLine="284"/>
        <w:jc w:val="both"/>
        <w:rPr>
          <w:rFonts w:ascii="Garamond" w:hAnsi="Garamond"/>
          <w:lang w:val="sq-AL"/>
        </w:rPr>
      </w:pPr>
    </w:p>
    <w:p w14:paraId="0ED6A9CD" w14:textId="77777777" w:rsidR="00B4435D" w:rsidRPr="00CD0AEB" w:rsidRDefault="00B4435D" w:rsidP="008C763D">
      <w:pPr>
        <w:ind w:firstLine="284"/>
        <w:jc w:val="both"/>
        <w:rPr>
          <w:rFonts w:ascii="Garamond" w:hAnsi="Garamond"/>
          <w:lang w:val="sq-AL"/>
        </w:rPr>
      </w:pPr>
      <w:r w:rsidRPr="00CD0AEB">
        <w:rPr>
          <w:rFonts w:ascii="Garamond" w:hAnsi="Garamond"/>
          <w:lang w:val="sq-AL"/>
        </w:rPr>
        <w:t>Z</w:t>
      </w:r>
      <w:r w:rsidR="006B5F85" w:rsidRPr="00CD0AEB">
        <w:rPr>
          <w:rFonts w:ascii="Garamond" w:hAnsi="Garamond"/>
          <w:lang w:val="sq-AL"/>
        </w:rPr>
        <w:t xml:space="preserve">. </w:t>
      </w:r>
      <w:proofErr w:type="spellStart"/>
      <w:r w:rsidR="00624AFC" w:rsidRPr="00CD0AEB">
        <w:rPr>
          <w:rFonts w:ascii="Garamond" w:hAnsi="Garamond"/>
          <w:lang w:val="sq-AL"/>
        </w:rPr>
        <w:t>A</w:t>
      </w:r>
      <w:r w:rsidR="00D55864" w:rsidRPr="00CD0AEB">
        <w:rPr>
          <w:rFonts w:ascii="Garamond" w:hAnsi="Garamond"/>
          <w:lang w:val="sq-AL"/>
        </w:rPr>
        <w:t>rdi</w:t>
      </w:r>
      <w:proofErr w:type="spellEnd"/>
      <w:r w:rsidR="00D55864" w:rsidRPr="00CD0AEB">
        <w:rPr>
          <w:rFonts w:ascii="Garamond" w:hAnsi="Garamond"/>
          <w:lang w:val="sq-AL"/>
        </w:rPr>
        <w:t xml:space="preserve"> </w:t>
      </w:r>
      <w:proofErr w:type="spellStart"/>
      <w:r w:rsidR="00D55864" w:rsidRPr="00CD0AEB">
        <w:rPr>
          <w:rFonts w:ascii="Garamond" w:hAnsi="Garamond"/>
          <w:lang w:val="sq-AL"/>
        </w:rPr>
        <w:t>Veliu</w:t>
      </w:r>
      <w:proofErr w:type="spellEnd"/>
      <w:r w:rsidR="00DC23CA" w:rsidRPr="00CD0AEB">
        <w:rPr>
          <w:rFonts w:ascii="Garamond" w:hAnsi="Garamond"/>
          <w:lang w:val="sq-AL"/>
        </w:rPr>
        <w:t xml:space="preserve"> </w:t>
      </w:r>
      <w:r w:rsidRPr="00CD0AEB">
        <w:rPr>
          <w:rFonts w:ascii="Garamond" w:hAnsi="Garamond"/>
          <w:lang w:val="sq-AL"/>
        </w:rPr>
        <w:t>emëroh</w:t>
      </w:r>
      <w:r w:rsidR="006B5F85" w:rsidRPr="00CD0AEB">
        <w:rPr>
          <w:rFonts w:ascii="Garamond" w:hAnsi="Garamond"/>
          <w:lang w:val="sq-AL"/>
        </w:rPr>
        <w:t xml:space="preserve">et zëvendësministër </w:t>
      </w:r>
      <w:r w:rsidR="009E5B6E" w:rsidRPr="00CD0AEB">
        <w:rPr>
          <w:rFonts w:ascii="Garamond" w:hAnsi="Garamond"/>
          <w:lang w:val="sq-AL"/>
        </w:rPr>
        <w:t xml:space="preserve">i </w:t>
      </w:r>
      <w:r w:rsidR="002E288F" w:rsidRPr="00CD0AEB">
        <w:rPr>
          <w:rFonts w:ascii="Garamond" w:hAnsi="Garamond"/>
          <w:lang w:val="sq-AL"/>
        </w:rPr>
        <w:t>Infrastrukturës dhe Energjisë</w:t>
      </w:r>
      <w:r w:rsidR="00430CDA" w:rsidRPr="00CD0AEB">
        <w:rPr>
          <w:rFonts w:ascii="Garamond" w:hAnsi="Garamond"/>
          <w:lang w:val="sq-AL"/>
        </w:rPr>
        <w:t>.</w:t>
      </w:r>
    </w:p>
    <w:p w14:paraId="0ED6A9CE" w14:textId="77777777" w:rsidR="00B4435D" w:rsidRPr="00CD0AEB" w:rsidRDefault="00B4435D" w:rsidP="008C763D">
      <w:pPr>
        <w:ind w:firstLine="284"/>
        <w:jc w:val="both"/>
        <w:rPr>
          <w:rFonts w:ascii="Garamond" w:hAnsi="Garamond"/>
          <w:lang w:val="sq-AL"/>
        </w:rPr>
      </w:pPr>
      <w:r w:rsidRPr="00CD0AEB">
        <w:rPr>
          <w:rFonts w:ascii="Garamond" w:hAnsi="Garamond"/>
          <w:lang w:val="sq-AL"/>
        </w:rPr>
        <w:t>Ky vendim hyn në fuqi menjëherë.</w:t>
      </w:r>
    </w:p>
    <w:p w14:paraId="0ED6A9CF" w14:textId="77777777" w:rsidR="008C763D" w:rsidRPr="00CD0AEB" w:rsidRDefault="008C763D" w:rsidP="008C763D">
      <w:pPr>
        <w:ind w:firstLine="284"/>
        <w:jc w:val="both"/>
        <w:rPr>
          <w:rFonts w:ascii="Garamond" w:hAnsi="Garamond"/>
          <w:lang w:val="sq-AL"/>
        </w:rPr>
      </w:pPr>
    </w:p>
    <w:p w14:paraId="0ED6A9D0" w14:textId="77777777" w:rsidR="00B4435D" w:rsidRPr="00CD0AEB" w:rsidRDefault="008C763D" w:rsidP="008C763D">
      <w:pPr>
        <w:ind w:firstLine="284"/>
        <w:jc w:val="right"/>
        <w:rPr>
          <w:rFonts w:ascii="Garamond" w:hAnsi="Garamond"/>
          <w:lang w:val="sq-AL"/>
        </w:rPr>
      </w:pPr>
      <w:r w:rsidRPr="00CD0AEB">
        <w:rPr>
          <w:rFonts w:ascii="Garamond" w:hAnsi="Garamond"/>
          <w:lang w:val="sq-AL"/>
        </w:rPr>
        <w:t>KRYEMINISTËR</w:t>
      </w:r>
    </w:p>
    <w:p w14:paraId="0ED6A9D1" w14:textId="77777777" w:rsidR="00131C90" w:rsidRPr="00CD0AEB" w:rsidRDefault="008C763D" w:rsidP="008C763D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r w:rsidRPr="00CD0AEB">
        <w:rPr>
          <w:rFonts w:ascii="Garamond" w:hAnsi="Garamond"/>
          <w:b/>
          <w:lang w:val="sq-AL"/>
        </w:rPr>
        <w:t xml:space="preserve">Edi </w:t>
      </w:r>
      <w:proofErr w:type="spellStart"/>
      <w:r w:rsidRPr="00CD0AEB">
        <w:rPr>
          <w:rFonts w:ascii="Garamond" w:hAnsi="Garamond"/>
          <w:b/>
          <w:lang w:val="sq-AL"/>
        </w:rPr>
        <w:t>Rama</w:t>
      </w:r>
      <w:proofErr w:type="spellEnd"/>
    </w:p>
    <w:sectPr w:rsidR="00131C90" w:rsidRPr="00CD0AEB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50FC9"/>
    <w:rsid w:val="0027186E"/>
    <w:rsid w:val="002C6F4C"/>
    <w:rsid w:val="002E288F"/>
    <w:rsid w:val="003444AE"/>
    <w:rsid w:val="003D2F1E"/>
    <w:rsid w:val="003F484C"/>
    <w:rsid w:val="00430CDA"/>
    <w:rsid w:val="00494F21"/>
    <w:rsid w:val="004B5AB2"/>
    <w:rsid w:val="005873C4"/>
    <w:rsid w:val="005C5A06"/>
    <w:rsid w:val="00624AFC"/>
    <w:rsid w:val="006776A1"/>
    <w:rsid w:val="00687726"/>
    <w:rsid w:val="006B5F85"/>
    <w:rsid w:val="00781B74"/>
    <w:rsid w:val="007C7AC2"/>
    <w:rsid w:val="007E24B9"/>
    <w:rsid w:val="00827FF3"/>
    <w:rsid w:val="0084271B"/>
    <w:rsid w:val="00856917"/>
    <w:rsid w:val="00893A58"/>
    <w:rsid w:val="008C763D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AA3AF1"/>
    <w:rsid w:val="00B1141E"/>
    <w:rsid w:val="00B4435D"/>
    <w:rsid w:val="00B7020B"/>
    <w:rsid w:val="00B73A4A"/>
    <w:rsid w:val="00CD0AEB"/>
    <w:rsid w:val="00CD7819"/>
    <w:rsid w:val="00D55864"/>
    <w:rsid w:val="00DC23CA"/>
    <w:rsid w:val="00E80A78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6A9C4"/>
  <w15:docId w15:val="{4DD2249C-82E7-4028-9F2C-B451C08C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664</Nr_x002e__x0020_akti>
    <Data_x0020_e_x0020_Krijimit xmlns="0e656187-b300-4fb0-8bf4-3a50f872073c">2021-11-11T13:24:56Z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1529</Nr_x002e__x0020_prot_x0020_QBZ>
    <Data_x0020_e_x0020_Modifikimit xmlns="0e656187-b300-4fb0-8bf4-3a50f872073c">2021-11-11T13:29:38Z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79972D78F4B568AAD5B97C84D19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79972D78F4B568AAD5B97C84D19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1CAFF-A2B8-414C-AB70-508C9ED80977}">
  <ds:schemaRefs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00B5D0B-0CD2-4F80-B9A0-30127B4F6A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4CADCB-72BF-400B-905D-D5A2A8D1D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CF0783-3842-40FE-9057-42D8EFB8B1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4934E8-8141-41B1-8241-9A9113F87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347897-EEEA-4D91-BCB6-FF1348433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12</cp:revision>
  <cp:lastPrinted>2021-11-10T08:13:00Z</cp:lastPrinted>
  <dcterms:created xsi:type="dcterms:W3CDTF">2021-11-10T08:07:00Z</dcterms:created>
  <dcterms:modified xsi:type="dcterms:W3CDTF">2021-11-11T13:39:00Z</dcterms:modified>
</cp:coreProperties>
</file>