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E2F731" w14:textId="77777777" w:rsidR="005A4B2D" w:rsidRPr="00825BC8" w:rsidRDefault="005A4B2D" w:rsidP="005A4B2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Book Antiqua"/>
          <w:b/>
          <w:bCs/>
          <w:color w:val="000000"/>
          <w:sz w:val="24"/>
          <w:szCs w:val="24"/>
          <w:lang w:val="sq-AL"/>
        </w:rPr>
      </w:pPr>
      <w:r w:rsidRPr="00825BC8">
        <w:rPr>
          <w:rFonts w:ascii="Garamond" w:eastAsiaTheme="minorHAnsi" w:hAnsi="Garamond" w:cs="Book Antiqua"/>
          <w:b/>
          <w:bCs/>
          <w:color w:val="000000"/>
          <w:sz w:val="24"/>
          <w:szCs w:val="24"/>
          <w:lang w:val="sq-AL"/>
        </w:rPr>
        <w:t>VENDIM</w:t>
      </w:r>
    </w:p>
    <w:p w14:paraId="1FE2F732" w14:textId="3FDB9ACD" w:rsidR="005A4B2D" w:rsidRPr="00825BC8" w:rsidRDefault="005A4B2D" w:rsidP="005A4B2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Book Antiqua"/>
          <w:b/>
          <w:bCs/>
          <w:color w:val="000000"/>
          <w:sz w:val="24"/>
          <w:szCs w:val="24"/>
          <w:lang w:val="sq-AL"/>
        </w:rPr>
      </w:pPr>
      <w:r w:rsidRPr="00825BC8">
        <w:rPr>
          <w:rFonts w:ascii="Garamond" w:eastAsiaTheme="minorHAnsi" w:hAnsi="Garamond" w:cs="Book Antiqua"/>
          <w:b/>
          <w:bCs/>
          <w:color w:val="000000"/>
          <w:sz w:val="24"/>
          <w:szCs w:val="24"/>
          <w:lang w:val="sq-AL"/>
        </w:rPr>
        <w:t>Nr.</w:t>
      </w:r>
      <w:r w:rsidR="00825BC8" w:rsidRPr="00825BC8">
        <w:rPr>
          <w:rFonts w:ascii="Garamond" w:eastAsiaTheme="minorHAnsi" w:hAnsi="Garamond" w:cs="Book Antiqua"/>
          <w:b/>
          <w:bCs/>
          <w:color w:val="000000"/>
          <w:sz w:val="24"/>
          <w:szCs w:val="24"/>
          <w:lang w:val="sq-AL"/>
        </w:rPr>
        <w:t xml:space="preserve"> </w:t>
      </w:r>
      <w:r w:rsidR="006218FF" w:rsidRPr="00825BC8">
        <w:rPr>
          <w:rFonts w:ascii="Garamond" w:eastAsiaTheme="minorHAnsi" w:hAnsi="Garamond" w:cs="Book Antiqua"/>
          <w:b/>
          <w:bCs/>
          <w:color w:val="000000"/>
          <w:sz w:val="24"/>
          <w:szCs w:val="24"/>
          <w:lang w:val="sq-AL"/>
        </w:rPr>
        <w:t>677</w:t>
      </w:r>
      <w:r w:rsidRPr="00825BC8">
        <w:rPr>
          <w:rFonts w:ascii="Garamond" w:eastAsiaTheme="minorHAnsi" w:hAnsi="Garamond" w:cs="Book Antiqua"/>
          <w:b/>
          <w:bCs/>
          <w:color w:val="000000"/>
          <w:sz w:val="24"/>
          <w:szCs w:val="24"/>
          <w:lang w:val="sq-AL"/>
        </w:rPr>
        <w:t xml:space="preserve">, datë </w:t>
      </w:r>
      <w:r w:rsidR="006218FF" w:rsidRPr="00825BC8">
        <w:rPr>
          <w:rFonts w:ascii="Garamond" w:eastAsiaTheme="minorHAnsi" w:hAnsi="Garamond" w:cs="Book Antiqua"/>
          <w:b/>
          <w:bCs/>
          <w:color w:val="000000"/>
          <w:sz w:val="24"/>
          <w:szCs w:val="24"/>
          <w:lang w:val="sq-AL"/>
        </w:rPr>
        <w:t>10.11.2021</w:t>
      </w:r>
    </w:p>
    <w:p w14:paraId="1FE2F734" w14:textId="77777777" w:rsidR="005A4B2D" w:rsidRPr="00825BC8" w:rsidRDefault="005A4B2D" w:rsidP="00435D46">
      <w:pPr>
        <w:autoSpaceDE w:val="0"/>
        <w:autoSpaceDN w:val="0"/>
        <w:adjustRightInd w:val="0"/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</w:pPr>
    </w:p>
    <w:p w14:paraId="1FE2F735" w14:textId="224AC337" w:rsidR="005A4B2D" w:rsidRPr="00825BC8" w:rsidRDefault="005A4B2D" w:rsidP="005A4B2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Arial"/>
          <w:color w:val="000000"/>
          <w:sz w:val="24"/>
          <w:szCs w:val="24"/>
          <w:lang w:val="sq-AL"/>
        </w:rPr>
      </w:pPr>
      <w:r w:rsidRPr="00825BC8">
        <w:rPr>
          <w:rFonts w:ascii="Garamond" w:eastAsiaTheme="minorHAnsi" w:hAnsi="Garamond" w:cs="Book Antiqua"/>
          <w:b/>
          <w:bCs/>
          <w:color w:val="000000"/>
          <w:sz w:val="24"/>
          <w:szCs w:val="24"/>
          <w:lang w:val="sq-AL"/>
        </w:rPr>
        <w:t xml:space="preserve">PËR </w:t>
      </w:r>
      <w:r w:rsidRPr="00825BC8">
        <w:rPr>
          <w:rFonts w:ascii="Garamond" w:eastAsiaTheme="minorHAnsi" w:hAnsi="Garamond" w:cs="Arial"/>
          <w:b/>
          <w:bCs/>
          <w:color w:val="000000"/>
          <w:sz w:val="24"/>
          <w:szCs w:val="24"/>
          <w:lang w:val="sq-AL"/>
        </w:rPr>
        <w:t>NJË NDRYSHIM NË VENDIMIN NR.</w:t>
      </w:r>
      <w:r w:rsidR="00825BC8" w:rsidRPr="00825BC8">
        <w:rPr>
          <w:rFonts w:ascii="Garamond" w:eastAsiaTheme="minorHAnsi" w:hAnsi="Garamond" w:cs="Arial"/>
          <w:b/>
          <w:bCs/>
          <w:color w:val="000000"/>
          <w:sz w:val="24"/>
          <w:szCs w:val="24"/>
          <w:lang w:val="sq-AL"/>
        </w:rPr>
        <w:t xml:space="preserve"> </w:t>
      </w:r>
      <w:r w:rsidRPr="00825BC8">
        <w:rPr>
          <w:rFonts w:ascii="Garamond" w:eastAsiaTheme="minorHAnsi" w:hAnsi="Garamond" w:cs="Arial"/>
          <w:b/>
          <w:bCs/>
          <w:color w:val="000000"/>
          <w:sz w:val="24"/>
          <w:szCs w:val="24"/>
          <w:lang w:val="sq-AL"/>
        </w:rPr>
        <w:t>600, DATË 18.10.2017, TË KËSHILLIT T</w:t>
      </w:r>
      <w:r w:rsidR="00825BC8">
        <w:rPr>
          <w:rFonts w:ascii="Garamond" w:eastAsiaTheme="minorHAnsi" w:hAnsi="Garamond" w:cs="Arial"/>
          <w:b/>
          <w:bCs/>
          <w:color w:val="000000"/>
          <w:sz w:val="24"/>
          <w:szCs w:val="24"/>
          <w:lang w:val="sq-AL"/>
        </w:rPr>
        <w:t>Ë MINISTRAVE, “PËR SHPRONËSIMIN PËR INTERES PUBLIK</w:t>
      </w:r>
      <w:r w:rsidRPr="00825BC8">
        <w:rPr>
          <w:rFonts w:ascii="Garamond" w:eastAsiaTheme="minorHAnsi" w:hAnsi="Garamond" w:cs="Arial"/>
          <w:b/>
          <w:bCs/>
          <w:color w:val="000000"/>
          <w:sz w:val="24"/>
          <w:szCs w:val="24"/>
          <w:lang w:val="sq-AL"/>
        </w:rPr>
        <w:t xml:space="preserve"> TË PRONARËVE TË PASURIVE TË PALUAJTSHME, PRONË PRIVATE, QË PREKEN NGA REALIZIMI I PROJEKTIT </w:t>
      </w:r>
      <w:r w:rsidR="00825BC8">
        <w:rPr>
          <w:rFonts w:ascii="Garamond" w:eastAsiaTheme="minorHAnsi" w:hAnsi="Garamond" w:cs="Arial"/>
          <w:b/>
          <w:bCs/>
          <w:color w:val="000000"/>
          <w:sz w:val="24"/>
          <w:szCs w:val="24"/>
          <w:lang w:val="sq-AL"/>
        </w:rPr>
        <w:t>‘</w:t>
      </w:r>
      <w:r w:rsidRPr="00825BC8">
        <w:rPr>
          <w:rFonts w:ascii="Garamond" w:eastAsiaTheme="minorHAnsi" w:hAnsi="Garamond" w:cs="Arial"/>
          <w:b/>
          <w:bCs/>
          <w:color w:val="000000"/>
          <w:sz w:val="24"/>
          <w:szCs w:val="24"/>
          <w:lang w:val="sq-AL"/>
        </w:rPr>
        <w:t xml:space="preserve">RIKUALIFIKIMI URBAN I SHËTITORES </w:t>
      </w:r>
      <w:r w:rsidR="00825BC8">
        <w:rPr>
          <w:rFonts w:ascii="Garamond" w:eastAsiaTheme="minorHAnsi" w:hAnsi="Garamond" w:cs="Arial"/>
          <w:b/>
          <w:bCs/>
          <w:color w:val="000000"/>
          <w:sz w:val="24"/>
          <w:szCs w:val="24"/>
          <w:lang w:val="sq-AL"/>
        </w:rPr>
        <w:t>‘REPUBLIKA’, PATOS’</w:t>
      </w:r>
      <w:r w:rsidRPr="00825BC8">
        <w:rPr>
          <w:rFonts w:ascii="Garamond" w:eastAsiaTheme="minorHAnsi" w:hAnsi="Garamond" w:cs="Arial"/>
          <w:b/>
          <w:bCs/>
          <w:color w:val="000000"/>
          <w:sz w:val="24"/>
          <w:szCs w:val="24"/>
          <w:lang w:val="sq-AL"/>
        </w:rPr>
        <w:t>”</w:t>
      </w:r>
    </w:p>
    <w:p w14:paraId="1FE2F736" w14:textId="77777777" w:rsidR="005A4B2D" w:rsidRPr="00825BC8" w:rsidRDefault="005A4B2D" w:rsidP="005A4B2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</w:pPr>
    </w:p>
    <w:p w14:paraId="1FE2F737" w14:textId="6E3C1B24" w:rsidR="005A4B2D" w:rsidRPr="00825BC8" w:rsidRDefault="005A4B2D" w:rsidP="005A4B2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</w:pPr>
      <w:r w:rsidRPr="00825BC8"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  <w:t>Në mbështetje të nenit 100 të Kushtetutës dhe të neneve 5, pika 1</w:t>
      </w:r>
      <w:r w:rsidR="00435D46"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  <w:t>,</w:t>
      </w:r>
      <w:r w:rsidRPr="00825BC8"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  <w:t xml:space="preserve"> 20 e 21, të</w:t>
      </w:r>
      <w:r w:rsidR="00825BC8"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  <w:t xml:space="preserve"> </w:t>
      </w:r>
      <w:r w:rsidRPr="00825BC8"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  <w:t>ligjit nr.</w:t>
      </w:r>
      <w:r w:rsidR="00825BC8"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  <w:t xml:space="preserve"> </w:t>
      </w:r>
      <w:r w:rsidRPr="00825BC8"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1FE2F738" w14:textId="77777777" w:rsidR="005A4B2D" w:rsidRPr="00825BC8" w:rsidRDefault="005A4B2D" w:rsidP="005A4B2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</w:pPr>
    </w:p>
    <w:p w14:paraId="1FE2F739" w14:textId="77777777" w:rsidR="005A4B2D" w:rsidRPr="00825BC8" w:rsidRDefault="005A4B2D" w:rsidP="005A4B2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Book Antiqua"/>
          <w:bCs/>
          <w:color w:val="000000"/>
          <w:sz w:val="24"/>
          <w:szCs w:val="24"/>
          <w:lang w:val="sq-AL"/>
        </w:rPr>
      </w:pPr>
      <w:r w:rsidRPr="00825BC8">
        <w:rPr>
          <w:rFonts w:ascii="Garamond" w:eastAsiaTheme="minorHAnsi" w:hAnsi="Garamond" w:cs="Book Antiqua"/>
          <w:bCs/>
          <w:color w:val="000000"/>
          <w:sz w:val="24"/>
          <w:szCs w:val="24"/>
          <w:lang w:val="sq-AL"/>
        </w:rPr>
        <w:t>VENDOSI:</w:t>
      </w:r>
    </w:p>
    <w:p w14:paraId="1FE2F73A" w14:textId="77777777" w:rsidR="005A4B2D" w:rsidRPr="00825BC8" w:rsidRDefault="005A4B2D" w:rsidP="005A4B2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Book Antiqua"/>
          <w:b/>
          <w:bCs/>
          <w:color w:val="000000"/>
          <w:sz w:val="24"/>
          <w:szCs w:val="24"/>
          <w:lang w:val="sq-AL"/>
        </w:rPr>
      </w:pPr>
    </w:p>
    <w:p w14:paraId="1FE2F73B" w14:textId="01D80373" w:rsidR="005A4B2D" w:rsidRPr="00825BC8" w:rsidRDefault="005A4B2D" w:rsidP="005A4B2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</w:pPr>
      <w:r w:rsidRPr="00825BC8"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  <w:t xml:space="preserve"> 1. Në vendimin nr.</w:t>
      </w:r>
      <w:r w:rsidR="00825BC8"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  <w:t xml:space="preserve"> </w:t>
      </w:r>
      <w:r w:rsidRPr="00825BC8"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  <w:t>600, datë 18.10.2017, të Këshillit të Ministrave, bëhet ndryshimi, si më poshtë vijon:</w:t>
      </w:r>
    </w:p>
    <w:p w14:paraId="1FE2F73C" w14:textId="5709043B" w:rsidR="005A4B2D" w:rsidRPr="00825BC8" w:rsidRDefault="005A4B2D" w:rsidP="005A4B2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</w:pPr>
      <w:r w:rsidRPr="00825BC8"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  <w:t xml:space="preserve">a) </w:t>
      </w:r>
      <w:r w:rsidR="00825BC8"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  <w:t>t</w:t>
      </w:r>
      <w:r w:rsidRPr="00825BC8"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  <w:t>ë dhënat e nr. rendor 2, të tabelës bashkëlidhur vendimit, zëvendësohen me të dhënat sipas tabelës që i bashkëlidhet këtij vendimi.</w:t>
      </w:r>
    </w:p>
    <w:p w14:paraId="1FE2F73D" w14:textId="77777777" w:rsidR="005A4B2D" w:rsidRPr="00825BC8" w:rsidRDefault="005A4B2D" w:rsidP="005A4B2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</w:pPr>
      <w:r w:rsidRPr="00825BC8"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  <w:t xml:space="preserve"> 2. Shpenzimet procedurale, në vlerën 50 000 (pesëdhjetë mijë) lekë, të përballohen nga buxheti i miratuar për Bashkinë Patos.</w:t>
      </w:r>
      <w:bookmarkStart w:id="0" w:name="_GoBack"/>
      <w:bookmarkEnd w:id="0"/>
    </w:p>
    <w:p w14:paraId="1FE2F73E" w14:textId="239A5EDE" w:rsidR="005A4B2D" w:rsidRPr="00825BC8" w:rsidRDefault="005A4B2D" w:rsidP="005A4B2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</w:pPr>
      <w:r w:rsidRPr="00825BC8"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  <w:t xml:space="preserve"> 3. Ngarkohen Ministria e Infrastrukturës dhe Energjisë, Bashkia Patos, Agjencia Shtetërore e Kad</w:t>
      </w:r>
      <w:r w:rsidR="00825BC8"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  <w:t xml:space="preserve">astrës, Drejtoria Vendore Fier </w:t>
      </w:r>
      <w:r w:rsidRPr="00825BC8"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  <w:t>dhe Agjencia Shtetërore për Shpronësimin për zbatimin e këtij vendimi.</w:t>
      </w:r>
    </w:p>
    <w:p w14:paraId="1FE2F73F" w14:textId="77777777" w:rsidR="005A4B2D" w:rsidRPr="00825BC8" w:rsidRDefault="005A4B2D" w:rsidP="005A4B2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</w:pPr>
      <w:r w:rsidRPr="00825BC8"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1FE2F740" w14:textId="77777777" w:rsidR="005A4B2D" w:rsidRPr="00825BC8" w:rsidRDefault="005A4B2D" w:rsidP="005A4B2D">
      <w:pPr>
        <w:tabs>
          <w:tab w:val="left" w:pos="720"/>
          <w:tab w:val="left" w:pos="80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Book Antiqua"/>
          <w:color w:val="000000"/>
          <w:sz w:val="24"/>
          <w:szCs w:val="24"/>
          <w:lang w:val="sq-AL"/>
        </w:rPr>
      </w:pPr>
    </w:p>
    <w:p w14:paraId="1FE2F741" w14:textId="77777777" w:rsidR="005A4B2D" w:rsidRPr="00825BC8" w:rsidRDefault="005A4B2D" w:rsidP="005A4B2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smallCaps/>
          <w:color w:val="000000"/>
          <w:sz w:val="24"/>
          <w:szCs w:val="24"/>
          <w:lang w:val="sq-AL"/>
        </w:rPr>
      </w:pPr>
      <w:r w:rsidRPr="00825BC8">
        <w:rPr>
          <w:rFonts w:ascii="Garamond" w:eastAsiaTheme="minorHAnsi" w:hAnsi="Garamond" w:cs="Times New Roman Bold"/>
          <w:bCs/>
          <w:smallCaps/>
          <w:color w:val="000000"/>
          <w:sz w:val="24"/>
          <w:szCs w:val="24"/>
          <w:lang w:val="sq-AL"/>
        </w:rPr>
        <w:t>KRYEMINISTËR</w:t>
      </w:r>
    </w:p>
    <w:p w14:paraId="1FE2F742" w14:textId="77777777" w:rsidR="009E43B2" w:rsidRPr="00825BC8" w:rsidRDefault="005A4B2D" w:rsidP="005A4B2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Book Antiqua"/>
          <w:b/>
          <w:bCs/>
          <w:color w:val="000000"/>
          <w:sz w:val="24"/>
          <w:szCs w:val="24"/>
          <w:lang w:val="sq-AL"/>
        </w:rPr>
      </w:pPr>
      <w:r w:rsidRPr="00825BC8">
        <w:rPr>
          <w:rFonts w:ascii="Garamond" w:eastAsiaTheme="minorHAnsi" w:hAnsi="Garamond" w:cs="Book Antiqua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825BC8">
        <w:rPr>
          <w:rFonts w:ascii="Garamond" w:eastAsiaTheme="minorHAnsi" w:hAnsi="Garamond" w:cs="Book Antiqua"/>
          <w:b/>
          <w:bCs/>
          <w:color w:val="000000"/>
          <w:sz w:val="24"/>
          <w:szCs w:val="24"/>
          <w:lang w:val="sq-AL"/>
        </w:rPr>
        <w:t>Rama</w:t>
      </w:r>
      <w:proofErr w:type="spellEnd"/>
      <w:r w:rsidRPr="00825BC8">
        <w:rPr>
          <w:rFonts w:ascii="Garamond" w:eastAsiaTheme="minorHAnsi" w:hAnsi="Garamond" w:cs="Book Antiqua"/>
          <w:b/>
          <w:bCs/>
          <w:color w:val="000000"/>
          <w:sz w:val="24"/>
          <w:szCs w:val="24"/>
          <w:lang w:val="sq-AL"/>
        </w:rPr>
        <w:t xml:space="preserve"> </w:t>
      </w:r>
    </w:p>
    <w:p w14:paraId="1FE2F743" w14:textId="77777777" w:rsidR="00045CBB" w:rsidRPr="00825BC8" w:rsidRDefault="00045CBB" w:rsidP="005A4B2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Book Antiqua"/>
          <w:b/>
          <w:bCs/>
          <w:color w:val="000000"/>
          <w:sz w:val="24"/>
          <w:szCs w:val="24"/>
          <w:lang w:val="sq-AL"/>
        </w:rPr>
      </w:pPr>
    </w:p>
    <w:p w14:paraId="1FE2F744" w14:textId="5EFA0E62" w:rsidR="00045CBB" w:rsidRPr="00825BC8" w:rsidRDefault="00045CBB" w:rsidP="00045CBB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25BC8">
        <w:rPr>
          <w:rFonts w:ascii="Garamond" w:hAnsi="Garamond"/>
          <w:sz w:val="24"/>
          <w:szCs w:val="24"/>
          <w:lang w:val="sq-AL"/>
        </w:rPr>
        <w:t>LISTA EMËRORE E PRONARIT TË PASURISË</w:t>
      </w:r>
      <w:r w:rsidR="00825BC8">
        <w:rPr>
          <w:rFonts w:ascii="Garamond" w:hAnsi="Garamond"/>
          <w:sz w:val="24"/>
          <w:szCs w:val="24"/>
          <w:lang w:val="sq-AL"/>
        </w:rPr>
        <w:t>,</w:t>
      </w:r>
      <w:r w:rsidRPr="00825BC8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825BC8">
        <w:rPr>
          <w:rFonts w:ascii="Garamond" w:hAnsi="Garamond"/>
          <w:sz w:val="24"/>
          <w:szCs w:val="24"/>
          <w:lang w:val="sq-AL"/>
        </w:rPr>
        <w:t>,</w:t>
      </w:r>
      <w:r w:rsidRPr="00825BC8">
        <w:rPr>
          <w:rFonts w:ascii="Garamond" w:hAnsi="Garamond"/>
          <w:sz w:val="24"/>
          <w:szCs w:val="24"/>
          <w:lang w:val="sq-AL"/>
        </w:rPr>
        <w:t xml:space="preserve"> QË PREKET NGA NDRYSHIMI I </w:t>
      </w:r>
      <w:proofErr w:type="spellStart"/>
      <w:r w:rsidRPr="00825BC8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825BC8">
        <w:rPr>
          <w:rFonts w:ascii="Garamond" w:hAnsi="Garamond"/>
          <w:sz w:val="24"/>
          <w:szCs w:val="24"/>
          <w:lang w:val="sq-AL"/>
        </w:rPr>
        <w:t>-së</w:t>
      </w:r>
      <w:r w:rsidRPr="00825BC8">
        <w:rPr>
          <w:rFonts w:ascii="Garamond" w:hAnsi="Garamond"/>
          <w:sz w:val="24"/>
          <w:szCs w:val="24"/>
          <w:lang w:val="sq-AL"/>
        </w:rPr>
        <w:t xml:space="preserve"> NR. 600</w:t>
      </w:r>
      <w:r w:rsidR="00825BC8">
        <w:rPr>
          <w:rFonts w:ascii="Garamond" w:hAnsi="Garamond"/>
          <w:sz w:val="24"/>
          <w:szCs w:val="24"/>
          <w:lang w:val="sq-AL"/>
        </w:rPr>
        <w:t>, DATË 18.10.2017, “PËR SHPRONËSIMIN PËR INTERES PUBLIK</w:t>
      </w:r>
      <w:r w:rsidRPr="00825BC8">
        <w:rPr>
          <w:rFonts w:ascii="Garamond" w:hAnsi="Garamond"/>
          <w:sz w:val="24"/>
          <w:szCs w:val="24"/>
          <w:lang w:val="sq-AL"/>
        </w:rPr>
        <w:t xml:space="preserve"> TË PRONARËVE TË PASURIVE TË PALUAJTSHME, PRONË PRIVATE</w:t>
      </w:r>
      <w:r w:rsidR="00825BC8">
        <w:rPr>
          <w:rFonts w:ascii="Garamond" w:hAnsi="Garamond"/>
          <w:sz w:val="24"/>
          <w:szCs w:val="24"/>
          <w:lang w:val="sq-AL"/>
        </w:rPr>
        <w:t>,</w:t>
      </w:r>
      <w:r w:rsidRPr="00825BC8">
        <w:rPr>
          <w:rFonts w:ascii="Garamond" w:hAnsi="Garamond"/>
          <w:sz w:val="24"/>
          <w:szCs w:val="24"/>
          <w:lang w:val="sq-AL"/>
        </w:rPr>
        <w:t xml:space="preserve"> QË PREKEN NGA REALIZIMI I PROJEKTIT </w:t>
      </w:r>
      <w:r w:rsidR="00825BC8">
        <w:rPr>
          <w:rFonts w:ascii="Garamond" w:hAnsi="Garamond"/>
          <w:sz w:val="24"/>
          <w:szCs w:val="24"/>
          <w:lang w:val="sq-AL"/>
        </w:rPr>
        <w:t>‘</w:t>
      </w:r>
      <w:r w:rsidRPr="00825BC8">
        <w:rPr>
          <w:rFonts w:ascii="Garamond" w:hAnsi="Garamond"/>
          <w:sz w:val="24"/>
          <w:szCs w:val="24"/>
          <w:lang w:val="sq-AL"/>
        </w:rPr>
        <w:t xml:space="preserve">RIKUALIFIKIMI URBAN I SHËTITORES </w:t>
      </w:r>
      <w:r w:rsidR="00825BC8">
        <w:rPr>
          <w:rFonts w:ascii="Garamond" w:hAnsi="Garamond"/>
          <w:sz w:val="24"/>
          <w:szCs w:val="24"/>
          <w:lang w:val="sq-AL"/>
        </w:rPr>
        <w:t>‘</w:t>
      </w:r>
      <w:r w:rsidRPr="00825BC8">
        <w:rPr>
          <w:rFonts w:ascii="Garamond" w:hAnsi="Garamond"/>
          <w:sz w:val="24"/>
          <w:szCs w:val="24"/>
          <w:lang w:val="sq-AL"/>
        </w:rPr>
        <w:t>REPUBLIKA</w:t>
      </w:r>
      <w:r w:rsidR="00825BC8">
        <w:rPr>
          <w:rFonts w:ascii="Garamond" w:hAnsi="Garamond"/>
          <w:sz w:val="24"/>
          <w:szCs w:val="24"/>
          <w:lang w:val="sq-AL"/>
        </w:rPr>
        <w:t>’</w:t>
      </w:r>
      <w:r w:rsidRPr="00825BC8">
        <w:rPr>
          <w:rFonts w:ascii="Garamond" w:hAnsi="Garamond"/>
          <w:sz w:val="24"/>
          <w:szCs w:val="24"/>
          <w:lang w:val="sq-AL"/>
        </w:rPr>
        <w:t xml:space="preserve"> PATOS</w:t>
      </w:r>
      <w:r w:rsidR="00825BC8">
        <w:rPr>
          <w:rFonts w:ascii="Garamond" w:hAnsi="Garamond"/>
          <w:sz w:val="24"/>
          <w:szCs w:val="24"/>
          <w:lang w:val="sq-AL"/>
        </w:rPr>
        <w:t>’”</w:t>
      </w:r>
    </w:p>
    <w:p w14:paraId="1FE2F745" w14:textId="77777777" w:rsidR="00045CBB" w:rsidRPr="00825BC8" w:rsidRDefault="00045CBB" w:rsidP="00045CBB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56"/>
        <w:gridCol w:w="843"/>
        <w:gridCol w:w="742"/>
        <w:gridCol w:w="644"/>
        <w:gridCol w:w="574"/>
        <w:gridCol w:w="579"/>
        <w:gridCol w:w="735"/>
        <w:gridCol w:w="670"/>
        <w:gridCol w:w="756"/>
        <w:gridCol w:w="720"/>
        <w:gridCol w:w="808"/>
        <w:gridCol w:w="905"/>
        <w:gridCol w:w="711"/>
      </w:tblGrid>
      <w:tr w:rsidR="00045CBB" w:rsidRPr="00825BC8" w14:paraId="1FE2F747" w14:textId="2B42022C" w:rsidTr="00825BC8">
        <w:trPr>
          <w:trHeight w:val="52"/>
          <w:jc w:val="center"/>
        </w:trPr>
        <w:tc>
          <w:tcPr>
            <w:tcW w:w="0" w:type="auto"/>
            <w:gridSpan w:val="1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FE2F746" w14:textId="1E5A2049" w:rsidR="00045CBB" w:rsidRPr="00825BC8" w:rsidRDefault="00825BC8" w:rsidP="00825BC8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25BC8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Ndryshimi</w:t>
            </w: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i </w:t>
            </w:r>
            <w:proofErr w:type="spellStart"/>
            <w:r w:rsidR="00045CBB" w:rsidRPr="00825BC8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VKM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-së</w:t>
            </w:r>
            <w:r w:rsidR="00045CBB" w:rsidRPr="00825BC8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825BC8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nr. 600</w:t>
            </w: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,</w:t>
            </w:r>
            <w:r w:rsidRPr="00825BC8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dat</w:t>
            </w: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ë</w:t>
            </w:r>
            <w:r w:rsidRPr="00825BC8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045CBB" w:rsidRPr="00825BC8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18.10.2017</w:t>
            </w:r>
          </w:p>
        </w:tc>
      </w:tr>
      <w:tr w:rsidR="00045CBB" w:rsidRPr="00825BC8" w14:paraId="1FE2F755" w14:textId="0295633F" w:rsidTr="00825BC8">
        <w:trPr>
          <w:trHeight w:val="630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2F748" w14:textId="672DAF7F" w:rsidR="00045CBB" w:rsidRPr="00825BC8" w:rsidRDefault="00045CBB" w:rsidP="00825BC8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Nr. </w:t>
            </w:r>
            <w:r w:rsid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r</w:t>
            </w:r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endor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2F749" w14:textId="5EB28323" w:rsidR="00045CBB" w:rsidRPr="00825BC8" w:rsidRDefault="00045CBB" w:rsidP="00045CBB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E</w:t>
            </w:r>
            <w:r w:rsid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mër </w:t>
            </w:r>
            <w:r w:rsidR="00825BC8"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biemër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2F74A" w14:textId="77777777" w:rsidR="00045CBB" w:rsidRPr="00825BC8" w:rsidRDefault="00045CBB" w:rsidP="00045CBB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Zona </w:t>
            </w:r>
            <w:proofErr w:type="spellStart"/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kadastrale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2F74B" w14:textId="77777777" w:rsidR="00045CBB" w:rsidRPr="00825BC8" w:rsidRDefault="00045CBB" w:rsidP="00045CBB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Nr. i 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2F74C" w14:textId="77777777" w:rsidR="00045CBB" w:rsidRPr="00825BC8" w:rsidRDefault="00045CBB" w:rsidP="00045CBB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Sip</w:t>
            </w:r>
            <w:proofErr w:type="spellEnd"/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. e </w:t>
            </w:r>
            <w:proofErr w:type="spellStart"/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përgj</w:t>
            </w:r>
            <w:proofErr w:type="spellEnd"/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. e truallit </w:t>
            </w:r>
            <w:proofErr w:type="spellStart"/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2F74D" w14:textId="77777777" w:rsidR="00045CBB" w:rsidRPr="00825BC8" w:rsidRDefault="00045CBB" w:rsidP="00045CBB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Sip</w:t>
            </w:r>
            <w:proofErr w:type="spellEnd"/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. e prekur e truallit në </w:t>
            </w:r>
            <w:proofErr w:type="spellStart"/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2F74E" w14:textId="77777777" w:rsidR="00045CBB" w:rsidRPr="00825BC8" w:rsidRDefault="00045CBB" w:rsidP="00045CBB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Çmimi për truall (lekë/</w:t>
            </w:r>
            <w:proofErr w:type="spellStart"/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2F74F" w14:textId="77777777" w:rsidR="00045CBB" w:rsidRPr="00825BC8" w:rsidRDefault="00045CBB" w:rsidP="00045CBB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Vlera e truallit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2F750" w14:textId="77777777" w:rsidR="00045CBB" w:rsidRPr="00825BC8" w:rsidRDefault="00045CBB" w:rsidP="00045CBB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Sip</w:t>
            </w:r>
            <w:proofErr w:type="spellEnd"/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. e ndërtesës me certifikatë (</w:t>
            </w:r>
            <w:proofErr w:type="spellStart"/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2F751" w14:textId="77777777" w:rsidR="00045CBB" w:rsidRPr="00825BC8" w:rsidRDefault="00045CBB" w:rsidP="00045CBB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Sip</w:t>
            </w:r>
            <w:proofErr w:type="spellEnd"/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. e prekur e ndërtesës (</w:t>
            </w:r>
            <w:proofErr w:type="spellStart"/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2F752" w14:textId="77777777" w:rsidR="00045CBB" w:rsidRPr="00825BC8" w:rsidRDefault="00045CBB" w:rsidP="00045CBB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Vlera e ndërtesës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2F753" w14:textId="77777777" w:rsidR="00045CBB" w:rsidRPr="00825BC8" w:rsidRDefault="00045CBB" w:rsidP="00045CBB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Vlera e përgjithshme (lekë)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2F754" w14:textId="77777777" w:rsidR="00045CBB" w:rsidRPr="00825BC8" w:rsidRDefault="00045CBB" w:rsidP="00045CBB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045CBB" w:rsidRPr="00825BC8" w14:paraId="1FE2F763" w14:textId="4A0CB703" w:rsidTr="00825BC8">
        <w:trPr>
          <w:trHeight w:val="30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E2F756" w14:textId="77777777" w:rsidR="00045CBB" w:rsidRPr="00825BC8" w:rsidRDefault="00045CBB" w:rsidP="00045CBB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2F757" w14:textId="77777777" w:rsidR="00045CBB" w:rsidRPr="00825BC8" w:rsidRDefault="00045CBB" w:rsidP="00045CBB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2F758" w14:textId="77777777" w:rsidR="00045CBB" w:rsidRPr="00825BC8" w:rsidRDefault="00045CBB" w:rsidP="00045CBB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2F759" w14:textId="77777777" w:rsidR="00045CBB" w:rsidRPr="00825BC8" w:rsidRDefault="00045CBB" w:rsidP="00045CBB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2F75A" w14:textId="77777777" w:rsidR="00045CBB" w:rsidRPr="00825BC8" w:rsidRDefault="00045CBB" w:rsidP="00045CBB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2F75B" w14:textId="77777777" w:rsidR="00045CBB" w:rsidRPr="00825BC8" w:rsidRDefault="00045CBB" w:rsidP="00045CBB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2F75C" w14:textId="77777777" w:rsidR="00045CBB" w:rsidRPr="00825BC8" w:rsidRDefault="00045CBB" w:rsidP="00045CBB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2F75D" w14:textId="77777777" w:rsidR="00045CBB" w:rsidRPr="00825BC8" w:rsidRDefault="00045CBB" w:rsidP="00045CBB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2F75E" w14:textId="77777777" w:rsidR="00045CBB" w:rsidRPr="00825BC8" w:rsidRDefault="00045CBB" w:rsidP="00045CBB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2F75F" w14:textId="77777777" w:rsidR="00045CBB" w:rsidRPr="00825BC8" w:rsidRDefault="00045CBB" w:rsidP="00045CBB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2F760" w14:textId="77777777" w:rsidR="00045CBB" w:rsidRPr="00825BC8" w:rsidRDefault="00045CBB" w:rsidP="00045CBB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2F761" w14:textId="77777777" w:rsidR="00045CBB" w:rsidRPr="00825BC8" w:rsidRDefault="00045CBB" w:rsidP="00045CBB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2F762" w14:textId="77777777" w:rsidR="00045CBB" w:rsidRPr="00825BC8" w:rsidRDefault="00045CBB" w:rsidP="00045CBB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045CBB" w:rsidRPr="00825BC8" w14:paraId="1FE2F771" w14:textId="3090B5A1" w:rsidTr="00825BC8">
        <w:trPr>
          <w:trHeight w:val="13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E2F764" w14:textId="77777777" w:rsidR="00045CBB" w:rsidRPr="00825BC8" w:rsidRDefault="00045CBB" w:rsidP="00045CBB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2F765" w14:textId="77777777" w:rsidR="00045CBB" w:rsidRPr="00825BC8" w:rsidRDefault="00045CBB" w:rsidP="00045CBB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2F766" w14:textId="77777777" w:rsidR="00045CBB" w:rsidRPr="00825BC8" w:rsidRDefault="00045CBB" w:rsidP="00045CBB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2F767" w14:textId="77777777" w:rsidR="00045CBB" w:rsidRPr="00825BC8" w:rsidRDefault="00045CBB" w:rsidP="00045CBB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2F768" w14:textId="77777777" w:rsidR="00045CBB" w:rsidRPr="00825BC8" w:rsidRDefault="00045CBB" w:rsidP="00045CBB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2F769" w14:textId="77777777" w:rsidR="00045CBB" w:rsidRPr="00825BC8" w:rsidRDefault="00045CBB" w:rsidP="00045CBB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2F76A" w14:textId="77777777" w:rsidR="00045CBB" w:rsidRPr="00825BC8" w:rsidRDefault="00045CBB" w:rsidP="00045CBB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2F76B" w14:textId="77777777" w:rsidR="00045CBB" w:rsidRPr="00825BC8" w:rsidRDefault="00045CBB" w:rsidP="00045CBB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2F76C" w14:textId="77777777" w:rsidR="00045CBB" w:rsidRPr="00825BC8" w:rsidRDefault="00045CBB" w:rsidP="00045CBB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2F76D" w14:textId="77777777" w:rsidR="00045CBB" w:rsidRPr="00825BC8" w:rsidRDefault="00045CBB" w:rsidP="00045CBB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2F76E" w14:textId="77777777" w:rsidR="00045CBB" w:rsidRPr="00825BC8" w:rsidRDefault="00045CBB" w:rsidP="00045CBB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2F76F" w14:textId="77777777" w:rsidR="00045CBB" w:rsidRPr="00825BC8" w:rsidRDefault="00045CBB" w:rsidP="00045CBB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2F770" w14:textId="77777777" w:rsidR="00045CBB" w:rsidRPr="00825BC8" w:rsidRDefault="00045CBB" w:rsidP="00045CBB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045CBB" w:rsidRPr="00825BC8" w14:paraId="1FE2F77F" w14:textId="5CAD1538" w:rsidTr="00825BC8">
        <w:trPr>
          <w:trHeight w:val="468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2F772" w14:textId="77777777" w:rsidR="00045CBB" w:rsidRPr="00825BC8" w:rsidRDefault="00045CBB" w:rsidP="00825BC8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25BC8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2F773" w14:textId="77777777" w:rsidR="00045CBB" w:rsidRPr="00825BC8" w:rsidRDefault="00045CBB" w:rsidP="00045CBB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825BC8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LULËZIME SHEME </w:t>
            </w:r>
            <w:proofErr w:type="spellStart"/>
            <w:r w:rsidRPr="00825BC8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RAPUSHAJ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2F774" w14:textId="77777777" w:rsidR="00045CBB" w:rsidRPr="00825BC8" w:rsidRDefault="00045CBB" w:rsidP="00045CBB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825BC8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2890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2F775" w14:textId="77777777" w:rsidR="00045CBB" w:rsidRPr="00825BC8" w:rsidRDefault="00045CBB" w:rsidP="00045CBB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825BC8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10/106- </w:t>
            </w:r>
            <w:proofErr w:type="spellStart"/>
            <w:r w:rsidRPr="00825BC8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N1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2F776" w14:textId="77777777" w:rsidR="00045CBB" w:rsidRPr="00825BC8" w:rsidRDefault="00045CBB" w:rsidP="00045CBB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825BC8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2F777" w14:textId="77777777" w:rsidR="00045CBB" w:rsidRPr="00825BC8" w:rsidRDefault="00045CBB" w:rsidP="00045CBB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825BC8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2F778" w14:textId="77777777" w:rsidR="00045CBB" w:rsidRPr="00825BC8" w:rsidRDefault="00045CBB" w:rsidP="00045CBB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825BC8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2,848.00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2F779" w14:textId="77777777" w:rsidR="00045CBB" w:rsidRPr="00825BC8" w:rsidRDefault="00045CBB" w:rsidP="00045CBB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825BC8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59,808.00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2F77A" w14:textId="77777777" w:rsidR="00045CBB" w:rsidRPr="00825BC8" w:rsidRDefault="00045CBB" w:rsidP="00045CBB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825BC8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2F77B" w14:textId="77777777" w:rsidR="00045CBB" w:rsidRPr="00825BC8" w:rsidRDefault="00045CBB" w:rsidP="00045CBB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825BC8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2F77C" w14:textId="77777777" w:rsidR="00045CBB" w:rsidRPr="00825BC8" w:rsidRDefault="00045CBB" w:rsidP="00045CBB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825BC8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1,031,310.76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2F77D" w14:textId="77777777" w:rsidR="00045CBB" w:rsidRPr="00825BC8" w:rsidRDefault="00045CBB" w:rsidP="00045CBB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825BC8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1,091,118.76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2F77E" w14:textId="1A6480BB" w:rsidR="00045CBB" w:rsidRPr="00825BC8" w:rsidRDefault="00825BC8" w:rsidP="00045CBB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825BC8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Certifikatë</w:t>
            </w:r>
            <w:r w:rsidR="00045CBB" w:rsidRPr="00825BC8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pronësie</w:t>
            </w:r>
          </w:p>
        </w:tc>
      </w:tr>
    </w:tbl>
    <w:p w14:paraId="1FE2F780" w14:textId="77777777" w:rsidR="00045CBB" w:rsidRPr="00825BC8" w:rsidRDefault="00045CBB" w:rsidP="00045CBB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045CBB" w:rsidRPr="00825BC8" w:rsidSect="001E52D4">
      <w:footerReference w:type="default" r:id="rId13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191F36" w14:textId="77777777" w:rsidR="00825BC8" w:rsidRDefault="00825BC8" w:rsidP="003B0B95">
      <w:r>
        <w:separator/>
      </w:r>
    </w:p>
  </w:endnote>
  <w:endnote w:type="continuationSeparator" w:id="0">
    <w:p w14:paraId="552B200F" w14:textId="77777777" w:rsidR="00825BC8" w:rsidRDefault="00825BC8" w:rsidP="003B0B95">
      <w:r>
        <w:continuationSeparator/>
      </w:r>
    </w:p>
  </w:endnote>
  <w:endnote w:type="continuationNotice" w:id="1">
    <w:p w14:paraId="382D3C8F" w14:textId="77777777" w:rsidR="00C06960" w:rsidRDefault="00C069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E2F785" w14:textId="77777777" w:rsidR="00825BC8" w:rsidRPr="001E52D4" w:rsidRDefault="00825BC8">
    <w:pPr>
      <w:pStyle w:val="Footer"/>
      <w:jc w:val="right"/>
      <w:rPr>
        <w:sz w:val="24"/>
      </w:rPr>
    </w:pPr>
  </w:p>
  <w:p w14:paraId="1FE2F786" w14:textId="77777777" w:rsidR="00825BC8" w:rsidRDefault="00825B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DCE9C5" w14:textId="77777777" w:rsidR="00825BC8" w:rsidRDefault="00825BC8" w:rsidP="003B0B95">
      <w:r>
        <w:separator/>
      </w:r>
    </w:p>
  </w:footnote>
  <w:footnote w:type="continuationSeparator" w:id="0">
    <w:p w14:paraId="080CC4C5" w14:textId="77777777" w:rsidR="00825BC8" w:rsidRDefault="00825BC8" w:rsidP="003B0B95">
      <w:r>
        <w:continuationSeparator/>
      </w:r>
    </w:p>
  </w:footnote>
  <w:footnote w:type="continuationNotice" w:id="1">
    <w:p w14:paraId="438994C3" w14:textId="77777777" w:rsidR="00C06960" w:rsidRDefault="00C0696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307C9"/>
    <w:multiLevelType w:val="hybridMultilevel"/>
    <w:tmpl w:val="985A3A4E"/>
    <w:lvl w:ilvl="0" w:tplc="3732FBB8">
      <w:start w:val="1"/>
      <w:numFmt w:val="decimal"/>
      <w:lvlText w:val="%1."/>
      <w:lvlJc w:val="left"/>
      <w:pPr>
        <w:ind w:left="45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52049E"/>
    <w:multiLevelType w:val="hybridMultilevel"/>
    <w:tmpl w:val="C5366126"/>
    <w:lvl w:ilvl="0" w:tplc="8C3EAC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937A3"/>
    <w:multiLevelType w:val="hybridMultilevel"/>
    <w:tmpl w:val="789C6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EB42C6"/>
    <w:multiLevelType w:val="hybridMultilevel"/>
    <w:tmpl w:val="E2989E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8D74D1D"/>
    <w:multiLevelType w:val="multilevel"/>
    <w:tmpl w:val="1ABE487A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D5257E0"/>
    <w:multiLevelType w:val="hybridMultilevel"/>
    <w:tmpl w:val="CE0A1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D21A25"/>
    <w:multiLevelType w:val="hybridMultilevel"/>
    <w:tmpl w:val="FD5E86FE"/>
    <w:lvl w:ilvl="0" w:tplc="D8F856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2927CE"/>
    <w:multiLevelType w:val="hybridMultilevel"/>
    <w:tmpl w:val="CAD6EE9A"/>
    <w:lvl w:ilvl="0" w:tplc="200E2CA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D2DED"/>
    <w:multiLevelType w:val="hybridMultilevel"/>
    <w:tmpl w:val="55E6CA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062165"/>
    <w:multiLevelType w:val="hybridMultilevel"/>
    <w:tmpl w:val="A5122D28"/>
    <w:lvl w:ilvl="0" w:tplc="1F5453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2"/>
  </w:num>
  <w:num w:numId="5">
    <w:abstractNumId w:val="5"/>
  </w:num>
  <w:num w:numId="6">
    <w:abstractNumId w:val="4"/>
  </w:num>
  <w:num w:numId="7">
    <w:abstractNumId w:val="9"/>
  </w:num>
  <w:num w:numId="8">
    <w:abstractNumId w:val="3"/>
  </w:num>
  <w:num w:numId="9">
    <w:abstractNumId w:val="1"/>
  </w:num>
  <w:num w:numId="10">
    <w:abstractNumId w:val="0"/>
  </w:num>
  <w:num w:numId="11">
    <w:abstractNumId w:val="7"/>
  </w:num>
  <w:num w:numId="12">
    <w:abstractNumId w:val="11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1122A"/>
    <w:rsid w:val="00045CBB"/>
    <w:rsid w:val="00052B3F"/>
    <w:rsid w:val="00053C8C"/>
    <w:rsid w:val="00057BC2"/>
    <w:rsid w:val="00065F42"/>
    <w:rsid w:val="00072420"/>
    <w:rsid w:val="000835F4"/>
    <w:rsid w:val="000844B3"/>
    <w:rsid w:val="00091719"/>
    <w:rsid w:val="000A5E84"/>
    <w:rsid w:val="000B0CCF"/>
    <w:rsid w:val="000B4E2D"/>
    <w:rsid w:val="000C4769"/>
    <w:rsid w:val="000E02D7"/>
    <w:rsid w:val="000E2F2A"/>
    <w:rsid w:val="001032F5"/>
    <w:rsid w:val="0011759A"/>
    <w:rsid w:val="001245C2"/>
    <w:rsid w:val="00132A29"/>
    <w:rsid w:val="00132ED2"/>
    <w:rsid w:val="00137D61"/>
    <w:rsid w:val="00145B52"/>
    <w:rsid w:val="00153707"/>
    <w:rsid w:val="00160C81"/>
    <w:rsid w:val="001708DF"/>
    <w:rsid w:val="001A23E9"/>
    <w:rsid w:val="001A466A"/>
    <w:rsid w:val="001A77F6"/>
    <w:rsid w:val="001B7487"/>
    <w:rsid w:val="001C7777"/>
    <w:rsid w:val="001D414D"/>
    <w:rsid w:val="001E52D4"/>
    <w:rsid w:val="001E7430"/>
    <w:rsid w:val="001E7D44"/>
    <w:rsid w:val="001F3C30"/>
    <w:rsid w:val="00201EA3"/>
    <w:rsid w:val="002301C3"/>
    <w:rsid w:val="00232D58"/>
    <w:rsid w:val="00244D23"/>
    <w:rsid w:val="00245B67"/>
    <w:rsid w:val="00260481"/>
    <w:rsid w:val="00263DBA"/>
    <w:rsid w:val="00267145"/>
    <w:rsid w:val="002771ED"/>
    <w:rsid w:val="00293E2C"/>
    <w:rsid w:val="002B4446"/>
    <w:rsid w:val="002C5F0F"/>
    <w:rsid w:val="002D2F99"/>
    <w:rsid w:val="002E7091"/>
    <w:rsid w:val="0030638C"/>
    <w:rsid w:val="00324317"/>
    <w:rsid w:val="00331A70"/>
    <w:rsid w:val="003362ED"/>
    <w:rsid w:val="003756FC"/>
    <w:rsid w:val="0037693F"/>
    <w:rsid w:val="003841F9"/>
    <w:rsid w:val="00392796"/>
    <w:rsid w:val="003A0FE8"/>
    <w:rsid w:val="003A3792"/>
    <w:rsid w:val="003B099E"/>
    <w:rsid w:val="003B0B95"/>
    <w:rsid w:val="003C3E38"/>
    <w:rsid w:val="003C707E"/>
    <w:rsid w:val="003D082F"/>
    <w:rsid w:val="003D2259"/>
    <w:rsid w:val="003D61D1"/>
    <w:rsid w:val="003D6746"/>
    <w:rsid w:val="003D7E06"/>
    <w:rsid w:val="003E774C"/>
    <w:rsid w:val="00402E58"/>
    <w:rsid w:val="00406576"/>
    <w:rsid w:val="004106A3"/>
    <w:rsid w:val="00420E63"/>
    <w:rsid w:val="00426B77"/>
    <w:rsid w:val="00426CB0"/>
    <w:rsid w:val="0043158B"/>
    <w:rsid w:val="00431F47"/>
    <w:rsid w:val="00432425"/>
    <w:rsid w:val="0043460C"/>
    <w:rsid w:val="004356CD"/>
    <w:rsid w:val="00435D46"/>
    <w:rsid w:val="00443A71"/>
    <w:rsid w:val="004479EC"/>
    <w:rsid w:val="004517D2"/>
    <w:rsid w:val="00451A2A"/>
    <w:rsid w:val="00466F6A"/>
    <w:rsid w:val="00477D4F"/>
    <w:rsid w:val="00485050"/>
    <w:rsid w:val="004868E5"/>
    <w:rsid w:val="00487845"/>
    <w:rsid w:val="00493894"/>
    <w:rsid w:val="004A00F0"/>
    <w:rsid w:val="004A237C"/>
    <w:rsid w:val="004D1CE1"/>
    <w:rsid w:val="004D3C53"/>
    <w:rsid w:val="004D3FD8"/>
    <w:rsid w:val="004E3FE6"/>
    <w:rsid w:val="004F644C"/>
    <w:rsid w:val="0052146A"/>
    <w:rsid w:val="00536F65"/>
    <w:rsid w:val="00537A31"/>
    <w:rsid w:val="005421DF"/>
    <w:rsid w:val="00547ACB"/>
    <w:rsid w:val="00557EB1"/>
    <w:rsid w:val="00565810"/>
    <w:rsid w:val="00574BD2"/>
    <w:rsid w:val="00574C27"/>
    <w:rsid w:val="005839C0"/>
    <w:rsid w:val="00592AEE"/>
    <w:rsid w:val="005A19C6"/>
    <w:rsid w:val="005A3035"/>
    <w:rsid w:val="005A4B2D"/>
    <w:rsid w:val="005B080D"/>
    <w:rsid w:val="005B56F9"/>
    <w:rsid w:val="005B751D"/>
    <w:rsid w:val="005E0813"/>
    <w:rsid w:val="005F2A8D"/>
    <w:rsid w:val="00603760"/>
    <w:rsid w:val="0060487B"/>
    <w:rsid w:val="00607051"/>
    <w:rsid w:val="006106A3"/>
    <w:rsid w:val="006218FF"/>
    <w:rsid w:val="006307DE"/>
    <w:rsid w:val="00640EBA"/>
    <w:rsid w:val="00646BAA"/>
    <w:rsid w:val="00657273"/>
    <w:rsid w:val="0066355C"/>
    <w:rsid w:val="00665A4B"/>
    <w:rsid w:val="00665C94"/>
    <w:rsid w:val="00671214"/>
    <w:rsid w:val="006774DA"/>
    <w:rsid w:val="006819BB"/>
    <w:rsid w:val="00684C70"/>
    <w:rsid w:val="006A1358"/>
    <w:rsid w:val="006A1FA5"/>
    <w:rsid w:val="006B3534"/>
    <w:rsid w:val="006B4070"/>
    <w:rsid w:val="006B6F19"/>
    <w:rsid w:val="006C0616"/>
    <w:rsid w:val="006C1994"/>
    <w:rsid w:val="006C4DC0"/>
    <w:rsid w:val="00702EA8"/>
    <w:rsid w:val="00706541"/>
    <w:rsid w:val="0073244D"/>
    <w:rsid w:val="00734451"/>
    <w:rsid w:val="007439D5"/>
    <w:rsid w:val="007520AA"/>
    <w:rsid w:val="007552F9"/>
    <w:rsid w:val="00771BB2"/>
    <w:rsid w:val="00785EF1"/>
    <w:rsid w:val="007B53A2"/>
    <w:rsid w:val="007C1AB4"/>
    <w:rsid w:val="007C70DF"/>
    <w:rsid w:val="007D2436"/>
    <w:rsid w:val="007F0CA2"/>
    <w:rsid w:val="0080731B"/>
    <w:rsid w:val="00825BC8"/>
    <w:rsid w:val="00834730"/>
    <w:rsid w:val="00835723"/>
    <w:rsid w:val="008455FD"/>
    <w:rsid w:val="00846263"/>
    <w:rsid w:val="00851571"/>
    <w:rsid w:val="00871A0B"/>
    <w:rsid w:val="008775D3"/>
    <w:rsid w:val="0088213C"/>
    <w:rsid w:val="00886BAA"/>
    <w:rsid w:val="008C7AA7"/>
    <w:rsid w:val="008E5FF3"/>
    <w:rsid w:val="008F099D"/>
    <w:rsid w:val="008F5233"/>
    <w:rsid w:val="009008EC"/>
    <w:rsid w:val="00900D19"/>
    <w:rsid w:val="00904BBE"/>
    <w:rsid w:val="00920588"/>
    <w:rsid w:val="009241B7"/>
    <w:rsid w:val="0092506C"/>
    <w:rsid w:val="00933367"/>
    <w:rsid w:val="00960D27"/>
    <w:rsid w:val="00966EC9"/>
    <w:rsid w:val="009701F0"/>
    <w:rsid w:val="009759CD"/>
    <w:rsid w:val="009924D0"/>
    <w:rsid w:val="009971AF"/>
    <w:rsid w:val="00997759"/>
    <w:rsid w:val="009A5420"/>
    <w:rsid w:val="009A69FF"/>
    <w:rsid w:val="009B74A5"/>
    <w:rsid w:val="009C50F8"/>
    <w:rsid w:val="009C730C"/>
    <w:rsid w:val="009D13C5"/>
    <w:rsid w:val="009E43B2"/>
    <w:rsid w:val="009E6938"/>
    <w:rsid w:val="009F7ED1"/>
    <w:rsid w:val="00A00149"/>
    <w:rsid w:val="00A12532"/>
    <w:rsid w:val="00A23B1B"/>
    <w:rsid w:val="00A245C4"/>
    <w:rsid w:val="00A27D6C"/>
    <w:rsid w:val="00A3014A"/>
    <w:rsid w:val="00A361C3"/>
    <w:rsid w:val="00A424B7"/>
    <w:rsid w:val="00A572B9"/>
    <w:rsid w:val="00A6186E"/>
    <w:rsid w:val="00A639AC"/>
    <w:rsid w:val="00A6718A"/>
    <w:rsid w:val="00A77B85"/>
    <w:rsid w:val="00A80AF9"/>
    <w:rsid w:val="00A80E05"/>
    <w:rsid w:val="00A82A1D"/>
    <w:rsid w:val="00AA3EE7"/>
    <w:rsid w:val="00AB0AAE"/>
    <w:rsid w:val="00AB382D"/>
    <w:rsid w:val="00AC1166"/>
    <w:rsid w:val="00AC4B67"/>
    <w:rsid w:val="00AC7F8E"/>
    <w:rsid w:val="00AE2125"/>
    <w:rsid w:val="00AE54AF"/>
    <w:rsid w:val="00AE58D7"/>
    <w:rsid w:val="00AF3E3B"/>
    <w:rsid w:val="00B01106"/>
    <w:rsid w:val="00B04887"/>
    <w:rsid w:val="00B21DFD"/>
    <w:rsid w:val="00B22FB5"/>
    <w:rsid w:val="00B56E24"/>
    <w:rsid w:val="00B57135"/>
    <w:rsid w:val="00B64313"/>
    <w:rsid w:val="00B76B38"/>
    <w:rsid w:val="00B91A3C"/>
    <w:rsid w:val="00B956CA"/>
    <w:rsid w:val="00BC5F6F"/>
    <w:rsid w:val="00BC7869"/>
    <w:rsid w:val="00BD63FE"/>
    <w:rsid w:val="00BD7FD0"/>
    <w:rsid w:val="00BF34F4"/>
    <w:rsid w:val="00BF7303"/>
    <w:rsid w:val="00C01CED"/>
    <w:rsid w:val="00C0648D"/>
    <w:rsid w:val="00C06960"/>
    <w:rsid w:val="00C14706"/>
    <w:rsid w:val="00C330C8"/>
    <w:rsid w:val="00C330EA"/>
    <w:rsid w:val="00C45159"/>
    <w:rsid w:val="00C60AE7"/>
    <w:rsid w:val="00C60D4F"/>
    <w:rsid w:val="00C662E5"/>
    <w:rsid w:val="00C82248"/>
    <w:rsid w:val="00C85084"/>
    <w:rsid w:val="00CA7F6A"/>
    <w:rsid w:val="00CB4696"/>
    <w:rsid w:val="00CD027A"/>
    <w:rsid w:val="00CE7A6E"/>
    <w:rsid w:val="00D118F0"/>
    <w:rsid w:val="00D2061B"/>
    <w:rsid w:val="00D22DC0"/>
    <w:rsid w:val="00D269EC"/>
    <w:rsid w:val="00D418D9"/>
    <w:rsid w:val="00D52151"/>
    <w:rsid w:val="00D52837"/>
    <w:rsid w:val="00D77411"/>
    <w:rsid w:val="00D815F5"/>
    <w:rsid w:val="00DA19E0"/>
    <w:rsid w:val="00DA4D10"/>
    <w:rsid w:val="00DB56EC"/>
    <w:rsid w:val="00DD15DD"/>
    <w:rsid w:val="00DD2E97"/>
    <w:rsid w:val="00DD6B76"/>
    <w:rsid w:val="00DE1FC7"/>
    <w:rsid w:val="00DF7F54"/>
    <w:rsid w:val="00E025C9"/>
    <w:rsid w:val="00E25394"/>
    <w:rsid w:val="00E26E42"/>
    <w:rsid w:val="00E278B9"/>
    <w:rsid w:val="00E32660"/>
    <w:rsid w:val="00E367DC"/>
    <w:rsid w:val="00E36FA9"/>
    <w:rsid w:val="00E372AA"/>
    <w:rsid w:val="00E45A04"/>
    <w:rsid w:val="00E5168C"/>
    <w:rsid w:val="00E57E7E"/>
    <w:rsid w:val="00E76F5E"/>
    <w:rsid w:val="00E82176"/>
    <w:rsid w:val="00E84C0F"/>
    <w:rsid w:val="00EB0308"/>
    <w:rsid w:val="00EB102B"/>
    <w:rsid w:val="00EB725C"/>
    <w:rsid w:val="00EB7F46"/>
    <w:rsid w:val="00EC2C92"/>
    <w:rsid w:val="00ED2616"/>
    <w:rsid w:val="00ED2C8F"/>
    <w:rsid w:val="00ED7135"/>
    <w:rsid w:val="00EE0A22"/>
    <w:rsid w:val="00EF0F60"/>
    <w:rsid w:val="00EF24CC"/>
    <w:rsid w:val="00EF7E8F"/>
    <w:rsid w:val="00F11FE8"/>
    <w:rsid w:val="00F2596F"/>
    <w:rsid w:val="00F35CE9"/>
    <w:rsid w:val="00F37574"/>
    <w:rsid w:val="00F43E41"/>
    <w:rsid w:val="00F44507"/>
    <w:rsid w:val="00F714BA"/>
    <w:rsid w:val="00F82AA5"/>
    <w:rsid w:val="00F8792B"/>
    <w:rsid w:val="00FA327A"/>
    <w:rsid w:val="00FC435E"/>
    <w:rsid w:val="00FD0284"/>
    <w:rsid w:val="00FD07AA"/>
    <w:rsid w:val="00FE1AEE"/>
    <w:rsid w:val="00FE5C1B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2F731"/>
  <w15:docId w15:val="{382FAB50-DEFE-43BE-816D-DAE21F3E0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8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677</Nr_x002e__x0020_akti>
    <Data_x0020_e_x0020_Krijimit xmlns="0e656187-b300-4fb0-8bf4-3a50f872073c">2021-11-11T14:12:00Z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2021-11-10T23:00:00Z</Date_x0020_protokolli>
    <Titulli xmlns="0e656187-b300-4fb0-8bf4-3a50f872073c">Për një ndryshim në vendimin nr.600, datë 18.10.2017, të Këshillit të Ministrave, “Për shpronësimin, për interes publik, të pronarëve të pasurive të paluajtshme, pronë private, që preken nga realizimi i projektit “Rikualifikimi urban i shëtitores “Republika”, Patos””</Titulli>
    <Modifikuesi xmlns="0e656187-b300-4fb0-8bf4-3a50f872073c">nevila.samarxhi</Modifikuesi>
    <Nr_x002e__x0020_prot_x0020_QBZ xmlns="0e656187-b300-4fb0-8bf4-3a50f872073c">1541</Nr_x002e__x0020_prot_x0020_QBZ>
    <Data_x0020_e_x0020_Modifikimit xmlns="0e656187-b300-4fb0-8bf4-3a50f872073c">2021-11-11T14:47:01Z</Data_x0020_e_x0020_Modifikimit>
    <Dekretuar xmlns="0e656187-b300-4fb0-8bf4-3a50f872073c">false</Dekretuar>
    <Data xmlns="0e656187-b300-4fb0-8bf4-3a50f872073c">2021-11-09T23:00:00Z</Data>
    <Nr_x002e__x0020_protokolli_x0020_i_x0020_aktit xmlns="0e656187-b300-4fb0-8bf4-3a50f872073c">5370/1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ECE6D913D24B44B48E86F12216AB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ECE6D913D24B44B48E86F12216AB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D3FB2-FCF2-4FE4-BB6E-4641333B253A}">
  <ds:schemaRefs>
    <ds:schemaRef ds:uri="http://purl.org/dc/elements/1.1/"/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8D09EA7-300C-49C1-AFB8-CF82D28C08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1F2FFA-FB13-41E1-82BE-94C3C046B2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4E3B4D6-56EE-4618-AF80-FEDFDF9DD3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B84BE5-3411-4A86-B2E9-0AADB37D3C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B65AE69-2DEC-4A4B-87E2-E20282171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Iglon Peci</dc:creator>
  <cp:lastModifiedBy>Fjora Cahani</cp:lastModifiedBy>
  <cp:revision>12</cp:revision>
  <cp:lastPrinted>2021-11-09T21:03:00Z</cp:lastPrinted>
  <dcterms:created xsi:type="dcterms:W3CDTF">2021-11-08T18:23:00Z</dcterms:created>
  <dcterms:modified xsi:type="dcterms:W3CDTF">2021-11-11T15:00:00Z</dcterms:modified>
</cp:coreProperties>
</file>