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E3546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6C20F2">
        <w:rPr>
          <w:rFonts w:ascii="Garamond" w:eastAsiaTheme="minorHAnsi" w:hAnsi="Garamond"/>
          <w:b/>
          <w:bCs/>
          <w:color w:val="000000"/>
        </w:rPr>
        <w:t>VENDIM</w:t>
      </w:r>
    </w:p>
    <w:p w14:paraId="5C6E3547" w14:textId="053CC0F9" w:rsidR="00B77213" w:rsidRPr="006C20F2" w:rsidRDefault="00B77213" w:rsidP="00B7721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C20F2">
        <w:rPr>
          <w:rFonts w:ascii="Garamond" w:eastAsiaTheme="minorHAnsi" w:hAnsi="Garamond"/>
          <w:b/>
          <w:bCs/>
          <w:color w:val="000000"/>
        </w:rPr>
        <w:t xml:space="preserve">Nr. </w:t>
      </w:r>
      <w:r w:rsidR="00BD2FA4" w:rsidRPr="006C20F2">
        <w:rPr>
          <w:rFonts w:ascii="Garamond" w:eastAsiaTheme="minorHAnsi" w:hAnsi="Garamond"/>
          <w:b/>
          <w:bCs/>
          <w:iCs/>
          <w:color w:val="000000"/>
        </w:rPr>
        <w:t>694</w:t>
      </w:r>
      <w:r w:rsidRPr="006C20F2">
        <w:rPr>
          <w:rFonts w:ascii="Garamond" w:eastAsiaTheme="minorHAnsi" w:hAnsi="Garamond"/>
          <w:b/>
          <w:bCs/>
          <w:color w:val="000000"/>
        </w:rPr>
        <w:t>,</w:t>
      </w:r>
      <w:r w:rsidR="00555E44">
        <w:rPr>
          <w:rFonts w:ascii="Garamond" w:eastAsiaTheme="minorHAnsi" w:hAnsi="Garamond"/>
          <w:b/>
          <w:bCs/>
          <w:color w:val="000000"/>
        </w:rPr>
        <w:t xml:space="preserve"> </w:t>
      </w:r>
      <w:r w:rsidRPr="006C20F2">
        <w:rPr>
          <w:rFonts w:ascii="Garamond" w:eastAsiaTheme="minorHAnsi" w:hAnsi="Garamond"/>
          <w:b/>
          <w:bCs/>
          <w:color w:val="000000"/>
        </w:rPr>
        <w:t>datë</w:t>
      </w:r>
      <w:r w:rsidR="006C20F2">
        <w:rPr>
          <w:rFonts w:ascii="Garamond" w:eastAsiaTheme="minorHAnsi" w:hAnsi="Garamond"/>
          <w:b/>
          <w:bCs/>
          <w:color w:val="000000"/>
        </w:rPr>
        <w:t xml:space="preserve"> </w:t>
      </w:r>
      <w:r w:rsidR="00BD2FA4" w:rsidRPr="006C20F2">
        <w:rPr>
          <w:rFonts w:ascii="Garamond" w:eastAsiaTheme="minorHAnsi" w:hAnsi="Garamond"/>
          <w:b/>
          <w:bCs/>
          <w:color w:val="000000"/>
        </w:rPr>
        <w:t>18.11.2021</w:t>
      </w:r>
    </w:p>
    <w:p w14:paraId="5C6E3548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5C6E3549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C20F2">
        <w:rPr>
          <w:rFonts w:ascii="Garamond" w:eastAsiaTheme="minorHAnsi" w:hAnsi="Garamond"/>
          <w:b/>
          <w:bCs/>
          <w:color w:val="000000"/>
        </w:rPr>
        <w:t>PËR LIRIMIN DHE EMËRIMIN NË DETYRË TË PREFEKTIT TË QARKUT TË TIRANËS</w:t>
      </w:r>
    </w:p>
    <w:p w14:paraId="5C6E354A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C6E354B" w14:textId="0D325025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C20F2">
        <w:rPr>
          <w:rFonts w:ascii="Garamond" w:eastAsiaTheme="minorHAnsi" w:hAnsi="Garamond"/>
          <w:color w:val="000000"/>
        </w:rPr>
        <w:t>Në mbështetje të neneve 100 e 114 të Kushtetutës dhe të nenit 5, të ligjit nr.</w:t>
      </w:r>
      <w:r w:rsidR="006C20F2">
        <w:rPr>
          <w:rFonts w:ascii="Garamond" w:eastAsiaTheme="minorHAnsi" w:hAnsi="Garamond"/>
          <w:color w:val="000000"/>
        </w:rPr>
        <w:t xml:space="preserve"> </w:t>
      </w:r>
      <w:r w:rsidRPr="006C20F2">
        <w:rPr>
          <w:rFonts w:ascii="Garamond" w:eastAsiaTheme="minorHAnsi" w:hAnsi="Garamond"/>
          <w:color w:val="000000"/>
        </w:rPr>
        <w:t>107/2016, “Për prefektin e qarkut”, me propozimin e ministrit të Brendshëm, Këshilli i Ministrave</w:t>
      </w:r>
    </w:p>
    <w:p w14:paraId="5C6E354C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5C6E354D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6C20F2">
        <w:rPr>
          <w:rFonts w:ascii="Garamond" w:eastAsiaTheme="minorHAnsi" w:hAnsi="Garamond"/>
          <w:bCs/>
          <w:color w:val="000000"/>
        </w:rPr>
        <w:t>VENDOSI:</w:t>
      </w:r>
    </w:p>
    <w:p w14:paraId="5C6E354E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5C6E354F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C6E3550" w14:textId="3251315A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C20F2">
        <w:rPr>
          <w:rFonts w:ascii="Garamond" w:eastAsiaTheme="minorHAnsi" w:hAnsi="Garamond"/>
          <w:color w:val="000000"/>
        </w:rPr>
        <w:t xml:space="preserve">1. Z. </w:t>
      </w:r>
      <w:proofErr w:type="spellStart"/>
      <w:r w:rsidRPr="006C20F2">
        <w:rPr>
          <w:rFonts w:ascii="Garamond" w:eastAsiaTheme="minorHAnsi" w:hAnsi="Garamond"/>
          <w:color w:val="000000"/>
        </w:rPr>
        <w:t>Mersin</w:t>
      </w:r>
      <w:proofErr w:type="spellEnd"/>
      <w:r w:rsidRPr="006C20F2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6C20F2">
        <w:rPr>
          <w:rFonts w:ascii="Garamond" w:eastAsiaTheme="minorHAnsi" w:hAnsi="Garamond"/>
          <w:color w:val="000000"/>
        </w:rPr>
        <w:t>Murataj</w:t>
      </w:r>
      <w:proofErr w:type="spellEnd"/>
      <w:r w:rsidRPr="006C20F2">
        <w:rPr>
          <w:rFonts w:ascii="Garamond" w:eastAsiaTheme="minorHAnsi" w:hAnsi="Garamond"/>
          <w:color w:val="000000"/>
        </w:rPr>
        <w:t xml:space="preserve">, prefekt i </w:t>
      </w:r>
      <w:r w:rsidR="00555E44" w:rsidRPr="006C20F2">
        <w:rPr>
          <w:rFonts w:ascii="Garamond" w:eastAsiaTheme="minorHAnsi" w:hAnsi="Garamond"/>
          <w:color w:val="000000"/>
        </w:rPr>
        <w:t xml:space="preserve">qarkut </w:t>
      </w:r>
      <w:r w:rsidRPr="006C20F2">
        <w:rPr>
          <w:rFonts w:ascii="Garamond" w:eastAsiaTheme="minorHAnsi" w:hAnsi="Garamond"/>
          <w:color w:val="000000"/>
        </w:rPr>
        <w:t>të Tiranës, lirohet nga kjo det</w:t>
      </w:r>
      <w:bookmarkStart w:id="0" w:name="_GoBack"/>
      <w:bookmarkEnd w:id="0"/>
      <w:r w:rsidRPr="006C20F2">
        <w:rPr>
          <w:rFonts w:ascii="Garamond" w:eastAsiaTheme="minorHAnsi" w:hAnsi="Garamond"/>
          <w:color w:val="000000"/>
        </w:rPr>
        <w:t>yrë.</w:t>
      </w:r>
    </w:p>
    <w:p w14:paraId="5C6E3551" w14:textId="3ECF0098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C20F2">
        <w:rPr>
          <w:rFonts w:ascii="Garamond" w:eastAsiaTheme="minorHAnsi" w:hAnsi="Garamond"/>
          <w:color w:val="000000"/>
        </w:rPr>
        <w:t xml:space="preserve">2. Z. Afrim Qëndro emërohet prefekt i </w:t>
      </w:r>
      <w:r w:rsidR="00555E44" w:rsidRPr="006C20F2">
        <w:rPr>
          <w:rFonts w:ascii="Garamond" w:eastAsiaTheme="minorHAnsi" w:hAnsi="Garamond"/>
          <w:color w:val="000000"/>
        </w:rPr>
        <w:t xml:space="preserve">qarkut </w:t>
      </w:r>
      <w:r w:rsidRPr="006C20F2">
        <w:rPr>
          <w:rFonts w:ascii="Garamond" w:eastAsiaTheme="minorHAnsi" w:hAnsi="Garamond"/>
          <w:color w:val="000000"/>
        </w:rPr>
        <w:t>të Tiranës.</w:t>
      </w:r>
    </w:p>
    <w:p w14:paraId="5C6E3552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6C20F2">
        <w:rPr>
          <w:rFonts w:ascii="Garamond" w:eastAsiaTheme="minorHAnsi" w:hAnsi="Garamond"/>
          <w:color w:val="000000"/>
        </w:rPr>
        <w:t>Ky vendim hyn në fuqi men</w:t>
      </w:r>
      <w:r w:rsidR="0093557F" w:rsidRPr="006C20F2">
        <w:rPr>
          <w:rFonts w:ascii="Garamond" w:eastAsiaTheme="minorHAnsi" w:hAnsi="Garamond"/>
          <w:color w:val="000000"/>
        </w:rPr>
        <w:t>jëherë dhe botohet në Fletoren Z</w:t>
      </w:r>
      <w:r w:rsidRPr="006C20F2">
        <w:rPr>
          <w:rFonts w:ascii="Garamond" w:eastAsiaTheme="minorHAnsi" w:hAnsi="Garamond"/>
          <w:color w:val="000000"/>
        </w:rPr>
        <w:t>yrtare.</w:t>
      </w:r>
    </w:p>
    <w:p w14:paraId="5C6E3553" w14:textId="77777777" w:rsidR="00B77213" w:rsidRPr="006C20F2" w:rsidRDefault="00B77213" w:rsidP="00B77213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C6E3554" w14:textId="77777777" w:rsidR="00B77213" w:rsidRPr="006C20F2" w:rsidRDefault="00B77213" w:rsidP="00B7721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6C20F2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5C6E3555" w14:textId="77777777" w:rsidR="00A42AE4" w:rsidRPr="006C20F2" w:rsidRDefault="00B77213" w:rsidP="005E6C62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6C20F2">
        <w:rPr>
          <w:rFonts w:ascii="Garamond" w:eastAsiaTheme="minorHAnsi" w:hAnsi="Garamond" w:cs="Times New Roman Bold"/>
          <w:b/>
          <w:bCs/>
          <w:color w:val="000000"/>
        </w:rPr>
        <w:t xml:space="preserve">Edi </w:t>
      </w:r>
      <w:proofErr w:type="spellStart"/>
      <w:r w:rsidRPr="006C20F2">
        <w:rPr>
          <w:rFonts w:ascii="Garamond" w:eastAsiaTheme="minorHAnsi" w:hAnsi="Garamond" w:cs="Times New Roman Bold"/>
          <w:b/>
          <w:bCs/>
          <w:color w:val="000000"/>
        </w:rPr>
        <w:t>Rama</w:t>
      </w:r>
      <w:proofErr w:type="spellEnd"/>
    </w:p>
    <w:sectPr w:rsidR="00A42AE4" w:rsidRPr="006C20F2" w:rsidSect="006C20F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441B5"/>
    <w:rsid w:val="00056DCE"/>
    <w:rsid w:val="00063D92"/>
    <w:rsid w:val="000647DF"/>
    <w:rsid w:val="00073923"/>
    <w:rsid w:val="000A12E3"/>
    <w:rsid w:val="000E7A41"/>
    <w:rsid w:val="001147F6"/>
    <w:rsid w:val="001261EB"/>
    <w:rsid w:val="001433DB"/>
    <w:rsid w:val="00156DD9"/>
    <w:rsid w:val="00177FCF"/>
    <w:rsid w:val="001A709C"/>
    <w:rsid w:val="001B188A"/>
    <w:rsid w:val="001E021B"/>
    <w:rsid w:val="0020290F"/>
    <w:rsid w:val="00230E0A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3115A0"/>
    <w:rsid w:val="0034145A"/>
    <w:rsid w:val="0034783B"/>
    <w:rsid w:val="003655CA"/>
    <w:rsid w:val="003A4D08"/>
    <w:rsid w:val="003B587B"/>
    <w:rsid w:val="003D699D"/>
    <w:rsid w:val="003F4E59"/>
    <w:rsid w:val="004026FD"/>
    <w:rsid w:val="00460657"/>
    <w:rsid w:val="00463D73"/>
    <w:rsid w:val="00491225"/>
    <w:rsid w:val="004A5053"/>
    <w:rsid w:val="00502409"/>
    <w:rsid w:val="005202F5"/>
    <w:rsid w:val="00530010"/>
    <w:rsid w:val="0054682A"/>
    <w:rsid w:val="00550540"/>
    <w:rsid w:val="0055220F"/>
    <w:rsid w:val="00555E44"/>
    <w:rsid w:val="00566F86"/>
    <w:rsid w:val="00571EAE"/>
    <w:rsid w:val="005B3DD2"/>
    <w:rsid w:val="005C0EB8"/>
    <w:rsid w:val="005E6C62"/>
    <w:rsid w:val="00626016"/>
    <w:rsid w:val="00670861"/>
    <w:rsid w:val="00680E99"/>
    <w:rsid w:val="0068788F"/>
    <w:rsid w:val="00691338"/>
    <w:rsid w:val="006B7674"/>
    <w:rsid w:val="006C1BEA"/>
    <w:rsid w:val="006C20F2"/>
    <w:rsid w:val="006C5BF9"/>
    <w:rsid w:val="00720A13"/>
    <w:rsid w:val="0073671D"/>
    <w:rsid w:val="00736DF4"/>
    <w:rsid w:val="00745F81"/>
    <w:rsid w:val="007628DA"/>
    <w:rsid w:val="0078526F"/>
    <w:rsid w:val="007D443F"/>
    <w:rsid w:val="007F5967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D355A"/>
    <w:rsid w:val="008F1CF4"/>
    <w:rsid w:val="009260C0"/>
    <w:rsid w:val="0093557F"/>
    <w:rsid w:val="00944727"/>
    <w:rsid w:val="009453C4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52CE2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5692"/>
    <w:rsid w:val="00AE7384"/>
    <w:rsid w:val="00AF53A6"/>
    <w:rsid w:val="00B4532D"/>
    <w:rsid w:val="00B77213"/>
    <w:rsid w:val="00B83CE5"/>
    <w:rsid w:val="00B8543A"/>
    <w:rsid w:val="00B90C4D"/>
    <w:rsid w:val="00BD1D81"/>
    <w:rsid w:val="00BD2FA4"/>
    <w:rsid w:val="00BD3D97"/>
    <w:rsid w:val="00BD5873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33202"/>
    <w:rsid w:val="00D60B6B"/>
    <w:rsid w:val="00D60E54"/>
    <w:rsid w:val="00DA18C2"/>
    <w:rsid w:val="00DA40B2"/>
    <w:rsid w:val="00DD1ED2"/>
    <w:rsid w:val="00DD58B1"/>
    <w:rsid w:val="00DD77E0"/>
    <w:rsid w:val="00DF3603"/>
    <w:rsid w:val="00DF6CA2"/>
    <w:rsid w:val="00E03FC0"/>
    <w:rsid w:val="00E141AC"/>
    <w:rsid w:val="00E15DA5"/>
    <w:rsid w:val="00E237A7"/>
    <w:rsid w:val="00E3568B"/>
    <w:rsid w:val="00E54E71"/>
    <w:rsid w:val="00EB1B7C"/>
    <w:rsid w:val="00F034DD"/>
    <w:rsid w:val="00F05A1E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E3546"/>
  <w15:docId w15:val="{BCB79F81-C756-47D5-8569-0C3837A5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A220A7743D4198A7F61A04265C4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694</Nr_x002e__x0020_akti>
    <Data_x0020_e_x0020_Krijimit xmlns="0e656187-b300-4fb0-8bf4-3a50f872073c">2021-11-22T14:03:30Z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lirimin dhe emërimin në detyrë të prefektit të Qarkut të Tiranës</Titulli>
    <Modifikuesi xmlns="0e656187-b300-4fb0-8bf4-3a50f872073c">nevila.samarxhi</Modifikuesi>
    <Nr_x002e__x0020_prot_x0020_QBZ xmlns="0e656187-b300-4fb0-8bf4-3a50f872073c">1577</Nr_x002e__x0020_prot_x0020_QBZ>
    <Data_x0020_e_x0020_Modifikimit xmlns="0e656187-b300-4fb0-8bf4-3a50f872073c">2021-11-22T14:22:40Z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5507/1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A220A7743D4198A7F61A04265C47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109F3-62B2-41C5-B34A-F93281B08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B3907B-8C30-4782-A139-F18272983F05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3952CA5-F873-44D6-8A73-22BC2F0E88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75F1E0-E192-407E-BE44-66D766AA5D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BBEB7D-103F-43A4-96E2-3AC6A8D14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64404C-2D37-4C52-872D-CC7D0754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Aldi Dekavelli</dc:creator>
  <cp:lastModifiedBy>Alma Lisaku</cp:lastModifiedBy>
  <cp:revision>17</cp:revision>
  <cp:lastPrinted>2021-11-18T08:59:00Z</cp:lastPrinted>
  <dcterms:created xsi:type="dcterms:W3CDTF">2021-11-17T18:12:00Z</dcterms:created>
  <dcterms:modified xsi:type="dcterms:W3CDTF">2021-11-22T14:34:00Z</dcterms:modified>
</cp:coreProperties>
</file>