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2B6B6" w14:textId="77777777" w:rsidR="00491204" w:rsidRPr="00CE28F2" w:rsidRDefault="00491204" w:rsidP="004912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28F2">
        <w:rPr>
          <w:rFonts w:ascii="Garamond" w:hAnsi="Garamond"/>
          <w:b/>
          <w:sz w:val="24"/>
          <w:szCs w:val="24"/>
          <w:lang w:val="sq-AL"/>
        </w:rPr>
        <w:t>VENDIM</w:t>
      </w:r>
    </w:p>
    <w:p w14:paraId="6422B6B7" w14:textId="32639A2D" w:rsidR="00491204" w:rsidRPr="00CE28F2" w:rsidRDefault="00491204" w:rsidP="004912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28F2">
        <w:rPr>
          <w:rFonts w:ascii="Garamond" w:hAnsi="Garamond"/>
          <w:b/>
          <w:sz w:val="24"/>
          <w:szCs w:val="24"/>
          <w:lang w:val="sq-AL"/>
        </w:rPr>
        <w:t>Nr.</w:t>
      </w:r>
      <w:r w:rsidR="00CE28F2" w:rsidRPr="00CE28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F26" w:rsidRPr="00CE28F2">
        <w:rPr>
          <w:rFonts w:ascii="Garamond" w:hAnsi="Garamond"/>
          <w:b/>
          <w:sz w:val="24"/>
          <w:szCs w:val="24"/>
          <w:lang w:val="sq-AL"/>
        </w:rPr>
        <w:t>723</w:t>
      </w:r>
      <w:r w:rsidRPr="00CE28F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15F26" w:rsidRPr="00CE28F2">
        <w:rPr>
          <w:rFonts w:ascii="Garamond" w:hAnsi="Garamond"/>
          <w:b/>
          <w:sz w:val="24"/>
          <w:szCs w:val="24"/>
          <w:lang w:val="sq-AL"/>
        </w:rPr>
        <w:t>24.11.2021</w:t>
      </w:r>
    </w:p>
    <w:p w14:paraId="6422B6B8" w14:textId="77777777" w:rsidR="00491204" w:rsidRPr="00CE28F2" w:rsidRDefault="00491204" w:rsidP="00491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2B6B9" w14:textId="77777777" w:rsidR="00491204" w:rsidRPr="00CE28F2" w:rsidRDefault="00491204" w:rsidP="004912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28F2">
        <w:rPr>
          <w:rFonts w:ascii="Garamond" w:hAnsi="Garamond"/>
          <w:b/>
          <w:sz w:val="24"/>
          <w:szCs w:val="24"/>
          <w:lang w:val="sq-AL"/>
        </w:rPr>
        <w:t>PËR EMËRIMIN E DREJTORIT EKZEKUTIV TË AUTORITETIT TË AVIACIONIT CIVIL</w:t>
      </w:r>
    </w:p>
    <w:p w14:paraId="6422B6BA" w14:textId="77777777" w:rsidR="00491204" w:rsidRPr="00CE28F2" w:rsidRDefault="00491204" w:rsidP="00491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2B6BB" w14:textId="297BB907" w:rsidR="00491204" w:rsidRPr="00CE28F2" w:rsidRDefault="00491204" w:rsidP="00491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28F2">
        <w:rPr>
          <w:rFonts w:ascii="Garamond" w:hAnsi="Garamond"/>
          <w:sz w:val="24"/>
          <w:szCs w:val="24"/>
          <w:lang w:val="sq-AL"/>
        </w:rPr>
        <w:t>Në mbështetje të nenit 100 të Kushtetutës d</w:t>
      </w:r>
      <w:r w:rsidR="00600A91">
        <w:rPr>
          <w:rFonts w:ascii="Garamond" w:hAnsi="Garamond"/>
          <w:sz w:val="24"/>
          <w:szCs w:val="24"/>
          <w:lang w:val="sq-AL"/>
        </w:rPr>
        <w:t xml:space="preserve">he të pikës 1, të nenit 12, të </w:t>
      </w:r>
      <w:bookmarkStart w:id="0" w:name="_GoBack"/>
      <w:bookmarkEnd w:id="0"/>
      <w:r w:rsidRPr="00CE28F2">
        <w:rPr>
          <w:rFonts w:ascii="Garamond" w:hAnsi="Garamond"/>
          <w:sz w:val="24"/>
          <w:szCs w:val="24"/>
          <w:lang w:val="sq-AL"/>
        </w:rPr>
        <w:t>ligjit nr.</w:t>
      </w:r>
      <w:r w:rsidR="00CE28F2">
        <w:rPr>
          <w:rFonts w:ascii="Garamond" w:hAnsi="Garamond"/>
          <w:sz w:val="24"/>
          <w:szCs w:val="24"/>
          <w:lang w:val="sq-AL"/>
        </w:rPr>
        <w:t xml:space="preserve"> </w:t>
      </w:r>
      <w:r w:rsidRPr="00CE28F2">
        <w:rPr>
          <w:rFonts w:ascii="Garamond" w:hAnsi="Garamond"/>
          <w:sz w:val="24"/>
          <w:szCs w:val="24"/>
          <w:lang w:val="sq-AL"/>
        </w:rPr>
        <w:t>10233, datë 11.2.2010, “Për Autoritetin e Aviacionit Civil”, të ndryshuar, me propozimin e ministrit të Infrastrukturës dhe Energjisë, Këshilli i Ministrave</w:t>
      </w:r>
    </w:p>
    <w:p w14:paraId="6422B6BC" w14:textId="77777777" w:rsidR="00491204" w:rsidRPr="00CE28F2" w:rsidRDefault="00491204" w:rsidP="00491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2B6BD" w14:textId="77777777" w:rsidR="00491204" w:rsidRPr="00CE28F2" w:rsidRDefault="00491204" w:rsidP="0049120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E28F2">
        <w:rPr>
          <w:rFonts w:ascii="Garamond" w:hAnsi="Garamond"/>
          <w:sz w:val="24"/>
          <w:szCs w:val="24"/>
          <w:lang w:val="sq-AL"/>
        </w:rPr>
        <w:t>VENDOSI:</w:t>
      </w:r>
    </w:p>
    <w:p w14:paraId="6422B6BE" w14:textId="77777777" w:rsidR="00491204" w:rsidRPr="00CE28F2" w:rsidRDefault="00491204" w:rsidP="00491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2B6BF" w14:textId="5F54A21B" w:rsidR="00491204" w:rsidRPr="00CE28F2" w:rsidRDefault="00491204" w:rsidP="00491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28F2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Pr="00CE28F2">
        <w:rPr>
          <w:rFonts w:ascii="Garamond" w:hAnsi="Garamond"/>
          <w:sz w:val="24"/>
          <w:szCs w:val="24"/>
          <w:lang w:val="sq-AL"/>
        </w:rPr>
        <w:t>Maksim</w:t>
      </w:r>
      <w:proofErr w:type="spellEnd"/>
      <w:r w:rsidRPr="00CE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28F2">
        <w:rPr>
          <w:rFonts w:ascii="Garamond" w:hAnsi="Garamond"/>
          <w:sz w:val="24"/>
          <w:szCs w:val="24"/>
          <w:lang w:val="sq-AL"/>
        </w:rPr>
        <w:t>Et’hemaj</w:t>
      </w:r>
      <w:proofErr w:type="spellEnd"/>
      <w:r w:rsidRPr="00CE28F2">
        <w:rPr>
          <w:rFonts w:ascii="Garamond" w:hAnsi="Garamond"/>
          <w:sz w:val="24"/>
          <w:szCs w:val="24"/>
          <w:lang w:val="sq-AL"/>
        </w:rPr>
        <w:t xml:space="preserve"> emërohet drejtor </w:t>
      </w:r>
      <w:r w:rsidR="00CE28F2">
        <w:rPr>
          <w:rFonts w:ascii="Garamond" w:hAnsi="Garamond"/>
          <w:sz w:val="24"/>
          <w:szCs w:val="24"/>
          <w:lang w:val="sq-AL"/>
        </w:rPr>
        <w:t>e</w:t>
      </w:r>
      <w:r w:rsidRPr="00CE28F2">
        <w:rPr>
          <w:rFonts w:ascii="Garamond" w:hAnsi="Garamond"/>
          <w:sz w:val="24"/>
          <w:szCs w:val="24"/>
          <w:lang w:val="sq-AL"/>
        </w:rPr>
        <w:t>kzekutiv i Autoritetit të Aviacionit Civil.</w:t>
      </w:r>
    </w:p>
    <w:p w14:paraId="6422B6C0" w14:textId="77777777" w:rsidR="00491204" w:rsidRPr="00CE28F2" w:rsidRDefault="00491204" w:rsidP="00491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28F2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6422B6C1" w14:textId="77777777" w:rsidR="00491204" w:rsidRPr="00CE28F2" w:rsidRDefault="00491204" w:rsidP="004912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422B6C2" w14:textId="77777777" w:rsidR="00491204" w:rsidRPr="00CE28F2" w:rsidRDefault="00491204" w:rsidP="004912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E28F2">
        <w:rPr>
          <w:rFonts w:ascii="Garamond" w:hAnsi="Garamond"/>
          <w:sz w:val="24"/>
          <w:szCs w:val="24"/>
          <w:lang w:val="sq-AL"/>
        </w:rPr>
        <w:t>ZËVENDËSKRYEMINISTËR</w:t>
      </w:r>
    </w:p>
    <w:p w14:paraId="6422B6C3" w14:textId="77777777" w:rsidR="00491204" w:rsidRPr="00CE28F2" w:rsidRDefault="00491204" w:rsidP="004912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E28F2">
        <w:rPr>
          <w:rFonts w:ascii="Garamond" w:hAnsi="Garamond"/>
          <w:b/>
          <w:sz w:val="24"/>
          <w:szCs w:val="24"/>
          <w:lang w:val="sq-AL"/>
        </w:rPr>
        <w:t xml:space="preserve">Arben </w:t>
      </w:r>
      <w:proofErr w:type="spellStart"/>
      <w:r w:rsidRPr="00CE28F2">
        <w:rPr>
          <w:rFonts w:ascii="Garamond" w:hAnsi="Garamond"/>
          <w:b/>
          <w:sz w:val="24"/>
          <w:szCs w:val="24"/>
          <w:lang w:val="sq-AL"/>
        </w:rPr>
        <w:t>Ahmetaj</w:t>
      </w:r>
      <w:proofErr w:type="spellEnd"/>
    </w:p>
    <w:p w14:paraId="6422B6C4" w14:textId="77777777" w:rsidR="00CE28F2" w:rsidRPr="00CE28F2" w:rsidRDefault="00CE28F2" w:rsidP="004912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E28F2" w:rsidRPr="00CE28F2" w:rsidSect="00E4617B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409263" w14:textId="77777777" w:rsidR="00CE28F2" w:rsidRDefault="00CE28F2" w:rsidP="009266CC">
      <w:pPr>
        <w:spacing w:after="0" w:line="240" w:lineRule="auto"/>
      </w:pPr>
      <w:r>
        <w:separator/>
      </w:r>
    </w:p>
  </w:endnote>
  <w:endnote w:type="continuationSeparator" w:id="0">
    <w:p w14:paraId="5546E150" w14:textId="77777777" w:rsidR="00CE28F2" w:rsidRDefault="00CE28F2" w:rsidP="009266CC">
      <w:pPr>
        <w:spacing w:after="0" w:line="240" w:lineRule="auto"/>
      </w:pPr>
      <w:r>
        <w:continuationSeparator/>
      </w:r>
    </w:p>
  </w:endnote>
  <w:endnote w:type="continuationNotice" w:id="1">
    <w:p w14:paraId="2A7E05BF" w14:textId="77777777" w:rsidR="00C23C02" w:rsidRDefault="00C23C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2B6C9" w14:textId="77777777" w:rsidR="00CE28F2" w:rsidRDefault="00CE28F2">
    <w:pPr>
      <w:pStyle w:val="Footer"/>
      <w:jc w:val="right"/>
    </w:pPr>
  </w:p>
  <w:p w14:paraId="6422B6CA" w14:textId="77777777" w:rsidR="00CE28F2" w:rsidRDefault="00CE28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A81FE" w14:textId="77777777" w:rsidR="00CE28F2" w:rsidRDefault="00CE28F2" w:rsidP="009266CC">
      <w:pPr>
        <w:spacing w:after="0" w:line="240" w:lineRule="auto"/>
      </w:pPr>
      <w:r>
        <w:separator/>
      </w:r>
    </w:p>
  </w:footnote>
  <w:footnote w:type="continuationSeparator" w:id="0">
    <w:p w14:paraId="5A1C3734" w14:textId="77777777" w:rsidR="00CE28F2" w:rsidRDefault="00CE28F2" w:rsidP="009266CC">
      <w:pPr>
        <w:spacing w:after="0" w:line="240" w:lineRule="auto"/>
      </w:pPr>
      <w:r>
        <w:continuationSeparator/>
      </w:r>
    </w:p>
  </w:footnote>
  <w:footnote w:type="continuationNotice" w:id="1">
    <w:p w14:paraId="4B3B50E6" w14:textId="77777777" w:rsidR="00C23C02" w:rsidRDefault="00C23C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6B"/>
    <w:rsid w:val="00160F02"/>
    <w:rsid w:val="001B38F5"/>
    <w:rsid w:val="001D5FEB"/>
    <w:rsid w:val="003220BC"/>
    <w:rsid w:val="00372691"/>
    <w:rsid w:val="00407103"/>
    <w:rsid w:val="00491204"/>
    <w:rsid w:val="004C5207"/>
    <w:rsid w:val="00502E63"/>
    <w:rsid w:val="00573BD2"/>
    <w:rsid w:val="00574C4E"/>
    <w:rsid w:val="005D4867"/>
    <w:rsid w:val="00600A91"/>
    <w:rsid w:val="00615F26"/>
    <w:rsid w:val="00647797"/>
    <w:rsid w:val="0067682A"/>
    <w:rsid w:val="006A336B"/>
    <w:rsid w:val="006C1E10"/>
    <w:rsid w:val="007233C6"/>
    <w:rsid w:val="00830936"/>
    <w:rsid w:val="00895A1D"/>
    <w:rsid w:val="009266CC"/>
    <w:rsid w:val="00951220"/>
    <w:rsid w:val="009C34C8"/>
    <w:rsid w:val="009D718D"/>
    <w:rsid w:val="00A856AC"/>
    <w:rsid w:val="00B76BF5"/>
    <w:rsid w:val="00C23C02"/>
    <w:rsid w:val="00C53BFC"/>
    <w:rsid w:val="00C9510D"/>
    <w:rsid w:val="00CE28F2"/>
    <w:rsid w:val="00DB1F32"/>
    <w:rsid w:val="00E4617B"/>
    <w:rsid w:val="00ED4271"/>
    <w:rsid w:val="00FB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2B6B6"/>
  <w15:docId w15:val="{A85887FB-B7E7-4979-92EF-5EAF43152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36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3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36B"/>
  </w:style>
  <w:style w:type="paragraph" w:styleId="Header">
    <w:name w:val="header"/>
    <w:basedOn w:val="Normal"/>
    <w:link w:val="HeaderChar"/>
    <w:uiPriority w:val="99"/>
    <w:unhideWhenUsed/>
    <w:rsid w:val="00647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797"/>
  </w:style>
  <w:style w:type="paragraph" w:styleId="BalloonText">
    <w:name w:val="Balloon Text"/>
    <w:basedOn w:val="Normal"/>
    <w:link w:val="BalloonTextChar"/>
    <w:uiPriority w:val="99"/>
    <w:semiHidden/>
    <w:unhideWhenUsed/>
    <w:rsid w:val="00322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723</Nr_x002e__x0020_akti>
    <Data_x0020_e_x0020_Krijimit xmlns="0e656187-b300-4fb0-8bf4-3a50f872073c">2021-11-25T14:42:09Z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emërimin e drejtorit Ekzekutiv të Autoritetit të Aviacionit Civil</Titulli>
    <Modifikuesi xmlns="0e656187-b300-4fb0-8bf4-3a50f872073c">nevila.samarxhi</Modifikuesi>
    <Nr_x002e__x0020_prot_x0020_QBZ xmlns="0e656187-b300-4fb0-8bf4-3a50f872073c">1614</Nr_x002e__x0020_prot_x0020_QBZ>
    <Data_x0020_e_x0020_Modifikimit xmlns="0e656187-b300-4fb0-8bf4-3a50f872073c">2021-11-26T07:21:46Z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E0F1E4F7EF42D9A987F0DC42BD7C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E0F1E4F7EF42D9A987F0DC42BD7C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3DC21-8D9B-4A96-A6C8-F60F37FB4936}">
  <ds:schemaRefs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0D4C739-DC57-4B49-AEBA-8C4856205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ABC6DE-61D5-4D27-B712-5B1319FCC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19AC0A-40C1-4178-B06F-CABA70CC4B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3F33B7-A5D2-4983-B1E6-B8D110C5A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2E7253-6A66-44B1-988A-1E2F8128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Fjora Cahani</cp:lastModifiedBy>
  <cp:revision>9</cp:revision>
  <cp:lastPrinted>2021-11-24T11:15:00Z</cp:lastPrinted>
  <dcterms:created xsi:type="dcterms:W3CDTF">2021-11-24T10:41:00Z</dcterms:created>
  <dcterms:modified xsi:type="dcterms:W3CDTF">2021-11-26T07:48:00Z</dcterms:modified>
</cp:coreProperties>
</file>