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0823F" w14:textId="77777777" w:rsidR="00A4188F" w:rsidRPr="006C7253" w:rsidRDefault="00A4188F" w:rsidP="00A4188F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C7253">
        <w:rPr>
          <w:rFonts w:ascii="Garamond" w:hAnsi="Garamond"/>
          <w:b/>
          <w:bCs/>
          <w:sz w:val="24"/>
          <w:szCs w:val="24"/>
        </w:rPr>
        <w:t>VENDIM</w:t>
      </w:r>
    </w:p>
    <w:p w14:paraId="17908240" w14:textId="523C1106" w:rsidR="00A4188F" w:rsidRPr="006C7253" w:rsidRDefault="00A4188F" w:rsidP="00A4188F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C7253">
        <w:rPr>
          <w:rFonts w:ascii="Garamond" w:hAnsi="Garamond"/>
          <w:b/>
          <w:sz w:val="24"/>
          <w:szCs w:val="24"/>
        </w:rPr>
        <w:t>Nr.</w:t>
      </w:r>
      <w:r w:rsidR="006C7253" w:rsidRPr="006C7253">
        <w:rPr>
          <w:rFonts w:ascii="Garamond" w:hAnsi="Garamond"/>
          <w:b/>
          <w:sz w:val="24"/>
          <w:szCs w:val="24"/>
        </w:rPr>
        <w:t xml:space="preserve"> </w:t>
      </w:r>
      <w:r w:rsidR="00BD4AE9" w:rsidRPr="006C7253">
        <w:rPr>
          <w:rFonts w:ascii="Garamond" w:hAnsi="Garamond"/>
          <w:b/>
          <w:sz w:val="24"/>
          <w:szCs w:val="24"/>
        </w:rPr>
        <w:t>784</w:t>
      </w:r>
      <w:r w:rsidRPr="006C7253">
        <w:rPr>
          <w:rFonts w:ascii="Garamond" w:hAnsi="Garamond"/>
          <w:b/>
          <w:sz w:val="24"/>
          <w:szCs w:val="24"/>
        </w:rPr>
        <w:t>, datë</w:t>
      </w:r>
      <w:r w:rsidR="006C7253" w:rsidRPr="006C7253">
        <w:rPr>
          <w:rFonts w:ascii="Garamond" w:hAnsi="Garamond"/>
          <w:b/>
          <w:sz w:val="24"/>
          <w:szCs w:val="24"/>
        </w:rPr>
        <w:t xml:space="preserve"> </w:t>
      </w:r>
      <w:r w:rsidR="00BD4AE9" w:rsidRPr="006C7253">
        <w:rPr>
          <w:rFonts w:ascii="Garamond" w:hAnsi="Garamond"/>
          <w:b/>
          <w:sz w:val="24"/>
          <w:szCs w:val="24"/>
        </w:rPr>
        <w:t>15.12.2021</w:t>
      </w:r>
    </w:p>
    <w:p w14:paraId="17908241" w14:textId="77777777" w:rsidR="00A4188F" w:rsidRPr="006C7253" w:rsidRDefault="00A4188F" w:rsidP="00A4188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7908242" w14:textId="670ED849" w:rsidR="00A4188F" w:rsidRPr="006C7253" w:rsidRDefault="00A4188F" w:rsidP="00A4188F">
      <w:pPr>
        <w:pStyle w:val="Bodytext20"/>
        <w:spacing w:line="240" w:lineRule="auto"/>
        <w:ind w:left="0" w:firstLine="284"/>
        <w:jc w:val="center"/>
        <w:rPr>
          <w:b/>
          <w:bCs/>
          <w:sz w:val="24"/>
          <w:szCs w:val="24"/>
        </w:rPr>
      </w:pPr>
      <w:r w:rsidRPr="006C7253">
        <w:rPr>
          <w:b/>
          <w:bCs/>
          <w:sz w:val="24"/>
          <w:szCs w:val="24"/>
        </w:rPr>
        <w:t>PËR</w:t>
      </w:r>
      <w:r w:rsidR="006C7253" w:rsidRPr="006C7253">
        <w:rPr>
          <w:b/>
          <w:bCs/>
          <w:sz w:val="24"/>
          <w:szCs w:val="24"/>
        </w:rPr>
        <w:t xml:space="preserve"> </w:t>
      </w:r>
      <w:r w:rsidRPr="006C7253">
        <w:rPr>
          <w:b/>
          <w:bCs/>
          <w:sz w:val="24"/>
          <w:szCs w:val="24"/>
        </w:rPr>
        <w:t>DISA NDRYSHIME NË VENDIMIN NR.</w:t>
      </w:r>
      <w:r w:rsidR="006C7253">
        <w:rPr>
          <w:b/>
          <w:bCs/>
          <w:sz w:val="24"/>
          <w:szCs w:val="24"/>
        </w:rPr>
        <w:t xml:space="preserve"> </w:t>
      </w:r>
      <w:r w:rsidRPr="006C7253">
        <w:rPr>
          <w:b/>
          <w:bCs/>
          <w:sz w:val="24"/>
          <w:szCs w:val="24"/>
        </w:rPr>
        <w:t>843, DATË 28.10.2020, TË KËSHILLIT TË</w:t>
      </w:r>
      <w:r w:rsidR="006C7253">
        <w:rPr>
          <w:b/>
          <w:bCs/>
          <w:sz w:val="24"/>
          <w:szCs w:val="24"/>
        </w:rPr>
        <w:t xml:space="preserve"> MINISTRAVE, “PËR SHPRONËSIMIN PËR INTERES PUBLIK</w:t>
      </w:r>
      <w:r w:rsidRPr="006C7253">
        <w:rPr>
          <w:b/>
          <w:bCs/>
          <w:sz w:val="24"/>
          <w:szCs w:val="24"/>
        </w:rPr>
        <w:t xml:space="preserve"> TË PRONARËVE TË PASURIVE</w:t>
      </w:r>
      <w:r w:rsidR="006C7253" w:rsidRPr="006C7253">
        <w:rPr>
          <w:b/>
          <w:bCs/>
          <w:sz w:val="24"/>
          <w:szCs w:val="24"/>
        </w:rPr>
        <w:t xml:space="preserve"> </w:t>
      </w:r>
      <w:r w:rsidRPr="006C7253">
        <w:rPr>
          <w:b/>
          <w:bCs/>
          <w:sz w:val="24"/>
          <w:szCs w:val="24"/>
        </w:rPr>
        <w:t xml:space="preserve">TË PALUAJTSHME, PRONË PRIVATE, QË PREKEN NGA NDËRTIMI I SEGMENTIT RRUGOR </w:t>
      </w:r>
      <w:r w:rsidR="006C7253">
        <w:rPr>
          <w:b/>
          <w:bCs/>
          <w:sz w:val="24"/>
          <w:szCs w:val="24"/>
        </w:rPr>
        <w:t>‘</w:t>
      </w:r>
      <w:r w:rsidRPr="006C7253">
        <w:rPr>
          <w:b/>
          <w:bCs/>
          <w:sz w:val="24"/>
          <w:szCs w:val="24"/>
        </w:rPr>
        <w:t>RRUGA LIDHËSE E APOLONISË</w:t>
      </w:r>
      <w:r w:rsidR="006C7253">
        <w:rPr>
          <w:b/>
          <w:bCs/>
          <w:sz w:val="24"/>
          <w:szCs w:val="24"/>
        </w:rPr>
        <w:t>’</w:t>
      </w:r>
      <w:r w:rsidRPr="006C7253">
        <w:rPr>
          <w:b/>
          <w:bCs/>
          <w:sz w:val="24"/>
          <w:szCs w:val="24"/>
        </w:rPr>
        <w:t>”</w:t>
      </w:r>
    </w:p>
    <w:p w14:paraId="17908243" w14:textId="77777777" w:rsidR="00A4188F" w:rsidRPr="006C7253" w:rsidRDefault="00A4188F" w:rsidP="00A4188F">
      <w:pPr>
        <w:pStyle w:val="Bodytext20"/>
        <w:spacing w:line="240" w:lineRule="auto"/>
        <w:ind w:left="0" w:firstLine="284"/>
        <w:jc w:val="both"/>
        <w:rPr>
          <w:b/>
          <w:bCs/>
          <w:sz w:val="24"/>
          <w:szCs w:val="24"/>
        </w:rPr>
      </w:pPr>
    </w:p>
    <w:p w14:paraId="17908244" w14:textId="7EC7AC9E" w:rsidR="00A4188F" w:rsidRPr="006C7253" w:rsidRDefault="00A4188F" w:rsidP="00A4188F">
      <w:pPr>
        <w:pStyle w:val="BodyText"/>
        <w:ind w:firstLine="284"/>
        <w:jc w:val="both"/>
      </w:pPr>
      <w:r w:rsidRPr="006C7253">
        <w:t>Në mbështetje të nenit 100 të Kushtetutës dhe të neneve 5, 20 e 21, të ligjit nr.</w:t>
      </w:r>
      <w:r w:rsidR="00E82AAE">
        <w:t xml:space="preserve"> </w:t>
      </w:r>
      <w:r w:rsidRPr="006C7253"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17908245" w14:textId="77777777" w:rsidR="00A4188F" w:rsidRPr="006C7253" w:rsidRDefault="00A4188F" w:rsidP="00A4188F">
      <w:pPr>
        <w:pStyle w:val="BodyText"/>
        <w:ind w:firstLine="284"/>
        <w:jc w:val="both"/>
      </w:pPr>
    </w:p>
    <w:p w14:paraId="17908246" w14:textId="77777777" w:rsidR="00A4188F" w:rsidRPr="006C7253" w:rsidRDefault="00A4188F" w:rsidP="00A4188F">
      <w:pPr>
        <w:pStyle w:val="BodyText"/>
        <w:ind w:firstLine="284"/>
        <w:jc w:val="center"/>
        <w:rPr>
          <w:bCs/>
        </w:rPr>
      </w:pPr>
      <w:r w:rsidRPr="006C7253">
        <w:rPr>
          <w:bCs/>
        </w:rPr>
        <w:t>VENDOSI:</w:t>
      </w:r>
    </w:p>
    <w:p w14:paraId="17908247" w14:textId="77777777" w:rsidR="00A4188F" w:rsidRPr="006C7253" w:rsidRDefault="00A4188F" w:rsidP="00A4188F">
      <w:pPr>
        <w:pStyle w:val="BodyText"/>
        <w:ind w:firstLine="284"/>
        <w:jc w:val="center"/>
        <w:rPr>
          <w:b/>
          <w:bCs/>
        </w:rPr>
      </w:pPr>
    </w:p>
    <w:p w14:paraId="17908248" w14:textId="4D362687" w:rsidR="00A4188F" w:rsidRPr="006C7253" w:rsidRDefault="00A4188F" w:rsidP="00A4188F">
      <w:pPr>
        <w:pStyle w:val="BodyText"/>
        <w:ind w:firstLine="284"/>
        <w:jc w:val="both"/>
      </w:pPr>
      <w:r w:rsidRPr="006C7253">
        <w:t>1. Në vendimin nr.</w:t>
      </w:r>
      <w:r w:rsidR="00E82AAE">
        <w:t xml:space="preserve"> </w:t>
      </w:r>
      <w:r w:rsidRPr="006C7253">
        <w:t>843, datë 28.10.2020, të Këshillit të Ministrave, bëhen këto ndryshime:</w:t>
      </w:r>
    </w:p>
    <w:p w14:paraId="17908249" w14:textId="1BFF1B8F" w:rsidR="00A4188F" w:rsidRPr="006C7253" w:rsidRDefault="00A4188F" w:rsidP="00A4188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C7253">
        <w:rPr>
          <w:rFonts w:ascii="Garamond" w:hAnsi="Garamond" w:cs="Times New Roman"/>
          <w:sz w:val="24"/>
          <w:szCs w:val="24"/>
        </w:rPr>
        <w:t>a) Në pikën 3, shifra “</w:t>
      </w:r>
      <w:r w:rsidR="00E82AAE">
        <w:rPr>
          <w:rFonts w:ascii="Garamond" w:hAnsi="Garamond" w:cs="Times New Roman"/>
          <w:sz w:val="24"/>
          <w:szCs w:val="24"/>
        </w:rPr>
        <w:t>...</w:t>
      </w:r>
      <w:r w:rsidRPr="006C7253">
        <w:rPr>
          <w:rFonts w:ascii="Garamond" w:hAnsi="Garamond" w:cs="Times New Roman"/>
          <w:sz w:val="24"/>
          <w:szCs w:val="24"/>
        </w:rPr>
        <w:t xml:space="preserve"> 3 620 740 (tre milionë e gjashtëqind e njëzet mijë e shtatëqind e dyzet) lekë </w:t>
      </w:r>
      <w:r w:rsidR="00E82AAE">
        <w:rPr>
          <w:rFonts w:ascii="Garamond" w:hAnsi="Garamond" w:cs="Times New Roman"/>
          <w:sz w:val="24"/>
          <w:szCs w:val="24"/>
        </w:rPr>
        <w:t>...</w:t>
      </w:r>
      <w:r w:rsidRPr="006C7253">
        <w:rPr>
          <w:rFonts w:ascii="Garamond" w:hAnsi="Garamond" w:cs="Times New Roman"/>
          <w:sz w:val="24"/>
          <w:szCs w:val="24"/>
        </w:rPr>
        <w:t>” zëvendësohet me “</w:t>
      </w:r>
      <w:r w:rsidR="00E82AAE">
        <w:rPr>
          <w:rFonts w:ascii="Garamond" w:hAnsi="Garamond" w:cs="Times New Roman"/>
          <w:sz w:val="24"/>
          <w:szCs w:val="24"/>
        </w:rPr>
        <w:t xml:space="preserve">... </w:t>
      </w:r>
      <w:r w:rsidRPr="006C7253">
        <w:rPr>
          <w:rFonts w:ascii="Garamond" w:hAnsi="Garamond" w:cs="Times New Roman"/>
          <w:sz w:val="24"/>
          <w:szCs w:val="24"/>
        </w:rPr>
        <w:t xml:space="preserve">4 089 068 (katër milionë e tetëdhjetë e nëntë mijë e gjashtëdhjetë e tetë) lekë </w:t>
      </w:r>
      <w:r w:rsidR="00E82AAE">
        <w:rPr>
          <w:rFonts w:ascii="Garamond" w:hAnsi="Garamond" w:cs="Times New Roman"/>
          <w:sz w:val="24"/>
          <w:szCs w:val="24"/>
        </w:rPr>
        <w:t>...</w:t>
      </w:r>
      <w:r w:rsidRPr="006C7253">
        <w:rPr>
          <w:rFonts w:ascii="Garamond" w:hAnsi="Garamond" w:cs="Times New Roman"/>
          <w:sz w:val="24"/>
          <w:szCs w:val="24"/>
        </w:rPr>
        <w:t>”.</w:t>
      </w:r>
    </w:p>
    <w:p w14:paraId="1790824A" w14:textId="77777777" w:rsidR="00A4188F" w:rsidRPr="006C7253" w:rsidRDefault="00A4188F" w:rsidP="00A4188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C7253">
        <w:rPr>
          <w:rFonts w:ascii="Garamond" w:hAnsi="Garamond" w:cs="Times New Roman"/>
          <w:sz w:val="24"/>
          <w:szCs w:val="24"/>
        </w:rPr>
        <w:t>b) Pika 4 ndryshohet, si më poshtë vijon:</w:t>
      </w:r>
    </w:p>
    <w:p w14:paraId="1790824B" w14:textId="77777777" w:rsidR="00A4188F" w:rsidRPr="006C7253" w:rsidRDefault="00A4188F" w:rsidP="00A418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C7253">
        <w:rPr>
          <w:rFonts w:ascii="Garamond" w:hAnsi="Garamond" w:cs="Times New Roman"/>
          <w:sz w:val="24"/>
          <w:szCs w:val="24"/>
        </w:rPr>
        <w:t>“4. Vlera e përgjithshme e shpronësimit, prej 4 089 068 (katër milionë e tetëdhjetë e nëntë mijë e gjashtëdhjetë e tetë) lekësh, të përballohet nga fondet e miratuara për Autoritetin Rrugor Shqiptar.”.</w:t>
      </w:r>
    </w:p>
    <w:p w14:paraId="1790824C" w14:textId="77777777" w:rsidR="00A4188F" w:rsidRPr="006C7253" w:rsidRDefault="00A4188F" w:rsidP="00A4188F">
      <w:pPr>
        <w:pStyle w:val="BodyText"/>
        <w:ind w:firstLine="284"/>
        <w:jc w:val="both"/>
      </w:pPr>
      <w:r w:rsidRPr="006C7253">
        <w:t>c) Të dhënat për pasurinë me numër rendor 15, në tabelën bashkëlidhur vendimit, zëvendësohen me të dhënat e tabelës, që i bashkëlidhet këtij vendimi.</w:t>
      </w:r>
    </w:p>
    <w:p w14:paraId="1790824D" w14:textId="77777777" w:rsidR="00A4188F" w:rsidRPr="006C7253" w:rsidRDefault="00A4188F" w:rsidP="00A4188F">
      <w:pPr>
        <w:pStyle w:val="BodyText"/>
        <w:tabs>
          <w:tab w:val="left" w:pos="580"/>
        </w:tabs>
        <w:ind w:firstLine="284"/>
        <w:jc w:val="both"/>
      </w:pPr>
      <w:r w:rsidRPr="006C7253">
        <w:t>2. Shpenzimet procedurale, në vlerën 50 000 (pesëdhjetë mijë) lekë, të përballohen nga buxheti i miratuar për Autoritetin Rrugor Shqiptar.</w:t>
      </w:r>
    </w:p>
    <w:p w14:paraId="1790824E" w14:textId="77777777" w:rsidR="00A4188F" w:rsidRPr="006C7253" w:rsidRDefault="00A4188F" w:rsidP="00A4188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C7253">
        <w:rPr>
          <w:rFonts w:ascii="Garamond" w:hAnsi="Garamond" w:cs="Times New Roman"/>
          <w:sz w:val="24"/>
          <w:szCs w:val="24"/>
        </w:rPr>
        <w:t>3. Ngarkohen Ministria e Infrastrukturës dhe Energjisë, Agjencia Shtetërore për Shpronësimin, Autoriteti Rrugor Shqiptar, Agjencia Shtetërore e Kadastrës, Drejtoria Vendore Fier, si dhe Drejtoria e Administrimit dhe Mbrojtjes së Tokës pranë Këshillit të Qarkut Fier për zbatimin e këtij vendimi.</w:t>
      </w:r>
    </w:p>
    <w:p w14:paraId="1790824F" w14:textId="77777777" w:rsidR="00A4188F" w:rsidRPr="006C7253" w:rsidRDefault="00A4188F" w:rsidP="00A4188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C7253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17908250" w14:textId="77777777" w:rsidR="00A4188F" w:rsidRPr="006C7253" w:rsidRDefault="00A4188F" w:rsidP="00A4188F">
      <w:pPr>
        <w:pStyle w:val="BodyText"/>
        <w:ind w:firstLine="284"/>
        <w:jc w:val="right"/>
      </w:pPr>
    </w:p>
    <w:p w14:paraId="17908251" w14:textId="77777777" w:rsidR="00A4188F" w:rsidRPr="006C7253" w:rsidRDefault="00A4188F" w:rsidP="00A4188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6C7253">
        <w:rPr>
          <w:rFonts w:ascii="Garamond" w:hAnsi="Garamond"/>
          <w:bCs/>
          <w:sz w:val="24"/>
          <w:szCs w:val="24"/>
        </w:rPr>
        <w:t xml:space="preserve"> ZËVENDËSKRYEMINISTËR</w:t>
      </w:r>
    </w:p>
    <w:p w14:paraId="17908252" w14:textId="36AFA6D0" w:rsidR="00DE6137" w:rsidRPr="006C7253" w:rsidRDefault="00A4188F" w:rsidP="00A4188F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6C7253">
        <w:rPr>
          <w:rFonts w:ascii="Garamond" w:hAnsi="Garamond"/>
          <w:b/>
          <w:bCs/>
          <w:sz w:val="24"/>
          <w:szCs w:val="24"/>
        </w:rPr>
        <w:t xml:space="preserve">Arben </w:t>
      </w:r>
      <w:proofErr w:type="spellStart"/>
      <w:r w:rsidRPr="006C7253">
        <w:rPr>
          <w:rFonts w:ascii="Garamond" w:hAnsi="Garamond"/>
          <w:b/>
          <w:bCs/>
          <w:sz w:val="24"/>
          <w:szCs w:val="24"/>
        </w:rPr>
        <w:t>Ahmetaj</w:t>
      </w:r>
      <w:proofErr w:type="spellEnd"/>
    </w:p>
    <w:p w14:paraId="0B9F5A73" w14:textId="77777777" w:rsidR="003A4453" w:rsidRPr="006C7253" w:rsidRDefault="003A4453" w:rsidP="00A4188F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7B5D9BEE" w14:textId="77777777" w:rsidR="003A4453" w:rsidRPr="006C7253" w:rsidRDefault="003A4453" w:rsidP="00A418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3A4453" w:rsidRPr="006C7253" w:rsidSect="00E4436E">
          <w:footerReference w:type="defaul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1"/>
        <w:gridCol w:w="738"/>
        <w:gridCol w:w="441"/>
        <w:gridCol w:w="682"/>
        <w:gridCol w:w="659"/>
        <w:gridCol w:w="586"/>
        <w:gridCol w:w="981"/>
        <w:gridCol w:w="577"/>
        <w:gridCol w:w="867"/>
        <w:gridCol w:w="825"/>
        <w:gridCol w:w="762"/>
        <w:gridCol w:w="734"/>
        <w:gridCol w:w="441"/>
        <w:gridCol w:w="660"/>
        <w:gridCol w:w="660"/>
        <w:gridCol w:w="580"/>
        <w:gridCol w:w="981"/>
        <w:gridCol w:w="589"/>
        <w:gridCol w:w="870"/>
        <w:gridCol w:w="825"/>
      </w:tblGrid>
      <w:tr w:rsidR="003A4453" w:rsidRPr="006C7253" w14:paraId="515CC7BF" w14:textId="77777777" w:rsidTr="003A4453">
        <w:trPr>
          <w:trHeight w:val="225"/>
        </w:trPr>
        <w:tc>
          <w:tcPr>
            <w:tcW w:w="5000" w:type="pct"/>
            <w:gridSpan w:val="20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5133F577" w14:textId="4C12D6AA" w:rsidR="003A4453" w:rsidRPr="00DB6A15" w:rsidRDefault="003A4453" w:rsidP="00DB6A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</w:pPr>
            <w:r w:rsidRP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lastRenderedPageBreak/>
              <w:t>LISTA EMËRORE E PRONARIT</w:t>
            </w:r>
            <w:r w:rsidR="006C7253" w:rsidRP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 xml:space="preserve"> </w:t>
            </w:r>
            <w:r w:rsidRP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>PRONË PRIVATE, QË PREKET NGA DISA NDRYSHIME DHE SHTESA NË VENDIMIN NR.</w:t>
            </w:r>
            <w:r w:rsid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 xml:space="preserve"> </w:t>
            </w:r>
            <w:r w:rsidRP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 xml:space="preserve">843, DATË 28.10.2020, TË KËSHILLIT TË MINISTRAVE </w:t>
            </w:r>
            <w:r w:rsid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>“</w:t>
            </w:r>
            <w:r w:rsidRP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 xml:space="preserve">PËR SHPRONËSIMIN PËR INTERES PUBLIK TË PRONARËVE TË PASURIVE TË PALUAJTSHME, PRONË PRIVATE, QË PREKEN NGA NDËRTIMI I SEGMENTIT RRUGOR </w:t>
            </w:r>
            <w:r w:rsid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>‘</w:t>
            </w:r>
            <w:r w:rsidRP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 xml:space="preserve">RRUGA LIDHËSE E </w:t>
            </w:r>
            <w:r w:rsidR="00DB6A15" w:rsidRP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>APOLONISË</w:t>
            </w:r>
            <w:r w:rsid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>’</w:t>
            </w:r>
            <w:r w:rsidRPr="00DB6A15">
              <w:rPr>
                <w:rFonts w:ascii="Garamond" w:eastAsia="Times New Roman" w:hAnsi="Garamond" w:cs="Calibri"/>
                <w:bCs/>
                <w:color w:val="000000"/>
                <w:sz w:val="12"/>
                <w:szCs w:val="16"/>
              </w:rPr>
              <w:t>”</w:t>
            </w:r>
          </w:p>
        </w:tc>
      </w:tr>
      <w:tr w:rsidR="003A4453" w:rsidRPr="006C7253" w14:paraId="7BF0CA74" w14:textId="77777777" w:rsidTr="003A4453">
        <w:trPr>
          <w:trHeight w:val="225"/>
        </w:trPr>
        <w:tc>
          <w:tcPr>
            <w:tcW w:w="5000" w:type="pct"/>
            <w:gridSpan w:val="20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67CB57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3A4453" w:rsidRPr="006C7253" w14:paraId="41A403F1" w14:textId="77777777" w:rsidTr="003A4453">
        <w:trPr>
          <w:trHeight w:val="225"/>
        </w:trPr>
        <w:tc>
          <w:tcPr>
            <w:tcW w:w="5000" w:type="pct"/>
            <w:gridSpan w:val="20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93BC19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3A4453" w:rsidRPr="006C7253" w14:paraId="1D78C4E8" w14:textId="77777777" w:rsidTr="003A4453">
        <w:trPr>
          <w:trHeight w:val="225"/>
        </w:trPr>
        <w:tc>
          <w:tcPr>
            <w:tcW w:w="5000" w:type="pct"/>
            <w:gridSpan w:val="20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380DDD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3A4453" w:rsidRPr="006C7253" w14:paraId="75606EED" w14:textId="77777777" w:rsidTr="003A4453">
        <w:trPr>
          <w:trHeight w:val="180"/>
        </w:trPr>
        <w:tc>
          <w:tcPr>
            <w:tcW w:w="2214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D26C828" w14:textId="4E6B7602" w:rsidR="003A4453" w:rsidRPr="00DB6A15" w:rsidRDefault="003A4453" w:rsidP="00DB6A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</w:pPr>
            <w:r w:rsidRPr="00DB6A15"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  <w:t xml:space="preserve">Në </w:t>
            </w:r>
            <w:proofErr w:type="spellStart"/>
            <w:r w:rsidRPr="00DB6A15"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  <w:t>VKM</w:t>
            </w:r>
            <w:proofErr w:type="spellEnd"/>
            <w:r w:rsidR="00DB6A15"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  <w:t xml:space="preserve">-në nr. </w:t>
            </w:r>
            <w:r w:rsidRPr="00DB6A15"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  <w:t>843, datë 28.10.2020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97223" w14:textId="77777777" w:rsidR="003A4453" w:rsidRPr="00DB6A15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DB6A1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 </w:t>
            </w:r>
          </w:p>
        </w:tc>
        <w:tc>
          <w:tcPr>
            <w:tcW w:w="220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C66C2" w14:textId="6AB56D16" w:rsidR="003A4453" w:rsidRPr="00DB6A15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</w:pPr>
            <w:r w:rsidRPr="00DB6A15"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  <w:t xml:space="preserve">Për disa ndryshime dhe shtesa në </w:t>
            </w:r>
            <w:proofErr w:type="spellStart"/>
            <w:r w:rsidRPr="00DB6A15"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  <w:t>VKM</w:t>
            </w:r>
            <w:proofErr w:type="spellEnd"/>
            <w:r w:rsidR="00DB6A15"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  <w:t xml:space="preserve">-në nr. 843, datë </w:t>
            </w:r>
            <w:r w:rsidRPr="00DB6A15">
              <w:rPr>
                <w:rFonts w:ascii="Garamond" w:eastAsia="Times New Roman" w:hAnsi="Garamond" w:cs="Calibri"/>
                <w:b/>
                <w:color w:val="000000"/>
                <w:sz w:val="12"/>
                <w:szCs w:val="16"/>
              </w:rPr>
              <w:t>28.10.2020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FEE33D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 </w:t>
            </w:r>
          </w:p>
        </w:tc>
      </w:tr>
      <w:tr w:rsidR="003A4453" w:rsidRPr="006C7253" w14:paraId="5297433E" w14:textId="77777777" w:rsidTr="003A4453">
        <w:trPr>
          <w:trHeight w:val="180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F8C7D27" w14:textId="2E7E233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Nr.</w:t>
            </w:r>
            <w:r w:rsidR="00DB6A1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rendor sipas </w:t>
            </w: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VKM</w:t>
            </w:r>
            <w:proofErr w:type="spellEnd"/>
            <w:r w:rsidR="00DB6A1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-së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BA9E8CF" w14:textId="5068283D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Emër </w:t>
            </w:r>
            <w:r w:rsidR="00DB6A15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Atësi</w:t>
            </w:r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Mbiemër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055040C" w14:textId="0C4DEB69" w:rsidR="003A4453" w:rsidRPr="006C7253" w:rsidRDefault="00DB6A15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proofErr w:type="spellStart"/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ZK</w:t>
            </w:r>
            <w:proofErr w:type="spellEnd"/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88918B3" w14:textId="2286C349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Nr. i pasurisë</w:t>
            </w:r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E856AC8" w14:textId="31F5B78E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Lloj i </w:t>
            </w:r>
            <w:r w:rsidR="00DB6A15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F5E801A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Sip</w:t>
            </w:r>
            <w:proofErr w:type="spellEnd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.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765529E" w14:textId="01D8CC5C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Sip</w:t>
            </w:r>
            <w:proofErr w:type="spellEnd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.</w:t>
            </w:r>
            <w:r w:rsidR="00DB6A1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e shpronësuar/ </w:t>
            </w: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m²</w:t>
            </w:r>
            <w:proofErr w:type="spellEnd"/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51F43D4" w14:textId="221EAA1B" w:rsidR="003A4453" w:rsidRPr="006C7253" w:rsidRDefault="00DB6A15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Çmimi në lek</w:t>
            </w:r>
            <w:r w:rsidR="003A44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/</w:t>
            </w:r>
            <w:proofErr w:type="spellStart"/>
            <w:r w:rsidR="003A44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m²</w:t>
            </w:r>
            <w:proofErr w:type="spellEnd"/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B79D9FB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Vlera totale për shpronësim 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CAC5457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Shënime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A2C65A6" w14:textId="3C5629A3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Nr.</w:t>
            </w:r>
            <w:r w:rsidR="00DB6A1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rendor sipas </w:t>
            </w: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VKM</w:t>
            </w:r>
            <w:proofErr w:type="spellEnd"/>
            <w:r w:rsidR="00DB6A1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-së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4445530" w14:textId="113D3BB6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Emër </w:t>
            </w:r>
            <w:r w:rsidR="00DB6A15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Atësi</w:t>
            </w:r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Mbiemër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C850201" w14:textId="2C804707" w:rsidR="003A4453" w:rsidRPr="006C7253" w:rsidRDefault="003A4453" w:rsidP="00DB6A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ZK</w:t>
            </w:r>
            <w:proofErr w:type="spellEnd"/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5AACBF5" w14:textId="2A79D511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Nr. i pasurisë</w:t>
            </w:r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45F6FEA" w14:textId="1A9A6EDE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Lloj i </w:t>
            </w:r>
            <w:r w:rsidR="00DB6A15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pasurisë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C552BDD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Sip</w:t>
            </w:r>
            <w:proofErr w:type="spellEnd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.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A809E8A" w14:textId="46614F6B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Sip</w:t>
            </w:r>
            <w:proofErr w:type="spellEnd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.</w:t>
            </w:r>
            <w:r w:rsidR="00DB6A1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e shpronësuar/ </w:t>
            </w: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m²</w:t>
            </w:r>
            <w:proofErr w:type="spellEnd"/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34F0B7F" w14:textId="7849D3E4" w:rsidR="003A4453" w:rsidRPr="006C7253" w:rsidRDefault="00DB6A15" w:rsidP="00DB6A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Çmimi në lek</w:t>
            </w:r>
            <w:r w:rsidR="003A44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/</w:t>
            </w:r>
            <w:proofErr w:type="spellStart"/>
            <w:r w:rsidR="003A44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m²</w:t>
            </w:r>
            <w:proofErr w:type="spellEnd"/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7A78C83F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Vlera totale për shpronësim </w:t>
            </w:r>
          </w:p>
        </w:tc>
        <w:tc>
          <w:tcPr>
            <w:tcW w:w="290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06A7132C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Shënime</w:t>
            </w:r>
          </w:p>
        </w:tc>
      </w:tr>
      <w:tr w:rsidR="003A4453" w:rsidRPr="006C7253" w14:paraId="5276D9A3" w14:textId="77777777" w:rsidTr="003A4453">
        <w:trPr>
          <w:trHeight w:val="180"/>
        </w:trPr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8D93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F108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9554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6DB0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DF49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70CF85F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Totale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09F0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0339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5CAD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D730D0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7ED8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F1CC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E3F9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782A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9949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36F3793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Totale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C2C3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B42B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639CE1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86339C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3A4453" w:rsidRPr="006C7253" w14:paraId="11607785" w14:textId="77777777" w:rsidTr="003A4453">
        <w:trPr>
          <w:trHeight w:val="180"/>
        </w:trPr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269F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6485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3C74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E477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7728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CF26C6" w14:textId="319BF060" w:rsidR="003A4453" w:rsidRPr="006C7253" w:rsidRDefault="00DB6A15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/</w:t>
            </w:r>
            <w:proofErr w:type="spellStart"/>
            <w:r w:rsidR="003A44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m²</w:t>
            </w:r>
            <w:proofErr w:type="spellEnd"/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73B0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0739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D8EB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918697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12D1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AC1A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228E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9BDF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7E46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1BD091C" w14:textId="2984E8E6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/</w:t>
            </w:r>
            <w:proofErr w:type="spellStart"/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m²</w:t>
            </w:r>
            <w:proofErr w:type="spellEnd"/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7487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3477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6B6F67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9DA8C5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3A4453" w:rsidRPr="006C7253" w14:paraId="06D5F7CA" w14:textId="77777777" w:rsidTr="003A4453">
        <w:trPr>
          <w:trHeight w:val="18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5D6A6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7405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proofErr w:type="spellStart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Vasil</w:t>
            </w:r>
            <w:proofErr w:type="spellEnd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Lili</w:t>
            </w:r>
            <w:proofErr w:type="spellEnd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Cuni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DC3A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3015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87304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100/1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1210B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Are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D6C81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4,929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84B9B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216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962BC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269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D8FA6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58,105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CCCD7" w14:textId="13A4C426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Konfirmuar nga ASHK</w:t>
            </w:r>
            <w:r w:rsidR="00DB6A15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-ja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B1F8F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876B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proofErr w:type="spellStart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Vasil</w:t>
            </w:r>
            <w:proofErr w:type="spellEnd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Lili</w:t>
            </w:r>
            <w:proofErr w:type="spellEnd"/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 xml:space="preserve"> Çuni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5DEE0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3015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0A65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100/24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FA86D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Are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0801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5088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90738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1957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6EF05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269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C806F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526,433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818A3" w14:textId="060CD9BA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Konfirmuar nga ASHK</w:t>
            </w:r>
            <w:r w:rsidR="00DB6A15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-ja</w:t>
            </w:r>
          </w:p>
        </w:tc>
      </w:tr>
      <w:tr w:rsidR="003A4453" w:rsidRPr="006C7253" w14:paraId="08B58E54" w14:textId="77777777" w:rsidTr="003A4453">
        <w:trPr>
          <w:trHeight w:val="225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8FBA4D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 </w:t>
            </w:r>
          </w:p>
        </w:tc>
        <w:tc>
          <w:tcPr>
            <w:tcW w:w="6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9EB0578" w14:textId="77777777" w:rsidR="003A4453" w:rsidRPr="006C7253" w:rsidRDefault="003A4453" w:rsidP="00DB6A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Vlera totale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83DC334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76906A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4,929.0 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38EE2E9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1,957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BA3EB86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A8F3637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58,105 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731FC135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 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43F74E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 </w:t>
            </w:r>
          </w:p>
        </w:tc>
        <w:tc>
          <w:tcPr>
            <w:tcW w:w="6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E733849" w14:textId="77777777" w:rsidR="003A4453" w:rsidRPr="006C7253" w:rsidRDefault="003A4453" w:rsidP="00DB6A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Vlera totale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5433744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 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EABF102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5,088.0 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549DA9B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1,957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D542FF9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41C117C2" w14:textId="77777777" w:rsidR="003A4453" w:rsidRPr="006C7253" w:rsidRDefault="003A4453" w:rsidP="00DB6A1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526,433 </w:t>
            </w:r>
          </w:p>
        </w:tc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27B93F13" w14:textId="77777777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 </w:t>
            </w:r>
          </w:p>
        </w:tc>
      </w:tr>
      <w:tr w:rsidR="003A4453" w:rsidRPr="006C7253" w14:paraId="1A94F511" w14:textId="77777777" w:rsidTr="003A4453">
        <w:trPr>
          <w:trHeight w:val="225"/>
        </w:trPr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1D880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7B71E2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CC943C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5FB749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073E2A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E8B883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FB389A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762EE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5B2F62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35A428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E77F8D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152914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D5AA78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9C55E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155FB9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05F500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</w:p>
        </w:tc>
      </w:tr>
      <w:tr w:rsidR="003A4453" w:rsidRPr="006C7253" w14:paraId="1B9820C5" w14:textId="77777777" w:rsidTr="003A4453">
        <w:trPr>
          <w:trHeight w:val="180"/>
        </w:trPr>
        <w:tc>
          <w:tcPr>
            <w:tcW w:w="471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A4E83" w14:textId="4FEF20A4" w:rsidR="003A4453" w:rsidRPr="006C7253" w:rsidRDefault="003A4453" w:rsidP="003A44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Vlera shtesë në lekë që kërkohet për shpronësim</w:t>
            </w:r>
            <w:r w:rsidR="006C7253"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6C7253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</w:rPr>
              <w:t>468,328 lekë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2E06A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</w:pPr>
            <w:r w:rsidRPr="006C7253">
              <w:rPr>
                <w:rFonts w:ascii="Garamond" w:eastAsia="Times New Roman" w:hAnsi="Garamond" w:cs="Calibri"/>
                <w:color w:val="000000"/>
                <w:sz w:val="12"/>
                <w:szCs w:val="16"/>
              </w:rPr>
              <w:t> </w:t>
            </w:r>
          </w:p>
        </w:tc>
      </w:tr>
      <w:tr w:rsidR="003A4453" w:rsidRPr="006C7253" w14:paraId="1AD1EB4E" w14:textId="77777777" w:rsidTr="003A4453">
        <w:trPr>
          <w:trHeight w:val="225"/>
        </w:trPr>
        <w:tc>
          <w:tcPr>
            <w:tcW w:w="5000" w:type="pct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62DEC60" w14:textId="611EAB36" w:rsidR="003A4453" w:rsidRPr="006C7253" w:rsidRDefault="00DB6A15" w:rsidP="00DB6A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2"/>
                <w:szCs w:val="16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sz w:val="12"/>
                <w:szCs w:val="16"/>
              </w:rPr>
              <w:t xml:space="preserve">Shënime. </w:t>
            </w:r>
            <w:r w:rsidR="003A4453" w:rsidRPr="00DB6A15">
              <w:rPr>
                <w:rFonts w:ascii="Garamond" w:eastAsia="Times New Roman" w:hAnsi="Garamond" w:cs="Calibri"/>
                <w:bCs/>
                <w:i/>
                <w:iCs/>
                <w:sz w:val="12"/>
                <w:szCs w:val="16"/>
              </w:rPr>
              <w:t>1.</w:t>
            </w:r>
            <w:r w:rsidR="006C7253" w:rsidRPr="006C7253">
              <w:rPr>
                <w:rFonts w:ascii="Garamond" w:eastAsia="Times New Roman" w:hAnsi="Garamond" w:cs="Calibri"/>
                <w:b/>
                <w:bCs/>
                <w:i/>
                <w:iCs/>
                <w:sz w:val="12"/>
                <w:szCs w:val="16"/>
              </w:rPr>
              <w:t xml:space="preserve"> </w:t>
            </w:r>
            <w:r w:rsidR="003A4453" w:rsidRPr="006C7253"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 xml:space="preserve">Për tokën </w:t>
            </w:r>
            <w:r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“</w:t>
            </w:r>
            <w:r w:rsidR="003A4453" w:rsidRPr="006C7253"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arë</w:t>
            </w:r>
            <w:r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”</w:t>
            </w:r>
            <w:r w:rsidR="003A4453" w:rsidRPr="006C7253"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 xml:space="preserve">, çmimi i llogaritur është marrë nga </w:t>
            </w:r>
            <w:r w:rsidRPr="006C7253"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 xml:space="preserve">vendimi </w:t>
            </w:r>
            <w:r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nr. 89, datë 3.</w:t>
            </w:r>
            <w:r w:rsidR="003A4453" w:rsidRPr="006C7253"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2.2016</w:t>
            </w:r>
            <w:r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,</w:t>
            </w:r>
            <w:r w:rsidR="003A4453" w:rsidRPr="006C7253"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 xml:space="preserve"> i Këshillit të </w:t>
            </w:r>
            <w:r w:rsidRPr="006C7253"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Ministrave</w:t>
            </w:r>
            <w:r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,</w:t>
            </w:r>
            <w:r w:rsidR="003A4453" w:rsidRPr="006C7253"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 xml:space="preserve"> “Për miratimin e hartës së vlerës së tokës në Republikën e Shqipërisë”</w:t>
            </w:r>
            <w:r>
              <w:rPr>
                <w:rFonts w:ascii="Garamond" w:eastAsia="Times New Roman" w:hAnsi="Garamond" w:cs="Calibri"/>
                <w:i/>
                <w:iCs/>
                <w:sz w:val="12"/>
                <w:szCs w:val="16"/>
              </w:rPr>
              <w:t>.</w:t>
            </w:r>
            <w:bookmarkStart w:id="0" w:name="_GoBack"/>
            <w:bookmarkEnd w:id="0"/>
          </w:p>
        </w:tc>
      </w:tr>
      <w:tr w:rsidR="003A4453" w:rsidRPr="006C7253" w14:paraId="719CE520" w14:textId="77777777" w:rsidTr="003A4453">
        <w:trPr>
          <w:trHeight w:val="225"/>
        </w:trPr>
        <w:tc>
          <w:tcPr>
            <w:tcW w:w="5000" w:type="pct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CCD4E" w14:textId="77777777" w:rsidR="003A4453" w:rsidRPr="006C7253" w:rsidRDefault="003A4453" w:rsidP="003A44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2"/>
                <w:szCs w:val="16"/>
              </w:rPr>
            </w:pPr>
          </w:p>
        </w:tc>
      </w:tr>
    </w:tbl>
    <w:p w14:paraId="2B0EFAE2" w14:textId="77777777" w:rsidR="003A4453" w:rsidRPr="006C7253" w:rsidRDefault="003A4453" w:rsidP="003A445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A4453" w:rsidRPr="006C7253" w:rsidSect="003A4453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311E90" w14:textId="77777777" w:rsidR="006C7253" w:rsidRDefault="006C7253" w:rsidP="006D7C12">
      <w:pPr>
        <w:spacing w:after="0" w:line="240" w:lineRule="auto"/>
      </w:pPr>
      <w:r>
        <w:separator/>
      </w:r>
    </w:p>
  </w:endnote>
  <w:endnote w:type="continuationSeparator" w:id="0">
    <w:p w14:paraId="53D62267" w14:textId="77777777" w:rsidR="006C7253" w:rsidRDefault="006C7253" w:rsidP="006D7C12">
      <w:pPr>
        <w:spacing w:after="0" w:line="240" w:lineRule="auto"/>
      </w:pPr>
      <w:r>
        <w:continuationSeparator/>
      </w:r>
    </w:p>
  </w:endnote>
  <w:endnote w:type="continuationNotice" w:id="1">
    <w:p w14:paraId="6FD2881F" w14:textId="77777777" w:rsidR="006C7253" w:rsidRDefault="006C72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413F7" w14:textId="77777777" w:rsidR="006C7253" w:rsidRDefault="006C7253">
    <w:pPr>
      <w:pStyle w:val="Footer"/>
      <w:jc w:val="right"/>
    </w:pPr>
  </w:p>
  <w:p w14:paraId="4EF413F8" w14:textId="77777777" w:rsidR="006C7253" w:rsidRDefault="006C72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B35CE0" w14:textId="77777777" w:rsidR="006C7253" w:rsidRDefault="006C7253" w:rsidP="006D7C12">
      <w:pPr>
        <w:spacing w:after="0" w:line="240" w:lineRule="auto"/>
      </w:pPr>
      <w:r>
        <w:separator/>
      </w:r>
    </w:p>
  </w:footnote>
  <w:footnote w:type="continuationSeparator" w:id="0">
    <w:p w14:paraId="7482F07D" w14:textId="77777777" w:rsidR="006C7253" w:rsidRDefault="006C7253" w:rsidP="006D7C12">
      <w:pPr>
        <w:spacing w:after="0" w:line="240" w:lineRule="auto"/>
      </w:pPr>
      <w:r>
        <w:continuationSeparator/>
      </w:r>
    </w:p>
  </w:footnote>
  <w:footnote w:type="continuationNotice" w:id="1">
    <w:p w14:paraId="5D60E656" w14:textId="77777777" w:rsidR="006C7253" w:rsidRDefault="006C72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9F5E9F"/>
    <w:multiLevelType w:val="hybridMultilevel"/>
    <w:tmpl w:val="A0E88C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2FB32E1"/>
    <w:multiLevelType w:val="hybridMultilevel"/>
    <w:tmpl w:val="3FD2C324"/>
    <w:lvl w:ilvl="0" w:tplc="D8CA60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350768"/>
    <w:multiLevelType w:val="hybridMultilevel"/>
    <w:tmpl w:val="01E88E36"/>
    <w:lvl w:ilvl="0" w:tplc="495224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FB5"/>
    <w:rsid w:val="00027B09"/>
    <w:rsid w:val="000D7843"/>
    <w:rsid w:val="00102AE3"/>
    <w:rsid w:val="00150362"/>
    <w:rsid w:val="00174BBB"/>
    <w:rsid w:val="00176A99"/>
    <w:rsid w:val="00183365"/>
    <w:rsid w:val="00183E22"/>
    <w:rsid w:val="0020609E"/>
    <w:rsid w:val="00233F14"/>
    <w:rsid w:val="00277953"/>
    <w:rsid w:val="003054C7"/>
    <w:rsid w:val="0038606E"/>
    <w:rsid w:val="003A4453"/>
    <w:rsid w:val="003E11E9"/>
    <w:rsid w:val="0042382E"/>
    <w:rsid w:val="00494FB5"/>
    <w:rsid w:val="005547FB"/>
    <w:rsid w:val="005604AF"/>
    <w:rsid w:val="005869C5"/>
    <w:rsid w:val="00592735"/>
    <w:rsid w:val="005B117C"/>
    <w:rsid w:val="005C3DA6"/>
    <w:rsid w:val="006C7253"/>
    <w:rsid w:val="006D7C12"/>
    <w:rsid w:val="00717DD2"/>
    <w:rsid w:val="007227FC"/>
    <w:rsid w:val="007A528E"/>
    <w:rsid w:val="007D06BD"/>
    <w:rsid w:val="00803FF6"/>
    <w:rsid w:val="00806503"/>
    <w:rsid w:val="008566C3"/>
    <w:rsid w:val="008913E8"/>
    <w:rsid w:val="00956E8E"/>
    <w:rsid w:val="009A4EF9"/>
    <w:rsid w:val="00A4188F"/>
    <w:rsid w:val="00B34001"/>
    <w:rsid w:val="00B8275B"/>
    <w:rsid w:val="00BB3D4A"/>
    <w:rsid w:val="00BD4AE9"/>
    <w:rsid w:val="00BF0A8B"/>
    <w:rsid w:val="00BF5785"/>
    <w:rsid w:val="00C33D59"/>
    <w:rsid w:val="00C61D5F"/>
    <w:rsid w:val="00C9528D"/>
    <w:rsid w:val="00D83236"/>
    <w:rsid w:val="00D97CE0"/>
    <w:rsid w:val="00DB6A15"/>
    <w:rsid w:val="00DE6137"/>
    <w:rsid w:val="00E21E2C"/>
    <w:rsid w:val="00E33B5A"/>
    <w:rsid w:val="00E4436E"/>
    <w:rsid w:val="00E45AA7"/>
    <w:rsid w:val="00E46166"/>
    <w:rsid w:val="00E82AAE"/>
    <w:rsid w:val="00E83FD4"/>
    <w:rsid w:val="00F06151"/>
    <w:rsid w:val="00F774B2"/>
    <w:rsid w:val="00F9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0823F"/>
  <w15:docId w15:val="{369CA837-1C98-47E2-B262-FB6485ED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FB5"/>
    <w:pPr>
      <w:spacing w:after="160" w:line="259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4FB5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94FB5"/>
    <w:rPr>
      <w:rFonts w:ascii="Arial" w:eastAsia="Arial Unicode MS" w:hAnsi="Arial" w:cs="Arial"/>
      <w:b/>
      <w:bCs/>
      <w:sz w:val="24"/>
      <w:szCs w:val="24"/>
      <w:u w:val="single"/>
    </w:rPr>
  </w:style>
  <w:style w:type="character" w:customStyle="1" w:styleId="BodyTextChar">
    <w:name w:val="Body Text Char"/>
    <w:link w:val="BodyText"/>
    <w:rsid w:val="00494FB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94FB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494FB5"/>
  </w:style>
  <w:style w:type="character" w:customStyle="1" w:styleId="Bodytext2">
    <w:name w:val="Body text (2)_"/>
    <w:link w:val="Bodytext20"/>
    <w:rsid w:val="00494FB5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494FB5"/>
    <w:pPr>
      <w:widowControl w:val="0"/>
      <w:shd w:val="clear" w:color="auto" w:fill="FFFFFF"/>
      <w:spacing w:after="0" w:line="262" w:lineRule="auto"/>
      <w:ind w:left="730"/>
    </w:pPr>
    <w:rPr>
      <w:rFonts w:ascii="Garamond" w:eastAsia="Garamond" w:hAnsi="Garamond" w:cs="Garamond"/>
    </w:rPr>
  </w:style>
  <w:style w:type="paragraph" w:styleId="NoSpacing">
    <w:name w:val="No Spacing"/>
    <w:link w:val="NoSpacingChar"/>
    <w:uiPriority w:val="1"/>
    <w:qFormat/>
    <w:rsid w:val="00494F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494FB5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494FB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494FB5"/>
  </w:style>
  <w:style w:type="paragraph" w:styleId="Header">
    <w:name w:val="header"/>
    <w:basedOn w:val="Normal"/>
    <w:link w:val="HeaderChar"/>
    <w:uiPriority w:val="99"/>
    <w:unhideWhenUsed/>
    <w:rsid w:val="006D7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C12"/>
  </w:style>
  <w:style w:type="paragraph" w:styleId="Footer">
    <w:name w:val="footer"/>
    <w:basedOn w:val="Normal"/>
    <w:link w:val="FooterChar"/>
    <w:uiPriority w:val="99"/>
    <w:unhideWhenUsed/>
    <w:rsid w:val="006D7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C12"/>
  </w:style>
  <w:style w:type="paragraph" w:styleId="BalloonText">
    <w:name w:val="Balloon Text"/>
    <w:basedOn w:val="Normal"/>
    <w:link w:val="BalloonTextChar"/>
    <w:uiPriority w:val="99"/>
    <w:semiHidden/>
    <w:unhideWhenUsed/>
    <w:rsid w:val="006D7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3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04BB93A00B4D94BFA617FFF81D91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784</Nr_x002e__x0020_akti>
    <Data_x0020_e_x0020_Krijimit xmlns="0e656187-b300-4fb0-8bf4-3a50f872073c">2021-12-17T09:43:49Z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disa ndryshime në vendimin nr. 843, datë 28.10.2020, të Këshillit të Ministrave, "Për shpronësimin, për interes publik, të pronarëve të pasurive të paluajtshme, pronë private, që preken nga ndërtimi i segmentit rrugor "Rruga lidhëse e Apolonisë""</Titulli>
    <Modifikuesi xmlns="0e656187-b300-4fb0-8bf4-3a50f872073c">nevila.samarxhi</Modifikuesi>
    <Nr_x002e__x0020_prot_x0020_QBZ xmlns="0e656187-b300-4fb0-8bf4-3a50f872073c">1724</Nr_x002e__x0020_prot_x0020_QBZ>
    <Data_x0020_e_x0020_Modifikimit xmlns="0e656187-b300-4fb0-8bf4-3a50f872073c">2021-12-17T10:12:19Z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04BB93A00B4D94BFA617FFF81D91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80A39-F8BA-453C-85E8-D1893BDCC8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47A7B7-3E4B-492C-9004-CC1E8043B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9772F3-93DE-48C9-8867-49E692010C18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21326F5-4D87-4C6F-BBC6-FCDE658D25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FE42BC-2C5E-4008-8C9F-52AC99774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0EFA9C-02B4-4EFD-B3B4-AB8E80D4B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843, datë 28.10.2020, të Këshillit të Ministrave, "Për shpronësimin, për interes publik, të pronarëve të pasurive të paluajtshme, pronë private, që preken nga ndërtimi i segmentit rrugor "Rruga lidhëse e Apolonisë""</vt:lpstr>
    </vt:vector>
  </TitlesOfParts>
  <Company/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843, datë 28.10.2020, të Këshillit të Ministrave, "Për shpronësimin, për interes publik, të pronarëve të pasurive të paluajtshme, pronë private, që preken nga ndërtimi i segmentit rrugor "Rruga lidhëse e Apolonisë""</dc:title>
  <dc:creator>Besmira Nuredini</dc:creator>
  <cp:lastModifiedBy>Alma Lisaku</cp:lastModifiedBy>
  <cp:revision>19</cp:revision>
  <cp:lastPrinted>2021-12-14T20:37:00Z</cp:lastPrinted>
  <dcterms:created xsi:type="dcterms:W3CDTF">2021-12-14T20:37:00Z</dcterms:created>
  <dcterms:modified xsi:type="dcterms:W3CDTF">2021-12-17T10:27:00Z</dcterms:modified>
</cp:coreProperties>
</file>