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7806BB88"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 xml:space="preserve">(ndryshuar me </w:t>
      </w:r>
      <w:r w:rsidR="00273D3C">
        <w:rPr>
          <w:rFonts w:ascii="Garamond" w:hAnsi="Garamond" w:cs="Times New Roman"/>
          <w:i/>
          <w:color w:val="auto"/>
          <w:sz w:val="24"/>
          <w:szCs w:val="24"/>
        </w:rPr>
        <w:t>VKM</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A158E8" w:rsidRPr="00173A78">
        <w:rPr>
          <w:rFonts w:ascii="Garamond" w:hAnsi="Garamond" w:cs="Times New Roman"/>
          <w:i/>
          <w:color w:val="auto"/>
          <w:sz w:val="24"/>
          <w:szCs w:val="24"/>
        </w:rPr>
        <w:t>nr. 414, datë 7.7.2023</w:t>
      </w:r>
      <w:r w:rsidR="00273D3C">
        <w:rPr>
          <w:rFonts w:ascii="Garamond" w:hAnsi="Garamond" w:cs="Times New Roman"/>
          <w:i/>
          <w:color w:val="auto"/>
          <w:sz w:val="24"/>
          <w:szCs w:val="24"/>
        </w:rPr>
        <w:t>; VKM 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00D1170A">
        <w:rPr>
          <w:rFonts w:ascii="Garamond" w:hAnsi="Garamond" w:cs="Times New Roman"/>
          <w:i/>
          <w:color w:val="auto"/>
          <w:sz w:val="24"/>
          <w:szCs w:val="24"/>
        </w:rPr>
        <w:t xml:space="preserve">; </w:t>
      </w:r>
      <w:r w:rsidR="003604CD">
        <w:rPr>
          <w:rFonts w:ascii="Garamond" w:hAnsi="Garamond" w:cs="Times New Roman"/>
          <w:i/>
          <w:color w:val="auto"/>
          <w:sz w:val="24"/>
          <w:szCs w:val="24"/>
        </w:rPr>
        <w:t xml:space="preserve">nr. 168, datë 20.3.2024; </w:t>
      </w:r>
      <w:r w:rsidR="00D1170A">
        <w:rPr>
          <w:rFonts w:ascii="Garamond" w:hAnsi="Garamond" w:cs="Times New Roman"/>
          <w:i/>
          <w:color w:val="auto"/>
          <w:sz w:val="24"/>
          <w:szCs w:val="24"/>
        </w:rPr>
        <w:t>nr.329, datë 29.5.2024</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(i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4270762B" w14:textId="77777777" w:rsidR="00D1170A" w:rsidRDefault="00D1170A"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7EFE50D" w14:textId="7BC06EFD" w:rsidR="00D1170A" w:rsidRPr="00821244" w:rsidRDefault="002F24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821244">
        <w:rPr>
          <w:rFonts w:ascii="Garamond" w:eastAsiaTheme="minorEastAsia" w:hAnsi="Garamond" w:cs="Times New Roman"/>
          <w:i/>
          <w:color w:val="auto"/>
          <w:sz w:val="24"/>
          <w:szCs w:val="24"/>
        </w:rPr>
        <w:lastRenderedPageBreak/>
        <w:t xml:space="preserve"> </w:t>
      </w:r>
      <w:r w:rsidR="00821244" w:rsidRPr="00821244">
        <w:rPr>
          <w:rFonts w:ascii="Garamond" w:hAnsi="Garamond" w:cs="Times New Roman"/>
          <w:i/>
          <w:sz w:val="24"/>
          <w:szCs w:val="24"/>
        </w:rPr>
        <w:t>3.1 Përjashtohen nga parashikimet e pikës 3 shtetasit e shtetit të Republikës Islamike të Iranit;</w:t>
      </w:r>
    </w:p>
    <w:p w14:paraId="0278914F" w14:textId="6F721DD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67268BD0" w14:textId="2EE199BB" w:rsidR="00B22D7D" w:rsidRPr="00B22D7D" w:rsidRDefault="00685A3C" w:rsidP="00B22D7D">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B22D7D" w:rsidRPr="00B22D7D">
        <w:rPr>
          <w:rFonts w:ascii="Garamond" w:eastAsiaTheme="minorEastAsia" w:hAnsi="Garamond" w:cs="Times New Roman"/>
          <w:i/>
          <w:color w:val="auto"/>
          <w:sz w:val="24"/>
          <w:szCs w:val="24"/>
        </w:rPr>
        <w:t>fëmijët nën moshën 6 vjeç;</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5E33B44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w:t>
      </w:r>
      <w:r w:rsidR="00B22D7D">
        <w:rPr>
          <w:rFonts w:ascii="Garamond" w:eastAsiaTheme="minorEastAsia" w:hAnsi="Garamond" w:cs="Times New Roman"/>
          <w:color w:val="auto"/>
          <w:sz w:val="24"/>
          <w:szCs w:val="24"/>
        </w:rPr>
        <w:t xml:space="preserve"> </w:t>
      </w:r>
      <w:r w:rsidR="00B22D7D" w:rsidRPr="00B22D7D">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49043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w:t>
      </w:r>
      <w:r w:rsidR="00595D9B"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3F1CF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 dokumenti</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xml:space="preserve">,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304A5B45"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6EF0BE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3.1 Dokumentacioni i përgjithshëm, si:</w:t>
      </w:r>
    </w:p>
    <w:p w14:paraId="1BA93D2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 xml:space="preserve">a) ftesa nga subjekti pritës ose anëtari i familjes së të huajit, së bashku me fotokopjen e dokumentit të identifikimit të shtetasit shqiptar ose të huajit, si dhe të lejes së tij të qëndrimit, me përjashtim të rastit kur i huaji është investitor/i </w:t>
      </w:r>
      <w:r w:rsidRPr="00595D9B">
        <w:rPr>
          <w:rFonts w:ascii="Garamond" w:eastAsiaTheme="minorHAnsi" w:hAnsi="Garamond" w:cs="Times New Roman"/>
          <w:i/>
          <w:sz w:val="24"/>
          <w:szCs w:val="24"/>
        </w:rPr>
        <w:lastRenderedPageBreak/>
        <w:t>vetëpunësuar/punonjës lëvizës digjital në Republikën e Shqipërisë, pensionist dhe përdorues i pasurisë së paluajtshme në Shqipëri që aplikon për vizë “D”;</w:t>
      </w:r>
    </w:p>
    <w:p w14:paraId="469C6BB2"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foto pasaporte, me përmasat 47 mm x 36 mm;</w:t>
      </w:r>
    </w:p>
    <w:p w14:paraId="79DC53A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dëshmi aftësimi profesional (diplomë/certifikatë profesionale/referenca)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482B651"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ç)</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vetëdeklarim për akomodim të përshtatshëm, i cili përmbush kushtet higjieno-sanitare;</w:t>
      </w:r>
    </w:p>
    <w:p w14:paraId="75990A2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d)</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 xml:space="preserve">miratim për punësim </w:t>
      </w:r>
      <w:r w:rsidRPr="00595D9B">
        <w:rPr>
          <w:rFonts w:ascii="Garamond" w:eastAsiaTheme="minorHAnsi" w:hAnsi="Garamond" w:cs="Times New Roman"/>
          <w:i/>
          <w:iCs/>
          <w:sz w:val="24"/>
          <w:szCs w:val="24"/>
        </w:rPr>
        <w:t>online</w:t>
      </w:r>
      <w:r w:rsidRPr="00595D9B">
        <w:rPr>
          <w:rFonts w:ascii="Garamond" w:eastAsiaTheme="minorHAnsi" w:hAnsi="Garamond" w:cs="Times New Roman"/>
          <w:i/>
          <w:sz w:val="24"/>
          <w:szCs w:val="24"/>
        </w:rPr>
        <w:t xml:space="preserve"> nga Agjencia Kombëtare e Punësimit dhe Aftësive për kategoritë që kanë detyrim për miratim paraprak, sipas ligjit për të huajt.</w:t>
      </w:r>
    </w:p>
    <w:p w14:paraId="0B286ED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b/>
          <w:bCs/>
          <w:i/>
          <w:sz w:val="24"/>
          <w:szCs w:val="24"/>
        </w:rPr>
      </w:pPr>
      <w:r w:rsidRPr="00595D9B">
        <w:rPr>
          <w:rFonts w:ascii="Garamond" w:eastAsiaTheme="minorHAnsi" w:hAnsi="Garamond" w:cs="Times New Roman"/>
          <w:b/>
          <w:i/>
          <w:sz w:val="24"/>
          <w:szCs w:val="24"/>
        </w:rPr>
        <w:t>3.2.</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w:t>
      </w:r>
      <w:r w:rsidRPr="00595D9B">
        <w:rPr>
          <w:rFonts w:ascii="Garamond" w:eastAsiaTheme="minorHAnsi" w:hAnsi="Garamond" w:cs="Times New Roman"/>
          <w:b/>
          <w:bCs/>
          <w:i/>
          <w:sz w:val="24"/>
          <w:szCs w:val="24"/>
        </w:rPr>
        <w:t xml:space="preserve"> </w:t>
      </w:r>
      <w:r w:rsidRPr="00595D9B">
        <w:rPr>
          <w:rFonts w:ascii="Garamond" w:eastAsiaTheme="minorHAnsi" w:hAnsi="Garamond" w:cs="Times New Roman"/>
          <w:b/>
          <w:i/>
          <w:sz w:val="24"/>
          <w:szCs w:val="24"/>
        </w:rPr>
        <w:t>motive të bashkimit familjar (D/BF), si:</w:t>
      </w:r>
    </w:p>
    <w:p w14:paraId="2931DA58"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për bashkëjetesë për më shumë se 12 muaj, shoqëruar me certifikatat personale që vërtetojnë statusin civil pa lidhje martesore të partnerëve;</w:t>
      </w:r>
    </w:p>
    <w:p w14:paraId="78923570"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dokumente që vërtetojnë se pritësi ka banesë të përshtatshme në Shqipëri dhe plotëson kushtet për banim (fotokopje të noterizuar të kontratës së qirasë apo të një dokumenti që tregon se ka në pronësi një banesë etj.);</w:t>
      </w:r>
    </w:p>
    <w:p w14:paraId="1C18F0D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fotokopje të noterizuar të dokumentit që vërteton se pritësi është i punësuar apo i vetëpunësuar, si dhe ka sasi të mjaftueshme të ardhurash për të siguruar jetën e personit/personave që do të vijnë në Republikën e Shqipërisë.</w:t>
      </w:r>
    </w:p>
    <w:p w14:paraId="03DD2CC6"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3.3</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 veprimtari humanitare (D/VHF), si:</w:t>
      </w:r>
    </w:p>
    <w:p w14:paraId="570B5D47"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licencë e noterizuar e ushtrimit të veprimtarive humanitare;</w:t>
      </w:r>
    </w:p>
    <w:p w14:paraId="6A065338" w14:textId="529E0911"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1AC0332F"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sidRPr="00595D9B">
        <w:t xml:space="preserve"> </w:t>
      </w:r>
      <w:r w:rsidR="00595D9B" w:rsidRPr="00595D9B">
        <w:rPr>
          <w:rFonts w:ascii="Garamond" w:eastAsiaTheme="minorEastAsia" w:hAnsi="Garamond" w:cs="Times New Roman"/>
          <w:i/>
          <w:color w:val="auto"/>
          <w:sz w:val="24"/>
          <w:szCs w:val="24"/>
        </w:rPr>
        <w:t>Nota verbale nga Misioni Diplomatik i akredituar në Republikën e Shqipërisë</w:t>
      </w:r>
      <w:r w:rsidRPr="00595D9B">
        <w:rPr>
          <w:rFonts w:ascii="Garamond" w:eastAsiaTheme="minorEastAsia" w:hAnsi="Garamond" w:cs="Times New Roman"/>
          <w:i/>
          <w:color w:val="auto"/>
          <w:sz w:val="24"/>
          <w:szCs w:val="24"/>
        </w:rPr>
        <w:t>;</w:t>
      </w:r>
    </w:p>
    <w:p w14:paraId="02789197" w14:textId="3F898BAD"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Pr="00595D9B">
        <w:rPr>
          <w:rFonts w:ascii="Garamond" w:eastAsiaTheme="minorEastAsia" w:hAnsi="Garamond" w:cs="Times New Roman"/>
          <w:i/>
          <w:color w:val="auto"/>
          <w:sz w:val="24"/>
          <w:szCs w:val="24"/>
        </w:rPr>
        <w:t>)</w:t>
      </w:r>
      <w:r w:rsidR="00595D9B" w:rsidRPr="00595D9B">
        <w:rPr>
          <w:rFonts w:ascii="Garamond" w:eastAsiaTheme="minorEastAsia" w:hAnsi="Garamond" w:cs="Times New Roman"/>
          <w:i/>
          <w:color w:val="auto"/>
          <w:sz w:val="24"/>
          <w:szCs w:val="24"/>
        </w:rPr>
        <w:t xml:space="preserve"> Shfuqizuar</w:t>
      </w:r>
      <w:r w:rsidRPr="00595D9B">
        <w:rPr>
          <w:rFonts w:ascii="Garamond" w:eastAsiaTheme="minorEastAsia" w:hAnsi="Garamond" w:cs="Times New Roman"/>
          <w:i/>
          <w:color w:val="auto"/>
          <w:sz w:val="24"/>
          <w:szCs w:val="24"/>
        </w:rPr>
        <w:t>.</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C27373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“D”/për të transferuarit brenda ndërmarrjes (D/T): </w:t>
      </w:r>
    </w:p>
    <w:p w14:paraId="027891A8" w14:textId="077F2B0E"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3C3EC6D2" w14:textId="77777777" w:rsidR="00595D9B" w:rsidRPr="004276A5" w:rsidRDefault="00595D9B" w:rsidP="00595D9B">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4276A5">
        <w:rPr>
          <w:rFonts w:ascii="Garamond" w:eastAsiaTheme="minorHAnsi" w:hAnsi="Garamond" w:cs="Times New Roman"/>
          <w:b/>
          <w:i/>
          <w:sz w:val="24"/>
          <w:szCs w:val="24"/>
        </w:rPr>
        <w:t>3.10/1. Dokumentacioni shtesë për vizë tipi “D” si punëmarrës (D/PM), si:</w:t>
      </w:r>
    </w:p>
    <w:p w14:paraId="34A3705C" w14:textId="4F5E4D17" w:rsidR="00595D9B" w:rsidRPr="00595D9B" w:rsidRDefault="00595D9B" w:rsidP="00595D9B">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95D9B">
        <w:rPr>
          <w:rFonts w:ascii="Garamond" w:eastAsiaTheme="minorHAnsi" w:hAnsi="Garamond" w:cs="Times New Roman"/>
          <w:i/>
          <w:sz w:val="24"/>
          <w:szCs w:val="24"/>
        </w:rPr>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601E10F2" w:rsidR="00685A3C" w:rsidRPr="00595D9B"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lastRenderedPageBreak/>
        <w:t>a)</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B" w14:textId="245B391D" w:rsidR="00685A3C" w:rsidRPr="009828B6"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009828B6">
        <w:rPr>
          <w:rFonts w:ascii="Garamond" w:eastAsiaTheme="minorEastAsia" w:hAnsi="Garamond" w:cs="Times New Roman"/>
          <w:color w:val="auto"/>
          <w:sz w:val="24"/>
          <w:szCs w:val="24"/>
        </w:rPr>
        <w:t xml:space="preserve"> </w:t>
      </w:r>
      <w:r w:rsidR="009828B6" w:rsidRPr="009828B6">
        <w:rPr>
          <w:rFonts w:ascii="Garamond" w:hAnsi="Garamond" w:cs="Times New Roman"/>
          <w:i/>
          <w:sz w:val="24"/>
          <w:szCs w:val="24"/>
        </w:rPr>
        <w:t xml:space="preserve">Miratim për punësim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xml:space="preserve"> nga AKPA-ja;</w:t>
      </w:r>
    </w:p>
    <w:p w14:paraId="027891AC" w14:textId="6ACBE984"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3E736EA" w:rsidR="00685A3C" w:rsidRPr="009828B6" w:rsidRDefault="00685A3C"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50562C6A" w:rsidR="00685A3C" w:rsidRPr="009828B6"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r w:rsidRPr="009828B6">
        <w:rPr>
          <w:rFonts w:ascii="Garamond" w:eastAsiaTheme="minorEastAsia" w:hAnsi="Garamond" w:cs="Times New Roman"/>
          <w:i/>
          <w:color w:val="auto"/>
          <w:sz w:val="24"/>
          <w:szCs w:val="24"/>
        </w:rPr>
        <w: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CFD05D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828B6" w:rsidRPr="009828B6">
        <w:t xml:space="preserve"> </w:t>
      </w:r>
      <w:r w:rsidR="009828B6" w:rsidRPr="009828B6">
        <w:rPr>
          <w:rFonts w:ascii="Garamond" w:eastAsiaTheme="minorEastAsia" w:hAnsi="Garamond" w:cs="Times New Roman"/>
          <w:i/>
          <w:color w:val="auto"/>
          <w:sz w:val="24"/>
          <w:szCs w:val="24"/>
        </w:rPr>
        <w:t>Miratim për punësim online nga AKPA-ja</w:t>
      </w:r>
      <w:r w:rsidR="009828B6">
        <w:rPr>
          <w:rFonts w:ascii="Garamond" w:eastAsiaTheme="minorEastAsia" w:hAnsi="Garamond" w:cs="Times New Roman"/>
          <w:i/>
          <w:color w:val="auto"/>
          <w:sz w:val="24"/>
          <w:szCs w:val="24"/>
        </w:rPr>
        <w:t>.</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3685274F"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2D41C9DB" w14:textId="5E46C2B8"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c) Procesverbali i Komisionit Vlerësues për plotësimin e kushteve të lejes unike si i vetëpunësuar.</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1EF1A4A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9828B6" w:rsidRPr="009828B6">
        <w:t xml:space="preserve"> </w:t>
      </w:r>
      <w:r w:rsidR="009828B6" w:rsidRPr="009828B6">
        <w:rPr>
          <w:rFonts w:ascii="Garamond" w:eastAsiaTheme="minorEastAsia" w:hAnsi="Garamond" w:cs="Times New Roman"/>
          <w:i/>
          <w:color w:val="auto"/>
          <w:sz w:val="24"/>
          <w:szCs w:val="24"/>
        </w:rPr>
        <w:t>Procesverbali i Komisionit Vlerësues për plotësimin e kushteve të lejes unike si investitor</w:t>
      </w:r>
      <w:r w:rsidR="009828B6" w:rsidRPr="009828B6">
        <w:rPr>
          <w:rFonts w:ascii="Garamond" w:eastAsiaTheme="minorEastAsia" w:hAnsi="Garamond" w:cs="Times New Roman"/>
          <w:color w:val="auto"/>
          <w:sz w:val="24"/>
          <w:szCs w:val="24"/>
        </w:rPr>
        <w:t>.</w:t>
      </w:r>
      <w:r w:rsidR="009828B6">
        <w:rPr>
          <w:rFonts w:ascii="Garamond" w:eastAsiaTheme="minorEastAsia" w:hAnsi="Garamond" w:cs="Times New Roman"/>
          <w:color w:val="auto"/>
          <w:sz w:val="24"/>
          <w:szCs w:val="24"/>
        </w:rPr>
        <w:t xml:space="preserve"> </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044C560E"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Arial Unicode MS" w:hAnsi="Garamond"/>
          <w:i/>
          <w:color w:val="auto"/>
          <w:sz w:val="24"/>
          <w:szCs w:val="24"/>
        </w:rPr>
        <w:lastRenderedPageBreak/>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647B967C" w14:textId="53D180BF"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Për t’u pajisur me leje qëndrimi, i huaji ose punëdhënësi i tij depoziton online, nëpërmjet platformës “e-Albania”, këto dokumente:</w:t>
      </w:r>
    </w:p>
    <w:p w14:paraId="027891E1" w14:textId="3556F82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444FFD66"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w:t>
      </w:r>
      <w:r w:rsidR="009828B6" w:rsidRPr="009828B6">
        <w:rPr>
          <w:rFonts w:ascii="Garamond" w:eastAsiaTheme="minorEastAsia" w:hAnsi="Garamond" w:cs="Times New Roman"/>
          <w:i/>
          <w:color w:val="auto"/>
          <w:sz w:val="24"/>
          <w:szCs w:val="24"/>
        </w:rPr>
        <w:t>Vetëdeklarim për akomodim të përshtatshëm i cili përmbush kushtet higjieno-sanitare.</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58A52356" w14:textId="7DD78E4F" w:rsidR="009828B6" w:rsidRPr="009828B6" w:rsidRDefault="00685A3C" w:rsidP="00685A3C">
      <w:pPr>
        <w:autoSpaceDE w:val="0"/>
        <w:autoSpaceDN w:val="0"/>
        <w:adjustRightInd w:val="0"/>
        <w:spacing w:after="0" w:line="240" w:lineRule="auto"/>
        <w:ind w:firstLine="284"/>
        <w:jc w:val="both"/>
        <w:rPr>
          <w:rFonts w:ascii="Garamond" w:hAnsi="Garamond" w:cs="Times New Roman"/>
          <w:i/>
          <w:sz w:val="24"/>
          <w:szCs w:val="24"/>
        </w:rPr>
      </w:pPr>
      <w:r w:rsidRPr="00173A78">
        <w:rPr>
          <w:rFonts w:ascii="Garamond" w:eastAsiaTheme="minorEastAsia" w:hAnsi="Garamond" w:cs="Times New Roman"/>
          <w:color w:val="auto"/>
          <w:sz w:val="24"/>
          <w:szCs w:val="24"/>
        </w:rPr>
        <w:t>1.</w:t>
      </w:r>
      <w:r w:rsidR="009828B6" w:rsidRPr="009828B6">
        <w:rPr>
          <w:rFonts w:ascii="Garamond" w:hAnsi="Garamond" w:cs="Times New Roman"/>
          <w:sz w:val="24"/>
          <w:szCs w:val="24"/>
        </w:rPr>
        <w:t xml:space="preserve"> </w:t>
      </w:r>
      <w:r w:rsidR="009828B6" w:rsidRPr="009828B6">
        <w:rPr>
          <w:rFonts w:ascii="Garamond" w:hAnsi="Garamond" w:cs="Times New Roman"/>
          <w:i/>
          <w:sz w:val="24"/>
          <w:szCs w:val="24"/>
        </w:rPr>
        <w:t xml:space="preserve">Aplikimi për leje unike bëhet nga vetë i huaji ose nga punëdhënësi i tij përmes portalit “e-Albania”,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pas kryerjes së pagesës, e cila është e pakthyeshme. Në momentin e përfundimit të aplikimit, të huajit ose punëdhënësit të tij i dërgohet një njoftim në adresën elektronike që është deklaruar gjatë aplikimit, për kryerjen me sukses të aplikimit, duke gjeneruar dhe një numër gjurmimi.</w:t>
      </w:r>
    </w:p>
    <w:p w14:paraId="02789223" w14:textId="51F6EF49"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 2. </w:t>
      </w:r>
      <w:r w:rsidR="002943D5" w:rsidRPr="002943D5">
        <w:rPr>
          <w:rFonts w:ascii="Garamond" w:eastAsiaTheme="minorEastAsia" w:hAnsi="Garamond" w:cs="Times New Roman"/>
          <w:i/>
          <w:color w:val="auto"/>
          <w:sz w:val="24"/>
          <w:szCs w:val="24"/>
        </w:rPr>
        <w:t>Shfuqizuar.</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35719AF0"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9. Shqyrtimi i kërkesës dhe lëshimi i lejes unike të qëndrimit, kur plotësohen kriteret e kërkuara nga legjislacioni në fuqi, bëhen brenda një afati maksimal prej 12 javësh nga dita e aplikimit</w:t>
      </w:r>
      <w:r w:rsidRPr="002943D5">
        <w:rPr>
          <w:rFonts w:ascii="Garamond" w:eastAsiaTheme="minorEastAsia" w:hAnsi="Garamond" w:cs="Times New Roman"/>
          <w:i/>
          <w:color w:val="auto"/>
          <w:sz w:val="24"/>
          <w:szCs w:val="24"/>
        </w:rPr>
        <w:t xml:space="preserve">. </w:t>
      </w:r>
      <w:r w:rsidR="002943D5" w:rsidRPr="002943D5">
        <w:rPr>
          <w:rFonts w:ascii="Garamond" w:eastAsiaTheme="minorEastAsia" w:hAnsi="Garamond" w:cs="Times New Roman"/>
          <w:i/>
          <w:color w:val="auto"/>
          <w:sz w:val="24"/>
          <w:szCs w:val="24"/>
        </w:rPr>
        <w:t>Miratimi apo refuzimi i kërkesës i njoftohet në adresën e email-it të deklaruar gjatë aplikimit</w:t>
      </w:r>
      <w:r w:rsidRPr="002943D5">
        <w:rPr>
          <w:rFonts w:ascii="Garamond" w:eastAsiaTheme="minorEastAsia" w:hAnsi="Garamond" w:cs="Times New Roman"/>
          <w:i/>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3CCC89B7"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a) Dokumentacioni shtesë për leje unike si punëmarrës:</w:t>
      </w:r>
    </w:p>
    <w:p w14:paraId="0DCBF8AA"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650F5AA9" w14:textId="77777777" w:rsidR="00F75150" w:rsidRPr="00F75150" w:rsidRDefault="00F75150" w:rsidP="00F75150">
      <w:pPr>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 xml:space="preserve"> ii. Dëshmi aftësimi profesional (diploma/certifikatë profesionale /referenca)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915FB7C" w14:textId="77777777"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b) Dokumentacioni shtesë për leje unike si punëtor stinor:</w:t>
      </w:r>
    </w:p>
    <w:p w14:paraId="7B5D81B6" w14:textId="13D7945E"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4037EEAF" w14:textId="77777777" w:rsidR="00F75150" w:rsidRDefault="00F75150"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p>
    <w:p w14:paraId="02789233" w14:textId="7F6AD34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lastRenderedPageBreak/>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2"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06ACD2AB"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3604CD">
        <w:rPr>
          <w:rFonts w:ascii="Garamond" w:hAnsi="Garamond" w:cs="Times New Roman"/>
          <w:i/>
          <w:color w:val="auto"/>
          <w:sz w:val="24"/>
          <w:szCs w:val="24"/>
        </w:rPr>
        <w:t xml:space="preserve">; </w:t>
      </w:r>
      <w:r w:rsidR="003604CD" w:rsidRPr="003604CD">
        <w:rPr>
          <w:rFonts w:ascii="Garamond" w:hAnsi="Garamond" w:cs="Times New Roman"/>
          <w:i/>
          <w:color w:val="auto"/>
          <w:sz w:val="24"/>
          <w:szCs w:val="24"/>
        </w:rPr>
        <w:t>ndryshuar pika 3 me VKM</w:t>
      </w:r>
      <w:r w:rsidR="003604CD">
        <w:rPr>
          <w:rFonts w:ascii="Garamond" w:hAnsi="Garamond" w:cs="Times New Roman"/>
          <w:i/>
          <w:color w:val="auto"/>
          <w:sz w:val="24"/>
          <w:szCs w:val="24"/>
        </w:rPr>
        <w:t xml:space="preserve"> nr. 168, datë 20.3.2024</w:t>
      </w:r>
      <w:r w:rsidRPr="00173A78">
        <w:rPr>
          <w:rFonts w:ascii="Garamond" w:hAnsi="Garamond" w:cs="Times New Roman"/>
          <w:i/>
          <w:color w:val="auto"/>
          <w:sz w:val="24"/>
          <w:szCs w:val="24"/>
        </w:rPr>
        <w:t>)</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1804DAD2" w14:textId="77777777" w:rsidR="003604CD" w:rsidRPr="002435E2" w:rsidRDefault="003604CD" w:rsidP="003604CD">
      <w:pPr>
        <w:pStyle w:val="PlainText"/>
        <w:ind w:firstLine="284"/>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3. Lista e shteteve, shtetasit e të cilëve hyjnë pa vizë për motive turistike në Republikën e Shqipërisë dhe me dokumentin pasaportë për një periudhë të kufizuar/për periudhën nga data 1 prill deri më 31 dhjetor 2024.</w:t>
      </w:r>
    </w:p>
    <w:p w14:paraId="0D4B615D" w14:textId="77777777" w:rsidR="003604CD" w:rsidRPr="002435E2" w:rsidRDefault="003604CD" w:rsidP="003604CD">
      <w:pPr>
        <w:pStyle w:val="PlainText"/>
        <w:ind w:firstLine="284"/>
        <w:jc w:val="both"/>
        <w:rPr>
          <w:rFonts w:ascii="Garamond" w:eastAsia="Times New Roman" w:hAnsi="Garamond" w:cs="Times New Roman"/>
          <w:i/>
          <w:sz w:val="24"/>
          <w:szCs w:val="24"/>
          <w:lang w:val="sq-AL"/>
        </w:rPr>
      </w:pPr>
    </w:p>
    <w:tbl>
      <w:tblPr>
        <w:tblStyle w:val="TableGrid0"/>
        <w:tblpPr w:leftFromText="180" w:rightFromText="180" w:vertAnchor="text" w:horzAnchor="page" w:tblpX="2443" w:tblpY="-13"/>
        <w:tblOverlap w:val="never"/>
        <w:tblW w:w="0" w:type="auto"/>
        <w:tblLook w:val="04A0" w:firstRow="1" w:lastRow="0" w:firstColumn="1" w:lastColumn="0" w:noHBand="0" w:noVBand="1"/>
      </w:tblPr>
      <w:tblGrid>
        <w:gridCol w:w="582"/>
        <w:gridCol w:w="2020"/>
      </w:tblGrid>
      <w:tr w:rsidR="003604CD" w:rsidRPr="002435E2" w14:paraId="10C23A2A" w14:textId="77777777" w:rsidTr="00EC6435">
        <w:trPr>
          <w:trHeight w:val="260"/>
        </w:trPr>
        <w:tc>
          <w:tcPr>
            <w:tcW w:w="582" w:type="dxa"/>
          </w:tcPr>
          <w:p w14:paraId="1FE2F3AB" w14:textId="77777777" w:rsidR="003604CD" w:rsidRPr="002435E2" w:rsidRDefault="003604CD" w:rsidP="00EC6435">
            <w:pPr>
              <w:pStyle w:val="PlainText"/>
              <w:jc w:val="both"/>
              <w:rPr>
                <w:rFonts w:ascii="Garamond" w:eastAsia="Times New Roman" w:hAnsi="Garamond" w:cs="Times New Roman"/>
                <w:b/>
                <w:bCs/>
                <w:i/>
                <w:sz w:val="24"/>
                <w:szCs w:val="24"/>
                <w:lang w:val="sq-AL"/>
              </w:rPr>
            </w:pPr>
            <w:r w:rsidRPr="002435E2">
              <w:rPr>
                <w:rFonts w:ascii="Garamond" w:eastAsia="Times New Roman" w:hAnsi="Garamond" w:cs="Times New Roman"/>
                <w:b/>
                <w:bCs/>
                <w:i/>
                <w:sz w:val="24"/>
                <w:szCs w:val="24"/>
                <w:lang w:val="sq-AL"/>
              </w:rPr>
              <w:t>Nr.</w:t>
            </w:r>
          </w:p>
        </w:tc>
        <w:tc>
          <w:tcPr>
            <w:tcW w:w="2020" w:type="dxa"/>
            <w:tcBorders>
              <w:right w:val="single" w:sz="4" w:space="0" w:color="auto"/>
            </w:tcBorders>
          </w:tcPr>
          <w:p w14:paraId="60AABA84" w14:textId="77777777" w:rsidR="003604CD" w:rsidRPr="002435E2" w:rsidRDefault="003604CD" w:rsidP="00EC6435">
            <w:pPr>
              <w:pStyle w:val="PlainText"/>
              <w:jc w:val="both"/>
              <w:rPr>
                <w:rFonts w:ascii="Garamond" w:eastAsia="Times New Roman" w:hAnsi="Garamond" w:cs="Times New Roman"/>
                <w:b/>
                <w:bCs/>
                <w:i/>
                <w:sz w:val="24"/>
                <w:szCs w:val="24"/>
                <w:lang w:val="sq-AL"/>
              </w:rPr>
            </w:pPr>
            <w:r w:rsidRPr="002435E2">
              <w:rPr>
                <w:rFonts w:ascii="Garamond" w:eastAsia="Times New Roman" w:hAnsi="Garamond" w:cs="Times New Roman"/>
                <w:b/>
                <w:bCs/>
                <w:i/>
                <w:sz w:val="24"/>
                <w:szCs w:val="24"/>
                <w:lang w:val="sq-AL"/>
              </w:rPr>
              <w:t>Shteti</w:t>
            </w:r>
          </w:p>
        </w:tc>
      </w:tr>
      <w:tr w:rsidR="003604CD" w:rsidRPr="002435E2" w14:paraId="2F1677CD" w14:textId="77777777" w:rsidTr="00EC6435">
        <w:trPr>
          <w:trHeight w:val="20"/>
        </w:trPr>
        <w:tc>
          <w:tcPr>
            <w:tcW w:w="582" w:type="dxa"/>
          </w:tcPr>
          <w:p w14:paraId="063E196E" w14:textId="77777777" w:rsidR="003604CD" w:rsidRPr="002435E2" w:rsidRDefault="003604CD" w:rsidP="00EC6435">
            <w:pPr>
              <w:pStyle w:val="PlainText"/>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1</w:t>
            </w:r>
          </w:p>
        </w:tc>
        <w:tc>
          <w:tcPr>
            <w:tcW w:w="2020" w:type="dxa"/>
            <w:tcBorders>
              <w:right w:val="single" w:sz="4" w:space="0" w:color="auto"/>
            </w:tcBorders>
          </w:tcPr>
          <w:p w14:paraId="17623EF8" w14:textId="77777777" w:rsidR="003604CD" w:rsidRPr="002435E2" w:rsidRDefault="003604CD" w:rsidP="00EC6435">
            <w:pPr>
              <w:pStyle w:val="PlainText"/>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Indonezia.</w:t>
            </w:r>
          </w:p>
        </w:tc>
      </w:tr>
    </w:tbl>
    <w:p w14:paraId="0BFEC6CC" w14:textId="77777777" w:rsidR="003604CD" w:rsidRPr="002435E2" w:rsidRDefault="003604CD" w:rsidP="003604CD">
      <w:pPr>
        <w:pStyle w:val="PlainText"/>
        <w:ind w:firstLine="284"/>
        <w:jc w:val="both"/>
        <w:rPr>
          <w:rFonts w:ascii="Garamond" w:eastAsia="Times New Roman" w:hAnsi="Garamond" w:cs="Times New Roman"/>
          <w:i/>
          <w:sz w:val="24"/>
          <w:szCs w:val="24"/>
          <w:lang w:val="sq-AL"/>
        </w:rPr>
      </w:pPr>
    </w:p>
    <w:p w14:paraId="481D32FC" w14:textId="77777777" w:rsidR="003604CD" w:rsidRPr="002435E2" w:rsidRDefault="003604CD" w:rsidP="003604CD">
      <w:pPr>
        <w:spacing w:after="0" w:line="240" w:lineRule="auto"/>
        <w:ind w:firstLine="284"/>
        <w:rPr>
          <w:rFonts w:ascii="Garamond" w:hAnsi="Garamond" w:cs="Times New Roman"/>
          <w:i/>
          <w:sz w:val="24"/>
          <w:szCs w:val="24"/>
        </w:rPr>
      </w:pPr>
    </w:p>
    <w:p w14:paraId="2339D433" w14:textId="77777777" w:rsidR="003604CD" w:rsidRDefault="003604CD" w:rsidP="003604CD">
      <w:pPr>
        <w:autoSpaceDE w:val="0"/>
        <w:autoSpaceDN w:val="0"/>
        <w:adjustRightInd w:val="0"/>
        <w:spacing w:after="0" w:line="240" w:lineRule="auto"/>
        <w:ind w:firstLine="284"/>
        <w:jc w:val="both"/>
        <w:rPr>
          <w:rFonts w:ascii="Garamond" w:hAnsi="Garamond"/>
          <w:i/>
          <w:iCs/>
          <w:color w:val="auto"/>
          <w:sz w:val="24"/>
          <w:szCs w:val="24"/>
          <w:lang w:eastAsia="it-IT"/>
        </w:rPr>
      </w:pPr>
    </w:p>
    <w:p w14:paraId="7C8E7C85" w14:textId="77777777" w:rsidR="003604CD" w:rsidRDefault="003604CD" w:rsidP="003604CD">
      <w:pPr>
        <w:autoSpaceDE w:val="0"/>
        <w:autoSpaceDN w:val="0"/>
        <w:adjustRightInd w:val="0"/>
        <w:spacing w:after="0" w:line="240" w:lineRule="auto"/>
        <w:ind w:firstLine="284"/>
        <w:jc w:val="both"/>
        <w:rPr>
          <w:rFonts w:ascii="Garamond" w:hAnsi="Garamond"/>
          <w:i/>
          <w:iCs/>
          <w:color w:val="auto"/>
          <w:sz w:val="24"/>
          <w:szCs w:val="24"/>
          <w:lang w:eastAsia="it-IT"/>
        </w:rPr>
      </w:pPr>
    </w:p>
    <w:p w14:paraId="58F3F96C" w14:textId="67B0DEF1"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bookmarkStart w:id="0" w:name="_GoBack"/>
      <w:bookmarkEnd w:id="0"/>
    </w:p>
    <w:p w14:paraId="4A54539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Cs/>
          <w:sz w:val="24"/>
          <w:szCs w:val="24"/>
        </w:rPr>
      </w:pPr>
      <w:r w:rsidRPr="002943D5">
        <w:rPr>
          <w:rFonts w:ascii="Garamond" w:eastAsiaTheme="minorHAnsi" w:hAnsi="Garamond"/>
          <w:bCs/>
          <w:sz w:val="24"/>
          <w:szCs w:val="24"/>
        </w:rPr>
        <w:t>ANEKS NR. 4</w:t>
      </w:r>
    </w:p>
    <w:p w14:paraId="20179AA7" w14:textId="691066CF" w:rsidR="002943D5" w:rsidRDefault="002943D5" w:rsidP="002943D5">
      <w:pPr>
        <w:autoSpaceDE w:val="0"/>
        <w:autoSpaceDN w:val="0"/>
        <w:adjustRightInd w:val="0"/>
        <w:spacing w:after="0" w:line="240" w:lineRule="auto"/>
        <w:ind w:firstLine="284"/>
        <w:jc w:val="center"/>
        <w:rPr>
          <w:rFonts w:ascii="Garamond" w:eastAsiaTheme="minorHAnsi" w:hAnsi="Garamond"/>
          <w:b/>
          <w:bCs/>
          <w:sz w:val="24"/>
          <w:szCs w:val="24"/>
        </w:rPr>
      </w:pPr>
      <w:r w:rsidRPr="002943D5">
        <w:rPr>
          <w:rFonts w:ascii="Garamond" w:eastAsiaTheme="minorHAnsi" w:hAnsi="Garamond"/>
          <w:b/>
          <w:bCs/>
          <w:sz w:val="24"/>
          <w:szCs w:val="24"/>
        </w:rPr>
        <w:t>Lista e vendeve, shtetasit e të cilëve hyjnë me vizë në Republikën e Shqipërisë dhe përfaqësitë ku mund të bëhet aplikimi, si dhe tarifa përkatëse e shërbimit me vizë</w:t>
      </w:r>
    </w:p>
    <w:p w14:paraId="35450158" w14:textId="235F150D" w:rsidR="002943D5" w:rsidRPr="002943D5" w:rsidRDefault="002943D5" w:rsidP="002943D5">
      <w:pPr>
        <w:autoSpaceDE w:val="0"/>
        <w:autoSpaceDN w:val="0"/>
        <w:adjustRightInd w:val="0"/>
        <w:spacing w:after="0" w:line="240" w:lineRule="auto"/>
        <w:ind w:firstLine="284"/>
        <w:jc w:val="center"/>
        <w:rPr>
          <w:rFonts w:ascii="Garamond" w:eastAsiaTheme="minorHAnsi" w:hAnsi="Garamond"/>
          <w:bCs/>
          <w:i/>
          <w:sz w:val="24"/>
          <w:szCs w:val="24"/>
        </w:rPr>
      </w:pPr>
      <w:r w:rsidRPr="002943D5">
        <w:rPr>
          <w:rFonts w:ascii="Garamond" w:eastAsiaTheme="minorHAnsi" w:hAnsi="Garamond"/>
          <w:bCs/>
          <w:i/>
          <w:sz w:val="24"/>
          <w:szCs w:val="24"/>
        </w:rPr>
        <w:t>(Ndryshuar me Vendimin nr. 329, datë 2.5.2024)</w:t>
      </w:r>
    </w:p>
    <w:p w14:paraId="4494C77E"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tbl>
      <w:tblPr>
        <w:tblStyle w:val="TableGrid0"/>
        <w:tblW w:w="5000" w:type="pct"/>
        <w:tblLook w:val="04A0" w:firstRow="1" w:lastRow="0" w:firstColumn="1" w:lastColumn="0" w:noHBand="0" w:noVBand="1"/>
      </w:tblPr>
      <w:tblGrid>
        <w:gridCol w:w="537"/>
        <w:gridCol w:w="1489"/>
        <w:gridCol w:w="1895"/>
        <w:gridCol w:w="1299"/>
        <w:gridCol w:w="1375"/>
        <w:gridCol w:w="1375"/>
        <w:gridCol w:w="1374"/>
      </w:tblGrid>
      <w:tr w:rsidR="002943D5" w:rsidRPr="002943D5" w14:paraId="295DE41C" w14:textId="77777777" w:rsidTr="002943D5">
        <w:trPr>
          <w:trHeight w:val="20"/>
        </w:trPr>
        <w:tc>
          <w:tcPr>
            <w:tcW w:w="287" w:type="pct"/>
            <w:hideMark/>
          </w:tcPr>
          <w:p w14:paraId="1AB609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1811" w:type="pct"/>
            <w:gridSpan w:val="2"/>
            <w:vAlign w:val="center"/>
            <w:hideMark/>
          </w:tcPr>
          <w:p w14:paraId="54A70104"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SHTETET QË HYJNË ME VIZË</w:t>
            </w:r>
          </w:p>
        </w:tc>
        <w:tc>
          <w:tcPr>
            <w:tcW w:w="2167" w:type="pct"/>
            <w:gridSpan w:val="3"/>
            <w:vAlign w:val="center"/>
            <w:hideMark/>
          </w:tcPr>
          <w:p w14:paraId="25DEDA5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“C”/ “A”</w:t>
            </w:r>
          </w:p>
        </w:tc>
        <w:tc>
          <w:tcPr>
            <w:tcW w:w="736" w:type="pct"/>
            <w:vAlign w:val="center"/>
            <w:hideMark/>
          </w:tcPr>
          <w:p w14:paraId="716ACD9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“D”</w:t>
            </w:r>
          </w:p>
        </w:tc>
      </w:tr>
      <w:tr w:rsidR="002943D5" w:rsidRPr="002943D5" w14:paraId="7E362E57" w14:textId="77777777" w:rsidTr="002943D5">
        <w:trPr>
          <w:trHeight w:val="20"/>
        </w:trPr>
        <w:tc>
          <w:tcPr>
            <w:tcW w:w="287" w:type="pct"/>
            <w:vMerge w:val="restart"/>
            <w:vAlign w:val="center"/>
            <w:hideMark/>
          </w:tcPr>
          <w:p w14:paraId="1204E05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Nr.</w:t>
            </w:r>
          </w:p>
        </w:tc>
        <w:tc>
          <w:tcPr>
            <w:tcW w:w="797" w:type="pct"/>
            <w:vMerge w:val="restart"/>
            <w:vAlign w:val="center"/>
            <w:hideMark/>
          </w:tcPr>
          <w:p w14:paraId="601E243E"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Shteti</w:t>
            </w:r>
          </w:p>
        </w:tc>
        <w:tc>
          <w:tcPr>
            <w:tcW w:w="1014" w:type="pct"/>
            <w:vMerge w:val="restart"/>
            <w:vAlign w:val="center"/>
            <w:hideMark/>
          </w:tcPr>
          <w:p w14:paraId="7F614DCA"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Përfaqësia ku mund të aplikohet</w:t>
            </w:r>
          </w:p>
        </w:tc>
        <w:tc>
          <w:tcPr>
            <w:tcW w:w="695" w:type="pct"/>
            <w:vAlign w:val="center"/>
            <w:hideMark/>
          </w:tcPr>
          <w:p w14:paraId="52F2347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Align w:val="center"/>
            <w:hideMark/>
          </w:tcPr>
          <w:p w14:paraId="30D3C3A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Merge w:val="restart"/>
            <w:vAlign w:val="center"/>
            <w:hideMark/>
          </w:tcPr>
          <w:p w14:paraId="4704976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 shumë hyrje</w:t>
            </w:r>
          </w:p>
        </w:tc>
        <w:tc>
          <w:tcPr>
            <w:tcW w:w="736" w:type="pct"/>
            <w:vMerge w:val="restart"/>
            <w:vAlign w:val="center"/>
            <w:hideMark/>
          </w:tcPr>
          <w:p w14:paraId="16315929"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r>
      <w:tr w:rsidR="002943D5" w:rsidRPr="002943D5" w14:paraId="39E58D7F" w14:textId="77777777" w:rsidTr="002943D5">
        <w:trPr>
          <w:trHeight w:val="20"/>
        </w:trPr>
        <w:tc>
          <w:tcPr>
            <w:tcW w:w="287" w:type="pct"/>
            <w:vMerge/>
            <w:hideMark/>
          </w:tcPr>
          <w:p w14:paraId="7F9CC580"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97" w:type="pct"/>
            <w:vMerge/>
            <w:hideMark/>
          </w:tcPr>
          <w:p w14:paraId="3C51B01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1014" w:type="pct"/>
            <w:vMerge/>
            <w:hideMark/>
          </w:tcPr>
          <w:p w14:paraId="24DE490A"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695" w:type="pct"/>
            <w:vAlign w:val="center"/>
            <w:hideMark/>
          </w:tcPr>
          <w:p w14:paraId="7EA4CBD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1-hyrje</w:t>
            </w:r>
          </w:p>
        </w:tc>
        <w:tc>
          <w:tcPr>
            <w:tcW w:w="736" w:type="pct"/>
            <w:vAlign w:val="center"/>
            <w:hideMark/>
          </w:tcPr>
          <w:p w14:paraId="132BD9D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2-hyrje</w:t>
            </w:r>
          </w:p>
        </w:tc>
        <w:tc>
          <w:tcPr>
            <w:tcW w:w="736" w:type="pct"/>
            <w:vMerge/>
            <w:hideMark/>
          </w:tcPr>
          <w:p w14:paraId="1450902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36" w:type="pct"/>
            <w:vMerge/>
            <w:hideMark/>
          </w:tcPr>
          <w:p w14:paraId="71B7F958"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r>
      <w:tr w:rsidR="002943D5" w:rsidRPr="002943D5" w14:paraId="01CB33CD" w14:textId="77777777" w:rsidTr="002943D5">
        <w:trPr>
          <w:trHeight w:val="20"/>
        </w:trPr>
        <w:tc>
          <w:tcPr>
            <w:tcW w:w="287" w:type="pct"/>
            <w:hideMark/>
          </w:tcPr>
          <w:p w14:paraId="36720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w:t>
            </w:r>
          </w:p>
        </w:tc>
        <w:tc>
          <w:tcPr>
            <w:tcW w:w="797" w:type="pct"/>
            <w:hideMark/>
          </w:tcPr>
          <w:p w14:paraId="4F00E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Afganistan</w:t>
            </w:r>
          </w:p>
        </w:tc>
        <w:tc>
          <w:tcPr>
            <w:tcW w:w="1014" w:type="pct"/>
            <w:hideMark/>
          </w:tcPr>
          <w:p w14:paraId="700B3F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7A8753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34906F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2418FB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6D7D7A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34AE14AE" w14:textId="77777777" w:rsidTr="002943D5">
        <w:trPr>
          <w:trHeight w:val="20"/>
        </w:trPr>
        <w:tc>
          <w:tcPr>
            <w:tcW w:w="287" w:type="pct"/>
            <w:hideMark/>
          </w:tcPr>
          <w:p w14:paraId="6B8EEB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w:t>
            </w:r>
          </w:p>
        </w:tc>
        <w:tc>
          <w:tcPr>
            <w:tcW w:w="797" w:type="pct"/>
            <w:hideMark/>
          </w:tcPr>
          <w:p w14:paraId="64DA73A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Afrika e Jugut</w:t>
            </w:r>
          </w:p>
        </w:tc>
        <w:tc>
          <w:tcPr>
            <w:tcW w:w="1014" w:type="pct"/>
            <w:hideMark/>
          </w:tcPr>
          <w:p w14:paraId="2B93F3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Londër</w:t>
            </w:r>
          </w:p>
        </w:tc>
        <w:tc>
          <w:tcPr>
            <w:tcW w:w="695" w:type="pct"/>
            <w:noWrap/>
            <w:hideMark/>
          </w:tcPr>
          <w:p w14:paraId="65EAF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1C6A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CC01E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58BF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81D549E" w14:textId="77777777" w:rsidTr="002943D5">
        <w:trPr>
          <w:trHeight w:val="20"/>
        </w:trPr>
        <w:tc>
          <w:tcPr>
            <w:tcW w:w="287" w:type="pct"/>
            <w:hideMark/>
          </w:tcPr>
          <w:p w14:paraId="155C18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w:t>
            </w:r>
          </w:p>
        </w:tc>
        <w:tc>
          <w:tcPr>
            <w:tcW w:w="797" w:type="pct"/>
            <w:hideMark/>
          </w:tcPr>
          <w:p w14:paraId="09269B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Algjeria</w:t>
            </w:r>
          </w:p>
        </w:tc>
        <w:tc>
          <w:tcPr>
            <w:tcW w:w="1014" w:type="pct"/>
            <w:hideMark/>
          </w:tcPr>
          <w:p w14:paraId="292F66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hideMark/>
          </w:tcPr>
          <w:p w14:paraId="1A88E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11017B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00F173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49EDF0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13E0901C" w14:textId="77777777" w:rsidTr="002943D5">
        <w:trPr>
          <w:trHeight w:val="20"/>
        </w:trPr>
        <w:tc>
          <w:tcPr>
            <w:tcW w:w="287" w:type="pct"/>
            <w:hideMark/>
          </w:tcPr>
          <w:p w14:paraId="284419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w:t>
            </w:r>
          </w:p>
        </w:tc>
        <w:tc>
          <w:tcPr>
            <w:tcW w:w="797" w:type="pct"/>
            <w:hideMark/>
          </w:tcPr>
          <w:p w14:paraId="57869C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Angola</w:t>
            </w:r>
          </w:p>
        </w:tc>
        <w:tc>
          <w:tcPr>
            <w:tcW w:w="1014" w:type="pct"/>
            <w:hideMark/>
          </w:tcPr>
          <w:p w14:paraId="623958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D0261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F6381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7611.00</w:t>
            </w:r>
          </w:p>
        </w:tc>
        <w:tc>
          <w:tcPr>
            <w:tcW w:w="736" w:type="pct"/>
            <w:noWrap/>
            <w:hideMark/>
          </w:tcPr>
          <w:p w14:paraId="575DC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435E4D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DCCD91C" w14:textId="77777777" w:rsidTr="002943D5">
        <w:trPr>
          <w:trHeight w:val="20"/>
        </w:trPr>
        <w:tc>
          <w:tcPr>
            <w:tcW w:w="287" w:type="pct"/>
            <w:hideMark/>
          </w:tcPr>
          <w:p w14:paraId="290544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w:t>
            </w:r>
          </w:p>
        </w:tc>
        <w:tc>
          <w:tcPr>
            <w:tcW w:w="797" w:type="pct"/>
            <w:hideMark/>
          </w:tcPr>
          <w:p w14:paraId="4A1599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Antigua dhe Barbuda</w:t>
            </w:r>
          </w:p>
        </w:tc>
        <w:tc>
          <w:tcPr>
            <w:tcW w:w="1014" w:type="pct"/>
            <w:hideMark/>
          </w:tcPr>
          <w:p w14:paraId="39BD79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4D7BF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3CE1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4E73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E3C3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970148B" w14:textId="77777777" w:rsidTr="002943D5">
        <w:trPr>
          <w:trHeight w:val="20"/>
        </w:trPr>
        <w:tc>
          <w:tcPr>
            <w:tcW w:w="287" w:type="pct"/>
            <w:hideMark/>
          </w:tcPr>
          <w:p w14:paraId="56B1B6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w:t>
            </w:r>
          </w:p>
        </w:tc>
        <w:tc>
          <w:tcPr>
            <w:tcW w:w="797" w:type="pct"/>
            <w:hideMark/>
          </w:tcPr>
          <w:p w14:paraId="7AB70A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Arabi Saudite</w:t>
            </w:r>
          </w:p>
        </w:tc>
        <w:tc>
          <w:tcPr>
            <w:tcW w:w="1014" w:type="pct"/>
            <w:hideMark/>
          </w:tcPr>
          <w:p w14:paraId="5B2C51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w:t>
            </w:r>
          </w:p>
        </w:tc>
        <w:tc>
          <w:tcPr>
            <w:tcW w:w="695" w:type="pct"/>
            <w:noWrap/>
            <w:hideMark/>
          </w:tcPr>
          <w:p w14:paraId="4E30A5F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3B5BE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07FF5A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7FEE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r>
      <w:tr w:rsidR="002943D5" w:rsidRPr="002943D5" w14:paraId="3E8E9CC6" w14:textId="77777777" w:rsidTr="002943D5">
        <w:trPr>
          <w:trHeight w:val="20"/>
        </w:trPr>
        <w:tc>
          <w:tcPr>
            <w:tcW w:w="287" w:type="pct"/>
            <w:hideMark/>
          </w:tcPr>
          <w:p w14:paraId="0BD100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w:t>
            </w:r>
          </w:p>
        </w:tc>
        <w:tc>
          <w:tcPr>
            <w:tcW w:w="797" w:type="pct"/>
            <w:hideMark/>
          </w:tcPr>
          <w:p w14:paraId="6C12A6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Armenia</w:t>
            </w:r>
          </w:p>
        </w:tc>
        <w:tc>
          <w:tcPr>
            <w:tcW w:w="1014" w:type="pct"/>
            <w:hideMark/>
          </w:tcPr>
          <w:p w14:paraId="227F51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966F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F2B70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8361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49F0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DC98F8C" w14:textId="77777777" w:rsidTr="002943D5">
        <w:trPr>
          <w:trHeight w:val="20"/>
        </w:trPr>
        <w:tc>
          <w:tcPr>
            <w:tcW w:w="287" w:type="pct"/>
            <w:hideMark/>
          </w:tcPr>
          <w:p w14:paraId="00212F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w:t>
            </w:r>
          </w:p>
        </w:tc>
        <w:tc>
          <w:tcPr>
            <w:tcW w:w="797" w:type="pct"/>
            <w:hideMark/>
          </w:tcPr>
          <w:p w14:paraId="143747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Azerbajxhan</w:t>
            </w:r>
          </w:p>
        </w:tc>
        <w:tc>
          <w:tcPr>
            <w:tcW w:w="1014" w:type="pct"/>
            <w:hideMark/>
          </w:tcPr>
          <w:p w14:paraId="27BDBA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34A055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065A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CBB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CDDD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D3ED101" w14:textId="77777777" w:rsidTr="002943D5">
        <w:trPr>
          <w:trHeight w:val="20"/>
        </w:trPr>
        <w:tc>
          <w:tcPr>
            <w:tcW w:w="287" w:type="pct"/>
            <w:hideMark/>
          </w:tcPr>
          <w:p w14:paraId="0894A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w:t>
            </w:r>
          </w:p>
        </w:tc>
        <w:tc>
          <w:tcPr>
            <w:tcW w:w="797" w:type="pct"/>
            <w:hideMark/>
          </w:tcPr>
          <w:p w14:paraId="4A85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Bahamas</w:t>
            </w:r>
          </w:p>
        </w:tc>
        <w:tc>
          <w:tcPr>
            <w:tcW w:w="1014" w:type="pct"/>
            <w:hideMark/>
          </w:tcPr>
          <w:p w14:paraId="7035F8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618C2D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9C80A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3804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20B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1BE07D7" w14:textId="77777777" w:rsidTr="002943D5">
        <w:trPr>
          <w:trHeight w:val="20"/>
        </w:trPr>
        <w:tc>
          <w:tcPr>
            <w:tcW w:w="287" w:type="pct"/>
            <w:hideMark/>
          </w:tcPr>
          <w:p w14:paraId="2DE4E0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w:t>
            </w:r>
          </w:p>
        </w:tc>
        <w:tc>
          <w:tcPr>
            <w:tcW w:w="797" w:type="pct"/>
            <w:hideMark/>
          </w:tcPr>
          <w:p w14:paraId="4072E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Bahrein</w:t>
            </w:r>
          </w:p>
        </w:tc>
        <w:tc>
          <w:tcPr>
            <w:tcW w:w="1014" w:type="pct"/>
            <w:hideMark/>
          </w:tcPr>
          <w:p w14:paraId="1287DA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Doha</w:t>
            </w:r>
          </w:p>
        </w:tc>
        <w:tc>
          <w:tcPr>
            <w:tcW w:w="695" w:type="pct"/>
            <w:noWrap/>
            <w:hideMark/>
          </w:tcPr>
          <w:p w14:paraId="00CC565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3A19FF7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126A04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084A9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30C1F10" w14:textId="77777777" w:rsidTr="002943D5">
        <w:trPr>
          <w:trHeight w:val="20"/>
        </w:trPr>
        <w:tc>
          <w:tcPr>
            <w:tcW w:w="287" w:type="pct"/>
            <w:hideMark/>
          </w:tcPr>
          <w:p w14:paraId="623F7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w:t>
            </w:r>
          </w:p>
        </w:tc>
        <w:tc>
          <w:tcPr>
            <w:tcW w:w="797" w:type="pct"/>
            <w:hideMark/>
          </w:tcPr>
          <w:p w14:paraId="38DFF6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Bangladesh</w:t>
            </w:r>
          </w:p>
        </w:tc>
        <w:tc>
          <w:tcPr>
            <w:tcW w:w="1014" w:type="pct"/>
            <w:hideMark/>
          </w:tcPr>
          <w:p w14:paraId="02FAAD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5DE89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518F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5036E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FA83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CAA19CD" w14:textId="77777777" w:rsidTr="002943D5">
        <w:trPr>
          <w:trHeight w:val="20"/>
        </w:trPr>
        <w:tc>
          <w:tcPr>
            <w:tcW w:w="287" w:type="pct"/>
            <w:hideMark/>
          </w:tcPr>
          <w:p w14:paraId="63109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12</w:t>
            </w:r>
          </w:p>
        </w:tc>
        <w:tc>
          <w:tcPr>
            <w:tcW w:w="797" w:type="pct"/>
            <w:hideMark/>
          </w:tcPr>
          <w:p w14:paraId="0ED80B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Barbados</w:t>
            </w:r>
          </w:p>
        </w:tc>
        <w:tc>
          <w:tcPr>
            <w:tcW w:w="1014" w:type="pct"/>
            <w:hideMark/>
          </w:tcPr>
          <w:p w14:paraId="1130C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168A2E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1F12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922BE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E9E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392B438" w14:textId="77777777" w:rsidTr="002943D5">
        <w:trPr>
          <w:trHeight w:val="20"/>
        </w:trPr>
        <w:tc>
          <w:tcPr>
            <w:tcW w:w="287" w:type="pct"/>
            <w:hideMark/>
          </w:tcPr>
          <w:p w14:paraId="24ACD4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13</w:t>
            </w:r>
          </w:p>
        </w:tc>
        <w:tc>
          <w:tcPr>
            <w:tcW w:w="797" w:type="pct"/>
            <w:hideMark/>
          </w:tcPr>
          <w:p w14:paraId="15554C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Belize</w:t>
            </w:r>
          </w:p>
        </w:tc>
        <w:tc>
          <w:tcPr>
            <w:tcW w:w="1014" w:type="pct"/>
            <w:hideMark/>
          </w:tcPr>
          <w:p w14:paraId="04617E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2B4F7D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38AA5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8F9D5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38A81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8842B94" w14:textId="77777777" w:rsidTr="002943D5">
        <w:trPr>
          <w:trHeight w:val="20"/>
        </w:trPr>
        <w:tc>
          <w:tcPr>
            <w:tcW w:w="287" w:type="pct"/>
            <w:hideMark/>
          </w:tcPr>
          <w:p w14:paraId="1E188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14</w:t>
            </w:r>
          </w:p>
        </w:tc>
        <w:tc>
          <w:tcPr>
            <w:tcW w:w="797" w:type="pct"/>
            <w:hideMark/>
          </w:tcPr>
          <w:p w14:paraId="2E38C3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Benin</w:t>
            </w:r>
          </w:p>
        </w:tc>
        <w:tc>
          <w:tcPr>
            <w:tcW w:w="1014" w:type="pct"/>
            <w:hideMark/>
          </w:tcPr>
          <w:p w14:paraId="52A1B6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20DAA8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9110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B32F9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D9E99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A406284" w14:textId="77777777" w:rsidTr="002943D5">
        <w:trPr>
          <w:trHeight w:val="20"/>
        </w:trPr>
        <w:tc>
          <w:tcPr>
            <w:tcW w:w="287" w:type="pct"/>
            <w:hideMark/>
          </w:tcPr>
          <w:p w14:paraId="0188D1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w:t>
            </w:r>
          </w:p>
        </w:tc>
        <w:tc>
          <w:tcPr>
            <w:tcW w:w="797" w:type="pct"/>
            <w:hideMark/>
          </w:tcPr>
          <w:p w14:paraId="78CD10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Bjellorusi</w:t>
            </w:r>
          </w:p>
        </w:tc>
        <w:tc>
          <w:tcPr>
            <w:tcW w:w="1014" w:type="pct"/>
            <w:hideMark/>
          </w:tcPr>
          <w:p w14:paraId="6E029D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Varshavë</w:t>
            </w:r>
          </w:p>
        </w:tc>
        <w:tc>
          <w:tcPr>
            <w:tcW w:w="695" w:type="pct"/>
            <w:noWrap/>
            <w:hideMark/>
          </w:tcPr>
          <w:p w14:paraId="755AFD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B186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B75E3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4B261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F2C79A6" w14:textId="77777777" w:rsidTr="002943D5">
        <w:trPr>
          <w:trHeight w:val="20"/>
        </w:trPr>
        <w:tc>
          <w:tcPr>
            <w:tcW w:w="287" w:type="pct"/>
            <w:hideMark/>
          </w:tcPr>
          <w:p w14:paraId="53104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16</w:t>
            </w:r>
          </w:p>
        </w:tc>
        <w:tc>
          <w:tcPr>
            <w:tcW w:w="797" w:type="pct"/>
            <w:hideMark/>
          </w:tcPr>
          <w:p w14:paraId="3239FC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Bolivi</w:t>
            </w:r>
          </w:p>
        </w:tc>
        <w:tc>
          <w:tcPr>
            <w:tcW w:w="1014" w:type="pct"/>
            <w:hideMark/>
          </w:tcPr>
          <w:p w14:paraId="758F12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CC927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C0CF5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837EF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4DD0C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5F587049" w14:textId="77777777" w:rsidTr="002943D5">
        <w:trPr>
          <w:trHeight w:val="20"/>
        </w:trPr>
        <w:tc>
          <w:tcPr>
            <w:tcW w:w="287" w:type="pct"/>
            <w:hideMark/>
          </w:tcPr>
          <w:p w14:paraId="2843B3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17</w:t>
            </w:r>
          </w:p>
        </w:tc>
        <w:tc>
          <w:tcPr>
            <w:tcW w:w="797" w:type="pct"/>
            <w:hideMark/>
          </w:tcPr>
          <w:p w14:paraId="483E29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Botsvanë</w:t>
            </w:r>
          </w:p>
        </w:tc>
        <w:tc>
          <w:tcPr>
            <w:tcW w:w="1014" w:type="pct"/>
            <w:hideMark/>
          </w:tcPr>
          <w:p w14:paraId="13BCB8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49EC7A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01B9C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E5C63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956BB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EC3DEA9" w14:textId="77777777" w:rsidTr="002943D5">
        <w:trPr>
          <w:trHeight w:val="20"/>
        </w:trPr>
        <w:tc>
          <w:tcPr>
            <w:tcW w:w="287" w:type="pct"/>
            <w:hideMark/>
          </w:tcPr>
          <w:p w14:paraId="5ED89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18</w:t>
            </w:r>
          </w:p>
        </w:tc>
        <w:tc>
          <w:tcPr>
            <w:tcW w:w="797" w:type="pct"/>
            <w:hideMark/>
          </w:tcPr>
          <w:p w14:paraId="36DCF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Bregu i Fildishtë</w:t>
            </w:r>
          </w:p>
        </w:tc>
        <w:tc>
          <w:tcPr>
            <w:tcW w:w="1014" w:type="pct"/>
            <w:hideMark/>
          </w:tcPr>
          <w:p w14:paraId="55730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8C739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026E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515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25480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F45F3C5" w14:textId="77777777" w:rsidTr="002943D5">
        <w:trPr>
          <w:trHeight w:val="20"/>
        </w:trPr>
        <w:tc>
          <w:tcPr>
            <w:tcW w:w="287" w:type="pct"/>
            <w:hideMark/>
          </w:tcPr>
          <w:p w14:paraId="5B41B2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19</w:t>
            </w:r>
          </w:p>
        </w:tc>
        <w:tc>
          <w:tcPr>
            <w:tcW w:w="797" w:type="pct"/>
            <w:hideMark/>
          </w:tcPr>
          <w:p w14:paraId="025AEF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Brunei</w:t>
            </w:r>
          </w:p>
        </w:tc>
        <w:tc>
          <w:tcPr>
            <w:tcW w:w="1014" w:type="pct"/>
            <w:hideMark/>
          </w:tcPr>
          <w:p w14:paraId="75A7D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Riad</w:t>
            </w:r>
          </w:p>
        </w:tc>
        <w:tc>
          <w:tcPr>
            <w:tcW w:w="695" w:type="pct"/>
            <w:noWrap/>
            <w:hideMark/>
          </w:tcPr>
          <w:p w14:paraId="442EC2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DB24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1A67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9F10B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657136D8" w14:textId="77777777" w:rsidTr="002943D5">
        <w:trPr>
          <w:trHeight w:val="20"/>
        </w:trPr>
        <w:tc>
          <w:tcPr>
            <w:tcW w:w="287" w:type="pct"/>
            <w:hideMark/>
          </w:tcPr>
          <w:p w14:paraId="79A5AF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w:t>
            </w:r>
          </w:p>
        </w:tc>
        <w:tc>
          <w:tcPr>
            <w:tcW w:w="797" w:type="pct"/>
            <w:hideMark/>
          </w:tcPr>
          <w:p w14:paraId="643E06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Burkina Faso</w:t>
            </w:r>
          </w:p>
        </w:tc>
        <w:tc>
          <w:tcPr>
            <w:tcW w:w="1014" w:type="pct"/>
            <w:hideMark/>
          </w:tcPr>
          <w:p w14:paraId="3A8561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A0643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4DD9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EA447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F5971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82FC421" w14:textId="77777777" w:rsidTr="002943D5">
        <w:trPr>
          <w:trHeight w:val="20"/>
        </w:trPr>
        <w:tc>
          <w:tcPr>
            <w:tcW w:w="287" w:type="pct"/>
            <w:hideMark/>
          </w:tcPr>
          <w:p w14:paraId="4351F2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21</w:t>
            </w:r>
          </w:p>
        </w:tc>
        <w:tc>
          <w:tcPr>
            <w:tcW w:w="797" w:type="pct"/>
            <w:hideMark/>
          </w:tcPr>
          <w:p w14:paraId="39CA76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Egjipt</w:t>
            </w:r>
          </w:p>
        </w:tc>
        <w:tc>
          <w:tcPr>
            <w:tcW w:w="1014" w:type="pct"/>
            <w:hideMark/>
          </w:tcPr>
          <w:p w14:paraId="271DD7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3ECE4E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BB8B2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7991F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84CDF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FEA4FA2" w14:textId="77777777" w:rsidTr="002943D5">
        <w:trPr>
          <w:trHeight w:val="20"/>
        </w:trPr>
        <w:tc>
          <w:tcPr>
            <w:tcW w:w="287" w:type="pct"/>
            <w:hideMark/>
          </w:tcPr>
          <w:p w14:paraId="7B83EC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22</w:t>
            </w:r>
          </w:p>
        </w:tc>
        <w:tc>
          <w:tcPr>
            <w:tcW w:w="797" w:type="pct"/>
            <w:hideMark/>
          </w:tcPr>
          <w:p w14:paraId="0F14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Ekuador</w:t>
            </w:r>
          </w:p>
        </w:tc>
        <w:tc>
          <w:tcPr>
            <w:tcW w:w="1014" w:type="pct"/>
            <w:hideMark/>
          </w:tcPr>
          <w:p w14:paraId="248D36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587206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96D69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5780E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49CD9C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1B8C5A18" w14:textId="77777777" w:rsidTr="002943D5">
        <w:trPr>
          <w:trHeight w:val="20"/>
        </w:trPr>
        <w:tc>
          <w:tcPr>
            <w:tcW w:w="287" w:type="pct"/>
            <w:hideMark/>
          </w:tcPr>
          <w:p w14:paraId="0AFDF0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w:t>
            </w:r>
          </w:p>
        </w:tc>
        <w:tc>
          <w:tcPr>
            <w:tcW w:w="797" w:type="pct"/>
            <w:hideMark/>
          </w:tcPr>
          <w:p w14:paraId="4B100C9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Emiratet e Bashkuara Arabe</w:t>
            </w:r>
          </w:p>
        </w:tc>
        <w:tc>
          <w:tcPr>
            <w:tcW w:w="1014" w:type="pct"/>
            <w:hideMark/>
          </w:tcPr>
          <w:p w14:paraId="41C0A1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Abu Dhabi</w:t>
            </w:r>
          </w:p>
        </w:tc>
        <w:tc>
          <w:tcPr>
            <w:tcW w:w="695" w:type="pct"/>
            <w:noWrap/>
            <w:hideMark/>
          </w:tcPr>
          <w:p w14:paraId="15F03F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AEC3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787B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B9483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9895CB9" w14:textId="77777777" w:rsidTr="002943D5">
        <w:trPr>
          <w:trHeight w:val="20"/>
        </w:trPr>
        <w:tc>
          <w:tcPr>
            <w:tcW w:w="287" w:type="pct"/>
            <w:hideMark/>
          </w:tcPr>
          <w:p w14:paraId="726900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24</w:t>
            </w:r>
          </w:p>
        </w:tc>
        <w:tc>
          <w:tcPr>
            <w:tcW w:w="797" w:type="pct"/>
            <w:hideMark/>
          </w:tcPr>
          <w:p w14:paraId="415131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Eritre</w:t>
            </w:r>
          </w:p>
        </w:tc>
        <w:tc>
          <w:tcPr>
            <w:tcW w:w="1014" w:type="pct"/>
            <w:hideMark/>
          </w:tcPr>
          <w:p w14:paraId="62DD86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677919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BD5C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47F77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90D97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6F0E39D" w14:textId="77777777" w:rsidTr="002943D5">
        <w:trPr>
          <w:trHeight w:val="20"/>
        </w:trPr>
        <w:tc>
          <w:tcPr>
            <w:tcW w:w="287" w:type="pct"/>
            <w:hideMark/>
          </w:tcPr>
          <w:p w14:paraId="35B6FC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w:t>
            </w:r>
          </w:p>
        </w:tc>
        <w:tc>
          <w:tcPr>
            <w:tcW w:w="797" w:type="pct"/>
            <w:hideMark/>
          </w:tcPr>
          <w:p w14:paraId="4812C4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Etiopi</w:t>
            </w:r>
          </w:p>
        </w:tc>
        <w:tc>
          <w:tcPr>
            <w:tcW w:w="1014" w:type="pct"/>
            <w:hideMark/>
          </w:tcPr>
          <w:p w14:paraId="130F1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48CD1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940CD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0B91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4E2AC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DD7149C" w14:textId="77777777" w:rsidTr="002943D5">
        <w:trPr>
          <w:trHeight w:val="20"/>
        </w:trPr>
        <w:tc>
          <w:tcPr>
            <w:tcW w:w="287" w:type="pct"/>
            <w:hideMark/>
          </w:tcPr>
          <w:p w14:paraId="12590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26</w:t>
            </w:r>
          </w:p>
        </w:tc>
        <w:tc>
          <w:tcPr>
            <w:tcW w:w="797" w:type="pct"/>
            <w:hideMark/>
          </w:tcPr>
          <w:p w14:paraId="7CA80A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Filipine</w:t>
            </w:r>
          </w:p>
        </w:tc>
        <w:tc>
          <w:tcPr>
            <w:tcW w:w="1014" w:type="pct"/>
            <w:hideMark/>
          </w:tcPr>
          <w:p w14:paraId="5598DE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4A7C6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37F6A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30C1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B79E1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9DE6A7A" w14:textId="77777777" w:rsidTr="002943D5">
        <w:trPr>
          <w:trHeight w:val="20"/>
        </w:trPr>
        <w:tc>
          <w:tcPr>
            <w:tcW w:w="287" w:type="pct"/>
            <w:hideMark/>
          </w:tcPr>
          <w:p w14:paraId="6F3EA0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27</w:t>
            </w:r>
          </w:p>
        </w:tc>
        <w:tc>
          <w:tcPr>
            <w:tcW w:w="797" w:type="pct"/>
            <w:hideMark/>
          </w:tcPr>
          <w:p w14:paraId="50AF9E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Gabon</w:t>
            </w:r>
          </w:p>
        </w:tc>
        <w:tc>
          <w:tcPr>
            <w:tcW w:w="1014" w:type="pct"/>
            <w:hideMark/>
          </w:tcPr>
          <w:p w14:paraId="7C4F34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5988C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617D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F16FD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F58A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4500CAB" w14:textId="77777777" w:rsidTr="002943D5">
        <w:trPr>
          <w:trHeight w:val="20"/>
        </w:trPr>
        <w:tc>
          <w:tcPr>
            <w:tcW w:w="287" w:type="pct"/>
            <w:hideMark/>
          </w:tcPr>
          <w:p w14:paraId="44A7AA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28</w:t>
            </w:r>
          </w:p>
        </w:tc>
        <w:tc>
          <w:tcPr>
            <w:tcW w:w="797" w:type="pct"/>
            <w:hideMark/>
          </w:tcPr>
          <w:p w14:paraId="6F4E7F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Gana</w:t>
            </w:r>
          </w:p>
        </w:tc>
        <w:tc>
          <w:tcPr>
            <w:tcW w:w="1014" w:type="pct"/>
            <w:hideMark/>
          </w:tcPr>
          <w:p w14:paraId="31721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1BA0A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92ABB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76874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D4ED5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B77608E" w14:textId="77777777" w:rsidTr="002943D5">
        <w:trPr>
          <w:trHeight w:val="20"/>
        </w:trPr>
        <w:tc>
          <w:tcPr>
            <w:tcW w:w="287" w:type="pct"/>
            <w:hideMark/>
          </w:tcPr>
          <w:p w14:paraId="7E02D7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29</w:t>
            </w:r>
          </w:p>
        </w:tc>
        <w:tc>
          <w:tcPr>
            <w:tcW w:w="797" w:type="pct"/>
            <w:hideMark/>
          </w:tcPr>
          <w:p w14:paraId="4E1C0C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Guajanë</w:t>
            </w:r>
          </w:p>
        </w:tc>
        <w:tc>
          <w:tcPr>
            <w:tcW w:w="1014" w:type="pct"/>
            <w:hideMark/>
          </w:tcPr>
          <w:p w14:paraId="25291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3452D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1BFB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7F97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F37F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4AC8ACB" w14:textId="77777777" w:rsidTr="002943D5">
        <w:trPr>
          <w:trHeight w:val="20"/>
        </w:trPr>
        <w:tc>
          <w:tcPr>
            <w:tcW w:w="287" w:type="pct"/>
            <w:hideMark/>
          </w:tcPr>
          <w:p w14:paraId="7DBFEF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w:t>
            </w:r>
          </w:p>
        </w:tc>
        <w:tc>
          <w:tcPr>
            <w:tcW w:w="797" w:type="pct"/>
            <w:hideMark/>
          </w:tcPr>
          <w:p w14:paraId="47576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Guatemalë</w:t>
            </w:r>
          </w:p>
        </w:tc>
        <w:tc>
          <w:tcPr>
            <w:tcW w:w="1014" w:type="pct"/>
            <w:hideMark/>
          </w:tcPr>
          <w:p w14:paraId="7E7FB2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3EEDA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401A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F32DE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9EE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44872B0" w14:textId="77777777" w:rsidTr="002943D5">
        <w:trPr>
          <w:trHeight w:val="20"/>
        </w:trPr>
        <w:tc>
          <w:tcPr>
            <w:tcW w:w="287" w:type="pct"/>
            <w:hideMark/>
          </w:tcPr>
          <w:p w14:paraId="7A5580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31</w:t>
            </w:r>
          </w:p>
        </w:tc>
        <w:tc>
          <w:tcPr>
            <w:tcW w:w="797" w:type="pct"/>
            <w:hideMark/>
          </w:tcPr>
          <w:p w14:paraId="3D398B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Guineja</w:t>
            </w:r>
          </w:p>
        </w:tc>
        <w:tc>
          <w:tcPr>
            <w:tcW w:w="1014" w:type="pct"/>
            <w:hideMark/>
          </w:tcPr>
          <w:p w14:paraId="63B1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F967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A22B9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4373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3BFE8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3C2F50" w14:textId="77777777" w:rsidTr="002943D5">
        <w:trPr>
          <w:trHeight w:val="20"/>
        </w:trPr>
        <w:tc>
          <w:tcPr>
            <w:tcW w:w="287" w:type="pct"/>
            <w:hideMark/>
          </w:tcPr>
          <w:p w14:paraId="0A6496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32</w:t>
            </w:r>
          </w:p>
        </w:tc>
        <w:tc>
          <w:tcPr>
            <w:tcW w:w="797" w:type="pct"/>
            <w:hideMark/>
          </w:tcPr>
          <w:p w14:paraId="4FE672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Gjeorgji</w:t>
            </w:r>
          </w:p>
        </w:tc>
        <w:tc>
          <w:tcPr>
            <w:tcW w:w="1014" w:type="pct"/>
            <w:hideMark/>
          </w:tcPr>
          <w:p w14:paraId="56B99A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297481F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5ABA6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28AD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4849B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FDC785E" w14:textId="77777777" w:rsidTr="002943D5">
        <w:trPr>
          <w:trHeight w:val="20"/>
        </w:trPr>
        <w:tc>
          <w:tcPr>
            <w:tcW w:w="287" w:type="pct"/>
            <w:hideMark/>
          </w:tcPr>
          <w:p w14:paraId="25EFEC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w:t>
            </w:r>
          </w:p>
        </w:tc>
        <w:tc>
          <w:tcPr>
            <w:tcW w:w="797" w:type="pct"/>
            <w:hideMark/>
          </w:tcPr>
          <w:p w14:paraId="005A4F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Haiti</w:t>
            </w:r>
          </w:p>
        </w:tc>
        <w:tc>
          <w:tcPr>
            <w:tcW w:w="1014" w:type="pct"/>
            <w:hideMark/>
          </w:tcPr>
          <w:p w14:paraId="23AF76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1D522C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48E3B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94F9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3380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FEDD26" w14:textId="77777777" w:rsidTr="002943D5">
        <w:trPr>
          <w:trHeight w:val="20"/>
        </w:trPr>
        <w:tc>
          <w:tcPr>
            <w:tcW w:w="287" w:type="pct"/>
            <w:hideMark/>
          </w:tcPr>
          <w:p w14:paraId="180269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34</w:t>
            </w:r>
          </w:p>
        </w:tc>
        <w:tc>
          <w:tcPr>
            <w:tcW w:w="797" w:type="pct"/>
            <w:hideMark/>
          </w:tcPr>
          <w:p w14:paraId="2FA43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Honduras</w:t>
            </w:r>
          </w:p>
        </w:tc>
        <w:tc>
          <w:tcPr>
            <w:tcW w:w="1014" w:type="pct"/>
            <w:hideMark/>
          </w:tcPr>
          <w:p w14:paraId="4A67D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0C289A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CA9E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F295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6B2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F36AE3E" w14:textId="77777777" w:rsidTr="002943D5">
        <w:trPr>
          <w:trHeight w:val="20"/>
        </w:trPr>
        <w:tc>
          <w:tcPr>
            <w:tcW w:w="287" w:type="pct"/>
            <w:hideMark/>
          </w:tcPr>
          <w:p w14:paraId="5276C7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w:t>
            </w:r>
          </w:p>
        </w:tc>
        <w:tc>
          <w:tcPr>
            <w:tcW w:w="797" w:type="pct"/>
            <w:hideMark/>
          </w:tcPr>
          <w:p w14:paraId="31D745F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Hong Kong, Kinë</w:t>
            </w:r>
          </w:p>
        </w:tc>
        <w:tc>
          <w:tcPr>
            <w:tcW w:w="1014" w:type="pct"/>
            <w:hideMark/>
          </w:tcPr>
          <w:p w14:paraId="2AA4C4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E0D17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754C1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92C6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701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E7218A4" w14:textId="77777777" w:rsidTr="002943D5">
        <w:trPr>
          <w:trHeight w:val="20"/>
        </w:trPr>
        <w:tc>
          <w:tcPr>
            <w:tcW w:w="287" w:type="pct"/>
            <w:hideMark/>
          </w:tcPr>
          <w:p w14:paraId="7FC76D2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36</w:t>
            </w:r>
          </w:p>
        </w:tc>
        <w:tc>
          <w:tcPr>
            <w:tcW w:w="797" w:type="pct"/>
            <w:hideMark/>
          </w:tcPr>
          <w:p w14:paraId="20B3F3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Indi</w:t>
            </w:r>
          </w:p>
        </w:tc>
        <w:tc>
          <w:tcPr>
            <w:tcW w:w="1014" w:type="pct"/>
            <w:hideMark/>
          </w:tcPr>
          <w:p w14:paraId="327DF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Abu Dhabi, Stamboll</w:t>
            </w:r>
          </w:p>
        </w:tc>
        <w:tc>
          <w:tcPr>
            <w:tcW w:w="695" w:type="pct"/>
            <w:noWrap/>
            <w:hideMark/>
          </w:tcPr>
          <w:p w14:paraId="26272A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478A13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170CD2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6200A9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r>
      <w:tr w:rsidR="002943D5" w:rsidRPr="002943D5" w14:paraId="7B1D5569" w14:textId="77777777" w:rsidTr="002943D5">
        <w:trPr>
          <w:trHeight w:val="20"/>
        </w:trPr>
        <w:tc>
          <w:tcPr>
            <w:tcW w:w="287" w:type="pct"/>
            <w:hideMark/>
          </w:tcPr>
          <w:p w14:paraId="0A28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37</w:t>
            </w:r>
          </w:p>
        </w:tc>
        <w:tc>
          <w:tcPr>
            <w:tcW w:w="797" w:type="pct"/>
            <w:hideMark/>
          </w:tcPr>
          <w:p w14:paraId="406CD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Indonezi</w:t>
            </w:r>
          </w:p>
        </w:tc>
        <w:tc>
          <w:tcPr>
            <w:tcW w:w="1014" w:type="pct"/>
            <w:hideMark/>
          </w:tcPr>
          <w:p w14:paraId="2A1ACC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11D40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3A4FB2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1E9167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4B3995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r>
      <w:tr w:rsidR="002943D5" w:rsidRPr="002943D5" w14:paraId="414A132E" w14:textId="77777777" w:rsidTr="002943D5">
        <w:trPr>
          <w:trHeight w:val="20"/>
        </w:trPr>
        <w:tc>
          <w:tcPr>
            <w:tcW w:w="287" w:type="pct"/>
            <w:hideMark/>
          </w:tcPr>
          <w:p w14:paraId="2F628A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38</w:t>
            </w:r>
          </w:p>
        </w:tc>
        <w:tc>
          <w:tcPr>
            <w:tcW w:w="797" w:type="pct"/>
            <w:hideMark/>
          </w:tcPr>
          <w:p w14:paraId="7266D1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Irak</w:t>
            </w:r>
          </w:p>
        </w:tc>
        <w:tc>
          <w:tcPr>
            <w:tcW w:w="1014" w:type="pct"/>
            <w:hideMark/>
          </w:tcPr>
          <w:p w14:paraId="6D867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598A4D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9C3A2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5139AA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C61DC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r>
      <w:tr w:rsidR="002943D5" w:rsidRPr="002943D5" w14:paraId="3BD7376C" w14:textId="77777777" w:rsidTr="002943D5">
        <w:trPr>
          <w:trHeight w:val="20"/>
        </w:trPr>
        <w:tc>
          <w:tcPr>
            <w:tcW w:w="287" w:type="pct"/>
            <w:hideMark/>
          </w:tcPr>
          <w:p w14:paraId="51CEA6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39</w:t>
            </w:r>
          </w:p>
        </w:tc>
        <w:tc>
          <w:tcPr>
            <w:tcW w:w="797" w:type="pct"/>
            <w:hideMark/>
          </w:tcPr>
          <w:p w14:paraId="7FD462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Iran</w:t>
            </w:r>
          </w:p>
        </w:tc>
        <w:tc>
          <w:tcPr>
            <w:tcW w:w="1014" w:type="pct"/>
            <w:hideMark/>
          </w:tcPr>
          <w:p w14:paraId="11CD98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17576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E522A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12651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60A1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2FA63277" w14:textId="77777777" w:rsidTr="002943D5">
        <w:trPr>
          <w:trHeight w:val="20"/>
        </w:trPr>
        <w:tc>
          <w:tcPr>
            <w:tcW w:w="287" w:type="pct"/>
            <w:hideMark/>
          </w:tcPr>
          <w:p w14:paraId="4A75EE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w:t>
            </w:r>
          </w:p>
        </w:tc>
        <w:tc>
          <w:tcPr>
            <w:tcW w:w="797" w:type="pct"/>
            <w:hideMark/>
          </w:tcPr>
          <w:p w14:paraId="293A04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Ishujt Fixhi</w:t>
            </w:r>
          </w:p>
        </w:tc>
        <w:tc>
          <w:tcPr>
            <w:tcW w:w="1014" w:type="pct"/>
            <w:hideMark/>
          </w:tcPr>
          <w:p w14:paraId="31CF2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Tokio</w:t>
            </w:r>
          </w:p>
        </w:tc>
        <w:tc>
          <w:tcPr>
            <w:tcW w:w="695" w:type="pct"/>
            <w:noWrap/>
            <w:hideMark/>
          </w:tcPr>
          <w:p w14:paraId="73AF0C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D79F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A14D8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CB610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5FBBA7E" w14:textId="77777777" w:rsidTr="002943D5">
        <w:trPr>
          <w:trHeight w:val="20"/>
        </w:trPr>
        <w:tc>
          <w:tcPr>
            <w:tcW w:w="287" w:type="pct"/>
            <w:hideMark/>
          </w:tcPr>
          <w:p w14:paraId="15EAC4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41</w:t>
            </w:r>
          </w:p>
        </w:tc>
        <w:tc>
          <w:tcPr>
            <w:tcW w:w="797" w:type="pct"/>
            <w:hideMark/>
          </w:tcPr>
          <w:p w14:paraId="6A6E9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Jemen</w:t>
            </w:r>
          </w:p>
        </w:tc>
        <w:tc>
          <w:tcPr>
            <w:tcW w:w="1014" w:type="pct"/>
            <w:hideMark/>
          </w:tcPr>
          <w:p w14:paraId="309F0A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606B7F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7195D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432CB1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24B3EF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1DBA8406" w14:textId="77777777" w:rsidTr="002943D5">
        <w:trPr>
          <w:trHeight w:val="20"/>
        </w:trPr>
        <w:tc>
          <w:tcPr>
            <w:tcW w:w="287" w:type="pct"/>
            <w:hideMark/>
          </w:tcPr>
          <w:p w14:paraId="452E3B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42</w:t>
            </w:r>
          </w:p>
        </w:tc>
        <w:tc>
          <w:tcPr>
            <w:tcW w:w="797" w:type="pct"/>
            <w:hideMark/>
          </w:tcPr>
          <w:p w14:paraId="19AF90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Jordani</w:t>
            </w:r>
          </w:p>
        </w:tc>
        <w:tc>
          <w:tcPr>
            <w:tcW w:w="1014" w:type="pct"/>
            <w:hideMark/>
          </w:tcPr>
          <w:p w14:paraId="7F55B6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1646E6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391117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5FACFE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0AB6B1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r>
      <w:tr w:rsidR="002943D5" w:rsidRPr="002943D5" w14:paraId="5543E2F1" w14:textId="77777777" w:rsidTr="002943D5">
        <w:trPr>
          <w:trHeight w:val="20"/>
        </w:trPr>
        <w:tc>
          <w:tcPr>
            <w:tcW w:w="287" w:type="pct"/>
            <w:hideMark/>
          </w:tcPr>
          <w:p w14:paraId="17678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43</w:t>
            </w:r>
          </w:p>
        </w:tc>
        <w:tc>
          <w:tcPr>
            <w:tcW w:w="797" w:type="pct"/>
            <w:hideMark/>
          </w:tcPr>
          <w:p w14:paraId="7AC936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Kamboxhia</w:t>
            </w:r>
          </w:p>
        </w:tc>
        <w:tc>
          <w:tcPr>
            <w:tcW w:w="1014" w:type="pct"/>
            <w:hideMark/>
          </w:tcPr>
          <w:p w14:paraId="14431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DB8C1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E727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5E9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C42AF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C43B90E" w14:textId="77777777" w:rsidTr="002943D5">
        <w:trPr>
          <w:trHeight w:val="20"/>
        </w:trPr>
        <w:tc>
          <w:tcPr>
            <w:tcW w:w="287" w:type="pct"/>
            <w:hideMark/>
          </w:tcPr>
          <w:p w14:paraId="28660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44</w:t>
            </w:r>
          </w:p>
        </w:tc>
        <w:tc>
          <w:tcPr>
            <w:tcW w:w="797" w:type="pct"/>
            <w:hideMark/>
          </w:tcPr>
          <w:p w14:paraId="6DF843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Kamerun</w:t>
            </w:r>
          </w:p>
        </w:tc>
        <w:tc>
          <w:tcPr>
            <w:tcW w:w="1014" w:type="pct"/>
            <w:hideMark/>
          </w:tcPr>
          <w:p w14:paraId="6843BB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098105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B316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280A8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CD2C1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AC31D9D" w14:textId="77777777" w:rsidTr="002943D5">
        <w:trPr>
          <w:trHeight w:val="20"/>
        </w:trPr>
        <w:tc>
          <w:tcPr>
            <w:tcW w:w="287" w:type="pct"/>
            <w:hideMark/>
          </w:tcPr>
          <w:p w14:paraId="1D1F189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w:t>
            </w:r>
          </w:p>
        </w:tc>
        <w:tc>
          <w:tcPr>
            <w:tcW w:w="797" w:type="pct"/>
            <w:hideMark/>
          </w:tcPr>
          <w:p w14:paraId="4CFE3B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Katar</w:t>
            </w:r>
          </w:p>
        </w:tc>
        <w:tc>
          <w:tcPr>
            <w:tcW w:w="1014" w:type="pct"/>
            <w:hideMark/>
          </w:tcPr>
          <w:p w14:paraId="50351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Doha</w:t>
            </w:r>
          </w:p>
        </w:tc>
        <w:tc>
          <w:tcPr>
            <w:tcW w:w="695" w:type="pct"/>
            <w:noWrap/>
            <w:hideMark/>
          </w:tcPr>
          <w:p w14:paraId="1F34F1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D27CB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AB86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ED19E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4F10722E" w14:textId="77777777" w:rsidTr="002943D5">
        <w:trPr>
          <w:trHeight w:val="20"/>
        </w:trPr>
        <w:tc>
          <w:tcPr>
            <w:tcW w:w="287" w:type="pct"/>
            <w:hideMark/>
          </w:tcPr>
          <w:p w14:paraId="1A53D3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46</w:t>
            </w:r>
          </w:p>
        </w:tc>
        <w:tc>
          <w:tcPr>
            <w:tcW w:w="797" w:type="pct"/>
            <w:hideMark/>
          </w:tcPr>
          <w:p w14:paraId="1CF5CD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Kazakistan</w:t>
            </w:r>
          </w:p>
        </w:tc>
        <w:tc>
          <w:tcPr>
            <w:tcW w:w="1014" w:type="pct"/>
            <w:hideMark/>
          </w:tcPr>
          <w:p w14:paraId="1CEA5B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65D001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7D8DF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0165C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AAF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9B84685" w14:textId="77777777" w:rsidTr="002943D5">
        <w:trPr>
          <w:trHeight w:val="20"/>
        </w:trPr>
        <w:tc>
          <w:tcPr>
            <w:tcW w:w="287" w:type="pct"/>
            <w:hideMark/>
          </w:tcPr>
          <w:p w14:paraId="44F941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47</w:t>
            </w:r>
          </w:p>
        </w:tc>
        <w:tc>
          <w:tcPr>
            <w:tcW w:w="797" w:type="pct"/>
            <w:hideMark/>
          </w:tcPr>
          <w:p w14:paraId="294FCF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Kenia</w:t>
            </w:r>
          </w:p>
        </w:tc>
        <w:tc>
          <w:tcPr>
            <w:tcW w:w="1014" w:type="pct"/>
            <w:hideMark/>
          </w:tcPr>
          <w:p w14:paraId="75E9D0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25E831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7C673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342D0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544C1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5C0FF88" w14:textId="77777777" w:rsidTr="002943D5">
        <w:trPr>
          <w:trHeight w:val="20"/>
        </w:trPr>
        <w:tc>
          <w:tcPr>
            <w:tcW w:w="287" w:type="pct"/>
            <w:hideMark/>
          </w:tcPr>
          <w:p w14:paraId="4D7621D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48</w:t>
            </w:r>
          </w:p>
        </w:tc>
        <w:tc>
          <w:tcPr>
            <w:tcW w:w="797" w:type="pct"/>
            <w:hideMark/>
          </w:tcPr>
          <w:p w14:paraId="47FD71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Popullore e Kinës</w:t>
            </w:r>
          </w:p>
        </w:tc>
        <w:tc>
          <w:tcPr>
            <w:tcW w:w="1014" w:type="pct"/>
            <w:hideMark/>
          </w:tcPr>
          <w:p w14:paraId="60EE81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38FAA3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5CA0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80A4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2F68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35E86D60" w14:textId="77777777" w:rsidTr="002943D5">
        <w:trPr>
          <w:trHeight w:val="20"/>
        </w:trPr>
        <w:tc>
          <w:tcPr>
            <w:tcW w:w="287" w:type="pct"/>
            <w:hideMark/>
          </w:tcPr>
          <w:p w14:paraId="4817C8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49</w:t>
            </w:r>
          </w:p>
        </w:tc>
        <w:tc>
          <w:tcPr>
            <w:tcW w:w="797" w:type="pct"/>
            <w:hideMark/>
          </w:tcPr>
          <w:p w14:paraId="537A1C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Kirgistan</w:t>
            </w:r>
          </w:p>
        </w:tc>
        <w:tc>
          <w:tcPr>
            <w:tcW w:w="1014" w:type="pct"/>
            <w:hideMark/>
          </w:tcPr>
          <w:p w14:paraId="0E9856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527FB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E5F5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6133B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ACFED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BEB6E6C" w14:textId="77777777" w:rsidTr="002943D5">
        <w:trPr>
          <w:trHeight w:val="20"/>
        </w:trPr>
        <w:tc>
          <w:tcPr>
            <w:tcW w:w="287" w:type="pct"/>
            <w:hideMark/>
          </w:tcPr>
          <w:p w14:paraId="30B8DD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w:t>
            </w:r>
          </w:p>
        </w:tc>
        <w:tc>
          <w:tcPr>
            <w:tcW w:w="797" w:type="pct"/>
            <w:hideMark/>
          </w:tcPr>
          <w:p w14:paraId="3F1691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Kolumbi</w:t>
            </w:r>
          </w:p>
        </w:tc>
        <w:tc>
          <w:tcPr>
            <w:tcW w:w="1014" w:type="pct"/>
            <w:hideMark/>
          </w:tcPr>
          <w:p w14:paraId="5FE079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195F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0EEE8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85961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805A7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7AF6086B" w14:textId="77777777" w:rsidTr="002943D5">
        <w:trPr>
          <w:trHeight w:val="20"/>
        </w:trPr>
        <w:tc>
          <w:tcPr>
            <w:tcW w:w="287" w:type="pct"/>
            <w:hideMark/>
          </w:tcPr>
          <w:p w14:paraId="61F7EF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51</w:t>
            </w:r>
          </w:p>
        </w:tc>
        <w:tc>
          <w:tcPr>
            <w:tcW w:w="797" w:type="pct"/>
            <w:hideMark/>
          </w:tcPr>
          <w:p w14:paraId="7FAB68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Kongo</w:t>
            </w:r>
          </w:p>
        </w:tc>
        <w:tc>
          <w:tcPr>
            <w:tcW w:w="1014" w:type="pct"/>
            <w:hideMark/>
          </w:tcPr>
          <w:p w14:paraId="6DD3D0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1F3E4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4A015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C61FA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55E2D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C09B595" w14:textId="77777777" w:rsidTr="002943D5">
        <w:trPr>
          <w:trHeight w:val="20"/>
        </w:trPr>
        <w:tc>
          <w:tcPr>
            <w:tcW w:w="287" w:type="pct"/>
            <w:hideMark/>
          </w:tcPr>
          <w:p w14:paraId="4BADEB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52</w:t>
            </w:r>
          </w:p>
        </w:tc>
        <w:tc>
          <w:tcPr>
            <w:tcW w:w="797" w:type="pct"/>
            <w:hideMark/>
          </w:tcPr>
          <w:p w14:paraId="6A3FE0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Kore, Republika Popullore</w:t>
            </w:r>
          </w:p>
        </w:tc>
        <w:tc>
          <w:tcPr>
            <w:tcW w:w="1014" w:type="pct"/>
            <w:hideMark/>
          </w:tcPr>
          <w:p w14:paraId="2F9A1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Sofje</w:t>
            </w:r>
          </w:p>
        </w:tc>
        <w:tc>
          <w:tcPr>
            <w:tcW w:w="695" w:type="pct"/>
            <w:noWrap/>
            <w:hideMark/>
          </w:tcPr>
          <w:p w14:paraId="448DFE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167358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209BD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AC2B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4863027B" w14:textId="77777777" w:rsidTr="002943D5">
        <w:trPr>
          <w:trHeight w:val="20"/>
        </w:trPr>
        <w:tc>
          <w:tcPr>
            <w:tcW w:w="287" w:type="pct"/>
            <w:hideMark/>
          </w:tcPr>
          <w:p w14:paraId="6B87D3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53</w:t>
            </w:r>
          </w:p>
        </w:tc>
        <w:tc>
          <w:tcPr>
            <w:tcW w:w="797" w:type="pct"/>
            <w:hideMark/>
          </w:tcPr>
          <w:p w14:paraId="54BD01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Kosta Rika</w:t>
            </w:r>
          </w:p>
        </w:tc>
        <w:tc>
          <w:tcPr>
            <w:tcW w:w="1014" w:type="pct"/>
            <w:hideMark/>
          </w:tcPr>
          <w:p w14:paraId="71F8D0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71594B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27B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9616A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938F0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0158953" w14:textId="77777777" w:rsidTr="002943D5">
        <w:trPr>
          <w:trHeight w:val="20"/>
        </w:trPr>
        <w:tc>
          <w:tcPr>
            <w:tcW w:w="287" w:type="pct"/>
            <w:hideMark/>
          </w:tcPr>
          <w:p w14:paraId="196306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w:t>
            </w:r>
          </w:p>
        </w:tc>
        <w:tc>
          <w:tcPr>
            <w:tcW w:w="797" w:type="pct"/>
            <w:hideMark/>
          </w:tcPr>
          <w:p w14:paraId="06FCF9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Kubë</w:t>
            </w:r>
          </w:p>
        </w:tc>
        <w:tc>
          <w:tcPr>
            <w:tcW w:w="1014" w:type="pct"/>
            <w:hideMark/>
          </w:tcPr>
          <w:p w14:paraId="31FC62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Sofje</w:t>
            </w:r>
          </w:p>
        </w:tc>
        <w:tc>
          <w:tcPr>
            <w:tcW w:w="695" w:type="pct"/>
            <w:noWrap/>
            <w:hideMark/>
          </w:tcPr>
          <w:p w14:paraId="3A5392F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339D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E1F8D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c>
          <w:tcPr>
            <w:tcW w:w="736" w:type="pct"/>
            <w:noWrap/>
            <w:hideMark/>
          </w:tcPr>
          <w:p w14:paraId="2B74EF8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r>
      <w:tr w:rsidR="002943D5" w:rsidRPr="002943D5" w14:paraId="191574B3" w14:textId="77777777" w:rsidTr="002943D5">
        <w:trPr>
          <w:trHeight w:val="20"/>
        </w:trPr>
        <w:tc>
          <w:tcPr>
            <w:tcW w:w="287" w:type="pct"/>
            <w:hideMark/>
          </w:tcPr>
          <w:p w14:paraId="1541FD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55</w:t>
            </w:r>
          </w:p>
        </w:tc>
        <w:tc>
          <w:tcPr>
            <w:tcW w:w="797" w:type="pct"/>
            <w:hideMark/>
          </w:tcPr>
          <w:p w14:paraId="1FB975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1014" w:type="pct"/>
            <w:hideMark/>
          </w:tcPr>
          <w:p w14:paraId="28D5F32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695" w:type="pct"/>
            <w:noWrap/>
            <w:hideMark/>
          </w:tcPr>
          <w:p w14:paraId="32DCD8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D6BC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A7D0A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A047B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08BDA28" w14:textId="77777777" w:rsidTr="002943D5">
        <w:trPr>
          <w:trHeight w:val="20"/>
        </w:trPr>
        <w:tc>
          <w:tcPr>
            <w:tcW w:w="287" w:type="pct"/>
            <w:hideMark/>
          </w:tcPr>
          <w:p w14:paraId="672ABE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56</w:t>
            </w:r>
          </w:p>
        </w:tc>
        <w:tc>
          <w:tcPr>
            <w:tcW w:w="797" w:type="pct"/>
            <w:hideMark/>
          </w:tcPr>
          <w:p w14:paraId="6DCD06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Lesoto</w:t>
            </w:r>
          </w:p>
        </w:tc>
        <w:tc>
          <w:tcPr>
            <w:tcW w:w="1014" w:type="pct"/>
            <w:hideMark/>
          </w:tcPr>
          <w:p w14:paraId="6D8508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3A4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602B3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0B24D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35AE1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3E37480" w14:textId="77777777" w:rsidTr="002943D5">
        <w:trPr>
          <w:trHeight w:val="20"/>
        </w:trPr>
        <w:tc>
          <w:tcPr>
            <w:tcW w:w="287" w:type="pct"/>
            <w:hideMark/>
          </w:tcPr>
          <w:p w14:paraId="503CF4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57</w:t>
            </w:r>
          </w:p>
        </w:tc>
        <w:tc>
          <w:tcPr>
            <w:tcW w:w="797" w:type="pct"/>
            <w:hideMark/>
          </w:tcPr>
          <w:p w14:paraId="4D8215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Libani</w:t>
            </w:r>
          </w:p>
        </w:tc>
        <w:tc>
          <w:tcPr>
            <w:tcW w:w="1014" w:type="pct"/>
            <w:hideMark/>
          </w:tcPr>
          <w:p w14:paraId="1286E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52CC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28206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13688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440F8E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3921A363" w14:textId="77777777" w:rsidTr="002943D5">
        <w:trPr>
          <w:trHeight w:val="20"/>
        </w:trPr>
        <w:tc>
          <w:tcPr>
            <w:tcW w:w="287" w:type="pct"/>
            <w:hideMark/>
          </w:tcPr>
          <w:p w14:paraId="67F920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58</w:t>
            </w:r>
          </w:p>
        </w:tc>
        <w:tc>
          <w:tcPr>
            <w:tcW w:w="797" w:type="pct"/>
            <w:hideMark/>
          </w:tcPr>
          <w:p w14:paraId="5B6C2B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Liberi</w:t>
            </w:r>
          </w:p>
        </w:tc>
        <w:tc>
          <w:tcPr>
            <w:tcW w:w="1014" w:type="pct"/>
            <w:hideMark/>
          </w:tcPr>
          <w:p w14:paraId="5FC1E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w:t>
            </w:r>
          </w:p>
        </w:tc>
        <w:tc>
          <w:tcPr>
            <w:tcW w:w="695" w:type="pct"/>
            <w:noWrap/>
            <w:hideMark/>
          </w:tcPr>
          <w:p w14:paraId="2C7BD2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36F3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37A5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9E674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DF739C8" w14:textId="77777777" w:rsidTr="002943D5">
        <w:trPr>
          <w:trHeight w:val="20"/>
        </w:trPr>
        <w:tc>
          <w:tcPr>
            <w:tcW w:w="287" w:type="pct"/>
            <w:hideMark/>
          </w:tcPr>
          <w:p w14:paraId="5A85D2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59</w:t>
            </w:r>
          </w:p>
        </w:tc>
        <w:tc>
          <w:tcPr>
            <w:tcW w:w="797" w:type="pct"/>
            <w:hideMark/>
          </w:tcPr>
          <w:p w14:paraId="5AE0A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Libi</w:t>
            </w:r>
          </w:p>
        </w:tc>
        <w:tc>
          <w:tcPr>
            <w:tcW w:w="1014" w:type="pct"/>
            <w:hideMark/>
          </w:tcPr>
          <w:p w14:paraId="76B184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337D6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1C1B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680D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CB1B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2BDC" w14:textId="77777777" w:rsidTr="002943D5">
        <w:trPr>
          <w:trHeight w:val="20"/>
        </w:trPr>
        <w:tc>
          <w:tcPr>
            <w:tcW w:w="287" w:type="pct"/>
            <w:hideMark/>
          </w:tcPr>
          <w:p w14:paraId="0070761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w:t>
            </w:r>
          </w:p>
        </w:tc>
        <w:tc>
          <w:tcPr>
            <w:tcW w:w="797" w:type="pct"/>
            <w:hideMark/>
          </w:tcPr>
          <w:p w14:paraId="757002C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Madagaskar</w:t>
            </w:r>
          </w:p>
        </w:tc>
        <w:tc>
          <w:tcPr>
            <w:tcW w:w="1014" w:type="pct"/>
            <w:hideMark/>
          </w:tcPr>
          <w:p w14:paraId="6528BB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6BF75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A1164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8522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248DF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9C0B9A7" w14:textId="77777777" w:rsidTr="002943D5">
        <w:trPr>
          <w:trHeight w:val="20"/>
        </w:trPr>
        <w:tc>
          <w:tcPr>
            <w:tcW w:w="287" w:type="pct"/>
            <w:hideMark/>
          </w:tcPr>
          <w:p w14:paraId="650464B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61</w:t>
            </w:r>
          </w:p>
        </w:tc>
        <w:tc>
          <w:tcPr>
            <w:tcW w:w="797" w:type="pct"/>
            <w:hideMark/>
          </w:tcPr>
          <w:p w14:paraId="7497EF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Makao,Kinë</w:t>
            </w:r>
          </w:p>
        </w:tc>
        <w:tc>
          <w:tcPr>
            <w:tcW w:w="1014" w:type="pct"/>
            <w:hideMark/>
          </w:tcPr>
          <w:p w14:paraId="03C574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491656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0B60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48179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22A2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226F04A" w14:textId="77777777" w:rsidTr="002943D5">
        <w:trPr>
          <w:trHeight w:val="20"/>
        </w:trPr>
        <w:tc>
          <w:tcPr>
            <w:tcW w:w="287" w:type="pct"/>
            <w:hideMark/>
          </w:tcPr>
          <w:p w14:paraId="219F1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w:t>
            </w:r>
          </w:p>
        </w:tc>
        <w:tc>
          <w:tcPr>
            <w:tcW w:w="797" w:type="pct"/>
            <w:hideMark/>
          </w:tcPr>
          <w:p w14:paraId="6FEEE3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Malavi</w:t>
            </w:r>
          </w:p>
        </w:tc>
        <w:tc>
          <w:tcPr>
            <w:tcW w:w="1014" w:type="pct"/>
            <w:hideMark/>
          </w:tcPr>
          <w:p w14:paraId="3A9C813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11547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6259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05A8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4281E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CEBA86A" w14:textId="77777777" w:rsidTr="002943D5">
        <w:trPr>
          <w:trHeight w:val="20"/>
        </w:trPr>
        <w:tc>
          <w:tcPr>
            <w:tcW w:w="287" w:type="pct"/>
            <w:hideMark/>
          </w:tcPr>
          <w:p w14:paraId="6ADD1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63</w:t>
            </w:r>
          </w:p>
        </w:tc>
        <w:tc>
          <w:tcPr>
            <w:tcW w:w="797" w:type="pct"/>
            <w:hideMark/>
          </w:tcPr>
          <w:p w14:paraId="3F7F7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Maldives</w:t>
            </w:r>
          </w:p>
        </w:tc>
        <w:tc>
          <w:tcPr>
            <w:tcW w:w="1014" w:type="pct"/>
            <w:hideMark/>
          </w:tcPr>
          <w:p w14:paraId="177B86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8DDB9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D2EEE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C7BDC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C7E0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7D42B28" w14:textId="77777777" w:rsidTr="002943D5">
        <w:trPr>
          <w:trHeight w:val="20"/>
        </w:trPr>
        <w:tc>
          <w:tcPr>
            <w:tcW w:w="287" w:type="pct"/>
            <w:hideMark/>
          </w:tcPr>
          <w:p w14:paraId="27A8EC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64</w:t>
            </w:r>
          </w:p>
        </w:tc>
        <w:tc>
          <w:tcPr>
            <w:tcW w:w="797" w:type="pct"/>
            <w:hideMark/>
          </w:tcPr>
          <w:p w14:paraId="167A97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Mali</w:t>
            </w:r>
          </w:p>
        </w:tc>
        <w:tc>
          <w:tcPr>
            <w:tcW w:w="1014" w:type="pct"/>
            <w:hideMark/>
          </w:tcPr>
          <w:p w14:paraId="780A59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016AF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1484A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D6FD8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6DF8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7D5F1D0" w14:textId="77777777" w:rsidTr="002943D5">
        <w:trPr>
          <w:trHeight w:val="20"/>
        </w:trPr>
        <w:tc>
          <w:tcPr>
            <w:tcW w:w="287" w:type="pct"/>
            <w:hideMark/>
          </w:tcPr>
          <w:p w14:paraId="418869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w:t>
            </w:r>
          </w:p>
        </w:tc>
        <w:tc>
          <w:tcPr>
            <w:tcW w:w="797" w:type="pct"/>
            <w:hideMark/>
          </w:tcPr>
          <w:p w14:paraId="293621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Marok</w:t>
            </w:r>
          </w:p>
        </w:tc>
        <w:tc>
          <w:tcPr>
            <w:tcW w:w="1014" w:type="pct"/>
            <w:hideMark/>
          </w:tcPr>
          <w:p w14:paraId="1CB9D23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Paris</w:t>
            </w:r>
          </w:p>
        </w:tc>
        <w:tc>
          <w:tcPr>
            <w:tcW w:w="695" w:type="pct"/>
            <w:noWrap/>
            <w:hideMark/>
          </w:tcPr>
          <w:p w14:paraId="1FC341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20C524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60893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521843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1EA926D6" w14:textId="77777777" w:rsidTr="002943D5">
        <w:trPr>
          <w:trHeight w:val="20"/>
        </w:trPr>
        <w:tc>
          <w:tcPr>
            <w:tcW w:w="287" w:type="pct"/>
            <w:hideMark/>
          </w:tcPr>
          <w:p w14:paraId="35AA719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66</w:t>
            </w:r>
          </w:p>
        </w:tc>
        <w:tc>
          <w:tcPr>
            <w:tcW w:w="797" w:type="pct"/>
            <w:hideMark/>
          </w:tcPr>
          <w:p w14:paraId="66D443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Mauritani</w:t>
            </w:r>
          </w:p>
        </w:tc>
        <w:tc>
          <w:tcPr>
            <w:tcW w:w="1014" w:type="pct"/>
            <w:hideMark/>
          </w:tcPr>
          <w:p w14:paraId="78375E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F3656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2ACC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9DA69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B00F4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778A308" w14:textId="77777777" w:rsidTr="002943D5">
        <w:trPr>
          <w:trHeight w:val="20"/>
        </w:trPr>
        <w:tc>
          <w:tcPr>
            <w:tcW w:w="287" w:type="pct"/>
            <w:hideMark/>
          </w:tcPr>
          <w:p w14:paraId="5A4392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67</w:t>
            </w:r>
          </w:p>
        </w:tc>
        <w:tc>
          <w:tcPr>
            <w:tcW w:w="797" w:type="pct"/>
            <w:hideMark/>
          </w:tcPr>
          <w:p w14:paraId="6D625D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Mauritius</w:t>
            </w:r>
          </w:p>
        </w:tc>
        <w:tc>
          <w:tcPr>
            <w:tcW w:w="1014" w:type="pct"/>
            <w:hideMark/>
          </w:tcPr>
          <w:p w14:paraId="71B500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47E0FA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CF8DB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1FC18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3821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1474CB7" w14:textId="77777777" w:rsidTr="002943D5">
        <w:trPr>
          <w:trHeight w:val="20"/>
        </w:trPr>
        <w:tc>
          <w:tcPr>
            <w:tcW w:w="287" w:type="pct"/>
            <w:hideMark/>
          </w:tcPr>
          <w:p w14:paraId="6A1352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68</w:t>
            </w:r>
          </w:p>
        </w:tc>
        <w:tc>
          <w:tcPr>
            <w:tcW w:w="797" w:type="pct"/>
            <w:hideMark/>
          </w:tcPr>
          <w:p w14:paraId="0242A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Meksikë</w:t>
            </w:r>
          </w:p>
        </w:tc>
        <w:tc>
          <w:tcPr>
            <w:tcW w:w="1014" w:type="pct"/>
            <w:hideMark/>
          </w:tcPr>
          <w:p w14:paraId="534C0B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76A57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59E6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8896E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B6232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C73245" w14:textId="77777777" w:rsidTr="002943D5">
        <w:trPr>
          <w:trHeight w:val="20"/>
        </w:trPr>
        <w:tc>
          <w:tcPr>
            <w:tcW w:w="287" w:type="pct"/>
            <w:hideMark/>
          </w:tcPr>
          <w:p w14:paraId="1756D3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69</w:t>
            </w:r>
          </w:p>
        </w:tc>
        <w:tc>
          <w:tcPr>
            <w:tcW w:w="797" w:type="pct"/>
            <w:hideMark/>
          </w:tcPr>
          <w:p w14:paraId="790D4E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Moldavi</w:t>
            </w:r>
          </w:p>
        </w:tc>
        <w:tc>
          <w:tcPr>
            <w:tcW w:w="1014" w:type="pct"/>
            <w:hideMark/>
          </w:tcPr>
          <w:p w14:paraId="0E815E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Sofje, Ankara, Stamboll</w:t>
            </w:r>
          </w:p>
        </w:tc>
        <w:tc>
          <w:tcPr>
            <w:tcW w:w="695" w:type="pct"/>
            <w:noWrap/>
            <w:hideMark/>
          </w:tcPr>
          <w:p w14:paraId="140990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DF36A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4FEE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B87F4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5A38243" w14:textId="77777777" w:rsidTr="002943D5">
        <w:trPr>
          <w:trHeight w:val="20"/>
        </w:trPr>
        <w:tc>
          <w:tcPr>
            <w:tcW w:w="287" w:type="pct"/>
            <w:hideMark/>
          </w:tcPr>
          <w:p w14:paraId="09E033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70</w:t>
            </w:r>
          </w:p>
        </w:tc>
        <w:tc>
          <w:tcPr>
            <w:tcW w:w="797" w:type="pct"/>
            <w:hideMark/>
          </w:tcPr>
          <w:p w14:paraId="792CEB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Mongoli</w:t>
            </w:r>
          </w:p>
        </w:tc>
        <w:tc>
          <w:tcPr>
            <w:tcW w:w="1014" w:type="pct"/>
            <w:hideMark/>
          </w:tcPr>
          <w:p w14:paraId="4B56E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Pekin</w:t>
            </w:r>
          </w:p>
        </w:tc>
        <w:tc>
          <w:tcPr>
            <w:tcW w:w="695" w:type="pct"/>
            <w:noWrap/>
            <w:hideMark/>
          </w:tcPr>
          <w:p w14:paraId="5EE4683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B7F9F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A24A1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5478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1DCB939" w14:textId="77777777" w:rsidTr="002943D5">
        <w:trPr>
          <w:trHeight w:val="20"/>
        </w:trPr>
        <w:tc>
          <w:tcPr>
            <w:tcW w:w="287" w:type="pct"/>
            <w:hideMark/>
          </w:tcPr>
          <w:p w14:paraId="5CC92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w:t>
            </w:r>
          </w:p>
        </w:tc>
        <w:tc>
          <w:tcPr>
            <w:tcW w:w="797" w:type="pct"/>
            <w:hideMark/>
          </w:tcPr>
          <w:p w14:paraId="2C078B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Mozambik</w:t>
            </w:r>
          </w:p>
        </w:tc>
        <w:tc>
          <w:tcPr>
            <w:tcW w:w="1014" w:type="pct"/>
            <w:hideMark/>
          </w:tcPr>
          <w:p w14:paraId="388C26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3C0D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D623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A1C21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4454E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7693BEC" w14:textId="77777777" w:rsidTr="002943D5">
        <w:trPr>
          <w:trHeight w:val="20"/>
        </w:trPr>
        <w:tc>
          <w:tcPr>
            <w:tcW w:w="287" w:type="pct"/>
            <w:hideMark/>
          </w:tcPr>
          <w:p w14:paraId="3BBAC5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w:t>
            </w:r>
          </w:p>
        </w:tc>
        <w:tc>
          <w:tcPr>
            <w:tcW w:w="797" w:type="pct"/>
            <w:hideMark/>
          </w:tcPr>
          <w:p w14:paraId="073E755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Namibi</w:t>
            </w:r>
          </w:p>
        </w:tc>
        <w:tc>
          <w:tcPr>
            <w:tcW w:w="1014" w:type="pct"/>
            <w:hideMark/>
          </w:tcPr>
          <w:p w14:paraId="022919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DC022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F0282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4EF2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5BD3A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6FEB515" w14:textId="77777777" w:rsidTr="002943D5">
        <w:trPr>
          <w:trHeight w:val="20"/>
        </w:trPr>
        <w:tc>
          <w:tcPr>
            <w:tcW w:w="287" w:type="pct"/>
            <w:hideMark/>
          </w:tcPr>
          <w:p w14:paraId="4B2CAA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73</w:t>
            </w:r>
          </w:p>
        </w:tc>
        <w:tc>
          <w:tcPr>
            <w:tcW w:w="797" w:type="pct"/>
            <w:hideMark/>
          </w:tcPr>
          <w:p w14:paraId="0BA2FF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Nepal</w:t>
            </w:r>
          </w:p>
        </w:tc>
        <w:tc>
          <w:tcPr>
            <w:tcW w:w="1014" w:type="pct"/>
            <w:hideMark/>
          </w:tcPr>
          <w:p w14:paraId="07387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1B5630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47D65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B504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0848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72CD38E" w14:textId="77777777" w:rsidTr="002943D5">
        <w:trPr>
          <w:trHeight w:val="20"/>
        </w:trPr>
        <w:tc>
          <w:tcPr>
            <w:tcW w:w="287" w:type="pct"/>
            <w:hideMark/>
          </w:tcPr>
          <w:p w14:paraId="0475B9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74</w:t>
            </w:r>
          </w:p>
        </w:tc>
        <w:tc>
          <w:tcPr>
            <w:tcW w:w="797" w:type="pct"/>
            <w:hideMark/>
          </w:tcPr>
          <w:p w14:paraId="335479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Nigeri</w:t>
            </w:r>
          </w:p>
        </w:tc>
        <w:tc>
          <w:tcPr>
            <w:tcW w:w="1014" w:type="pct"/>
            <w:hideMark/>
          </w:tcPr>
          <w:p w14:paraId="4AC7F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46D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A36CC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546F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95905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A5238F9" w14:textId="77777777" w:rsidTr="002943D5">
        <w:trPr>
          <w:trHeight w:val="20"/>
        </w:trPr>
        <w:tc>
          <w:tcPr>
            <w:tcW w:w="287" w:type="pct"/>
            <w:hideMark/>
          </w:tcPr>
          <w:p w14:paraId="7DBCC9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75</w:t>
            </w:r>
          </w:p>
        </w:tc>
        <w:tc>
          <w:tcPr>
            <w:tcW w:w="797" w:type="pct"/>
            <w:hideMark/>
          </w:tcPr>
          <w:p w14:paraId="4E7BAE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Nikaragua</w:t>
            </w:r>
          </w:p>
        </w:tc>
        <w:tc>
          <w:tcPr>
            <w:tcW w:w="1014" w:type="pct"/>
            <w:hideMark/>
          </w:tcPr>
          <w:p w14:paraId="79D31C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32FAFF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225C7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51F8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497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8A86CE2" w14:textId="77777777" w:rsidTr="002943D5">
        <w:trPr>
          <w:trHeight w:val="20"/>
        </w:trPr>
        <w:tc>
          <w:tcPr>
            <w:tcW w:w="287" w:type="pct"/>
            <w:hideMark/>
          </w:tcPr>
          <w:p w14:paraId="0F604C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w:t>
            </w:r>
          </w:p>
        </w:tc>
        <w:tc>
          <w:tcPr>
            <w:tcW w:w="797" w:type="pct"/>
            <w:hideMark/>
          </w:tcPr>
          <w:p w14:paraId="7C524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Oman</w:t>
            </w:r>
          </w:p>
        </w:tc>
        <w:tc>
          <w:tcPr>
            <w:tcW w:w="1014" w:type="pct"/>
            <w:hideMark/>
          </w:tcPr>
          <w:p w14:paraId="7C5D7D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29AC5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32D0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22076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27CCB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D4A4DD7" w14:textId="77777777" w:rsidTr="002943D5">
        <w:trPr>
          <w:trHeight w:val="20"/>
        </w:trPr>
        <w:tc>
          <w:tcPr>
            <w:tcW w:w="287" w:type="pct"/>
            <w:hideMark/>
          </w:tcPr>
          <w:p w14:paraId="70662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77</w:t>
            </w:r>
          </w:p>
        </w:tc>
        <w:tc>
          <w:tcPr>
            <w:tcW w:w="797" w:type="pct"/>
            <w:hideMark/>
          </w:tcPr>
          <w:p w14:paraId="192E46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Pakistan</w:t>
            </w:r>
          </w:p>
        </w:tc>
        <w:tc>
          <w:tcPr>
            <w:tcW w:w="1014" w:type="pct"/>
            <w:hideMark/>
          </w:tcPr>
          <w:p w14:paraId="1F6491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0213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4C08C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29DC4D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8480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02CB8600" w14:textId="77777777" w:rsidTr="002943D5">
        <w:trPr>
          <w:trHeight w:val="20"/>
        </w:trPr>
        <w:tc>
          <w:tcPr>
            <w:tcW w:w="287" w:type="pct"/>
            <w:hideMark/>
          </w:tcPr>
          <w:p w14:paraId="7698D9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78</w:t>
            </w:r>
          </w:p>
        </w:tc>
        <w:tc>
          <w:tcPr>
            <w:tcW w:w="797" w:type="pct"/>
            <w:hideMark/>
          </w:tcPr>
          <w:p w14:paraId="60D9AD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Palestinë</w:t>
            </w:r>
          </w:p>
        </w:tc>
        <w:tc>
          <w:tcPr>
            <w:tcW w:w="1014" w:type="pct"/>
            <w:hideMark/>
          </w:tcPr>
          <w:p w14:paraId="19D165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Kajro, Stamboll</w:t>
            </w:r>
          </w:p>
        </w:tc>
        <w:tc>
          <w:tcPr>
            <w:tcW w:w="695" w:type="pct"/>
            <w:noWrap/>
            <w:hideMark/>
          </w:tcPr>
          <w:p w14:paraId="11254C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E7EF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D25E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706B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r>
      <w:tr w:rsidR="002943D5" w:rsidRPr="002943D5" w14:paraId="73334E12" w14:textId="77777777" w:rsidTr="002943D5">
        <w:trPr>
          <w:trHeight w:val="20"/>
        </w:trPr>
        <w:tc>
          <w:tcPr>
            <w:tcW w:w="287" w:type="pct"/>
            <w:hideMark/>
          </w:tcPr>
          <w:p w14:paraId="54E055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79</w:t>
            </w:r>
          </w:p>
        </w:tc>
        <w:tc>
          <w:tcPr>
            <w:tcW w:w="797" w:type="pct"/>
            <w:hideMark/>
          </w:tcPr>
          <w:p w14:paraId="3D398B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Panama</w:t>
            </w:r>
          </w:p>
        </w:tc>
        <w:tc>
          <w:tcPr>
            <w:tcW w:w="1014" w:type="pct"/>
            <w:hideMark/>
          </w:tcPr>
          <w:p w14:paraId="63B5A6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AB87A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2458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CBE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C271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0C273E86" w14:textId="77777777" w:rsidTr="002943D5">
        <w:trPr>
          <w:trHeight w:val="20"/>
        </w:trPr>
        <w:tc>
          <w:tcPr>
            <w:tcW w:w="287" w:type="pct"/>
            <w:hideMark/>
          </w:tcPr>
          <w:p w14:paraId="1246EC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80</w:t>
            </w:r>
          </w:p>
        </w:tc>
        <w:tc>
          <w:tcPr>
            <w:tcW w:w="797" w:type="pct"/>
            <w:hideMark/>
          </w:tcPr>
          <w:p w14:paraId="45DD24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Paraguai</w:t>
            </w:r>
          </w:p>
        </w:tc>
        <w:tc>
          <w:tcPr>
            <w:tcW w:w="1014" w:type="pct"/>
            <w:hideMark/>
          </w:tcPr>
          <w:p w14:paraId="4FC18D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F6593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E1D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0B796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02CA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1E6BA5AB" w14:textId="77777777" w:rsidTr="002943D5">
        <w:trPr>
          <w:trHeight w:val="20"/>
        </w:trPr>
        <w:tc>
          <w:tcPr>
            <w:tcW w:w="287" w:type="pct"/>
            <w:hideMark/>
          </w:tcPr>
          <w:p w14:paraId="58965A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w:t>
            </w:r>
          </w:p>
        </w:tc>
        <w:tc>
          <w:tcPr>
            <w:tcW w:w="797" w:type="pct"/>
            <w:hideMark/>
          </w:tcPr>
          <w:p w14:paraId="1B0A31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Peru</w:t>
            </w:r>
          </w:p>
        </w:tc>
        <w:tc>
          <w:tcPr>
            <w:tcW w:w="1014" w:type="pct"/>
            <w:hideMark/>
          </w:tcPr>
          <w:p w14:paraId="711F36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Madrid</w:t>
            </w:r>
          </w:p>
        </w:tc>
        <w:tc>
          <w:tcPr>
            <w:tcW w:w="695" w:type="pct"/>
            <w:noWrap/>
            <w:hideMark/>
          </w:tcPr>
          <w:p w14:paraId="5589D2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361F9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9E1E0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CF2EC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54EFE0F" w14:textId="77777777" w:rsidTr="002943D5">
        <w:trPr>
          <w:trHeight w:val="20"/>
        </w:trPr>
        <w:tc>
          <w:tcPr>
            <w:tcW w:w="287" w:type="pct"/>
            <w:hideMark/>
          </w:tcPr>
          <w:p w14:paraId="22BF484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82</w:t>
            </w:r>
          </w:p>
        </w:tc>
        <w:tc>
          <w:tcPr>
            <w:tcW w:w="797" w:type="pct"/>
            <w:hideMark/>
          </w:tcPr>
          <w:p w14:paraId="1F444C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Domenikane</w:t>
            </w:r>
          </w:p>
        </w:tc>
        <w:tc>
          <w:tcPr>
            <w:tcW w:w="1014" w:type="pct"/>
            <w:hideMark/>
          </w:tcPr>
          <w:p w14:paraId="1A47A2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493774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F7E17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5FA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16B2D2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0F3F87D6" w14:textId="77777777" w:rsidTr="002943D5">
        <w:trPr>
          <w:trHeight w:val="20"/>
        </w:trPr>
        <w:tc>
          <w:tcPr>
            <w:tcW w:w="287" w:type="pct"/>
            <w:hideMark/>
          </w:tcPr>
          <w:p w14:paraId="227566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83</w:t>
            </w:r>
          </w:p>
        </w:tc>
        <w:tc>
          <w:tcPr>
            <w:tcW w:w="797" w:type="pct"/>
            <w:hideMark/>
          </w:tcPr>
          <w:p w14:paraId="0CEF1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Ruanda</w:t>
            </w:r>
          </w:p>
        </w:tc>
        <w:tc>
          <w:tcPr>
            <w:tcW w:w="1014" w:type="pct"/>
            <w:hideMark/>
          </w:tcPr>
          <w:p w14:paraId="4C8089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A1E9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5052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B71216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E1BE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50840EEE" w14:textId="77777777" w:rsidTr="002943D5">
        <w:trPr>
          <w:trHeight w:val="20"/>
        </w:trPr>
        <w:tc>
          <w:tcPr>
            <w:tcW w:w="287" w:type="pct"/>
            <w:hideMark/>
          </w:tcPr>
          <w:p w14:paraId="134AE2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84</w:t>
            </w:r>
          </w:p>
        </w:tc>
        <w:tc>
          <w:tcPr>
            <w:tcW w:w="797" w:type="pct"/>
            <w:hideMark/>
          </w:tcPr>
          <w:p w14:paraId="3AEBA5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Rusi</w:t>
            </w:r>
          </w:p>
        </w:tc>
        <w:tc>
          <w:tcPr>
            <w:tcW w:w="1014" w:type="pct"/>
            <w:hideMark/>
          </w:tcPr>
          <w:p w14:paraId="7D49F5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w:t>
            </w:r>
          </w:p>
        </w:tc>
        <w:tc>
          <w:tcPr>
            <w:tcW w:w="695" w:type="pct"/>
            <w:noWrap/>
            <w:hideMark/>
          </w:tcPr>
          <w:p w14:paraId="1964BE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FF77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0BA8A9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08104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499B43AE" w14:textId="77777777" w:rsidTr="002943D5">
        <w:trPr>
          <w:trHeight w:val="20"/>
        </w:trPr>
        <w:tc>
          <w:tcPr>
            <w:tcW w:w="287" w:type="pct"/>
            <w:hideMark/>
          </w:tcPr>
          <w:p w14:paraId="753D95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85</w:t>
            </w:r>
          </w:p>
        </w:tc>
        <w:tc>
          <w:tcPr>
            <w:tcW w:w="797" w:type="pct"/>
            <w:hideMark/>
          </w:tcPr>
          <w:p w14:paraId="569D55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Salvador</w:t>
            </w:r>
          </w:p>
        </w:tc>
        <w:tc>
          <w:tcPr>
            <w:tcW w:w="1014" w:type="pct"/>
            <w:hideMark/>
          </w:tcPr>
          <w:p w14:paraId="6CF61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75619D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2B3E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F1800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D5228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2CD2AB" w14:textId="77777777" w:rsidTr="002943D5">
        <w:trPr>
          <w:trHeight w:val="20"/>
        </w:trPr>
        <w:tc>
          <w:tcPr>
            <w:tcW w:w="287" w:type="pct"/>
            <w:hideMark/>
          </w:tcPr>
          <w:p w14:paraId="648036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86</w:t>
            </w:r>
          </w:p>
        </w:tc>
        <w:tc>
          <w:tcPr>
            <w:tcW w:w="797" w:type="pct"/>
            <w:hideMark/>
          </w:tcPr>
          <w:p w14:paraId="25B72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Sao Tome dhePrincipe</w:t>
            </w:r>
          </w:p>
        </w:tc>
        <w:tc>
          <w:tcPr>
            <w:tcW w:w="1014" w:type="pct"/>
            <w:hideMark/>
          </w:tcPr>
          <w:p w14:paraId="7FB1B5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5F9B03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8D4D2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7A01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2FFCB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6B2354EB" w14:textId="77777777" w:rsidTr="002943D5">
        <w:trPr>
          <w:trHeight w:val="20"/>
        </w:trPr>
        <w:tc>
          <w:tcPr>
            <w:tcW w:w="287" w:type="pct"/>
            <w:hideMark/>
          </w:tcPr>
          <w:p w14:paraId="649AC6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87</w:t>
            </w:r>
          </w:p>
        </w:tc>
        <w:tc>
          <w:tcPr>
            <w:tcW w:w="797" w:type="pct"/>
            <w:hideMark/>
          </w:tcPr>
          <w:p w14:paraId="20BB61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Senegal</w:t>
            </w:r>
          </w:p>
        </w:tc>
        <w:tc>
          <w:tcPr>
            <w:tcW w:w="1014" w:type="pct"/>
            <w:hideMark/>
          </w:tcPr>
          <w:p w14:paraId="4FA2A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 Paris</w:t>
            </w:r>
          </w:p>
        </w:tc>
        <w:tc>
          <w:tcPr>
            <w:tcW w:w="695" w:type="pct"/>
            <w:noWrap/>
            <w:hideMark/>
          </w:tcPr>
          <w:p w14:paraId="2EE396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C0207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4EEA7A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2A2D0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8C44145" w14:textId="77777777" w:rsidTr="002943D5">
        <w:trPr>
          <w:trHeight w:val="20"/>
        </w:trPr>
        <w:tc>
          <w:tcPr>
            <w:tcW w:w="287" w:type="pct"/>
            <w:hideMark/>
          </w:tcPr>
          <w:p w14:paraId="457D9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88</w:t>
            </w:r>
          </w:p>
        </w:tc>
        <w:tc>
          <w:tcPr>
            <w:tcW w:w="797" w:type="pct"/>
            <w:hideMark/>
          </w:tcPr>
          <w:p w14:paraId="7EC37F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Seychelles</w:t>
            </w:r>
          </w:p>
        </w:tc>
        <w:tc>
          <w:tcPr>
            <w:tcW w:w="1014" w:type="pct"/>
            <w:hideMark/>
          </w:tcPr>
          <w:p w14:paraId="2CFF30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55061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BC94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1A25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2E6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C09A16E" w14:textId="77777777" w:rsidTr="002943D5">
        <w:trPr>
          <w:trHeight w:val="20"/>
        </w:trPr>
        <w:tc>
          <w:tcPr>
            <w:tcW w:w="287" w:type="pct"/>
            <w:hideMark/>
          </w:tcPr>
          <w:p w14:paraId="5C08C52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89</w:t>
            </w:r>
          </w:p>
        </w:tc>
        <w:tc>
          <w:tcPr>
            <w:tcW w:w="797" w:type="pct"/>
            <w:hideMark/>
          </w:tcPr>
          <w:p w14:paraId="577FBE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Sierra Leone</w:t>
            </w:r>
          </w:p>
        </w:tc>
        <w:tc>
          <w:tcPr>
            <w:tcW w:w="1014" w:type="pct"/>
            <w:hideMark/>
          </w:tcPr>
          <w:p w14:paraId="5AAC1A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78DD9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7DA5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DAC60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907D1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70DB873C" w14:textId="77777777" w:rsidTr="002943D5">
        <w:trPr>
          <w:trHeight w:val="20"/>
        </w:trPr>
        <w:tc>
          <w:tcPr>
            <w:tcW w:w="287" w:type="pct"/>
            <w:hideMark/>
          </w:tcPr>
          <w:p w14:paraId="4882FC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90</w:t>
            </w:r>
          </w:p>
        </w:tc>
        <w:tc>
          <w:tcPr>
            <w:tcW w:w="797" w:type="pct"/>
            <w:hideMark/>
          </w:tcPr>
          <w:p w14:paraId="64302B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Siri</w:t>
            </w:r>
          </w:p>
        </w:tc>
        <w:tc>
          <w:tcPr>
            <w:tcW w:w="1014" w:type="pct"/>
            <w:hideMark/>
          </w:tcPr>
          <w:p w14:paraId="270109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DC3B7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86528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C47B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D04B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79B29B39" w14:textId="77777777" w:rsidTr="002943D5">
        <w:trPr>
          <w:trHeight w:val="20"/>
        </w:trPr>
        <w:tc>
          <w:tcPr>
            <w:tcW w:w="287" w:type="pct"/>
            <w:hideMark/>
          </w:tcPr>
          <w:p w14:paraId="30E009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91</w:t>
            </w:r>
          </w:p>
        </w:tc>
        <w:tc>
          <w:tcPr>
            <w:tcW w:w="797" w:type="pct"/>
            <w:hideMark/>
          </w:tcPr>
          <w:p w14:paraId="1DD4760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Somali</w:t>
            </w:r>
          </w:p>
        </w:tc>
        <w:tc>
          <w:tcPr>
            <w:tcW w:w="1014" w:type="pct"/>
            <w:hideMark/>
          </w:tcPr>
          <w:p w14:paraId="7AC0A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Riad</w:t>
            </w:r>
          </w:p>
        </w:tc>
        <w:tc>
          <w:tcPr>
            <w:tcW w:w="695" w:type="pct"/>
            <w:noWrap/>
            <w:hideMark/>
          </w:tcPr>
          <w:p w14:paraId="4D12F9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BFEDC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6278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BB21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481D0594" w14:textId="77777777" w:rsidTr="002943D5">
        <w:trPr>
          <w:trHeight w:val="20"/>
        </w:trPr>
        <w:tc>
          <w:tcPr>
            <w:tcW w:w="287" w:type="pct"/>
            <w:hideMark/>
          </w:tcPr>
          <w:p w14:paraId="53F9C1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92</w:t>
            </w:r>
          </w:p>
        </w:tc>
        <w:tc>
          <w:tcPr>
            <w:tcW w:w="797" w:type="pct"/>
            <w:hideMark/>
          </w:tcPr>
          <w:p w14:paraId="2F91BA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Sri Lanka</w:t>
            </w:r>
          </w:p>
        </w:tc>
        <w:tc>
          <w:tcPr>
            <w:tcW w:w="1014" w:type="pct"/>
            <w:hideMark/>
          </w:tcPr>
          <w:p w14:paraId="04B72C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239AE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w:t>
            </w:r>
          </w:p>
        </w:tc>
        <w:tc>
          <w:tcPr>
            <w:tcW w:w="736" w:type="pct"/>
            <w:noWrap/>
            <w:hideMark/>
          </w:tcPr>
          <w:p w14:paraId="79DB0F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3DD03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30C9C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53AA7D89" w14:textId="77777777" w:rsidTr="002943D5">
        <w:trPr>
          <w:trHeight w:val="20"/>
        </w:trPr>
        <w:tc>
          <w:tcPr>
            <w:tcW w:w="287" w:type="pct"/>
            <w:hideMark/>
          </w:tcPr>
          <w:p w14:paraId="1C6BD2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93</w:t>
            </w:r>
          </w:p>
        </w:tc>
        <w:tc>
          <w:tcPr>
            <w:tcW w:w="797" w:type="pct"/>
            <w:hideMark/>
          </w:tcPr>
          <w:p w14:paraId="6F648F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Sudan</w:t>
            </w:r>
          </w:p>
        </w:tc>
        <w:tc>
          <w:tcPr>
            <w:tcW w:w="1014" w:type="pct"/>
            <w:hideMark/>
          </w:tcPr>
          <w:p w14:paraId="7FDCA7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F06FCD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5A1F59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7FC19A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4150CB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r>
      <w:tr w:rsidR="002943D5" w:rsidRPr="002943D5" w14:paraId="4955C825" w14:textId="77777777" w:rsidTr="002943D5">
        <w:trPr>
          <w:trHeight w:val="20"/>
        </w:trPr>
        <w:tc>
          <w:tcPr>
            <w:tcW w:w="287" w:type="pct"/>
            <w:hideMark/>
          </w:tcPr>
          <w:p w14:paraId="4E9EC1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94</w:t>
            </w:r>
          </w:p>
        </w:tc>
        <w:tc>
          <w:tcPr>
            <w:tcW w:w="797" w:type="pct"/>
            <w:hideMark/>
          </w:tcPr>
          <w:p w14:paraId="3B7F4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Suriname</w:t>
            </w:r>
          </w:p>
        </w:tc>
        <w:tc>
          <w:tcPr>
            <w:tcW w:w="1014" w:type="pct"/>
            <w:hideMark/>
          </w:tcPr>
          <w:p w14:paraId="1C4C68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3A4468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D7A0D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E738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083BF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543FDD60" w14:textId="77777777" w:rsidTr="002943D5">
        <w:trPr>
          <w:trHeight w:val="20"/>
        </w:trPr>
        <w:tc>
          <w:tcPr>
            <w:tcW w:w="287" w:type="pct"/>
            <w:hideMark/>
          </w:tcPr>
          <w:p w14:paraId="7AEC13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95</w:t>
            </w:r>
          </w:p>
        </w:tc>
        <w:tc>
          <w:tcPr>
            <w:tcW w:w="797" w:type="pct"/>
            <w:hideMark/>
          </w:tcPr>
          <w:p w14:paraId="4DC629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 Kitts and Nevis</w:t>
            </w:r>
          </w:p>
        </w:tc>
        <w:tc>
          <w:tcPr>
            <w:tcW w:w="1014" w:type="pct"/>
            <w:hideMark/>
          </w:tcPr>
          <w:p w14:paraId="462BF2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Tokio, Londër</w:t>
            </w:r>
          </w:p>
        </w:tc>
        <w:tc>
          <w:tcPr>
            <w:tcW w:w="695" w:type="pct"/>
            <w:noWrap/>
            <w:hideMark/>
          </w:tcPr>
          <w:p w14:paraId="1F0C7F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9468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16EB3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A79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427831D" w14:textId="77777777" w:rsidTr="002943D5">
        <w:trPr>
          <w:trHeight w:val="20"/>
        </w:trPr>
        <w:tc>
          <w:tcPr>
            <w:tcW w:w="287" w:type="pct"/>
            <w:hideMark/>
          </w:tcPr>
          <w:p w14:paraId="311C8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96</w:t>
            </w:r>
          </w:p>
        </w:tc>
        <w:tc>
          <w:tcPr>
            <w:tcW w:w="797" w:type="pct"/>
            <w:hideMark/>
          </w:tcPr>
          <w:p w14:paraId="2F8E90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Tailandë</w:t>
            </w:r>
          </w:p>
        </w:tc>
        <w:tc>
          <w:tcPr>
            <w:tcW w:w="1014" w:type="pct"/>
            <w:hideMark/>
          </w:tcPr>
          <w:p w14:paraId="0B40DA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21934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C01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CBBE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C639A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910D" w14:textId="77777777" w:rsidTr="002943D5">
        <w:trPr>
          <w:trHeight w:val="20"/>
        </w:trPr>
        <w:tc>
          <w:tcPr>
            <w:tcW w:w="287" w:type="pct"/>
            <w:hideMark/>
          </w:tcPr>
          <w:p w14:paraId="6ADDC8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97</w:t>
            </w:r>
          </w:p>
        </w:tc>
        <w:tc>
          <w:tcPr>
            <w:tcW w:w="797" w:type="pct"/>
            <w:hideMark/>
          </w:tcPr>
          <w:p w14:paraId="59667A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Tanzani</w:t>
            </w:r>
          </w:p>
        </w:tc>
        <w:tc>
          <w:tcPr>
            <w:tcW w:w="1014" w:type="pct"/>
            <w:hideMark/>
          </w:tcPr>
          <w:p w14:paraId="4B836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0AFA08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22EC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7D345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2A3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34DC649" w14:textId="77777777" w:rsidTr="002943D5">
        <w:trPr>
          <w:trHeight w:val="20"/>
        </w:trPr>
        <w:tc>
          <w:tcPr>
            <w:tcW w:w="287" w:type="pct"/>
            <w:hideMark/>
          </w:tcPr>
          <w:p w14:paraId="742E6F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98</w:t>
            </w:r>
          </w:p>
        </w:tc>
        <w:tc>
          <w:tcPr>
            <w:tcW w:w="797" w:type="pct"/>
            <w:hideMark/>
          </w:tcPr>
          <w:p w14:paraId="3484AB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Taxhikistan</w:t>
            </w:r>
          </w:p>
        </w:tc>
        <w:tc>
          <w:tcPr>
            <w:tcW w:w="1014" w:type="pct"/>
            <w:hideMark/>
          </w:tcPr>
          <w:p w14:paraId="60BF89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2EFD610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811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99A4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6853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69E2E96D" w14:textId="77777777" w:rsidTr="002943D5">
        <w:trPr>
          <w:trHeight w:val="20"/>
        </w:trPr>
        <w:tc>
          <w:tcPr>
            <w:tcW w:w="287" w:type="pct"/>
            <w:hideMark/>
          </w:tcPr>
          <w:p w14:paraId="09BCE6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99</w:t>
            </w:r>
          </w:p>
        </w:tc>
        <w:tc>
          <w:tcPr>
            <w:tcW w:w="797" w:type="pct"/>
            <w:hideMark/>
          </w:tcPr>
          <w:p w14:paraId="2ED5C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Togo</w:t>
            </w:r>
          </w:p>
        </w:tc>
        <w:tc>
          <w:tcPr>
            <w:tcW w:w="1014" w:type="pct"/>
            <w:hideMark/>
          </w:tcPr>
          <w:p w14:paraId="59D5B4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668F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38E7C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C5190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2AE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A746F26" w14:textId="77777777" w:rsidTr="002943D5">
        <w:trPr>
          <w:trHeight w:val="20"/>
        </w:trPr>
        <w:tc>
          <w:tcPr>
            <w:tcW w:w="287" w:type="pct"/>
            <w:hideMark/>
          </w:tcPr>
          <w:p w14:paraId="4121E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100</w:t>
            </w:r>
          </w:p>
        </w:tc>
        <w:tc>
          <w:tcPr>
            <w:tcW w:w="797" w:type="pct"/>
            <w:hideMark/>
          </w:tcPr>
          <w:p w14:paraId="4C8E9F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Trinidad dhe Tabako</w:t>
            </w:r>
          </w:p>
        </w:tc>
        <w:tc>
          <w:tcPr>
            <w:tcW w:w="1014" w:type="pct"/>
            <w:hideMark/>
          </w:tcPr>
          <w:p w14:paraId="1687E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65CC2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94D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485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B50EB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01516B" w14:textId="77777777" w:rsidTr="002943D5">
        <w:trPr>
          <w:trHeight w:val="20"/>
        </w:trPr>
        <w:tc>
          <w:tcPr>
            <w:tcW w:w="287" w:type="pct"/>
            <w:hideMark/>
          </w:tcPr>
          <w:p w14:paraId="1FD8C8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w:t>
            </w:r>
          </w:p>
        </w:tc>
        <w:tc>
          <w:tcPr>
            <w:tcW w:w="797" w:type="pct"/>
            <w:hideMark/>
          </w:tcPr>
          <w:p w14:paraId="5A97F7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Tunizi</w:t>
            </w:r>
          </w:p>
        </w:tc>
        <w:tc>
          <w:tcPr>
            <w:tcW w:w="1014" w:type="pct"/>
            <w:hideMark/>
          </w:tcPr>
          <w:p w14:paraId="12FEFB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01B1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6AFFF7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78BEA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5DFE9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3C1D1D07" w14:textId="77777777" w:rsidTr="002943D5">
        <w:trPr>
          <w:trHeight w:val="20"/>
        </w:trPr>
        <w:tc>
          <w:tcPr>
            <w:tcW w:w="287" w:type="pct"/>
            <w:hideMark/>
          </w:tcPr>
          <w:p w14:paraId="5F9D49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102</w:t>
            </w:r>
          </w:p>
        </w:tc>
        <w:tc>
          <w:tcPr>
            <w:tcW w:w="797" w:type="pct"/>
            <w:hideMark/>
          </w:tcPr>
          <w:p w14:paraId="300DB6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Turkmenistan</w:t>
            </w:r>
          </w:p>
        </w:tc>
        <w:tc>
          <w:tcPr>
            <w:tcW w:w="1014" w:type="pct"/>
            <w:hideMark/>
          </w:tcPr>
          <w:p w14:paraId="190D84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 Moskë</w:t>
            </w:r>
          </w:p>
        </w:tc>
        <w:tc>
          <w:tcPr>
            <w:tcW w:w="695" w:type="pct"/>
            <w:noWrap/>
            <w:hideMark/>
          </w:tcPr>
          <w:p w14:paraId="3698B8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BEB6B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317BAB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707463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70F96B26" w14:textId="77777777" w:rsidTr="002943D5">
        <w:trPr>
          <w:trHeight w:val="20"/>
        </w:trPr>
        <w:tc>
          <w:tcPr>
            <w:tcW w:w="287" w:type="pct"/>
            <w:hideMark/>
          </w:tcPr>
          <w:p w14:paraId="43EF5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103</w:t>
            </w:r>
          </w:p>
        </w:tc>
        <w:tc>
          <w:tcPr>
            <w:tcW w:w="797" w:type="pct"/>
            <w:hideMark/>
          </w:tcPr>
          <w:p w14:paraId="50E4B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Turqi</w:t>
            </w:r>
          </w:p>
        </w:tc>
        <w:tc>
          <w:tcPr>
            <w:tcW w:w="1014" w:type="pct"/>
            <w:hideMark/>
          </w:tcPr>
          <w:p w14:paraId="70B5E8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0DB268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05672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6196B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E0B7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77961D2" w14:textId="77777777" w:rsidTr="002943D5">
        <w:trPr>
          <w:trHeight w:val="20"/>
        </w:trPr>
        <w:tc>
          <w:tcPr>
            <w:tcW w:w="287" w:type="pct"/>
            <w:hideMark/>
          </w:tcPr>
          <w:p w14:paraId="2B908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104</w:t>
            </w:r>
          </w:p>
        </w:tc>
        <w:tc>
          <w:tcPr>
            <w:tcW w:w="797" w:type="pct"/>
            <w:hideMark/>
          </w:tcPr>
          <w:p w14:paraId="635454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Ugandë</w:t>
            </w:r>
          </w:p>
        </w:tc>
        <w:tc>
          <w:tcPr>
            <w:tcW w:w="1014" w:type="pct"/>
            <w:hideMark/>
          </w:tcPr>
          <w:p w14:paraId="3531A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BF0BC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D859A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982BD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7B009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51CAF0D" w14:textId="77777777" w:rsidTr="002943D5">
        <w:trPr>
          <w:trHeight w:val="20"/>
        </w:trPr>
        <w:tc>
          <w:tcPr>
            <w:tcW w:w="287" w:type="pct"/>
            <w:hideMark/>
          </w:tcPr>
          <w:p w14:paraId="36AAB3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105</w:t>
            </w:r>
          </w:p>
        </w:tc>
        <w:tc>
          <w:tcPr>
            <w:tcW w:w="797" w:type="pct"/>
            <w:hideMark/>
          </w:tcPr>
          <w:p w14:paraId="4DAB38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Ukrainë</w:t>
            </w:r>
          </w:p>
        </w:tc>
        <w:tc>
          <w:tcPr>
            <w:tcW w:w="1014" w:type="pct"/>
            <w:hideMark/>
          </w:tcPr>
          <w:p w14:paraId="3C9CAA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Varshavë, Shkup</w:t>
            </w:r>
          </w:p>
        </w:tc>
        <w:tc>
          <w:tcPr>
            <w:tcW w:w="695" w:type="pct"/>
            <w:noWrap/>
            <w:hideMark/>
          </w:tcPr>
          <w:p w14:paraId="6135D0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   600</w:t>
            </w:r>
          </w:p>
        </w:tc>
        <w:tc>
          <w:tcPr>
            <w:tcW w:w="736" w:type="pct"/>
            <w:noWrap/>
            <w:hideMark/>
          </w:tcPr>
          <w:p w14:paraId="689EEF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3456AB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7BFC9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xml:space="preserve">   8600</w:t>
            </w:r>
          </w:p>
        </w:tc>
      </w:tr>
      <w:tr w:rsidR="002943D5" w:rsidRPr="002943D5" w14:paraId="57959643" w14:textId="77777777" w:rsidTr="002943D5">
        <w:trPr>
          <w:trHeight w:val="20"/>
        </w:trPr>
        <w:tc>
          <w:tcPr>
            <w:tcW w:w="287" w:type="pct"/>
            <w:hideMark/>
          </w:tcPr>
          <w:p w14:paraId="58744A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106</w:t>
            </w:r>
          </w:p>
        </w:tc>
        <w:tc>
          <w:tcPr>
            <w:tcW w:w="797" w:type="pct"/>
            <w:hideMark/>
          </w:tcPr>
          <w:p w14:paraId="00698C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Uruguai</w:t>
            </w:r>
          </w:p>
        </w:tc>
        <w:tc>
          <w:tcPr>
            <w:tcW w:w="1014" w:type="pct"/>
            <w:hideMark/>
          </w:tcPr>
          <w:p w14:paraId="6C46BB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708521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611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F0DF2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5187D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5F4DC6" w14:textId="77777777" w:rsidTr="002943D5">
        <w:trPr>
          <w:trHeight w:val="20"/>
        </w:trPr>
        <w:tc>
          <w:tcPr>
            <w:tcW w:w="287" w:type="pct"/>
            <w:hideMark/>
          </w:tcPr>
          <w:p w14:paraId="20B274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107</w:t>
            </w:r>
          </w:p>
        </w:tc>
        <w:tc>
          <w:tcPr>
            <w:tcW w:w="797" w:type="pct"/>
            <w:hideMark/>
          </w:tcPr>
          <w:p w14:paraId="79391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Uzbekistan</w:t>
            </w:r>
          </w:p>
        </w:tc>
        <w:tc>
          <w:tcPr>
            <w:tcW w:w="1014" w:type="pct"/>
            <w:hideMark/>
          </w:tcPr>
          <w:p w14:paraId="1D2E9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Stamboll, Moskë</w:t>
            </w:r>
          </w:p>
        </w:tc>
        <w:tc>
          <w:tcPr>
            <w:tcW w:w="695" w:type="pct"/>
            <w:noWrap/>
            <w:hideMark/>
          </w:tcPr>
          <w:p w14:paraId="1F81192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6AE32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E289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34B185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3F9404F" w14:textId="77777777" w:rsidTr="002943D5">
        <w:trPr>
          <w:trHeight w:val="20"/>
        </w:trPr>
        <w:tc>
          <w:tcPr>
            <w:tcW w:w="287" w:type="pct"/>
            <w:hideMark/>
          </w:tcPr>
          <w:p w14:paraId="78375C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108</w:t>
            </w:r>
          </w:p>
        </w:tc>
        <w:tc>
          <w:tcPr>
            <w:tcW w:w="797" w:type="pct"/>
            <w:hideMark/>
          </w:tcPr>
          <w:p w14:paraId="7EF0F7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Venezuelë</w:t>
            </w:r>
          </w:p>
        </w:tc>
        <w:tc>
          <w:tcPr>
            <w:tcW w:w="1014" w:type="pct"/>
            <w:hideMark/>
          </w:tcPr>
          <w:p w14:paraId="7D6026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6CA491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704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5C32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515E4D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CC27317" w14:textId="77777777" w:rsidTr="002943D5">
        <w:trPr>
          <w:trHeight w:val="20"/>
        </w:trPr>
        <w:tc>
          <w:tcPr>
            <w:tcW w:w="287" w:type="pct"/>
            <w:hideMark/>
          </w:tcPr>
          <w:p w14:paraId="7C24EA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109</w:t>
            </w:r>
          </w:p>
        </w:tc>
        <w:tc>
          <w:tcPr>
            <w:tcW w:w="797" w:type="pct"/>
            <w:hideMark/>
          </w:tcPr>
          <w:p w14:paraId="2F499A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Vietnam</w:t>
            </w:r>
          </w:p>
        </w:tc>
        <w:tc>
          <w:tcPr>
            <w:tcW w:w="1014" w:type="pct"/>
            <w:hideMark/>
          </w:tcPr>
          <w:p w14:paraId="35A69D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405DE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2829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BDA7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CA30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5D5BFF2A" w14:textId="77777777" w:rsidTr="002943D5">
        <w:trPr>
          <w:trHeight w:val="20"/>
        </w:trPr>
        <w:tc>
          <w:tcPr>
            <w:tcW w:w="287" w:type="pct"/>
            <w:hideMark/>
          </w:tcPr>
          <w:p w14:paraId="7AC63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110</w:t>
            </w:r>
          </w:p>
        </w:tc>
        <w:tc>
          <w:tcPr>
            <w:tcW w:w="797" w:type="pct"/>
            <w:hideMark/>
          </w:tcPr>
          <w:p w14:paraId="2172B6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Xhamajkë</w:t>
            </w:r>
          </w:p>
        </w:tc>
        <w:tc>
          <w:tcPr>
            <w:tcW w:w="1014" w:type="pct"/>
            <w:hideMark/>
          </w:tcPr>
          <w:p w14:paraId="48D066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Nju-Jork</w:t>
            </w:r>
          </w:p>
        </w:tc>
        <w:tc>
          <w:tcPr>
            <w:tcW w:w="695" w:type="pct"/>
            <w:noWrap/>
            <w:hideMark/>
          </w:tcPr>
          <w:p w14:paraId="7DFDFA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378C8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BABC1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7254F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73C93DE" w14:textId="77777777" w:rsidTr="002943D5">
        <w:trPr>
          <w:trHeight w:val="20"/>
        </w:trPr>
        <w:tc>
          <w:tcPr>
            <w:tcW w:w="287" w:type="pct"/>
            <w:hideMark/>
          </w:tcPr>
          <w:p w14:paraId="2D58CB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w:t>
            </w:r>
          </w:p>
        </w:tc>
        <w:tc>
          <w:tcPr>
            <w:tcW w:w="797" w:type="pct"/>
            <w:hideMark/>
          </w:tcPr>
          <w:p w14:paraId="42829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Zambia</w:t>
            </w:r>
          </w:p>
        </w:tc>
        <w:tc>
          <w:tcPr>
            <w:tcW w:w="1014" w:type="pct"/>
            <w:hideMark/>
          </w:tcPr>
          <w:p w14:paraId="264BBA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241C5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03795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775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FB5A9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FACBC47" w14:textId="77777777" w:rsidTr="002943D5">
        <w:trPr>
          <w:trHeight w:val="20"/>
        </w:trPr>
        <w:tc>
          <w:tcPr>
            <w:tcW w:w="287" w:type="pct"/>
            <w:hideMark/>
          </w:tcPr>
          <w:p w14:paraId="2A018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112</w:t>
            </w:r>
          </w:p>
        </w:tc>
        <w:tc>
          <w:tcPr>
            <w:tcW w:w="797" w:type="pct"/>
            <w:hideMark/>
          </w:tcPr>
          <w:p w14:paraId="170922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Zimbabve</w:t>
            </w:r>
          </w:p>
        </w:tc>
        <w:tc>
          <w:tcPr>
            <w:tcW w:w="1014" w:type="pct"/>
            <w:hideMark/>
          </w:tcPr>
          <w:p w14:paraId="547C94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A62D8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0AFA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92D72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9E1C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B68235E" w14:textId="77777777" w:rsidTr="002943D5">
        <w:trPr>
          <w:trHeight w:val="20"/>
        </w:trPr>
        <w:tc>
          <w:tcPr>
            <w:tcW w:w="287" w:type="pct"/>
            <w:hideMark/>
          </w:tcPr>
          <w:p w14:paraId="70BFAA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113</w:t>
            </w:r>
          </w:p>
        </w:tc>
        <w:tc>
          <w:tcPr>
            <w:tcW w:w="797" w:type="pct"/>
            <w:hideMark/>
          </w:tcPr>
          <w:p w14:paraId="040C92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Të tjera</w:t>
            </w:r>
          </w:p>
        </w:tc>
        <w:tc>
          <w:tcPr>
            <w:tcW w:w="1014" w:type="pct"/>
            <w:hideMark/>
          </w:tcPr>
          <w:p w14:paraId="715EDF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Amb. RSH më të afërt</w:t>
            </w:r>
          </w:p>
        </w:tc>
        <w:tc>
          <w:tcPr>
            <w:tcW w:w="695" w:type="pct"/>
            <w:hideMark/>
          </w:tcPr>
          <w:p w14:paraId="5FC048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6EAF2C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515730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18DC6D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r>
    </w:tbl>
    <w:p w14:paraId="4521BCB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3A51A414"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0765BC44" w14:textId="77777777" w:rsidR="002943D5" w:rsidRDefault="002943D5"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8"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9"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D7D5274"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20">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1"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2"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009217C3">
        <w:rPr>
          <w:rStyle w:val="FootnoteReference"/>
          <w:sz w:val="22"/>
        </w:rPr>
        <w:footnoteReference w:id="7"/>
      </w:r>
      <w:r w:rsidRPr="00173A78">
        <w:rPr>
          <w:rStyle w:val="FootnoteReference"/>
          <w:sz w:val="22"/>
        </w:rPr>
        <w:footnoteReference w:id="8"/>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3"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10"/>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6"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0043393F">
        <w:rPr>
          <w:rStyle w:val="FootnoteReference"/>
          <w:noProof/>
          <w:sz w:val="22"/>
          <w:lang w:val="en-US"/>
        </w:rPr>
        <w:footnoteReference w:id="11"/>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8"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2"/>
      </w:r>
      <w:r w:rsidR="009A3CA8">
        <w:rPr>
          <w:rStyle w:val="FootnoteReference"/>
          <w:noProof/>
          <w:sz w:val="22"/>
          <w:lang w:val="en-US"/>
        </w:rPr>
        <w:footnoteReference w:id="13"/>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00A3025F">
        <w:rPr>
          <w:rStyle w:val="FootnoteReference"/>
          <w:noProof/>
          <w:sz w:val="22"/>
          <w:lang w:val="en-US"/>
        </w:rPr>
        <w:footnoteReference w:id="14"/>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3"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3"/>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B2ABC" w14:textId="77777777" w:rsidR="007A2A48" w:rsidRDefault="007A2A48">
      <w:pPr>
        <w:spacing w:after="0" w:line="240" w:lineRule="auto"/>
      </w:pPr>
      <w:r>
        <w:separator/>
      </w:r>
    </w:p>
  </w:endnote>
  <w:endnote w:type="continuationSeparator" w:id="0">
    <w:p w14:paraId="0EA2BC03" w14:textId="77777777" w:rsidR="007A2A48" w:rsidRDefault="007A2A48">
      <w:pPr>
        <w:spacing w:after="0" w:line="240" w:lineRule="auto"/>
      </w:pPr>
      <w:r>
        <w:continuationSeparator/>
      </w:r>
    </w:p>
  </w:endnote>
  <w:endnote w:type="continuationNotice" w:id="1">
    <w:p w14:paraId="491EF659" w14:textId="77777777" w:rsidR="007A2A48" w:rsidRDefault="007A2A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B" w14:textId="77777777" w:rsidR="004276A5" w:rsidRPr="00C96D69" w:rsidRDefault="004276A5">
    <w:pPr>
      <w:pStyle w:val="Footer"/>
      <w:jc w:val="right"/>
      <w:rPr>
        <w:rFonts w:ascii="Times New Roman" w:hAnsi="Times New Roman" w:cs="Times New Roman"/>
        <w:sz w:val="24"/>
      </w:rPr>
    </w:pPr>
  </w:p>
  <w:p w14:paraId="0278994C" w14:textId="77777777" w:rsidR="004276A5" w:rsidRDefault="004276A5"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E" w14:textId="77777777" w:rsidR="004276A5" w:rsidRDefault="004276A5">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0D3CA" w14:textId="77777777" w:rsidR="007A2A48" w:rsidRDefault="007A2A48">
      <w:pPr>
        <w:spacing w:after="0" w:line="246" w:lineRule="auto"/>
        <w:ind w:left="106"/>
        <w:jc w:val="both"/>
      </w:pPr>
      <w:r>
        <w:separator/>
      </w:r>
    </w:p>
  </w:footnote>
  <w:footnote w:type="continuationSeparator" w:id="0">
    <w:p w14:paraId="54597B1E" w14:textId="77777777" w:rsidR="007A2A48" w:rsidRDefault="007A2A48">
      <w:pPr>
        <w:spacing w:after="0" w:line="246" w:lineRule="auto"/>
        <w:ind w:left="106"/>
        <w:jc w:val="both"/>
      </w:pPr>
      <w:r>
        <w:continuationSeparator/>
      </w:r>
    </w:p>
  </w:footnote>
  <w:footnote w:type="continuationNotice" w:id="1">
    <w:p w14:paraId="14629AA5" w14:textId="77777777" w:rsidR="007A2A48" w:rsidRDefault="007A2A48">
      <w:pPr>
        <w:spacing w:after="0" w:line="240" w:lineRule="auto"/>
      </w:pPr>
    </w:p>
  </w:footnote>
  <w:footnote w:id="2">
    <w:p w14:paraId="02789951" w14:textId="77777777" w:rsidR="004276A5" w:rsidRPr="00685A3C" w:rsidRDefault="004276A5"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4276A5" w:rsidRDefault="004276A5">
      <w:pPr>
        <w:pStyle w:val="FootnoteText"/>
      </w:pPr>
      <w:r>
        <w:rPr>
          <w:rStyle w:val="FootnoteReference"/>
        </w:rPr>
        <w:footnoteRef/>
      </w:r>
      <w:r>
        <w:t xml:space="preserve"> Me vendimin e Këshillit të Ministrave nr. 858, datë 29.12.2021: </w:t>
      </w:r>
    </w:p>
    <w:p w14:paraId="025089F4" w14:textId="1F098E44" w:rsidR="004276A5" w:rsidRPr="00B5561D" w:rsidRDefault="004276A5">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4276A5" w:rsidRDefault="004276A5">
      <w:pPr>
        <w:pStyle w:val="FootnoteText"/>
      </w:pPr>
      <w:r>
        <w:rPr>
          <w:rStyle w:val="FootnoteReference"/>
        </w:rPr>
        <w:footnoteRef/>
      </w:r>
      <w:r>
        <w:t xml:space="preserve"> </w:t>
      </w:r>
      <w:r w:rsidRPr="00B5561D">
        <w:t>Me vendimin e Këshillit të Ministrave nr. 858, datë 29.12.2021:</w:t>
      </w:r>
    </w:p>
    <w:p w14:paraId="69597CBB" w14:textId="77777777" w:rsidR="004276A5" w:rsidRPr="00B5561D" w:rsidRDefault="004276A5" w:rsidP="00B5561D">
      <w:pPr>
        <w:pStyle w:val="FootnoteText"/>
        <w:rPr>
          <w:lang w:val="en-US"/>
        </w:rPr>
      </w:pPr>
      <w:r w:rsidRPr="00B5561D">
        <w:rPr>
          <w:lang w:val="en-US"/>
        </w:rPr>
        <w:t>Pas pikës 49 shtohet shënimi:</w:t>
      </w:r>
    </w:p>
    <w:p w14:paraId="26F11B4C" w14:textId="2912F91D" w:rsidR="004276A5" w:rsidRPr="00B5561D" w:rsidRDefault="004276A5"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4276A5" w:rsidRPr="00B5561D" w:rsidRDefault="004276A5">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4276A5" w:rsidRPr="00B5561D" w:rsidRDefault="004276A5">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67F59C88" w14:textId="4DAF9142" w:rsidR="0043393F" w:rsidRDefault="009217C3" w:rsidP="0043393F">
      <w:pPr>
        <w:pStyle w:val="FootnoteText"/>
        <w:rPr>
          <w:rFonts w:ascii="Garamond" w:hAnsi="Garamond"/>
          <w:sz w:val="18"/>
          <w:szCs w:val="18"/>
        </w:rPr>
      </w:pPr>
      <w:r w:rsidRPr="0043393F">
        <w:rPr>
          <w:rStyle w:val="FootnoteReference"/>
          <w:rFonts w:ascii="Garamond" w:hAnsi="Garamond"/>
          <w:sz w:val="18"/>
          <w:szCs w:val="18"/>
        </w:rPr>
        <w:footnoteRef/>
      </w:r>
      <w:r w:rsidRPr="0043393F">
        <w:rPr>
          <w:rFonts w:ascii="Garamond" w:hAnsi="Garamond"/>
          <w:sz w:val="18"/>
          <w:szCs w:val="18"/>
        </w:rPr>
        <w:t xml:space="preserve">Vendimi nr. </w:t>
      </w:r>
      <w:r w:rsidR="0043393F" w:rsidRPr="0043393F">
        <w:rPr>
          <w:rFonts w:ascii="Garamond" w:hAnsi="Garamond"/>
          <w:sz w:val="18"/>
          <w:szCs w:val="18"/>
        </w:rPr>
        <w:t>329 datë 29.5.2024 publikuar n</w:t>
      </w:r>
      <w:r w:rsidR="00364B00">
        <w:rPr>
          <w:rFonts w:ascii="Garamond" w:hAnsi="Garamond"/>
          <w:sz w:val="18"/>
          <w:szCs w:val="18"/>
        </w:rPr>
        <w:t>ë</w:t>
      </w:r>
      <w:r w:rsidR="0043393F" w:rsidRPr="0043393F">
        <w:rPr>
          <w:rFonts w:ascii="Garamond" w:hAnsi="Garamond"/>
          <w:sz w:val="18"/>
          <w:szCs w:val="18"/>
        </w:rPr>
        <w:t xml:space="preserve"> F.Z nr. 106, datë 27.6.2024, n</w:t>
      </w:r>
      <w:r w:rsidR="00364B00">
        <w:rPr>
          <w:rFonts w:ascii="Garamond" w:hAnsi="Garamond"/>
          <w:sz w:val="18"/>
          <w:szCs w:val="18"/>
        </w:rPr>
        <w:t>ë</w:t>
      </w:r>
      <w:r w:rsidR="0043393F" w:rsidRPr="0043393F">
        <w:rPr>
          <w:rFonts w:ascii="Garamond" w:hAnsi="Garamond"/>
          <w:sz w:val="18"/>
          <w:szCs w:val="18"/>
        </w:rPr>
        <w:t xml:space="preserve"> shkronj</w:t>
      </w:r>
      <w:r w:rsidR="00364B00">
        <w:rPr>
          <w:rFonts w:ascii="Garamond" w:hAnsi="Garamond"/>
          <w:sz w:val="18"/>
          <w:szCs w:val="18"/>
        </w:rPr>
        <w:t>ë</w:t>
      </w:r>
      <w:r w:rsidR="0043393F" w:rsidRPr="0043393F">
        <w:rPr>
          <w:rFonts w:ascii="Garamond" w:hAnsi="Garamond"/>
          <w:sz w:val="18"/>
          <w:szCs w:val="18"/>
        </w:rPr>
        <w:t>n a) t</w:t>
      </w:r>
      <w:r w:rsidR="00364B00">
        <w:rPr>
          <w:rFonts w:ascii="Garamond" w:hAnsi="Garamond"/>
          <w:sz w:val="18"/>
          <w:szCs w:val="18"/>
        </w:rPr>
        <w:t>ë</w:t>
      </w:r>
      <w:r w:rsidR="0043393F" w:rsidRPr="0043393F">
        <w:rPr>
          <w:rFonts w:ascii="Garamond" w:hAnsi="Garamond"/>
          <w:sz w:val="18"/>
          <w:szCs w:val="18"/>
        </w:rPr>
        <w:t xml:space="preserve"> pik</w:t>
      </w:r>
      <w:r w:rsidR="00364B00">
        <w:rPr>
          <w:rFonts w:ascii="Garamond" w:hAnsi="Garamond"/>
          <w:sz w:val="18"/>
          <w:szCs w:val="18"/>
        </w:rPr>
        <w:t>ë</w:t>
      </w:r>
      <w:r w:rsidR="0043393F" w:rsidRPr="0043393F">
        <w:rPr>
          <w:rFonts w:ascii="Garamond" w:hAnsi="Garamond"/>
          <w:sz w:val="18"/>
          <w:szCs w:val="18"/>
        </w:rPr>
        <w:t>s 4 t</w:t>
      </w:r>
      <w:r w:rsidR="00364B00">
        <w:rPr>
          <w:rFonts w:ascii="Garamond" w:hAnsi="Garamond"/>
          <w:sz w:val="18"/>
          <w:szCs w:val="18"/>
        </w:rPr>
        <w:t>ë</w:t>
      </w:r>
      <w:r w:rsidR="0043393F" w:rsidRPr="0043393F">
        <w:rPr>
          <w:rFonts w:ascii="Garamond" w:hAnsi="Garamond"/>
          <w:sz w:val="18"/>
          <w:szCs w:val="18"/>
        </w:rPr>
        <w:t xml:space="preserve"> tij shprehet:</w:t>
      </w:r>
    </w:p>
    <w:p w14:paraId="0C6B3233" w14:textId="55CB0116" w:rsidR="0043393F" w:rsidRPr="0043393F" w:rsidRDefault="0043393F"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p w14:paraId="1627982E" w14:textId="2139E4E1" w:rsidR="009217C3" w:rsidRPr="0043393F" w:rsidRDefault="0043393F" w:rsidP="0043393F">
      <w:pPr>
        <w:pStyle w:val="FootnoteText"/>
        <w:rPr>
          <w:rFonts w:ascii="Garamond" w:hAnsi="Garamond"/>
          <w:i/>
          <w:sz w:val="18"/>
          <w:szCs w:val="18"/>
          <w:lang w:val="en-US"/>
        </w:rPr>
      </w:pPr>
      <w:r w:rsidRPr="0043393F">
        <w:rPr>
          <w:rFonts w:ascii="Garamond" w:hAnsi="Garamond"/>
          <w:i/>
          <w:sz w:val="18"/>
          <w:szCs w:val="18"/>
        </w:rPr>
        <w:t>a) Në seksionin A, pika 1, nënpika 1.4, bëhen këto ndryshime: i. Titulli “Banesa” zëvendësohet me “Vetëdeklarim për akomodim”; ii. Fjalia “Unë kam bashkëngjitur kontratën e qirasë/dëshminë e pronësisë së bashku me aplikimin/çdo dokument tjetër që provon akomodimin” zëvendësohet me “Unë vetëdeklaroj që kam akompik</w:t>
      </w:r>
      <w:r w:rsidR="00364B00">
        <w:rPr>
          <w:rFonts w:ascii="Garamond" w:hAnsi="Garamond"/>
          <w:i/>
          <w:sz w:val="18"/>
          <w:szCs w:val="18"/>
        </w:rPr>
        <w:t>ë</w:t>
      </w:r>
      <w:r w:rsidRPr="0043393F">
        <w:rPr>
          <w:rFonts w:ascii="Garamond" w:hAnsi="Garamond"/>
          <w:i/>
          <w:sz w:val="18"/>
          <w:szCs w:val="18"/>
        </w:rPr>
        <w:t>n 4 odim të përshtatshëm i cili përmbush kushtet higjieno-sanitare.”</w:t>
      </w:r>
    </w:p>
  </w:footnote>
  <w:footnote w:id="8">
    <w:p w14:paraId="181429D7" w14:textId="41B3FD76" w:rsidR="004276A5" w:rsidRPr="0043393F" w:rsidRDefault="004276A5" w:rsidP="007367C2">
      <w:pPr>
        <w:pStyle w:val="FootnoteText"/>
        <w:rPr>
          <w:rFonts w:ascii="Garamond" w:hAnsi="Garamond"/>
          <w:sz w:val="18"/>
          <w:szCs w:val="18"/>
          <w:lang w:val="en-US"/>
        </w:rPr>
      </w:pPr>
    </w:p>
  </w:footnote>
  <w:footnote w:id="9">
    <w:p w14:paraId="2903346B" w14:textId="77777777" w:rsidR="004276A5" w:rsidRPr="00A3025F" w:rsidRDefault="004276A5" w:rsidP="00173A78">
      <w:pPr>
        <w:pStyle w:val="FootnoteText"/>
        <w:rPr>
          <w:rFonts w:ascii="Garamond" w:hAnsi="Garamond"/>
          <w:i/>
        </w:rPr>
      </w:pPr>
      <w:r w:rsidRPr="00A3025F">
        <w:rPr>
          <w:rStyle w:val="FootnoteReference"/>
          <w:rFonts w:ascii="Garamond" w:hAnsi="Garamond"/>
        </w:rPr>
        <w:footnoteRef/>
      </w:r>
      <w:r w:rsidRPr="00A3025F">
        <w:rPr>
          <w:rFonts w:ascii="Garamond" w:hAnsi="Garamond"/>
        </w:rPr>
        <w:t xml:space="preserve"> </w:t>
      </w:r>
      <w:r w:rsidRPr="00A3025F">
        <w:rPr>
          <w:rFonts w:ascii="Garamond" w:hAnsi="Garamond"/>
          <w:i/>
        </w:rPr>
        <w:t xml:space="preserve">Ndryshuar aneksi 8 me vendimin e Këshillit të Ministrave nr.243, datë 20.4.2022. </w:t>
      </w:r>
    </w:p>
    <w:p w14:paraId="7AFEC37C" w14:textId="77777777" w:rsidR="004276A5" w:rsidRPr="007367C2" w:rsidRDefault="004276A5"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4276A5" w:rsidRPr="007367C2" w:rsidRDefault="004276A5"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4276A5" w:rsidRPr="00173A78" w:rsidRDefault="004276A5">
      <w:pPr>
        <w:pStyle w:val="FootnoteText"/>
        <w:rPr>
          <w:lang w:val="en-US"/>
        </w:rPr>
      </w:pPr>
    </w:p>
  </w:footnote>
  <w:footnote w:id="10">
    <w:p w14:paraId="4E3E29EA" w14:textId="518183BA" w:rsidR="004276A5" w:rsidRDefault="004276A5"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4276A5" w:rsidRPr="00173A78" w:rsidRDefault="004276A5">
      <w:pPr>
        <w:pStyle w:val="FootnoteText"/>
        <w:rPr>
          <w:lang w:val="en-US"/>
        </w:rPr>
      </w:pPr>
    </w:p>
  </w:footnote>
  <w:footnote w:id="11">
    <w:p w14:paraId="6E13A5BE" w14:textId="12267843" w:rsidR="0043393F" w:rsidRDefault="009A3CA8" w:rsidP="0043393F">
      <w:pPr>
        <w:pStyle w:val="FootnoteText"/>
        <w:rPr>
          <w:rFonts w:ascii="Garamond" w:hAnsi="Garamond"/>
          <w:sz w:val="18"/>
          <w:szCs w:val="18"/>
        </w:rPr>
      </w:pPr>
      <w:r>
        <w:rPr>
          <w:rStyle w:val="FootnoteReference"/>
        </w:rPr>
        <w:footnoteRef/>
      </w:r>
      <w:r w:rsidR="0043393F">
        <w:rPr>
          <w:rStyle w:val="FootnoteReference"/>
        </w:rPr>
        <w:footnoteRef/>
      </w:r>
      <w:r w:rsidR="0043393F">
        <w:t xml:space="preserve"> </w:t>
      </w:r>
      <w:bookmarkStart w:id="1" w:name="_Hlk170725995"/>
      <w:bookmarkStart w:id="2" w:name="_Hlk170724598"/>
      <w:r w:rsidR="0043393F" w:rsidRPr="0043393F">
        <w:rPr>
          <w:rFonts w:ascii="Garamond" w:hAnsi="Garamond"/>
          <w:sz w:val="18"/>
          <w:szCs w:val="18"/>
        </w:rPr>
        <w:t>Vendimi nr. 329 datë 29.5.2024 publikuar n</w:t>
      </w:r>
      <w:r w:rsidR="00364B00">
        <w:rPr>
          <w:rFonts w:ascii="Garamond" w:hAnsi="Garamond"/>
          <w:sz w:val="18"/>
          <w:szCs w:val="18"/>
        </w:rPr>
        <w:t>ë</w:t>
      </w:r>
      <w:r w:rsidR="0043393F" w:rsidRPr="0043393F">
        <w:rPr>
          <w:rFonts w:ascii="Garamond" w:hAnsi="Garamond"/>
          <w:sz w:val="18"/>
          <w:szCs w:val="18"/>
        </w:rPr>
        <w:t xml:space="preserve"> F.Z nr. 106, datë 27.6.2024, n</w:t>
      </w:r>
      <w:r w:rsidR="00364B00">
        <w:rPr>
          <w:rFonts w:ascii="Garamond" w:hAnsi="Garamond"/>
          <w:sz w:val="18"/>
          <w:szCs w:val="18"/>
        </w:rPr>
        <w:t>ë</w:t>
      </w:r>
      <w:r w:rsidR="0043393F" w:rsidRPr="0043393F">
        <w:rPr>
          <w:rFonts w:ascii="Garamond" w:hAnsi="Garamond"/>
          <w:sz w:val="18"/>
          <w:szCs w:val="18"/>
        </w:rPr>
        <w:t xml:space="preserve"> </w:t>
      </w:r>
      <w:r w:rsidR="0043393F">
        <w:rPr>
          <w:rFonts w:ascii="Garamond" w:hAnsi="Garamond"/>
          <w:sz w:val="18"/>
          <w:szCs w:val="18"/>
        </w:rPr>
        <w:t>shkronj</w:t>
      </w:r>
      <w:r w:rsidR="00364B00">
        <w:rPr>
          <w:rFonts w:ascii="Garamond" w:hAnsi="Garamond"/>
          <w:sz w:val="18"/>
          <w:szCs w:val="18"/>
        </w:rPr>
        <w:t>ë</w:t>
      </w:r>
      <w:r w:rsidR="0043393F">
        <w:rPr>
          <w:rFonts w:ascii="Garamond" w:hAnsi="Garamond"/>
          <w:sz w:val="18"/>
          <w:szCs w:val="18"/>
        </w:rPr>
        <w:t>n b) t</w:t>
      </w:r>
      <w:r w:rsidR="00364B00">
        <w:rPr>
          <w:rFonts w:ascii="Garamond" w:hAnsi="Garamond"/>
          <w:sz w:val="18"/>
          <w:szCs w:val="18"/>
        </w:rPr>
        <w:t>ë</w:t>
      </w:r>
      <w:r w:rsidR="0043393F">
        <w:rPr>
          <w:rFonts w:ascii="Garamond" w:hAnsi="Garamond"/>
          <w:sz w:val="18"/>
          <w:szCs w:val="18"/>
        </w:rPr>
        <w:t xml:space="preserve"> pik</w:t>
      </w:r>
      <w:r w:rsidR="00364B00">
        <w:rPr>
          <w:rFonts w:ascii="Garamond" w:hAnsi="Garamond"/>
          <w:sz w:val="18"/>
          <w:szCs w:val="18"/>
        </w:rPr>
        <w:t>ë</w:t>
      </w:r>
      <w:r w:rsidR="0043393F">
        <w:rPr>
          <w:rFonts w:ascii="Garamond" w:hAnsi="Garamond"/>
          <w:sz w:val="18"/>
          <w:szCs w:val="18"/>
        </w:rPr>
        <w:t xml:space="preserve">s </w:t>
      </w:r>
      <w:r w:rsidR="0043393F" w:rsidRPr="0043393F">
        <w:rPr>
          <w:rFonts w:ascii="Garamond" w:hAnsi="Garamond"/>
          <w:sz w:val="18"/>
          <w:szCs w:val="18"/>
        </w:rPr>
        <w:t>4 t</w:t>
      </w:r>
      <w:r w:rsidR="00364B00">
        <w:rPr>
          <w:rFonts w:ascii="Garamond" w:hAnsi="Garamond"/>
          <w:sz w:val="18"/>
          <w:szCs w:val="18"/>
        </w:rPr>
        <w:t>ë</w:t>
      </w:r>
      <w:r w:rsidR="0043393F" w:rsidRPr="0043393F">
        <w:rPr>
          <w:rFonts w:ascii="Garamond" w:hAnsi="Garamond"/>
          <w:sz w:val="18"/>
          <w:szCs w:val="18"/>
        </w:rPr>
        <w:t xml:space="preserve"> tij shprehet:</w:t>
      </w:r>
    </w:p>
    <w:p w14:paraId="02CA644F" w14:textId="77777777" w:rsidR="0043393F" w:rsidRPr="0043393F" w:rsidRDefault="0043393F"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bookmarkEnd w:id="1"/>
    <w:p w14:paraId="52BA190D" w14:textId="21D5D2D7" w:rsidR="0043393F" w:rsidRPr="0043393F" w:rsidRDefault="0043393F" w:rsidP="0043393F">
      <w:pPr>
        <w:pStyle w:val="FootnoteText"/>
        <w:rPr>
          <w:rFonts w:ascii="Garamond" w:hAnsi="Garamond"/>
          <w:i/>
          <w:sz w:val="18"/>
          <w:szCs w:val="18"/>
          <w:lang w:val="en-US"/>
        </w:rPr>
      </w:pPr>
      <w:r w:rsidRPr="0043393F">
        <w:rPr>
          <w:rFonts w:ascii="Garamond" w:hAnsi="Garamond"/>
          <w:i/>
          <w:sz w:val="18"/>
          <w:szCs w:val="18"/>
          <w:lang w:val="en-US"/>
        </w:rPr>
        <w:t>…</w:t>
      </w:r>
      <w:r w:rsidRPr="0043393F">
        <w:rPr>
          <w:i/>
        </w:rPr>
        <w:t xml:space="preserve"> </w:t>
      </w:r>
      <w:r w:rsidRPr="0043393F">
        <w:rPr>
          <w:rFonts w:ascii="Garamond" w:hAnsi="Garamond"/>
          <w:i/>
          <w:sz w:val="18"/>
          <w:szCs w:val="18"/>
          <w:lang w:val="en-US"/>
        </w:rPr>
        <w:t>b) Në seksionin D, togfjalëshi “Person i autorizuar” hiqet.”</w:t>
      </w:r>
    </w:p>
    <w:p w14:paraId="3D72679C" w14:textId="66086128" w:rsidR="0043393F" w:rsidRPr="0043393F" w:rsidRDefault="0043393F">
      <w:pPr>
        <w:pStyle w:val="FootnoteText"/>
        <w:rPr>
          <w:lang w:val="en-US"/>
        </w:rPr>
      </w:pPr>
    </w:p>
    <w:bookmarkEnd w:id="2"/>
  </w:footnote>
  <w:footnote w:id="12">
    <w:p w14:paraId="5FBC9507" w14:textId="45CFAA79" w:rsidR="009A3CA8" w:rsidRPr="00A3025F" w:rsidRDefault="004276A5">
      <w:pPr>
        <w:pStyle w:val="FootnoteText"/>
        <w:rPr>
          <w:rFonts w:ascii="Garamond" w:hAnsi="Garamond"/>
          <w:i/>
        </w:rPr>
      </w:pPr>
      <w:r>
        <w:rPr>
          <w:rStyle w:val="FootnoteReference"/>
        </w:rPr>
        <w:footnoteRef/>
      </w:r>
      <w:r>
        <w:t xml:space="preserve"> </w:t>
      </w:r>
      <w:r w:rsidRPr="00A3025F">
        <w:rPr>
          <w:rFonts w:ascii="Garamond" w:hAnsi="Garamond"/>
          <w:i/>
        </w:rPr>
        <w:t>Ndryshuar aneksi 9 me vendimin e Këshillit të Ministrave nr.243, datë 20.4.2022</w:t>
      </w:r>
    </w:p>
  </w:footnote>
  <w:footnote w:id="13">
    <w:p w14:paraId="754DC134" w14:textId="0D920AFC" w:rsidR="00A3025F" w:rsidRPr="00A3025F" w:rsidRDefault="00A3025F" w:rsidP="00A3025F">
      <w:pPr>
        <w:pStyle w:val="FootnoteText"/>
        <w:rPr>
          <w:rFonts w:ascii="Garamond" w:hAnsi="Garamond"/>
          <w:lang w:val="en-US"/>
        </w:rPr>
      </w:pPr>
      <w:r>
        <w:rPr>
          <w:rFonts w:ascii="Garamond" w:hAnsi="Garamond"/>
          <w:lang w:val="en-US"/>
        </w:rPr>
        <w:t xml:space="preserve"> </w:t>
      </w:r>
      <w:r w:rsidRPr="00A3025F">
        <w:rPr>
          <w:rFonts w:ascii="Garamond" w:hAnsi="Garamond"/>
          <w:sz w:val="16"/>
          <w:szCs w:val="16"/>
          <w:lang w:val="en-US"/>
        </w:rPr>
        <w:t>2.</w:t>
      </w:r>
      <w:r w:rsidRPr="00A3025F">
        <w:rPr>
          <w:rFonts w:ascii="Garamond" w:hAnsi="Garamond"/>
          <w:lang w:val="en-US"/>
        </w:rPr>
        <w:t>Vendimi nr. 329 datë 29.5.2024 publikuar n</w:t>
      </w:r>
      <w:r w:rsidR="00364B00">
        <w:rPr>
          <w:rFonts w:ascii="Garamond" w:hAnsi="Garamond"/>
          <w:lang w:val="en-US"/>
        </w:rPr>
        <w:t>ë</w:t>
      </w:r>
      <w:r w:rsidRPr="00A3025F">
        <w:rPr>
          <w:rFonts w:ascii="Garamond" w:hAnsi="Garamond"/>
          <w:lang w:val="en-US"/>
        </w:rPr>
        <w:t xml:space="preserve"> F.Z nr. 106, datë 27.6.2024, </w:t>
      </w:r>
      <w:r w:rsidR="00364B00">
        <w:rPr>
          <w:rFonts w:ascii="Garamond" w:hAnsi="Garamond"/>
          <w:lang w:val="en-US"/>
        </w:rPr>
        <w:t xml:space="preserve">në </w:t>
      </w:r>
      <w:r>
        <w:rPr>
          <w:rFonts w:ascii="Garamond" w:hAnsi="Garamond"/>
          <w:lang w:val="en-US"/>
        </w:rPr>
        <w:t>pik</w:t>
      </w:r>
      <w:r w:rsidR="00364B00">
        <w:rPr>
          <w:rFonts w:ascii="Garamond" w:hAnsi="Garamond"/>
          <w:lang w:val="en-US"/>
        </w:rPr>
        <w:t>ë</w:t>
      </w:r>
      <w:r>
        <w:rPr>
          <w:rFonts w:ascii="Garamond" w:hAnsi="Garamond"/>
          <w:lang w:val="en-US"/>
        </w:rPr>
        <w:t>n 5</w:t>
      </w:r>
      <w:r w:rsidRPr="00A3025F">
        <w:rPr>
          <w:rFonts w:ascii="Garamond" w:hAnsi="Garamond"/>
          <w:lang w:val="en-US"/>
        </w:rPr>
        <w:t xml:space="preserve"> shprehet:</w:t>
      </w:r>
    </w:p>
    <w:p w14:paraId="0B5DED16" w14:textId="498F5814" w:rsidR="00A3025F" w:rsidRPr="00A3025F" w:rsidRDefault="00A3025F" w:rsidP="00A3025F">
      <w:pPr>
        <w:pStyle w:val="FootnoteText"/>
        <w:rPr>
          <w:rFonts w:ascii="Garamond" w:hAnsi="Garamond"/>
          <w:i/>
          <w:lang w:val="en-US"/>
        </w:rPr>
      </w:pPr>
      <w:r w:rsidRPr="00A3025F">
        <w:rPr>
          <w:rFonts w:ascii="Garamond" w:hAnsi="Garamond"/>
          <w:lang w:val="en-US"/>
        </w:rPr>
        <w:t xml:space="preserve"> “</w:t>
      </w:r>
      <w:r w:rsidRPr="00A3025F">
        <w:rPr>
          <w:rFonts w:ascii="Garamond" w:hAnsi="Garamond"/>
          <w:i/>
          <w:lang w:val="en-US"/>
        </w:rPr>
        <w:t xml:space="preserve">5. Në aneksin nr. 9 bëhen ndryshimet e mëposhtme: </w:t>
      </w:r>
    </w:p>
    <w:p w14:paraId="2D5D0D4E" w14:textId="77777777" w:rsidR="00A3025F" w:rsidRPr="00A3025F" w:rsidRDefault="00A3025F" w:rsidP="00A3025F">
      <w:pPr>
        <w:pStyle w:val="FootnoteText"/>
        <w:rPr>
          <w:rFonts w:ascii="Garamond" w:hAnsi="Garamond"/>
          <w:i/>
          <w:lang w:val="en-US"/>
        </w:rPr>
      </w:pPr>
      <w:r w:rsidRPr="00A3025F">
        <w:rPr>
          <w:rFonts w:ascii="Garamond" w:hAnsi="Garamond"/>
          <w:i/>
          <w:lang w:val="en-US"/>
        </w:rPr>
        <w:t>5.1 Në seksionin A, pika 2, nënpika 2.3, bëhen këto ndryshime:</w:t>
      </w:r>
    </w:p>
    <w:p w14:paraId="65D446E9" w14:textId="77777777" w:rsidR="00A3025F" w:rsidRPr="00A3025F" w:rsidRDefault="00A3025F" w:rsidP="00A3025F">
      <w:pPr>
        <w:pStyle w:val="FootnoteText"/>
        <w:rPr>
          <w:rFonts w:ascii="Garamond" w:hAnsi="Garamond"/>
          <w:i/>
          <w:lang w:val="en-US"/>
        </w:rPr>
      </w:pPr>
      <w:r w:rsidRPr="00A3025F">
        <w:rPr>
          <w:rFonts w:ascii="Garamond" w:hAnsi="Garamond"/>
          <w:i/>
          <w:lang w:val="en-US"/>
        </w:rPr>
        <w:t>a) Në emërtesën “Bashkimi familjar” bëhen ndryshimet e mëposhtme:</w:t>
      </w:r>
    </w:p>
    <w:p w14:paraId="1BB14495" w14:textId="77777777" w:rsidR="00A3025F" w:rsidRPr="00A3025F" w:rsidRDefault="00A3025F" w:rsidP="00A3025F">
      <w:pPr>
        <w:pStyle w:val="FootnoteText"/>
        <w:rPr>
          <w:rFonts w:ascii="Garamond" w:hAnsi="Garamond"/>
          <w:i/>
          <w:lang w:val="en-US"/>
        </w:rPr>
      </w:pPr>
      <w:r w:rsidRPr="00A3025F">
        <w:rPr>
          <w:rFonts w:ascii="Garamond" w:hAnsi="Garamond"/>
          <w:i/>
          <w:lang w:val="en-US"/>
        </w:rPr>
        <w:t>i. Titulli “Banesa” zëvendësohet me “Vetëdeklarim për akomodim”;</w:t>
      </w:r>
    </w:p>
    <w:p w14:paraId="7AA0C185" w14:textId="77777777" w:rsidR="00A3025F" w:rsidRPr="00A3025F" w:rsidRDefault="00A3025F" w:rsidP="00A3025F">
      <w:pPr>
        <w:pStyle w:val="FootnoteText"/>
        <w:rPr>
          <w:rFonts w:ascii="Garamond" w:hAnsi="Garamond"/>
          <w:i/>
          <w:lang w:val="en-US"/>
        </w:rPr>
      </w:pPr>
      <w:r w:rsidRPr="00A3025F">
        <w:rPr>
          <w:rFonts w:ascii="Garamond" w:hAnsi="Garamond"/>
          <w:i/>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042D10C5" w14:textId="77777777" w:rsidR="00A3025F" w:rsidRPr="00A3025F" w:rsidRDefault="00A3025F" w:rsidP="00A3025F">
      <w:pPr>
        <w:pStyle w:val="FootnoteText"/>
        <w:rPr>
          <w:rFonts w:ascii="Garamond" w:hAnsi="Garamond"/>
          <w:i/>
          <w:lang w:val="en-US"/>
        </w:rPr>
      </w:pPr>
      <w:r w:rsidRPr="00A3025F">
        <w:rPr>
          <w:rFonts w:ascii="Garamond" w:hAnsi="Garamond"/>
          <w:i/>
          <w:lang w:val="en-US"/>
        </w:rPr>
        <w:t>b) Në emërtesën “Për motive arsimi, trajnimi dhe kërkimi shkencor” bëhen ndryshimet e mëposhtme:</w:t>
      </w:r>
    </w:p>
    <w:p w14:paraId="4FE8F602" w14:textId="77777777" w:rsidR="00A3025F" w:rsidRPr="00A3025F" w:rsidRDefault="00A3025F" w:rsidP="00A3025F">
      <w:pPr>
        <w:pStyle w:val="FootnoteText"/>
        <w:rPr>
          <w:rFonts w:ascii="Garamond" w:hAnsi="Garamond"/>
          <w:lang w:val="en-US"/>
        </w:rPr>
      </w:pPr>
      <w:r w:rsidRPr="00A3025F">
        <w:rPr>
          <w:rFonts w:ascii="Garamond" w:hAnsi="Garamond"/>
          <w:lang w:val="en-US"/>
        </w:rPr>
        <w:t>i. Titulli “Banesa” zëvendësohet me “Vetëdeklarim për akomodim”;</w:t>
      </w:r>
    </w:p>
    <w:p w14:paraId="37329D84"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2BD1B549"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c) Në emërtesën “Për arsye humanitare” bëhen ndryshimet e mëposhtme:</w:t>
      </w:r>
    </w:p>
    <w:p w14:paraId="27246D50"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B826DF4"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5C105F5"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ç) Në emërtesën “Për qëndrim të përhershëm” bëhen ndryshimet e mëposhtme:</w:t>
      </w:r>
    </w:p>
    <w:p w14:paraId="290E3317"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A4FBFE7" w14:textId="5BBA19D1" w:rsidR="009A3CA8" w:rsidRPr="00A3025F" w:rsidRDefault="00A3025F" w:rsidP="00A3025F">
      <w:pPr>
        <w:pStyle w:val="FootnoteText"/>
        <w:rPr>
          <w:rFonts w:ascii="Garamond" w:hAnsi="Garamond"/>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r>
        <w:rPr>
          <w:rFonts w:ascii="Garamond" w:hAnsi="Garamond"/>
          <w:sz w:val="18"/>
          <w:szCs w:val="18"/>
          <w:lang w:val="en-US"/>
        </w:rPr>
        <w:t>.”</w:t>
      </w:r>
    </w:p>
    <w:p w14:paraId="4596D4EA" w14:textId="430263D7" w:rsidR="009A3CA8" w:rsidRPr="00A3025F" w:rsidRDefault="009A3CA8">
      <w:pPr>
        <w:pStyle w:val="FootnoteText"/>
        <w:rPr>
          <w:rFonts w:ascii="Garamond" w:hAnsi="Garamond"/>
          <w:sz w:val="18"/>
          <w:szCs w:val="18"/>
          <w:lang w:val="en-US"/>
        </w:rPr>
      </w:pPr>
    </w:p>
  </w:footnote>
  <w:footnote w:id="14">
    <w:p w14:paraId="35194C1D" w14:textId="2F78733F" w:rsidR="00A3025F" w:rsidRPr="00A3025F" w:rsidRDefault="00A3025F" w:rsidP="00A3025F">
      <w:pPr>
        <w:pStyle w:val="FootnoteText"/>
        <w:rPr>
          <w:rFonts w:ascii="Garamond" w:hAnsi="Garamond"/>
          <w:i/>
          <w:sz w:val="18"/>
          <w:szCs w:val="18"/>
        </w:rPr>
      </w:pPr>
      <w:r w:rsidRPr="00A3025F">
        <w:rPr>
          <w:rStyle w:val="FootnoteReference"/>
          <w:rFonts w:ascii="Garamond" w:hAnsi="Garamond"/>
          <w:sz w:val="18"/>
          <w:szCs w:val="18"/>
        </w:rPr>
        <w:footnoteRef/>
      </w:r>
      <w:r w:rsidRPr="00A3025F">
        <w:rPr>
          <w:rFonts w:ascii="Garamond" w:hAnsi="Garamond"/>
          <w:sz w:val="18"/>
          <w:szCs w:val="18"/>
        </w:rPr>
        <w:t xml:space="preserve"> Vendimi nr. 329 datë 29.5.2024 publikuar n</w:t>
      </w:r>
      <w:r w:rsidR="00364B00">
        <w:rPr>
          <w:rFonts w:ascii="Garamond" w:hAnsi="Garamond"/>
          <w:sz w:val="18"/>
          <w:szCs w:val="18"/>
        </w:rPr>
        <w:t>ë</w:t>
      </w:r>
      <w:r w:rsidRPr="00A3025F">
        <w:rPr>
          <w:rFonts w:ascii="Garamond" w:hAnsi="Garamond"/>
          <w:sz w:val="18"/>
          <w:szCs w:val="18"/>
        </w:rPr>
        <w:t xml:space="preserve"> F.Z nr. 106, datë 27.6.2024, n</w:t>
      </w:r>
      <w:r w:rsidR="00364B00">
        <w:rPr>
          <w:rFonts w:ascii="Garamond" w:hAnsi="Garamond"/>
          <w:sz w:val="18"/>
          <w:szCs w:val="18"/>
        </w:rPr>
        <w:t>ë</w:t>
      </w:r>
      <w:r w:rsidRPr="00A3025F">
        <w:rPr>
          <w:rFonts w:ascii="Garamond" w:hAnsi="Garamond"/>
          <w:sz w:val="18"/>
          <w:szCs w:val="18"/>
        </w:rPr>
        <w:t xml:space="preserve"> shkronj</w:t>
      </w:r>
      <w:r w:rsidR="00364B00">
        <w:rPr>
          <w:rFonts w:ascii="Garamond" w:hAnsi="Garamond"/>
          <w:sz w:val="18"/>
          <w:szCs w:val="18"/>
        </w:rPr>
        <w:t>ë</w:t>
      </w:r>
      <w:r w:rsidRPr="00A3025F">
        <w:rPr>
          <w:rFonts w:ascii="Garamond" w:hAnsi="Garamond"/>
          <w:sz w:val="18"/>
          <w:szCs w:val="18"/>
        </w:rPr>
        <w:t>n d) dhe dh) t</w:t>
      </w:r>
      <w:r w:rsidR="00364B00">
        <w:rPr>
          <w:rFonts w:ascii="Garamond" w:hAnsi="Garamond"/>
          <w:sz w:val="18"/>
          <w:szCs w:val="18"/>
        </w:rPr>
        <w:t>ë</w:t>
      </w:r>
      <w:r w:rsidRPr="00A3025F">
        <w:rPr>
          <w:rFonts w:ascii="Garamond" w:hAnsi="Garamond"/>
          <w:sz w:val="18"/>
          <w:szCs w:val="18"/>
        </w:rPr>
        <w:t xml:space="preserve"> pik</w:t>
      </w:r>
      <w:r w:rsidR="00364B00">
        <w:rPr>
          <w:rFonts w:ascii="Garamond" w:hAnsi="Garamond"/>
          <w:sz w:val="18"/>
          <w:szCs w:val="18"/>
        </w:rPr>
        <w:t>ë</w:t>
      </w:r>
      <w:r w:rsidRPr="00A3025F">
        <w:rPr>
          <w:rFonts w:ascii="Garamond" w:hAnsi="Garamond"/>
          <w:sz w:val="18"/>
          <w:szCs w:val="18"/>
        </w:rPr>
        <w:t>s 5 t</w:t>
      </w:r>
      <w:r w:rsidR="00364B00">
        <w:rPr>
          <w:rFonts w:ascii="Garamond" w:hAnsi="Garamond"/>
          <w:sz w:val="18"/>
          <w:szCs w:val="18"/>
        </w:rPr>
        <w:t>ë</w:t>
      </w:r>
      <w:r w:rsidRPr="00A3025F">
        <w:rPr>
          <w:rFonts w:ascii="Garamond" w:hAnsi="Garamond"/>
          <w:sz w:val="18"/>
          <w:szCs w:val="18"/>
        </w:rPr>
        <w:t xml:space="preserve"> tij shprehet: “</w:t>
      </w:r>
      <w:r w:rsidRPr="00A3025F">
        <w:rPr>
          <w:rFonts w:ascii="Garamond" w:hAnsi="Garamond"/>
          <w:i/>
          <w:sz w:val="18"/>
          <w:szCs w:val="18"/>
        </w:rPr>
        <w:t>d) Në seksionin D, togfjalëshi “Person i autorizuar” hiqet;</w:t>
      </w:r>
    </w:p>
    <w:p w14:paraId="2689B43A" w14:textId="77777777" w:rsidR="00A3025F" w:rsidRPr="00A3025F" w:rsidRDefault="00A3025F" w:rsidP="00A3025F">
      <w:pPr>
        <w:pStyle w:val="FootnoteText"/>
        <w:rPr>
          <w:rFonts w:ascii="Garamond" w:hAnsi="Garamond"/>
          <w:i/>
          <w:sz w:val="18"/>
          <w:szCs w:val="18"/>
        </w:rPr>
      </w:pPr>
      <w:r w:rsidRPr="00A3025F">
        <w:rPr>
          <w:rFonts w:ascii="Garamond" w:hAnsi="Garamond"/>
          <w:i/>
          <w:sz w:val="18"/>
          <w:szCs w:val="18"/>
        </w:rPr>
        <w:t>dh) Në emërtesën “Leje qëndrimi për motive të tjera” bëhen ndryshimet e mëposhtme:</w:t>
      </w:r>
    </w:p>
    <w:p w14:paraId="0BD3D7AF" w14:textId="77777777" w:rsidR="00A3025F" w:rsidRPr="00A3025F" w:rsidRDefault="00A3025F" w:rsidP="00A3025F">
      <w:pPr>
        <w:pStyle w:val="FootnoteText"/>
        <w:rPr>
          <w:rFonts w:ascii="Garamond" w:hAnsi="Garamond"/>
          <w:i/>
          <w:sz w:val="18"/>
          <w:szCs w:val="18"/>
        </w:rPr>
      </w:pPr>
      <w:r w:rsidRPr="00A3025F">
        <w:rPr>
          <w:rFonts w:ascii="Garamond" w:hAnsi="Garamond"/>
          <w:i/>
          <w:sz w:val="18"/>
          <w:szCs w:val="18"/>
        </w:rPr>
        <w:t>i. Titulli “Banesa” zëvendësohet me “Vetëdeklarim për akomodim”;</w:t>
      </w:r>
    </w:p>
    <w:p w14:paraId="68B558EB" w14:textId="59061A68" w:rsidR="00A3025F" w:rsidRPr="00A3025F" w:rsidRDefault="00A3025F" w:rsidP="00A3025F">
      <w:pPr>
        <w:pStyle w:val="FootnoteText"/>
        <w:rPr>
          <w:rFonts w:ascii="Garamond" w:hAnsi="Garamond"/>
          <w:i/>
          <w:sz w:val="18"/>
          <w:szCs w:val="18"/>
        </w:rPr>
      </w:pPr>
      <w:r w:rsidRPr="00A3025F">
        <w:rPr>
          <w:rFonts w:ascii="Garamond" w:hAnsi="Garamond"/>
          <w:i/>
          <w:sz w:val="18"/>
          <w:szCs w:val="18"/>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BD0D25B" w14:textId="286025E1" w:rsidR="00A3025F" w:rsidRPr="00A3025F" w:rsidRDefault="00A3025F" w:rsidP="00A3025F">
      <w:pPr>
        <w:pStyle w:val="FootnoteText"/>
        <w:rPr>
          <w:rFonts w:ascii="Garamond" w:hAnsi="Garamond"/>
          <w:sz w:val="18"/>
          <w:szCs w:val="18"/>
          <w:lang w:val="en-US"/>
        </w:rPr>
      </w:pPr>
      <w:r w:rsidRPr="00A3025F">
        <w:rPr>
          <w:rFonts w:ascii="Garamond" w:hAnsi="Garamond"/>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A" w14:textId="77777777" w:rsidR="004276A5" w:rsidRDefault="004276A5"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D" w14:textId="77777777" w:rsidR="004276A5" w:rsidRDefault="004276A5">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4276A5" w:rsidRDefault="004276A5"/>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4276A5" w:rsidRDefault="004276A5"/>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4276A5" w:rsidRDefault="004276A5"/>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4276A5" w:rsidRDefault="004276A5"/>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3D5"/>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C456E"/>
    <w:rsid w:val="002D40A9"/>
    <w:rsid w:val="002D4D59"/>
    <w:rsid w:val="002D4FA0"/>
    <w:rsid w:val="002D5F07"/>
    <w:rsid w:val="002D771C"/>
    <w:rsid w:val="002E476A"/>
    <w:rsid w:val="002E6DED"/>
    <w:rsid w:val="002F19EC"/>
    <w:rsid w:val="002F24E8"/>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4CD"/>
    <w:rsid w:val="00360E99"/>
    <w:rsid w:val="00362BE1"/>
    <w:rsid w:val="00362E62"/>
    <w:rsid w:val="00363FC8"/>
    <w:rsid w:val="00364B00"/>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491"/>
    <w:rsid w:val="0042655B"/>
    <w:rsid w:val="004276A5"/>
    <w:rsid w:val="00432BB5"/>
    <w:rsid w:val="00432F99"/>
    <w:rsid w:val="0043393F"/>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13D"/>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5D9B"/>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3F4F"/>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2A48"/>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244"/>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0AD6"/>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7C3"/>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28B6"/>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3CA8"/>
    <w:rsid w:val="009A7E89"/>
    <w:rsid w:val="009B08C0"/>
    <w:rsid w:val="009B1820"/>
    <w:rsid w:val="009B2B79"/>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25F"/>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0DB"/>
    <w:rsid w:val="00B12BB2"/>
    <w:rsid w:val="00B14728"/>
    <w:rsid w:val="00B14E09"/>
    <w:rsid w:val="00B1557C"/>
    <w:rsid w:val="00B160E6"/>
    <w:rsid w:val="00B16C31"/>
    <w:rsid w:val="00B21E0D"/>
    <w:rsid w:val="00B22D7D"/>
    <w:rsid w:val="00B238B4"/>
    <w:rsid w:val="00B24A2E"/>
    <w:rsid w:val="00B25025"/>
    <w:rsid w:val="00B253F9"/>
    <w:rsid w:val="00B26DD3"/>
    <w:rsid w:val="00B311C8"/>
    <w:rsid w:val="00B31F6F"/>
    <w:rsid w:val="00B323D8"/>
    <w:rsid w:val="00B34958"/>
    <w:rsid w:val="00B367B4"/>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170A"/>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150"/>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 w:type="numbering" w:customStyle="1" w:styleId="NoList2">
    <w:name w:val="No List2"/>
    <w:next w:val="NoList"/>
    <w:uiPriority w:val="99"/>
    <w:semiHidden/>
    <w:unhideWhenUsed/>
    <w:rsid w:val="002943D5"/>
  </w:style>
  <w:style w:type="paragraph" w:styleId="BodyText">
    <w:name w:val="Body Text"/>
    <w:basedOn w:val="Normal"/>
    <w:link w:val="BodyTextChar"/>
    <w:uiPriority w:val="99"/>
    <w:semiHidden/>
    <w:unhideWhenUsed/>
    <w:rsid w:val="002943D5"/>
    <w:pPr>
      <w:spacing w:after="0" w:line="240" w:lineRule="auto"/>
    </w:pPr>
    <w:rPr>
      <w:rFonts w:eastAsiaTheme="minorHAnsi"/>
      <w:color w:val="auto"/>
    </w:rPr>
  </w:style>
  <w:style w:type="character" w:customStyle="1" w:styleId="BodyTextChar">
    <w:name w:val="Body Text Char"/>
    <w:basedOn w:val="DefaultParagraphFont"/>
    <w:link w:val="BodyText"/>
    <w:uiPriority w:val="99"/>
    <w:semiHidden/>
    <w:rsid w:val="002943D5"/>
    <w:rPr>
      <w:rFonts w:ascii="Calibri" w:eastAsiaTheme="minorHAnsi" w:hAnsi="Calibri" w:cs="Calibri"/>
      <w:lang w:val="sq-AL"/>
    </w:rPr>
  </w:style>
  <w:style w:type="paragraph" w:styleId="NoSpacing">
    <w:name w:val="No Spacing"/>
    <w:uiPriority w:val="1"/>
    <w:qFormat/>
    <w:rsid w:val="002943D5"/>
    <w:pPr>
      <w:spacing w:after="0" w:line="240" w:lineRule="auto"/>
    </w:pPr>
    <w:rPr>
      <w:rFonts w:ascii="Calibri" w:eastAsiaTheme="minorHAnsi" w:hAnsi="Calibri" w:cs="Calibri"/>
    </w:rPr>
  </w:style>
  <w:style w:type="character" w:customStyle="1" w:styleId="contentpasted1">
    <w:name w:val="contentpasted1"/>
    <w:basedOn w:val="DefaultParagraphFont"/>
    <w:rsid w:val="002943D5"/>
  </w:style>
  <w:style w:type="paragraph" w:customStyle="1" w:styleId="paragraph">
    <w:name w:val="paragraph"/>
    <w:basedOn w:val="Normal"/>
    <w:rsid w:val="002943D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2943D5"/>
  </w:style>
  <w:style w:type="character" w:styleId="Hyperlink">
    <w:name w:val="Hyperlink"/>
    <w:basedOn w:val="DefaultParagraphFont"/>
    <w:uiPriority w:val="99"/>
    <w:semiHidden/>
    <w:unhideWhenUsed/>
    <w:rsid w:val="002943D5"/>
    <w:rPr>
      <w:color w:val="0563C1"/>
      <w:u w:val="single"/>
    </w:rPr>
  </w:style>
  <w:style w:type="character" w:styleId="FollowedHyperlink">
    <w:name w:val="FollowedHyperlink"/>
    <w:basedOn w:val="DefaultParagraphFont"/>
    <w:uiPriority w:val="99"/>
    <w:semiHidden/>
    <w:unhideWhenUsed/>
    <w:rsid w:val="002943D5"/>
    <w:rPr>
      <w:color w:val="954F72"/>
      <w:u w:val="single"/>
    </w:rPr>
  </w:style>
  <w:style w:type="paragraph" w:customStyle="1" w:styleId="xl65">
    <w:name w:val="xl6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xl66">
    <w:name w:val="xl66"/>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auto"/>
      <w:sz w:val="24"/>
      <w:szCs w:val="24"/>
    </w:rPr>
  </w:style>
  <w:style w:type="paragraph" w:customStyle="1" w:styleId="xl67">
    <w:name w:val="xl67"/>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68">
    <w:name w:val="xl68"/>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69">
    <w:name w:val="xl69"/>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0">
    <w:name w:val="xl70"/>
    <w:basedOn w:val="Normal"/>
    <w:rsid w:val="002943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71">
    <w:name w:val="xl71"/>
    <w:basedOn w:val="Normal"/>
    <w:rsid w:val="002943D5"/>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2">
    <w:name w:val="xl72"/>
    <w:basedOn w:val="Normal"/>
    <w:rsid w:val="002943D5"/>
    <w:pPr>
      <w:pBdr>
        <w:top w:val="single" w:sz="8" w:space="0" w:color="000000"/>
        <w:lef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3">
    <w:name w:val="xl7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4">
    <w:name w:val="xl7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5">
    <w:name w:val="xl75"/>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6">
    <w:name w:val="xl76"/>
    <w:basedOn w:val="Normal"/>
    <w:rsid w:val="002943D5"/>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7">
    <w:name w:val="xl77"/>
    <w:basedOn w:val="Normal"/>
    <w:rsid w:val="002943D5"/>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8">
    <w:name w:val="xl78"/>
    <w:basedOn w:val="Normal"/>
    <w:rsid w:val="002943D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9">
    <w:name w:val="xl79"/>
    <w:basedOn w:val="Normal"/>
    <w:rsid w:val="002943D5"/>
    <w:pPr>
      <w:pBdr>
        <w:top w:val="single" w:sz="8" w:space="0" w:color="000000"/>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0">
    <w:name w:val="xl80"/>
    <w:basedOn w:val="Normal"/>
    <w:rsid w:val="002943D5"/>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1">
    <w:name w:val="xl81"/>
    <w:basedOn w:val="Normal"/>
    <w:rsid w:val="002943D5"/>
    <w:pPr>
      <w:pBdr>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2">
    <w:name w:val="xl82"/>
    <w:basedOn w:val="Normal"/>
    <w:rsid w:val="002943D5"/>
    <w:pPr>
      <w:pBdr>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3">
    <w:name w:val="xl8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84">
    <w:name w:val="xl8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5">
    <w:name w:val="xl8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header" Target="header2.xml"/><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2.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C9519D-4A03-4107-9F56-7F95417D0A77}">
  <ds:schemaRefs>
    <ds:schemaRef ds:uri="http://schemas.openxmlformats.org/officeDocument/2006/bibliography"/>
  </ds:schemaRefs>
</ds:datastoreItem>
</file>

<file path=customXml/itemProps5.xml><?xml version="1.0" encoding="utf-8"?>
<ds:datastoreItem xmlns:ds="http://schemas.openxmlformats.org/officeDocument/2006/customXml" ds:itemID="{C10134CB-4B9A-4157-837D-B402D3DA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9210</Words>
  <Characters>52499</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Rovena Lipe</cp:lastModifiedBy>
  <cp:revision>2</cp:revision>
  <cp:lastPrinted>2021-12-29T14:50:00Z</cp:lastPrinted>
  <dcterms:created xsi:type="dcterms:W3CDTF">2025-05-26T10:10:00Z</dcterms:created>
  <dcterms:modified xsi:type="dcterms:W3CDTF">2025-05-26T10:10:00Z</dcterms:modified>
</cp:coreProperties>
</file>