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09850" w14:textId="77777777" w:rsidR="005418E1" w:rsidRPr="001F7F17" w:rsidRDefault="005418E1" w:rsidP="005418E1">
      <w:pPr>
        <w:ind w:firstLine="284"/>
        <w:jc w:val="center"/>
        <w:rPr>
          <w:rFonts w:ascii="Garamond" w:hAnsi="Garamond"/>
          <w:b/>
          <w:bCs/>
        </w:rPr>
      </w:pPr>
      <w:r w:rsidRPr="001F7F17">
        <w:rPr>
          <w:rFonts w:ascii="Garamond" w:hAnsi="Garamond"/>
          <w:b/>
          <w:bCs/>
        </w:rPr>
        <w:t>VENDIM</w:t>
      </w:r>
    </w:p>
    <w:p w14:paraId="74809851" w14:textId="7E410D8D" w:rsidR="005418E1" w:rsidRPr="001F7F17" w:rsidRDefault="005418E1" w:rsidP="005418E1">
      <w:pPr>
        <w:ind w:firstLine="284"/>
        <w:jc w:val="center"/>
        <w:rPr>
          <w:rFonts w:ascii="Garamond" w:hAnsi="Garamond"/>
          <w:b/>
          <w:bCs/>
        </w:rPr>
      </w:pPr>
      <w:r w:rsidRPr="001F7F17">
        <w:rPr>
          <w:rFonts w:ascii="Garamond" w:hAnsi="Garamond"/>
          <w:b/>
          <w:bCs/>
        </w:rPr>
        <w:t>Nr.</w:t>
      </w:r>
      <w:r w:rsidR="001F7F17">
        <w:rPr>
          <w:rFonts w:ascii="Garamond" w:hAnsi="Garamond"/>
          <w:b/>
          <w:bCs/>
        </w:rPr>
        <w:t xml:space="preserve"> </w:t>
      </w:r>
      <w:r w:rsidR="00E65DED" w:rsidRPr="001F7F17">
        <w:rPr>
          <w:rFonts w:ascii="Garamond" w:hAnsi="Garamond"/>
          <w:b/>
          <w:bCs/>
        </w:rPr>
        <w:t>28</w:t>
      </w:r>
      <w:r w:rsidRPr="001F7F17">
        <w:rPr>
          <w:rFonts w:ascii="Garamond" w:hAnsi="Garamond"/>
          <w:b/>
          <w:bCs/>
        </w:rPr>
        <w:t xml:space="preserve">, datë </w:t>
      </w:r>
      <w:r w:rsidR="00E65DED" w:rsidRPr="001F7F17">
        <w:rPr>
          <w:rFonts w:ascii="Garamond" w:hAnsi="Garamond"/>
          <w:b/>
          <w:bCs/>
        </w:rPr>
        <w:t>19.1.2022</w:t>
      </w:r>
    </w:p>
    <w:p w14:paraId="74809852" w14:textId="77777777" w:rsidR="005418E1" w:rsidRPr="001F7F17" w:rsidRDefault="005418E1" w:rsidP="005418E1">
      <w:pPr>
        <w:ind w:firstLine="284"/>
        <w:jc w:val="center"/>
        <w:rPr>
          <w:rFonts w:ascii="Garamond" w:hAnsi="Garamond"/>
          <w:b/>
          <w:bCs/>
        </w:rPr>
      </w:pPr>
    </w:p>
    <w:p w14:paraId="74809853" w14:textId="55DF41C5" w:rsidR="005418E1" w:rsidRPr="001F7F17" w:rsidRDefault="005418E1" w:rsidP="005418E1">
      <w:pPr>
        <w:ind w:firstLine="284"/>
        <w:jc w:val="center"/>
        <w:rPr>
          <w:rFonts w:ascii="Garamond" w:hAnsi="Garamond"/>
          <w:b/>
          <w:bCs/>
        </w:rPr>
      </w:pPr>
      <w:r w:rsidRPr="001F7F17">
        <w:rPr>
          <w:rFonts w:ascii="Garamond" w:hAnsi="Garamond"/>
          <w:b/>
          <w:bCs/>
        </w:rPr>
        <w:t>PËR</w:t>
      </w:r>
      <w:r w:rsidR="00BD5DD3">
        <w:rPr>
          <w:rFonts w:ascii="Garamond" w:hAnsi="Garamond"/>
          <w:b/>
          <w:bCs/>
        </w:rPr>
        <w:t xml:space="preserve"> </w:t>
      </w:r>
      <w:bookmarkStart w:id="0" w:name="_GoBack"/>
      <w:bookmarkEnd w:id="0"/>
      <w:r w:rsidRPr="001F7F17">
        <w:rPr>
          <w:rFonts w:ascii="Garamond" w:hAnsi="Garamond"/>
          <w:b/>
          <w:bCs/>
        </w:rPr>
        <w:t>EMËRIMIN E TRE ANËTARËVE TË KOMISIONIT KOMBËTAR TË PËRZGJEDHJES PËR TND-</w:t>
      </w:r>
      <w:r w:rsidR="001F7F17" w:rsidRPr="001F7F17">
        <w:rPr>
          <w:rFonts w:ascii="Garamond" w:hAnsi="Garamond"/>
          <w:b/>
          <w:bCs/>
        </w:rPr>
        <w:t>në</w:t>
      </w:r>
    </w:p>
    <w:p w14:paraId="74809854" w14:textId="77777777" w:rsidR="005418E1" w:rsidRPr="001F7F17" w:rsidRDefault="005418E1" w:rsidP="005418E1">
      <w:pPr>
        <w:ind w:firstLine="284"/>
        <w:jc w:val="both"/>
        <w:rPr>
          <w:rFonts w:ascii="Garamond" w:hAnsi="Garamond"/>
        </w:rPr>
      </w:pPr>
    </w:p>
    <w:p w14:paraId="74809855" w14:textId="499FA3A8" w:rsidR="005418E1" w:rsidRPr="001F7F17" w:rsidRDefault="005418E1" w:rsidP="005418E1">
      <w:pPr>
        <w:pStyle w:val="BodyText3"/>
        <w:ind w:firstLine="284"/>
        <w:jc w:val="both"/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</w:pPr>
      <w:r w:rsidRPr="001F7F17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>Në mbështetje të nenit 100 të Kushtetutës dhe të pikës 2, të nenit 31, të ligjit nr.</w:t>
      </w:r>
      <w:r w:rsidR="001F7F17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 xml:space="preserve"> </w:t>
      </w:r>
      <w:r w:rsidRPr="001F7F17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>152/2013</w:t>
      </w:r>
      <w:r w:rsidR="001F7F17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>,</w:t>
      </w:r>
      <w:r w:rsidRPr="001F7F17">
        <w:rPr>
          <w:rFonts w:ascii="Garamond" w:eastAsiaTheme="minorHAnsi" w:hAnsi="Garamond"/>
          <w:b w:val="0"/>
          <w:bCs w:val="0"/>
          <w:sz w:val="24"/>
          <w:szCs w:val="24"/>
          <w:lang w:val="sq-AL"/>
        </w:rPr>
        <w:t xml:space="preserve"> “Për nëpunësin civil”, të ndryshuar, me propozimin e Kryeministrit, Këshilli i Ministrave</w:t>
      </w:r>
    </w:p>
    <w:p w14:paraId="74809856" w14:textId="77777777" w:rsidR="005418E1" w:rsidRPr="001F7F17" w:rsidRDefault="005418E1" w:rsidP="005418E1">
      <w:pPr>
        <w:ind w:firstLine="284"/>
        <w:rPr>
          <w:rFonts w:ascii="Garamond" w:hAnsi="Garamond"/>
        </w:rPr>
      </w:pPr>
    </w:p>
    <w:p w14:paraId="74809857" w14:textId="77777777" w:rsidR="005418E1" w:rsidRPr="001F7F17" w:rsidRDefault="005418E1" w:rsidP="005418E1">
      <w:pPr>
        <w:pStyle w:val="BodyText3"/>
        <w:ind w:firstLine="284"/>
        <w:rPr>
          <w:rFonts w:ascii="Garamond" w:eastAsiaTheme="minorHAnsi" w:hAnsi="Garamond"/>
          <w:b w:val="0"/>
          <w:sz w:val="24"/>
          <w:szCs w:val="24"/>
          <w:lang w:val="sq-AL"/>
        </w:rPr>
      </w:pPr>
      <w:r w:rsidRPr="001F7F17">
        <w:rPr>
          <w:rFonts w:ascii="Garamond" w:eastAsiaTheme="minorHAnsi" w:hAnsi="Garamond"/>
          <w:b w:val="0"/>
          <w:sz w:val="24"/>
          <w:szCs w:val="24"/>
          <w:lang w:val="sq-AL"/>
        </w:rPr>
        <w:t>VENDOSI:</w:t>
      </w:r>
    </w:p>
    <w:p w14:paraId="74809858" w14:textId="77777777" w:rsidR="005418E1" w:rsidRPr="001F7F17" w:rsidRDefault="005418E1" w:rsidP="005418E1">
      <w:pPr>
        <w:ind w:firstLine="284"/>
        <w:jc w:val="both"/>
        <w:rPr>
          <w:rFonts w:ascii="Garamond" w:hAnsi="Garamond"/>
        </w:rPr>
      </w:pPr>
    </w:p>
    <w:p w14:paraId="74809859" w14:textId="77777777" w:rsidR="005418E1" w:rsidRPr="001F7F17" w:rsidRDefault="005418E1" w:rsidP="005418E1">
      <w:pPr>
        <w:ind w:firstLine="284"/>
        <w:jc w:val="both"/>
        <w:rPr>
          <w:rFonts w:ascii="Garamond" w:hAnsi="Garamond"/>
        </w:rPr>
      </w:pPr>
      <w:r w:rsidRPr="001F7F17">
        <w:rPr>
          <w:rFonts w:ascii="Garamond" w:hAnsi="Garamond"/>
        </w:rPr>
        <w:t>Emërimin e tre anëtarëve të Komisionit Kombëtar të Përzgjedhjes për TND-në, si më poshtë vijon:</w:t>
      </w:r>
    </w:p>
    <w:p w14:paraId="7480985A" w14:textId="45293CFD" w:rsidR="005418E1" w:rsidRPr="001F7F17" w:rsidRDefault="005418E1" w:rsidP="005418E1">
      <w:pPr>
        <w:ind w:firstLine="284"/>
        <w:jc w:val="both"/>
        <w:rPr>
          <w:rFonts w:ascii="Garamond" w:hAnsi="Garamond"/>
        </w:rPr>
      </w:pPr>
      <w:r w:rsidRPr="001F7F17">
        <w:rPr>
          <w:rFonts w:ascii="Garamond" w:hAnsi="Garamond"/>
        </w:rPr>
        <w:t>1. Z. Erind Mërkuri për një mandat 5-vje</w:t>
      </w:r>
      <w:r w:rsidR="001F7F17">
        <w:rPr>
          <w:rFonts w:ascii="Garamond" w:hAnsi="Garamond"/>
        </w:rPr>
        <w:t>çar;</w:t>
      </w:r>
    </w:p>
    <w:p w14:paraId="7480985B" w14:textId="77777777" w:rsidR="005418E1" w:rsidRPr="001F7F17" w:rsidRDefault="005418E1" w:rsidP="005418E1">
      <w:pPr>
        <w:ind w:firstLine="284"/>
        <w:jc w:val="both"/>
        <w:rPr>
          <w:rFonts w:ascii="Garamond" w:hAnsi="Garamond"/>
        </w:rPr>
      </w:pPr>
      <w:r w:rsidRPr="001F7F17">
        <w:rPr>
          <w:rFonts w:ascii="Garamond" w:hAnsi="Garamond"/>
        </w:rPr>
        <w:t>2. Znj. Valbona Treska për një mandat 5-vjeçar;</w:t>
      </w:r>
    </w:p>
    <w:p w14:paraId="7480985C" w14:textId="77777777" w:rsidR="005418E1" w:rsidRPr="001F7F17" w:rsidRDefault="005418E1" w:rsidP="005418E1">
      <w:pPr>
        <w:ind w:firstLine="284"/>
        <w:jc w:val="both"/>
        <w:rPr>
          <w:rFonts w:ascii="Garamond" w:hAnsi="Garamond"/>
        </w:rPr>
      </w:pPr>
      <w:r w:rsidRPr="001F7F17">
        <w:rPr>
          <w:rFonts w:ascii="Garamond" w:hAnsi="Garamond"/>
        </w:rPr>
        <w:t>3. Z. Erald Pashaj për një mandat 5-vjeçar.</w:t>
      </w:r>
    </w:p>
    <w:p w14:paraId="7480985D" w14:textId="77777777" w:rsidR="005418E1" w:rsidRPr="001F7F17" w:rsidRDefault="005418E1" w:rsidP="005418E1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1F7F17">
        <w:rPr>
          <w:rFonts w:ascii="Garamond" w:hAnsi="Garamond"/>
          <w:szCs w:val="24"/>
        </w:rPr>
        <w:t>Ky vendim hyn në fuqi menjëherë dhe botohet në Fletoren Zyrtare.</w:t>
      </w:r>
    </w:p>
    <w:p w14:paraId="7480985E" w14:textId="77777777" w:rsidR="005418E1" w:rsidRPr="001F7F17" w:rsidRDefault="005418E1" w:rsidP="005418E1">
      <w:pPr>
        <w:ind w:firstLine="284"/>
        <w:rPr>
          <w:rFonts w:ascii="Garamond" w:hAnsi="Garamond"/>
        </w:rPr>
      </w:pPr>
    </w:p>
    <w:p w14:paraId="7480985F" w14:textId="77777777" w:rsidR="005418E1" w:rsidRPr="001F7F17" w:rsidRDefault="005418E1" w:rsidP="005418E1">
      <w:pPr>
        <w:tabs>
          <w:tab w:val="left" w:pos="5360"/>
        </w:tabs>
        <w:ind w:firstLine="284"/>
        <w:jc w:val="right"/>
        <w:rPr>
          <w:rFonts w:ascii="Garamond" w:hAnsi="Garamond"/>
          <w:bCs/>
        </w:rPr>
      </w:pPr>
      <w:r w:rsidRPr="001F7F17">
        <w:rPr>
          <w:rFonts w:ascii="Garamond" w:hAnsi="Garamond"/>
          <w:bCs/>
        </w:rPr>
        <w:t>KRYEMINISTËR</w:t>
      </w:r>
    </w:p>
    <w:p w14:paraId="74809860" w14:textId="77777777" w:rsidR="001E57A0" w:rsidRPr="001F7F17" w:rsidRDefault="005418E1" w:rsidP="005418E1">
      <w:pPr>
        <w:tabs>
          <w:tab w:val="left" w:pos="5360"/>
        </w:tabs>
        <w:ind w:firstLine="284"/>
        <w:jc w:val="right"/>
        <w:rPr>
          <w:rFonts w:ascii="Garamond" w:hAnsi="Garamond"/>
        </w:rPr>
      </w:pPr>
      <w:r w:rsidRPr="001F7F17">
        <w:rPr>
          <w:rFonts w:ascii="Garamond" w:hAnsi="Garamond"/>
          <w:b/>
          <w:bCs/>
        </w:rPr>
        <w:t>Edi Rama</w:t>
      </w:r>
    </w:p>
    <w:sectPr w:rsidR="001E57A0" w:rsidRPr="001F7F17" w:rsidSect="001F7F1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53732" w14:textId="77777777" w:rsidR="001F7F17" w:rsidRDefault="001F7F17" w:rsidP="00D75A77">
      <w:r>
        <w:separator/>
      </w:r>
    </w:p>
  </w:endnote>
  <w:endnote w:type="continuationSeparator" w:id="0">
    <w:p w14:paraId="688E4A7D" w14:textId="77777777" w:rsidR="001F7F17" w:rsidRDefault="001F7F17" w:rsidP="00D75A77">
      <w:r>
        <w:continuationSeparator/>
      </w:r>
    </w:p>
  </w:endnote>
  <w:endnote w:type="continuationNotice" w:id="1">
    <w:p w14:paraId="14061767" w14:textId="77777777" w:rsidR="00291795" w:rsidRDefault="002917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9A766" w14:textId="77777777" w:rsidR="001F7F17" w:rsidRDefault="001F7F17" w:rsidP="00D75A77">
      <w:r>
        <w:separator/>
      </w:r>
    </w:p>
  </w:footnote>
  <w:footnote w:type="continuationSeparator" w:id="0">
    <w:p w14:paraId="1F15142A" w14:textId="77777777" w:rsidR="001F7F17" w:rsidRDefault="001F7F17" w:rsidP="00D75A77">
      <w:r>
        <w:continuationSeparator/>
      </w:r>
    </w:p>
  </w:footnote>
  <w:footnote w:type="continuationNotice" w:id="1">
    <w:p w14:paraId="00861E3C" w14:textId="77777777" w:rsidR="00291795" w:rsidRDefault="0029179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288"/>
  <w:drawingGridVerticalSpacing w:val="28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159"/>
    <w:rsid w:val="00010C25"/>
    <w:rsid w:val="00015A85"/>
    <w:rsid w:val="0001778F"/>
    <w:rsid w:val="00020314"/>
    <w:rsid w:val="00024F72"/>
    <w:rsid w:val="0002589B"/>
    <w:rsid w:val="000328DB"/>
    <w:rsid w:val="000347C1"/>
    <w:rsid w:val="00043AF3"/>
    <w:rsid w:val="000531E2"/>
    <w:rsid w:val="00065F82"/>
    <w:rsid w:val="0007114A"/>
    <w:rsid w:val="00072872"/>
    <w:rsid w:val="00073AC0"/>
    <w:rsid w:val="000836D1"/>
    <w:rsid w:val="00093A5D"/>
    <w:rsid w:val="00095677"/>
    <w:rsid w:val="00096F49"/>
    <w:rsid w:val="000B1DEA"/>
    <w:rsid w:val="000B59B1"/>
    <w:rsid w:val="000B6EC5"/>
    <w:rsid w:val="000C7353"/>
    <w:rsid w:val="000E163F"/>
    <w:rsid w:val="000E1D0F"/>
    <w:rsid w:val="000E2DAD"/>
    <w:rsid w:val="000E4471"/>
    <w:rsid w:val="000E4AB2"/>
    <w:rsid w:val="00101496"/>
    <w:rsid w:val="00102250"/>
    <w:rsid w:val="00115D88"/>
    <w:rsid w:val="00117ABA"/>
    <w:rsid w:val="001312C3"/>
    <w:rsid w:val="00132F0A"/>
    <w:rsid w:val="00134AAE"/>
    <w:rsid w:val="0014015C"/>
    <w:rsid w:val="00140F4A"/>
    <w:rsid w:val="00141FF6"/>
    <w:rsid w:val="00146EA3"/>
    <w:rsid w:val="001648B5"/>
    <w:rsid w:val="0016723E"/>
    <w:rsid w:val="001724AF"/>
    <w:rsid w:val="00175B6F"/>
    <w:rsid w:val="00177AC4"/>
    <w:rsid w:val="00187ADF"/>
    <w:rsid w:val="001A6C78"/>
    <w:rsid w:val="001B118C"/>
    <w:rsid w:val="001C0EE7"/>
    <w:rsid w:val="001C3CD0"/>
    <w:rsid w:val="001C584C"/>
    <w:rsid w:val="001D4FE8"/>
    <w:rsid w:val="001E2DF8"/>
    <w:rsid w:val="001E57A0"/>
    <w:rsid w:val="001E5AB2"/>
    <w:rsid w:val="001F7F17"/>
    <w:rsid w:val="002038DD"/>
    <w:rsid w:val="002122DA"/>
    <w:rsid w:val="00221460"/>
    <w:rsid w:val="00222874"/>
    <w:rsid w:val="0022344B"/>
    <w:rsid w:val="00224CF0"/>
    <w:rsid w:val="002255D5"/>
    <w:rsid w:val="00234227"/>
    <w:rsid w:val="002426A0"/>
    <w:rsid w:val="0025073E"/>
    <w:rsid w:val="00253CF8"/>
    <w:rsid w:val="00257F66"/>
    <w:rsid w:val="00267AA8"/>
    <w:rsid w:val="00267B6C"/>
    <w:rsid w:val="002709B9"/>
    <w:rsid w:val="002729A9"/>
    <w:rsid w:val="00272F84"/>
    <w:rsid w:val="00284B8B"/>
    <w:rsid w:val="00291795"/>
    <w:rsid w:val="002B2E90"/>
    <w:rsid w:val="002B411D"/>
    <w:rsid w:val="002B5B77"/>
    <w:rsid w:val="002C252D"/>
    <w:rsid w:val="002E06AE"/>
    <w:rsid w:val="002E2F1A"/>
    <w:rsid w:val="002E2F66"/>
    <w:rsid w:val="002E4C2D"/>
    <w:rsid w:val="002E503B"/>
    <w:rsid w:val="003039F6"/>
    <w:rsid w:val="003152BE"/>
    <w:rsid w:val="00330471"/>
    <w:rsid w:val="00331F0C"/>
    <w:rsid w:val="00332ADB"/>
    <w:rsid w:val="00341ECE"/>
    <w:rsid w:val="00344220"/>
    <w:rsid w:val="00346066"/>
    <w:rsid w:val="00346B04"/>
    <w:rsid w:val="00353383"/>
    <w:rsid w:val="003668F4"/>
    <w:rsid w:val="00372B97"/>
    <w:rsid w:val="00375F05"/>
    <w:rsid w:val="00376B43"/>
    <w:rsid w:val="003815A0"/>
    <w:rsid w:val="00383717"/>
    <w:rsid w:val="0038376E"/>
    <w:rsid w:val="00395949"/>
    <w:rsid w:val="003A3EBD"/>
    <w:rsid w:val="003A5DB2"/>
    <w:rsid w:val="003C19E5"/>
    <w:rsid w:val="003D5368"/>
    <w:rsid w:val="003E0B5D"/>
    <w:rsid w:val="003E691E"/>
    <w:rsid w:val="003F2AC0"/>
    <w:rsid w:val="00400F6B"/>
    <w:rsid w:val="00411BF2"/>
    <w:rsid w:val="004220D6"/>
    <w:rsid w:val="00434978"/>
    <w:rsid w:val="004438D9"/>
    <w:rsid w:val="004457C7"/>
    <w:rsid w:val="00456414"/>
    <w:rsid w:val="004721DD"/>
    <w:rsid w:val="004808E3"/>
    <w:rsid w:val="00487063"/>
    <w:rsid w:val="0049268D"/>
    <w:rsid w:val="004A4B7C"/>
    <w:rsid w:val="004B0E75"/>
    <w:rsid w:val="004B6D18"/>
    <w:rsid w:val="004C0B50"/>
    <w:rsid w:val="004C18FC"/>
    <w:rsid w:val="004C3BAA"/>
    <w:rsid w:val="004D2E20"/>
    <w:rsid w:val="004D310C"/>
    <w:rsid w:val="00501C7F"/>
    <w:rsid w:val="005058B5"/>
    <w:rsid w:val="00510BB2"/>
    <w:rsid w:val="0051147F"/>
    <w:rsid w:val="0051198D"/>
    <w:rsid w:val="00515CFB"/>
    <w:rsid w:val="005248BD"/>
    <w:rsid w:val="00532C17"/>
    <w:rsid w:val="00533B9E"/>
    <w:rsid w:val="005363D9"/>
    <w:rsid w:val="005418E1"/>
    <w:rsid w:val="00543F4C"/>
    <w:rsid w:val="0055074B"/>
    <w:rsid w:val="00551AC4"/>
    <w:rsid w:val="0056353D"/>
    <w:rsid w:val="005655A2"/>
    <w:rsid w:val="00580101"/>
    <w:rsid w:val="0058202E"/>
    <w:rsid w:val="005910BE"/>
    <w:rsid w:val="0059344B"/>
    <w:rsid w:val="005A48BE"/>
    <w:rsid w:val="005C7D02"/>
    <w:rsid w:val="005D0378"/>
    <w:rsid w:val="005D1F60"/>
    <w:rsid w:val="005D3502"/>
    <w:rsid w:val="005E4843"/>
    <w:rsid w:val="005F3219"/>
    <w:rsid w:val="005F4AC0"/>
    <w:rsid w:val="00600EAA"/>
    <w:rsid w:val="006015EE"/>
    <w:rsid w:val="00602D1D"/>
    <w:rsid w:val="00612776"/>
    <w:rsid w:val="00612A1B"/>
    <w:rsid w:val="0061332E"/>
    <w:rsid w:val="00627001"/>
    <w:rsid w:val="00633C59"/>
    <w:rsid w:val="00633F83"/>
    <w:rsid w:val="00636899"/>
    <w:rsid w:val="0063738F"/>
    <w:rsid w:val="006407B2"/>
    <w:rsid w:val="00676C35"/>
    <w:rsid w:val="006848BE"/>
    <w:rsid w:val="00686D1F"/>
    <w:rsid w:val="00686FCE"/>
    <w:rsid w:val="00687B9F"/>
    <w:rsid w:val="00693B4D"/>
    <w:rsid w:val="006A1470"/>
    <w:rsid w:val="006A3B1F"/>
    <w:rsid w:val="006A5056"/>
    <w:rsid w:val="006A5DDE"/>
    <w:rsid w:val="006B1002"/>
    <w:rsid w:val="006C0BE6"/>
    <w:rsid w:val="006C5E9A"/>
    <w:rsid w:val="006C5F83"/>
    <w:rsid w:val="006E23C4"/>
    <w:rsid w:val="006E3009"/>
    <w:rsid w:val="006E62E8"/>
    <w:rsid w:val="006F72B9"/>
    <w:rsid w:val="006F7363"/>
    <w:rsid w:val="0070631E"/>
    <w:rsid w:val="00710F18"/>
    <w:rsid w:val="007219D0"/>
    <w:rsid w:val="0072208C"/>
    <w:rsid w:val="0074515A"/>
    <w:rsid w:val="00747471"/>
    <w:rsid w:val="00747914"/>
    <w:rsid w:val="007518B2"/>
    <w:rsid w:val="007537E3"/>
    <w:rsid w:val="00761CB3"/>
    <w:rsid w:val="00762B8E"/>
    <w:rsid w:val="007727CD"/>
    <w:rsid w:val="00781959"/>
    <w:rsid w:val="0078294B"/>
    <w:rsid w:val="00786F09"/>
    <w:rsid w:val="007902A5"/>
    <w:rsid w:val="007904F1"/>
    <w:rsid w:val="00791DAB"/>
    <w:rsid w:val="00793A42"/>
    <w:rsid w:val="00795204"/>
    <w:rsid w:val="007A1245"/>
    <w:rsid w:val="007A500A"/>
    <w:rsid w:val="007B3D77"/>
    <w:rsid w:val="007D10FF"/>
    <w:rsid w:val="007D42D1"/>
    <w:rsid w:val="007D4CA9"/>
    <w:rsid w:val="007E7E25"/>
    <w:rsid w:val="0080060B"/>
    <w:rsid w:val="00801B02"/>
    <w:rsid w:val="0080695C"/>
    <w:rsid w:val="00813320"/>
    <w:rsid w:val="00815878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4383"/>
    <w:rsid w:val="00857837"/>
    <w:rsid w:val="0086369C"/>
    <w:rsid w:val="0086750E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46D0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32543"/>
    <w:rsid w:val="009351B1"/>
    <w:rsid w:val="00935D00"/>
    <w:rsid w:val="009377DC"/>
    <w:rsid w:val="00943665"/>
    <w:rsid w:val="00963504"/>
    <w:rsid w:val="0096352C"/>
    <w:rsid w:val="00965CF6"/>
    <w:rsid w:val="0096695A"/>
    <w:rsid w:val="00971D9A"/>
    <w:rsid w:val="0098313D"/>
    <w:rsid w:val="009845A9"/>
    <w:rsid w:val="00993E9A"/>
    <w:rsid w:val="009A39D3"/>
    <w:rsid w:val="009A4338"/>
    <w:rsid w:val="009C0E24"/>
    <w:rsid w:val="009C24CF"/>
    <w:rsid w:val="009C48F8"/>
    <w:rsid w:val="009C79A3"/>
    <w:rsid w:val="009D1930"/>
    <w:rsid w:val="009D5948"/>
    <w:rsid w:val="009D75A7"/>
    <w:rsid w:val="009E56DD"/>
    <w:rsid w:val="009E5983"/>
    <w:rsid w:val="009E698F"/>
    <w:rsid w:val="009F0413"/>
    <w:rsid w:val="009F331B"/>
    <w:rsid w:val="009F3F4D"/>
    <w:rsid w:val="009F76C7"/>
    <w:rsid w:val="00A03016"/>
    <w:rsid w:val="00A0688C"/>
    <w:rsid w:val="00A073CA"/>
    <w:rsid w:val="00A10969"/>
    <w:rsid w:val="00A16B7F"/>
    <w:rsid w:val="00A354A9"/>
    <w:rsid w:val="00A46476"/>
    <w:rsid w:val="00A520D9"/>
    <w:rsid w:val="00A6013B"/>
    <w:rsid w:val="00A62958"/>
    <w:rsid w:val="00A6543D"/>
    <w:rsid w:val="00A745FA"/>
    <w:rsid w:val="00A7632E"/>
    <w:rsid w:val="00A833D6"/>
    <w:rsid w:val="00A86C42"/>
    <w:rsid w:val="00A86CD1"/>
    <w:rsid w:val="00A87F79"/>
    <w:rsid w:val="00A972AF"/>
    <w:rsid w:val="00AA4596"/>
    <w:rsid w:val="00AB642E"/>
    <w:rsid w:val="00AC7E3C"/>
    <w:rsid w:val="00AE1692"/>
    <w:rsid w:val="00AE3AA6"/>
    <w:rsid w:val="00AF05CF"/>
    <w:rsid w:val="00AF2BB6"/>
    <w:rsid w:val="00AF5C9B"/>
    <w:rsid w:val="00B210BB"/>
    <w:rsid w:val="00B210CB"/>
    <w:rsid w:val="00B231D0"/>
    <w:rsid w:val="00B42BC5"/>
    <w:rsid w:val="00B5461E"/>
    <w:rsid w:val="00B6020E"/>
    <w:rsid w:val="00B73159"/>
    <w:rsid w:val="00B731F8"/>
    <w:rsid w:val="00B73821"/>
    <w:rsid w:val="00B7384B"/>
    <w:rsid w:val="00B816D2"/>
    <w:rsid w:val="00B8422A"/>
    <w:rsid w:val="00B9561B"/>
    <w:rsid w:val="00B956C5"/>
    <w:rsid w:val="00BA5EDF"/>
    <w:rsid w:val="00BB02F6"/>
    <w:rsid w:val="00BB0C2E"/>
    <w:rsid w:val="00BB1472"/>
    <w:rsid w:val="00BB3B61"/>
    <w:rsid w:val="00BB7898"/>
    <w:rsid w:val="00BC35ED"/>
    <w:rsid w:val="00BC364E"/>
    <w:rsid w:val="00BD5199"/>
    <w:rsid w:val="00BD5919"/>
    <w:rsid w:val="00BD5DD3"/>
    <w:rsid w:val="00BE126D"/>
    <w:rsid w:val="00BE136C"/>
    <w:rsid w:val="00BF5548"/>
    <w:rsid w:val="00BF59D4"/>
    <w:rsid w:val="00BF611B"/>
    <w:rsid w:val="00BF6BD5"/>
    <w:rsid w:val="00C05640"/>
    <w:rsid w:val="00C2311E"/>
    <w:rsid w:val="00C279D8"/>
    <w:rsid w:val="00C27BBE"/>
    <w:rsid w:val="00C3575D"/>
    <w:rsid w:val="00C36B96"/>
    <w:rsid w:val="00C40B3F"/>
    <w:rsid w:val="00C4260D"/>
    <w:rsid w:val="00C54900"/>
    <w:rsid w:val="00C606BE"/>
    <w:rsid w:val="00C60FE6"/>
    <w:rsid w:val="00C63535"/>
    <w:rsid w:val="00C64358"/>
    <w:rsid w:val="00C772DA"/>
    <w:rsid w:val="00C90E8D"/>
    <w:rsid w:val="00C942FA"/>
    <w:rsid w:val="00CA1A7C"/>
    <w:rsid w:val="00CA333E"/>
    <w:rsid w:val="00CA41BB"/>
    <w:rsid w:val="00CA791F"/>
    <w:rsid w:val="00CC163F"/>
    <w:rsid w:val="00CC1754"/>
    <w:rsid w:val="00CD0FA5"/>
    <w:rsid w:val="00CD6A2B"/>
    <w:rsid w:val="00CE1EE8"/>
    <w:rsid w:val="00CE6DEE"/>
    <w:rsid w:val="00CF0A76"/>
    <w:rsid w:val="00CF6AAD"/>
    <w:rsid w:val="00CF744D"/>
    <w:rsid w:val="00D00647"/>
    <w:rsid w:val="00D038C8"/>
    <w:rsid w:val="00D13361"/>
    <w:rsid w:val="00D13818"/>
    <w:rsid w:val="00D13DEB"/>
    <w:rsid w:val="00D1577C"/>
    <w:rsid w:val="00D37EF8"/>
    <w:rsid w:val="00D40004"/>
    <w:rsid w:val="00D41845"/>
    <w:rsid w:val="00D45064"/>
    <w:rsid w:val="00D45675"/>
    <w:rsid w:val="00D477E6"/>
    <w:rsid w:val="00D513FF"/>
    <w:rsid w:val="00D53F50"/>
    <w:rsid w:val="00D67848"/>
    <w:rsid w:val="00D70DC3"/>
    <w:rsid w:val="00D72B35"/>
    <w:rsid w:val="00D75A77"/>
    <w:rsid w:val="00D77EFC"/>
    <w:rsid w:val="00D86C0F"/>
    <w:rsid w:val="00D90AAF"/>
    <w:rsid w:val="00DA259C"/>
    <w:rsid w:val="00DA63DE"/>
    <w:rsid w:val="00DB2710"/>
    <w:rsid w:val="00DC14AE"/>
    <w:rsid w:val="00DC205E"/>
    <w:rsid w:val="00DC3797"/>
    <w:rsid w:val="00DC3848"/>
    <w:rsid w:val="00DC4F00"/>
    <w:rsid w:val="00DC7E98"/>
    <w:rsid w:val="00DD2EC6"/>
    <w:rsid w:val="00DD4229"/>
    <w:rsid w:val="00DE539E"/>
    <w:rsid w:val="00DF52D9"/>
    <w:rsid w:val="00E12BD5"/>
    <w:rsid w:val="00E143CF"/>
    <w:rsid w:val="00E21C06"/>
    <w:rsid w:val="00E23283"/>
    <w:rsid w:val="00E3087E"/>
    <w:rsid w:val="00E30A3D"/>
    <w:rsid w:val="00E31199"/>
    <w:rsid w:val="00E3289D"/>
    <w:rsid w:val="00E35AC2"/>
    <w:rsid w:val="00E40BAB"/>
    <w:rsid w:val="00E42585"/>
    <w:rsid w:val="00E44DC5"/>
    <w:rsid w:val="00E46ADD"/>
    <w:rsid w:val="00E52030"/>
    <w:rsid w:val="00E6118E"/>
    <w:rsid w:val="00E65DED"/>
    <w:rsid w:val="00E66476"/>
    <w:rsid w:val="00E71F65"/>
    <w:rsid w:val="00E7631C"/>
    <w:rsid w:val="00E77694"/>
    <w:rsid w:val="00E77D1A"/>
    <w:rsid w:val="00EB00ED"/>
    <w:rsid w:val="00EB03BA"/>
    <w:rsid w:val="00EC0081"/>
    <w:rsid w:val="00EC1B7A"/>
    <w:rsid w:val="00ED2BE5"/>
    <w:rsid w:val="00ED5649"/>
    <w:rsid w:val="00ED5D44"/>
    <w:rsid w:val="00EF68C1"/>
    <w:rsid w:val="00F0407F"/>
    <w:rsid w:val="00F078A7"/>
    <w:rsid w:val="00F22571"/>
    <w:rsid w:val="00F237BC"/>
    <w:rsid w:val="00F27BEC"/>
    <w:rsid w:val="00F317E0"/>
    <w:rsid w:val="00F33A1B"/>
    <w:rsid w:val="00F36073"/>
    <w:rsid w:val="00F3699F"/>
    <w:rsid w:val="00F57B8D"/>
    <w:rsid w:val="00F71A90"/>
    <w:rsid w:val="00F76327"/>
    <w:rsid w:val="00F82BB0"/>
    <w:rsid w:val="00F834BE"/>
    <w:rsid w:val="00F83F93"/>
    <w:rsid w:val="00F85B30"/>
    <w:rsid w:val="00F95FC0"/>
    <w:rsid w:val="00F96782"/>
    <w:rsid w:val="00FB0550"/>
    <w:rsid w:val="00FC1D5D"/>
    <w:rsid w:val="00FC4884"/>
    <w:rsid w:val="00FC48D8"/>
    <w:rsid w:val="00FD6110"/>
    <w:rsid w:val="00FD6360"/>
    <w:rsid w:val="00FE0D6E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809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E0F1378FD04F41ACC7FE7D86361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2022-01-21T13:27:21Z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2022-01-20T23:00:00Z</Date_x0020_protokolli>
    <Titulli xmlns="0e656187-b300-4fb0-8bf4-3a50f872073c">Për emërimin e tre anëtarëve të Komisionit Kombëtar të Përzgjedhjes për TND-në</Titulli>
    <Modifikuesi xmlns="0e656187-b300-4fb0-8bf4-3a50f872073c">Suada.Daci</Modifikuesi>
    <Nr_x002e__x0020_prot_x0020_QBZ xmlns="0e656187-b300-4fb0-8bf4-3a50f872073c">85</Nr_x002e__x0020_prot_x0020_QBZ>
    <Data_x0020_e_x0020_Modifikimit xmlns="0e656187-b300-4fb0-8bf4-3a50f872073c">2022-01-24T11:56:56Z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299/1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E0F1378FD04F41ACC7FE7D863612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D217E-6C44-4D86-ACAD-3C7977022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D629D-4570-4A11-A67F-4EC7796CD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291D7D-EFAD-41C8-9B66-A7A049A625B0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0AD017A-749C-46FA-B595-FB366B0D8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9F555B-E70E-409A-82A5-3088BAA36A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207090-CD9D-4682-A55D-3D4F4CDF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cp:lastModifiedBy/>
  <cp:revision>1</cp:revision>
  <dcterms:created xsi:type="dcterms:W3CDTF">2022-01-19T10:02:00Z</dcterms:created>
  <dcterms:modified xsi:type="dcterms:W3CDTF">2022-01-24T12:24:00Z</dcterms:modified>
</cp:coreProperties>
</file>