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FE740" w14:textId="77777777" w:rsidR="0012599B" w:rsidRDefault="0012599B" w:rsidP="0012599B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caps/>
          <w:color w:val="000000"/>
          <w:lang w:val="sq-AL"/>
        </w:rPr>
      </w:pPr>
      <w:r w:rsidRPr="0012599B">
        <w:rPr>
          <w:rFonts w:ascii="Garamond" w:hAnsi="Garamond"/>
          <w:b/>
          <w:caps/>
          <w:color w:val="000000"/>
          <w:lang w:val="sq-AL"/>
        </w:rPr>
        <w:t>VeNDI</w:t>
      </w:r>
      <w:r w:rsidR="00A3439A" w:rsidRPr="0012599B">
        <w:rPr>
          <w:rFonts w:ascii="Garamond" w:hAnsi="Garamond"/>
          <w:b/>
          <w:caps/>
          <w:color w:val="000000"/>
          <w:lang w:val="sq-AL"/>
        </w:rPr>
        <w:t>M</w:t>
      </w:r>
    </w:p>
    <w:p w14:paraId="739FE741" w14:textId="7AACC29B" w:rsidR="00A773AF" w:rsidRPr="0012599B" w:rsidRDefault="007C4E0E" w:rsidP="0012599B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caps/>
          <w:color w:val="000000"/>
          <w:lang w:val="sq-AL"/>
        </w:rPr>
      </w:pPr>
      <w:r w:rsidRPr="0012599B">
        <w:rPr>
          <w:rFonts w:ascii="Garamond" w:hAnsi="Garamond"/>
          <w:b/>
          <w:lang w:val="sq-AL"/>
        </w:rPr>
        <w:t>Nr.</w:t>
      </w:r>
      <w:r w:rsidR="005152AF">
        <w:rPr>
          <w:rFonts w:ascii="Garamond" w:hAnsi="Garamond"/>
          <w:b/>
          <w:lang w:val="sq-AL"/>
        </w:rPr>
        <w:t xml:space="preserve"> 40</w:t>
      </w:r>
      <w:r w:rsidR="008A2E29">
        <w:rPr>
          <w:rFonts w:ascii="Garamond" w:hAnsi="Garamond"/>
          <w:b/>
          <w:lang w:val="sq-AL"/>
        </w:rPr>
        <w:t>,</w:t>
      </w:r>
      <w:r w:rsidRPr="0012599B">
        <w:rPr>
          <w:rFonts w:ascii="Garamond" w:hAnsi="Garamond"/>
          <w:b/>
          <w:lang w:val="sq-AL"/>
        </w:rPr>
        <w:t xml:space="preserve"> datë</w:t>
      </w:r>
      <w:r w:rsidR="005152AF">
        <w:rPr>
          <w:rFonts w:ascii="Garamond" w:hAnsi="Garamond"/>
          <w:b/>
          <w:lang w:val="sq-AL"/>
        </w:rPr>
        <w:t xml:space="preserve"> 19.1.2022</w:t>
      </w:r>
    </w:p>
    <w:p w14:paraId="739FE742" w14:textId="77777777" w:rsidR="0012599B" w:rsidRPr="0012599B" w:rsidRDefault="0012599B" w:rsidP="0012599B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739FE743" w14:textId="720EBF68" w:rsidR="0049162D" w:rsidRPr="0012599B" w:rsidRDefault="00134818" w:rsidP="0012599B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12599B">
        <w:rPr>
          <w:rFonts w:ascii="Garamond" w:hAnsi="Garamond"/>
          <w:b/>
          <w:lang w:val="sq-AL"/>
        </w:rPr>
        <w:t>PËR</w:t>
      </w:r>
      <w:r w:rsidR="0012599B" w:rsidRPr="0012599B">
        <w:rPr>
          <w:rFonts w:ascii="Garamond" w:hAnsi="Garamond"/>
          <w:b/>
          <w:lang w:val="sq-AL"/>
        </w:rPr>
        <w:t xml:space="preserve"> </w:t>
      </w:r>
      <w:r w:rsidR="005000DA" w:rsidRPr="0012599B">
        <w:rPr>
          <w:rFonts w:ascii="Garamond" w:hAnsi="Garamond"/>
          <w:b/>
          <w:lang w:val="sq-AL"/>
        </w:rPr>
        <w:t>NJË</w:t>
      </w:r>
      <w:r w:rsidR="009249A3" w:rsidRPr="0012599B">
        <w:rPr>
          <w:rFonts w:ascii="Garamond" w:hAnsi="Garamond"/>
          <w:b/>
          <w:lang w:val="sq-AL"/>
        </w:rPr>
        <w:t xml:space="preserve"> NDRYSHIM</w:t>
      </w:r>
      <w:r w:rsidR="00A773AF" w:rsidRPr="0012599B">
        <w:rPr>
          <w:rFonts w:ascii="Garamond" w:hAnsi="Garamond"/>
          <w:b/>
          <w:lang w:val="sq-AL"/>
        </w:rPr>
        <w:t xml:space="preserve"> NË V</w:t>
      </w:r>
      <w:r w:rsidR="005000DA" w:rsidRPr="0012599B">
        <w:rPr>
          <w:rFonts w:ascii="Garamond" w:hAnsi="Garamond"/>
          <w:b/>
          <w:lang w:val="sq-AL"/>
        </w:rPr>
        <w:t xml:space="preserve">ENDIMIN </w:t>
      </w:r>
      <w:r w:rsidR="007C4E0E" w:rsidRPr="0012599B">
        <w:rPr>
          <w:rFonts w:ascii="Garamond" w:hAnsi="Garamond"/>
          <w:b/>
          <w:lang w:val="sq-AL"/>
        </w:rPr>
        <w:t>NR.</w:t>
      </w:r>
      <w:r w:rsidR="008A2E29">
        <w:rPr>
          <w:rFonts w:ascii="Garamond" w:hAnsi="Garamond"/>
          <w:b/>
          <w:lang w:val="sq-AL"/>
        </w:rPr>
        <w:t xml:space="preserve"> </w:t>
      </w:r>
      <w:r w:rsidR="007C4E0E" w:rsidRPr="0012599B">
        <w:rPr>
          <w:rFonts w:ascii="Garamond" w:hAnsi="Garamond"/>
          <w:b/>
          <w:lang w:val="sq-AL"/>
        </w:rPr>
        <w:t>207, DATË 10.3.2020, TË</w:t>
      </w:r>
      <w:r w:rsidR="005000DA" w:rsidRPr="0012599B">
        <w:rPr>
          <w:rFonts w:ascii="Garamond" w:hAnsi="Garamond"/>
          <w:b/>
          <w:lang w:val="sq-AL"/>
        </w:rPr>
        <w:t xml:space="preserve"> KËSHILLIT TË MINISTRAVE</w:t>
      </w:r>
      <w:r w:rsidR="007C4E0E" w:rsidRPr="0012599B">
        <w:rPr>
          <w:rFonts w:ascii="Garamond" w:hAnsi="Garamond"/>
          <w:b/>
          <w:lang w:val="sq-AL"/>
        </w:rPr>
        <w:t xml:space="preserve">, </w:t>
      </w:r>
      <w:r w:rsidR="005000DA" w:rsidRPr="0012599B">
        <w:rPr>
          <w:rFonts w:ascii="Garamond" w:hAnsi="Garamond"/>
          <w:b/>
          <w:lang w:val="sq-AL"/>
        </w:rPr>
        <w:t>“</w:t>
      </w:r>
      <w:r w:rsidR="00A773AF" w:rsidRPr="0012599B">
        <w:rPr>
          <w:rFonts w:ascii="Garamond" w:hAnsi="Garamond"/>
          <w:b/>
          <w:lang w:val="sq-AL"/>
        </w:rPr>
        <w:t>PËR</w:t>
      </w:r>
      <w:r w:rsidR="006D00FF" w:rsidRPr="0012599B">
        <w:rPr>
          <w:rFonts w:ascii="Garamond" w:hAnsi="Garamond"/>
          <w:b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DHËNIE</w:t>
      </w:r>
      <w:r w:rsidR="00A773AF" w:rsidRPr="0012599B">
        <w:rPr>
          <w:rFonts w:ascii="Garamond" w:hAnsi="Garamond"/>
          <w:b/>
          <w:spacing w:val="-5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SHPËRBLIMI</w:t>
      </w:r>
      <w:r w:rsidR="007C4E0E" w:rsidRPr="0012599B">
        <w:rPr>
          <w:rFonts w:ascii="Garamond" w:hAnsi="Garamond"/>
          <w:b/>
          <w:spacing w:val="-5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PËR</w:t>
      </w:r>
      <w:r w:rsidR="00A773AF" w:rsidRPr="0012599B">
        <w:rPr>
          <w:rFonts w:ascii="Garamond" w:hAnsi="Garamond"/>
          <w:b/>
          <w:spacing w:val="-5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PERSONELIN,</w:t>
      </w:r>
      <w:r w:rsidR="00A773AF" w:rsidRPr="0012599B">
        <w:rPr>
          <w:rFonts w:ascii="Garamond" w:hAnsi="Garamond"/>
          <w:b/>
          <w:spacing w:val="-6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MJEKË,</w:t>
      </w:r>
      <w:r w:rsidR="00A773AF" w:rsidRPr="0012599B">
        <w:rPr>
          <w:rFonts w:ascii="Garamond" w:hAnsi="Garamond"/>
          <w:b/>
          <w:spacing w:val="-5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INFERMIERË</w:t>
      </w:r>
      <w:r w:rsidR="007C4E0E" w:rsidRPr="0012599B">
        <w:rPr>
          <w:rFonts w:ascii="Garamond" w:hAnsi="Garamond"/>
          <w:b/>
          <w:spacing w:val="-5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DHE</w:t>
      </w:r>
      <w:r w:rsidR="007C4E0E" w:rsidRPr="0012599B">
        <w:rPr>
          <w:rFonts w:ascii="Garamond" w:hAnsi="Garamond"/>
          <w:b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PUNONJËS</w:t>
      </w:r>
      <w:r w:rsidR="00A773AF" w:rsidRPr="0012599B">
        <w:rPr>
          <w:rFonts w:ascii="Garamond" w:hAnsi="Garamond"/>
          <w:b/>
          <w:spacing w:val="-5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TË</w:t>
      </w:r>
      <w:r w:rsidR="00A773AF" w:rsidRPr="0012599B">
        <w:rPr>
          <w:rFonts w:ascii="Garamond" w:hAnsi="Garamond"/>
          <w:b/>
          <w:spacing w:val="-4"/>
          <w:lang w:val="sq-AL"/>
        </w:rPr>
        <w:t xml:space="preserve"> </w:t>
      </w:r>
      <w:r w:rsidR="00A773AF" w:rsidRPr="0012599B">
        <w:rPr>
          <w:rFonts w:ascii="Garamond" w:hAnsi="Garamond"/>
          <w:b/>
          <w:lang w:val="sq-AL"/>
        </w:rPr>
        <w:t>TJERË”</w:t>
      </w:r>
    </w:p>
    <w:p w14:paraId="739FE744" w14:textId="77777777" w:rsidR="0049162D" w:rsidRPr="0012599B" w:rsidRDefault="0049162D" w:rsidP="0012599B">
      <w:pPr>
        <w:ind w:firstLine="284"/>
        <w:contextualSpacing/>
        <w:jc w:val="both"/>
        <w:rPr>
          <w:rFonts w:cs="Times New Roman"/>
          <w:b/>
          <w:sz w:val="24"/>
          <w:szCs w:val="24"/>
          <w:lang w:val="sq-AL"/>
        </w:rPr>
      </w:pPr>
    </w:p>
    <w:p w14:paraId="739FE745" w14:textId="22E25D89" w:rsidR="005000DA" w:rsidRPr="0012599B" w:rsidRDefault="00134818" w:rsidP="0012599B">
      <w:pPr>
        <w:ind w:firstLine="284"/>
        <w:contextualSpacing/>
        <w:jc w:val="both"/>
        <w:rPr>
          <w:rFonts w:cs="Times New Roman"/>
          <w:sz w:val="24"/>
          <w:szCs w:val="24"/>
          <w:lang w:val="sq-AL"/>
        </w:rPr>
      </w:pPr>
      <w:r w:rsidRPr="0012599B">
        <w:rPr>
          <w:rFonts w:cs="Times New Roman"/>
          <w:sz w:val="24"/>
          <w:szCs w:val="24"/>
          <w:lang w:val="sq-AL"/>
        </w:rPr>
        <w:t>Në mbështetje të nenit 100 të Kushtetutës</w:t>
      </w:r>
      <w:r w:rsidR="008A2E29">
        <w:rPr>
          <w:rFonts w:cs="Times New Roman"/>
          <w:sz w:val="24"/>
          <w:szCs w:val="24"/>
          <w:lang w:val="sq-AL"/>
        </w:rPr>
        <w:t>;</w:t>
      </w:r>
      <w:r w:rsidR="005000DA" w:rsidRPr="0012599B">
        <w:rPr>
          <w:rFonts w:cs="Times New Roman"/>
          <w:sz w:val="24"/>
          <w:szCs w:val="24"/>
          <w:lang w:val="sq-AL"/>
        </w:rPr>
        <w:t xml:space="preserve"> të neneve 5 e 45</w:t>
      </w:r>
      <w:r w:rsidR="0092508F" w:rsidRPr="0012599B">
        <w:rPr>
          <w:rFonts w:cs="Times New Roman"/>
          <w:sz w:val="24"/>
          <w:szCs w:val="24"/>
          <w:lang w:val="sq-AL"/>
        </w:rPr>
        <w:t>,</w:t>
      </w:r>
      <w:r w:rsidRPr="0012599B">
        <w:rPr>
          <w:rFonts w:cs="Times New Roman"/>
          <w:sz w:val="24"/>
          <w:szCs w:val="24"/>
          <w:lang w:val="sq-AL"/>
        </w:rPr>
        <w:t xml:space="preserve"> të ligjit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="0092508F" w:rsidRPr="0012599B">
        <w:rPr>
          <w:rFonts w:cs="Times New Roman"/>
          <w:spacing w:val="1"/>
          <w:sz w:val="24"/>
          <w:szCs w:val="24"/>
          <w:lang w:val="sq-AL"/>
        </w:rPr>
        <w:t>nr.</w:t>
      </w:r>
      <w:r w:rsidR="008A2E29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="0092508F" w:rsidRPr="0012599B">
        <w:rPr>
          <w:rFonts w:cs="Times New Roman"/>
          <w:spacing w:val="1"/>
          <w:sz w:val="24"/>
          <w:szCs w:val="24"/>
          <w:lang w:val="sq-AL"/>
        </w:rPr>
        <w:t>9936, datë 26.</w:t>
      </w:r>
      <w:r w:rsidR="005000DA" w:rsidRPr="0012599B">
        <w:rPr>
          <w:rFonts w:cs="Times New Roman"/>
          <w:spacing w:val="1"/>
          <w:sz w:val="24"/>
          <w:szCs w:val="24"/>
          <w:lang w:val="sq-AL"/>
        </w:rPr>
        <w:t xml:space="preserve">6.2008, “Për menaxhimin e sistemit buxhetor në Republikën e Shqipërisë”, të ndryshuar, dhe të ligjit </w:t>
      </w:r>
      <w:r w:rsidR="005000DA" w:rsidRPr="0012599B">
        <w:rPr>
          <w:rFonts w:cs="Times New Roman"/>
          <w:sz w:val="24"/>
          <w:szCs w:val="24"/>
          <w:lang w:val="sq-AL"/>
        </w:rPr>
        <w:t>n</w:t>
      </w:r>
      <w:r w:rsidRPr="0012599B">
        <w:rPr>
          <w:rFonts w:cs="Times New Roman"/>
          <w:sz w:val="24"/>
          <w:szCs w:val="24"/>
          <w:lang w:val="sq-AL"/>
        </w:rPr>
        <w:t>r.</w:t>
      </w:r>
      <w:r w:rsidR="008A2E29">
        <w:rPr>
          <w:rFonts w:cs="Times New Roman"/>
          <w:sz w:val="24"/>
          <w:szCs w:val="24"/>
          <w:lang w:val="sq-AL"/>
        </w:rPr>
        <w:t xml:space="preserve"> </w:t>
      </w:r>
      <w:r w:rsidR="00CF49EE" w:rsidRPr="0012599B">
        <w:rPr>
          <w:rFonts w:cs="Times New Roman"/>
          <w:sz w:val="24"/>
          <w:szCs w:val="24"/>
          <w:lang w:val="sq-AL"/>
        </w:rPr>
        <w:t>115</w:t>
      </w:r>
      <w:r w:rsidRPr="0012599B">
        <w:rPr>
          <w:rFonts w:cs="Times New Roman"/>
          <w:sz w:val="24"/>
          <w:szCs w:val="24"/>
          <w:lang w:val="sq-AL"/>
        </w:rPr>
        <w:t>/2</w:t>
      </w:r>
      <w:r w:rsidR="00CF49EE" w:rsidRPr="0012599B">
        <w:rPr>
          <w:rFonts w:cs="Times New Roman"/>
          <w:sz w:val="24"/>
          <w:szCs w:val="24"/>
          <w:lang w:val="sq-AL"/>
        </w:rPr>
        <w:t>021</w:t>
      </w:r>
      <w:r w:rsidRPr="0012599B">
        <w:rPr>
          <w:rFonts w:cs="Times New Roman"/>
          <w:sz w:val="24"/>
          <w:szCs w:val="24"/>
          <w:lang w:val="sq-AL"/>
        </w:rPr>
        <w:t>,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“Për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buxhetin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e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vitit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202</w:t>
      </w:r>
      <w:r w:rsidR="00CF49EE" w:rsidRPr="0012599B">
        <w:rPr>
          <w:rFonts w:cs="Times New Roman"/>
          <w:sz w:val="24"/>
          <w:szCs w:val="24"/>
          <w:lang w:val="sq-AL"/>
        </w:rPr>
        <w:t>2</w:t>
      </w:r>
      <w:r w:rsidRPr="0012599B">
        <w:rPr>
          <w:rFonts w:cs="Times New Roman"/>
          <w:sz w:val="24"/>
          <w:szCs w:val="24"/>
          <w:lang w:val="sq-AL"/>
        </w:rPr>
        <w:t>”,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me</w:t>
      </w:r>
      <w:r w:rsidR="00A773AF"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propozimin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e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ministrit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të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Shëndetësisë</w:t>
      </w:r>
      <w:r w:rsidR="009D0E4B" w:rsidRPr="0012599B">
        <w:rPr>
          <w:rFonts w:cs="Times New Roman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dhe</w:t>
      </w:r>
      <w:r w:rsidRPr="0012599B">
        <w:rPr>
          <w:rFonts w:cs="Times New Roman"/>
          <w:spacing w:val="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Mbrojtjes</w:t>
      </w:r>
      <w:r w:rsidRPr="0012599B">
        <w:rPr>
          <w:rFonts w:cs="Times New Roman"/>
          <w:spacing w:val="-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Sociale, Këshilli</w:t>
      </w:r>
      <w:r w:rsidRPr="0012599B">
        <w:rPr>
          <w:rFonts w:cs="Times New Roman"/>
          <w:spacing w:val="-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i</w:t>
      </w:r>
      <w:r w:rsidRPr="0012599B">
        <w:rPr>
          <w:rFonts w:cs="Times New Roman"/>
          <w:spacing w:val="-1"/>
          <w:sz w:val="24"/>
          <w:szCs w:val="24"/>
          <w:lang w:val="sq-AL"/>
        </w:rPr>
        <w:t xml:space="preserve"> </w:t>
      </w:r>
      <w:r w:rsidRPr="0012599B">
        <w:rPr>
          <w:rFonts w:cs="Times New Roman"/>
          <w:sz w:val="24"/>
          <w:szCs w:val="24"/>
          <w:lang w:val="sq-AL"/>
        </w:rPr>
        <w:t>Ministrave</w:t>
      </w:r>
    </w:p>
    <w:p w14:paraId="739FE746" w14:textId="77777777" w:rsidR="005000DA" w:rsidRPr="0012599B" w:rsidRDefault="005000DA" w:rsidP="0012599B">
      <w:pPr>
        <w:ind w:firstLine="284"/>
        <w:contextualSpacing/>
        <w:jc w:val="both"/>
        <w:rPr>
          <w:rFonts w:cs="Times New Roman"/>
          <w:sz w:val="24"/>
          <w:szCs w:val="24"/>
          <w:lang w:val="sq-AL"/>
        </w:rPr>
      </w:pPr>
    </w:p>
    <w:p w14:paraId="739FE747" w14:textId="77777777" w:rsidR="005000DA" w:rsidRPr="0012599B" w:rsidRDefault="00134818" w:rsidP="0012599B">
      <w:pPr>
        <w:ind w:firstLine="284"/>
        <w:contextualSpacing/>
        <w:jc w:val="center"/>
        <w:rPr>
          <w:rFonts w:cs="Times New Roman"/>
          <w:sz w:val="24"/>
          <w:szCs w:val="24"/>
          <w:lang w:val="sq-AL"/>
        </w:rPr>
      </w:pPr>
      <w:r w:rsidRPr="0012599B">
        <w:rPr>
          <w:rFonts w:cs="Times New Roman"/>
          <w:sz w:val="24"/>
          <w:szCs w:val="24"/>
          <w:lang w:val="sq-AL"/>
        </w:rPr>
        <w:t>VENDOSI:</w:t>
      </w:r>
    </w:p>
    <w:p w14:paraId="739FE748" w14:textId="77777777" w:rsidR="0092508F" w:rsidRPr="0012599B" w:rsidRDefault="0092508F" w:rsidP="0012599B">
      <w:pPr>
        <w:ind w:firstLine="284"/>
        <w:contextualSpacing/>
        <w:jc w:val="center"/>
        <w:rPr>
          <w:rFonts w:cs="Times New Roman"/>
          <w:spacing w:val="1"/>
          <w:sz w:val="24"/>
          <w:szCs w:val="24"/>
          <w:lang w:val="sq-AL"/>
        </w:rPr>
      </w:pPr>
    </w:p>
    <w:p w14:paraId="739FE749" w14:textId="1F2B3E33" w:rsidR="005152AF" w:rsidRDefault="0092508F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 w:rsidRPr="0012599B">
        <w:rPr>
          <w:rFonts w:cs="Times New Roman"/>
          <w:lang w:val="sq-AL"/>
        </w:rPr>
        <w:t>Pika 4, e vendimit</w:t>
      </w:r>
      <w:r w:rsidR="005000DA" w:rsidRPr="0012599B">
        <w:rPr>
          <w:rFonts w:cs="Times New Roman"/>
          <w:lang w:val="sq-AL"/>
        </w:rPr>
        <w:t xml:space="preserve"> </w:t>
      </w:r>
      <w:r w:rsidR="00400C08">
        <w:rPr>
          <w:rFonts w:cs="Times New Roman"/>
          <w:lang w:val="sq-AL"/>
        </w:rPr>
        <w:t xml:space="preserve">nr. </w:t>
      </w:r>
      <w:r w:rsidRPr="0012599B">
        <w:rPr>
          <w:rFonts w:cs="Times New Roman"/>
          <w:lang w:val="sq-AL"/>
        </w:rPr>
        <w:t>207, datë</w:t>
      </w:r>
      <w:bookmarkStart w:id="0" w:name="_GoBack"/>
      <w:bookmarkEnd w:id="0"/>
      <w:r w:rsidRPr="0012599B">
        <w:rPr>
          <w:rFonts w:cs="Times New Roman"/>
          <w:lang w:val="sq-AL"/>
        </w:rPr>
        <w:t xml:space="preserve"> 10.3.2020, të</w:t>
      </w:r>
      <w:r w:rsidR="005000DA" w:rsidRPr="0012599B">
        <w:rPr>
          <w:rFonts w:cs="Times New Roman"/>
          <w:lang w:val="sq-AL"/>
        </w:rPr>
        <w:t xml:space="preserve"> Këshillit të Mini</w:t>
      </w:r>
      <w:r w:rsidRPr="0012599B">
        <w:rPr>
          <w:rFonts w:cs="Times New Roman"/>
          <w:lang w:val="sq-AL"/>
        </w:rPr>
        <w:t xml:space="preserve">strave, </w:t>
      </w:r>
      <w:r w:rsidR="006D00FF" w:rsidRPr="0012599B">
        <w:rPr>
          <w:rFonts w:cs="Times New Roman"/>
          <w:lang w:val="sq-AL"/>
        </w:rPr>
        <w:t>ndryshohet</w:t>
      </w:r>
      <w:r w:rsidRPr="0012599B">
        <w:rPr>
          <w:rFonts w:cs="Times New Roman"/>
          <w:lang w:val="sq-AL"/>
        </w:rPr>
        <w:t>,</w:t>
      </w:r>
      <w:r w:rsidR="006D00FF" w:rsidRPr="0012599B">
        <w:rPr>
          <w:rFonts w:cs="Times New Roman"/>
          <w:lang w:val="sq-AL"/>
        </w:rPr>
        <w:t xml:space="preserve"> </w:t>
      </w:r>
      <w:r w:rsidR="005000DA" w:rsidRPr="0012599B">
        <w:rPr>
          <w:rFonts w:cs="Times New Roman"/>
          <w:lang w:val="sq-AL"/>
        </w:rPr>
        <w:t xml:space="preserve">si </w:t>
      </w:r>
      <w:r w:rsidRPr="0012599B">
        <w:rPr>
          <w:rFonts w:cs="Times New Roman"/>
          <w:lang w:val="sq-AL"/>
        </w:rPr>
        <w:t>më poshtë vijon</w:t>
      </w:r>
      <w:r w:rsidR="0010596C" w:rsidRPr="0012599B">
        <w:rPr>
          <w:rFonts w:cs="Times New Roman"/>
          <w:lang w:val="sq-AL"/>
        </w:rPr>
        <w:t>:</w:t>
      </w:r>
    </w:p>
    <w:p w14:paraId="739FE74A" w14:textId="2737CB5D" w:rsidR="006D00FF" w:rsidRPr="0012599B" w:rsidRDefault="0012599B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 </w:t>
      </w:r>
      <w:r w:rsidR="007360A0" w:rsidRPr="0012599B">
        <w:rPr>
          <w:rFonts w:cs="Times New Roman"/>
          <w:lang w:val="sq-AL"/>
        </w:rPr>
        <w:t>“</w:t>
      </w:r>
      <w:r w:rsidR="00A773AF" w:rsidRPr="0012599B">
        <w:rPr>
          <w:rFonts w:cs="Times New Roman"/>
          <w:lang w:val="sq-AL"/>
        </w:rPr>
        <w:t>4.</w:t>
      </w:r>
      <w:r w:rsidR="008A2E29">
        <w:rPr>
          <w:rFonts w:cs="Times New Roman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 xml:space="preserve">Lista emërore e </w:t>
      </w:r>
      <w:r w:rsidR="005000DA" w:rsidRPr="0012599B">
        <w:rPr>
          <w:rFonts w:cs="Times New Roman"/>
          <w:lang w:val="sq-AL"/>
        </w:rPr>
        <w:t>përfituesve dhe dokumentacioni justifikues,</w:t>
      </w:r>
      <w:r w:rsidR="00134818" w:rsidRPr="0012599B">
        <w:rPr>
          <w:rFonts w:cs="Times New Roman"/>
          <w:lang w:val="sq-AL"/>
        </w:rPr>
        <w:t xml:space="preserve"> përfshirë ditët e angazhimit, sipas pikave 1, 2 dhe 3, të këtij</w:t>
      </w:r>
      <w:r w:rsidR="00134818" w:rsidRPr="0012599B">
        <w:rPr>
          <w:rFonts w:cs="Times New Roman"/>
          <w:spacing w:val="1"/>
          <w:lang w:val="sq-AL"/>
        </w:rPr>
        <w:t xml:space="preserve"> </w:t>
      </w:r>
      <w:r w:rsidR="006A3A5B" w:rsidRPr="0012599B">
        <w:rPr>
          <w:rFonts w:cs="Times New Roman"/>
          <w:lang w:val="sq-AL"/>
        </w:rPr>
        <w:t>vendimi, me qëllim përfitimin e shpërblimit</w:t>
      </w:r>
      <w:r w:rsidR="0010596C" w:rsidRPr="0012599B">
        <w:rPr>
          <w:rFonts w:cs="Times New Roman"/>
          <w:lang w:val="sq-AL"/>
        </w:rPr>
        <w:t>,</w:t>
      </w:r>
      <w:r w:rsidR="00134818" w:rsidRPr="0012599B">
        <w:rPr>
          <w:rFonts w:cs="Times New Roman"/>
          <w:spacing w:val="-2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miratohet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5000DA" w:rsidRPr="0012599B">
        <w:rPr>
          <w:rFonts w:cs="Times New Roman"/>
          <w:spacing w:val="-1"/>
          <w:lang w:val="sq-AL"/>
        </w:rPr>
        <w:t xml:space="preserve">periodikisht </w:t>
      </w:r>
      <w:r w:rsidR="00134818" w:rsidRPr="0012599B">
        <w:rPr>
          <w:rFonts w:cs="Times New Roman"/>
          <w:lang w:val="sq-AL"/>
        </w:rPr>
        <w:t>me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urdhër</w:t>
      </w:r>
      <w:r w:rsidR="00134818" w:rsidRPr="0012599B">
        <w:rPr>
          <w:rFonts w:cs="Times New Roman"/>
          <w:spacing w:val="-2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të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ministrit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të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Shëndetësisë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dhe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134818" w:rsidRPr="0012599B">
        <w:rPr>
          <w:rFonts w:cs="Times New Roman"/>
          <w:lang w:val="sq-AL"/>
        </w:rPr>
        <w:t>Mbrojtjes</w:t>
      </w:r>
      <w:r w:rsidR="00134818" w:rsidRPr="0012599B">
        <w:rPr>
          <w:rFonts w:cs="Times New Roman"/>
          <w:spacing w:val="-1"/>
          <w:lang w:val="sq-AL"/>
        </w:rPr>
        <w:t xml:space="preserve"> </w:t>
      </w:r>
      <w:r w:rsidR="006A3A5B" w:rsidRPr="0012599B">
        <w:rPr>
          <w:rFonts w:cs="Times New Roman"/>
          <w:lang w:val="sq-AL"/>
        </w:rPr>
        <w:t>Sociale</w:t>
      </w:r>
      <w:r w:rsidR="0010596C" w:rsidRPr="0012599B">
        <w:rPr>
          <w:rFonts w:cs="Times New Roman"/>
          <w:lang w:val="sq-AL"/>
        </w:rPr>
        <w:t>,</w:t>
      </w:r>
      <w:r w:rsidR="006A3A5B" w:rsidRPr="0012599B">
        <w:rPr>
          <w:rFonts w:cs="Times New Roman"/>
          <w:lang w:val="sq-AL"/>
        </w:rPr>
        <w:t xml:space="preserve"> </w:t>
      </w:r>
      <w:r w:rsidR="00A773AF" w:rsidRPr="0012599B">
        <w:rPr>
          <w:rFonts w:cs="Times New Roman"/>
          <w:lang w:val="sq-AL"/>
        </w:rPr>
        <w:t>bazuar n</w:t>
      </w:r>
      <w:r w:rsidR="006D00FF" w:rsidRPr="0012599B">
        <w:rPr>
          <w:rFonts w:cs="Times New Roman"/>
          <w:lang w:val="sq-AL"/>
        </w:rPr>
        <w:t>ë</w:t>
      </w:r>
      <w:r w:rsidR="005000DA" w:rsidRPr="0012599B">
        <w:rPr>
          <w:rFonts w:cs="Times New Roman"/>
          <w:lang w:val="sq-AL"/>
        </w:rPr>
        <w:t xml:space="preserve"> analiz</w:t>
      </w:r>
      <w:r w:rsidR="006D00FF" w:rsidRPr="0012599B">
        <w:rPr>
          <w:rFonts w:cs="Times New Roman"/>
          <w:lang w:val="sq-AL"/>
        </w:rPr>
        <w:t>ë</w:t>
      </w:r>
      <w:r w:rsidR="005000DA" w:rsidRPr="0012599B">
        <w:rPr>
          <w:rFonts w:cs="Times New Roman"/>
          <w:lang w:val="sq-AL"/>
        </w:rPr>
        <w:t>n e</w:t>
      </w:r>
      <w:r w:rsidR="00A773AF" w:rsidRPr="0012599B">
        <w:rPr>
          <w:rFonts w:cs="Times New Roman"/>
          <w:lang w:val="sq-AL"/>
        </w:rPr>
        <w:t xml:space="preserve"> shkall</w:t>
      </w:r>
      <w:r w:rsidR="005000DA" w:rsidRPr="0012599B">
        <w:rPr>
          <w:rFonts w:cs="Times New Roman"/>
          <w:lang w:val="sq-AL"/>
        </w:rPr>
        <w:t>ës</w:t>
      </w:r>
      <w:r w:rsidR="00A773AF" w:rsidRPr="0012599B">
        <w:rPr>
          <w:rFonts w:cs="Times New Roman"/>
          <w:lang w:val="sq-AL"/>
        </w:rPr>
        <w:t xml:space="preserve"> </w:t>
      </w:r>
      <w:r w:rsidR="006D00FF" w:rsidRPr="0012599B">
        <w:rPr>
          <w:rFonts w:cs="Times New Roman"/>
          <w:lang w:val="sq-AL"/>
        </w:rPr>
        <w:t>së ngarkesë</w:t>
      </w:r>
      <w:r w:rsidR="005000DA" w:rsidRPr="0012599B">
        <w:rPr>
          <w:rFonts w:cs="Times New Roman"/>
          <w:lang w:val="sq-AL"/>
        </w:rPr>
        <w:t>s</w:t>
      </w:r>
      <w:r w:rsidR="006D00FF" w:rsidRPr="0012599B">
        <w:rPr>
          <w:rFonts w:cs="Times New Roman"/>
          <w:lang w:val="sq-AL"/>
        </w:rPr>
        <w:t xml:space="preserve"> s</w:t>
      </w:r>
      <w:r w:rsidR="005000DA" w:rsidRPr="0012599B">
        <w:rPr>
          <w:rFonts w:cs="Times New Roman"/>
          <w:lang w:val="sq-AL"/>
        </w:rPr>
        <w:t>ë vepri</w:t>
      </w:r>
      <w:r w:rsidR="00A773AF" w:rsidRPr="0012599B">
        <w:rPr>
          <w:rFonts w:cs="Times New Roman"/>
          <w:lang w:val="sq-AL"/>
        </w:rPr>
        <w:t>m</w:t>
      </w:r>
      <w:r w:rsidR="005000DA" w:rsidRPr="0012599B">
        <w:rPr>
          <w:rFonts w:cs="Times New Roman"/>
          <w:lang w:val="sq-AL"/>
        </w:rPr>
        <w:t>t</w:t>
      </w:r>
      <w:r w:rsidR="00A773AF" w:rsidRPr="0012599B">
        <w:rPr>
          <w:rFonts w:cs="Times New Roman"/>
          <w:lang w:val="sq-AL"/>
        </w:rPr>
        <w:t>aris</w:t>
      </w:r>
      <w:r w:rsidR="005000DA" w:rsidRPr="0012599B">
        <w:rPr>
          <w:rFonts w:cs="Times New Roman"/>
          <w:lang w:val="sq-AL"/>
        </w:rPr>
        <w:t xml:space="preserve">ë dhe </w:t>
      </w:r>
      <w:r w:rsidR="0010596C" w:rsidRPr="0012599B">
        <w:rPr>
          <w:rFonts w:cs="Times New Roman"/>
          <w:lang w:val="sq-AL"/>
        </w:rPr>
        <w:t xml:space="preserve">të </w:t>
      </w:r>
      <w:r w:rsidR="005000DA" w:rsidRPr="0012599B">
        <w:rPr>
          <w:rFonts w:cs="Times New Roman"/>
          <w:lang w:val="sq-AL"/>
        </w:rPr>
        <w:t>riskut</w:t>
      </w:r>
      <w:r w:rsidR="0010596C" w:rsidRPr="0012599B">
        <w:rPr>
          <w:rFonts w:cs="Times New Roman"/>
          <w:lang w:val="sq-AL"/>
        </w:rPr>
        <w:t>,</w:t>
      </w:r>
      <w:r w:rsidR="00A773AF" w:rsidRPr="0012599B">
        <w:rPr>
          <w:rFonts w:cs="Times New Roman"/>
          <w:lang w:val="sq-AL"/>
        </w:rPr>
        <w:t xml:space="preserve"> q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mbart aktiviteti i struktur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s sh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ndet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sore, e cila vler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sohet nga </w:t>
      </w:r>
      <w:r w:rsidR="0010596C" w:rsidRPr="0012599B">
        <w:rPr>
          <w:rFonts w:cs="Times New Roman"/>
          <w:lang w:val="sq-AL"/>
        </w:rPr>
        <w:t>s</w:t>
      </w:r>
      <w:r w:rsidR="00A773AF" w:rsidRPr="0012599B">
        <w:rPr>
          <w:rFonts w:cs="Times New Roman"/>
          <w:lang w:val="sq-AL"/>
        </w:rPr>
        <w:t>ekretariati i ngritur pran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M</w:t>
      </w:r>
      <w:r w:rsidR="005000DA" w:rsidRPr="0012599B">
        <w:rPr>
          <w:rFonts w:cs="Times New Roman"/>
          <w:lang w:val="sq-AL"/>
        </w:rPr>
        <w:t>inistrisë së Shëndetësisë dhe Mbrojtjes Sociale.</w:t>
      </w:r>
    </w:p>
    <w:p w14:paraId="739FE74B" w14:textId="77777777" w:rsidR="0012599B" w:rsidRDefault="00A773AF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 w:rsidRPr="0012599B">
        <w:rPr>
          <w:rFonts w:cs="Times New Roman"/>
          <w:lang w:val="sq-AL"/>
        </w:rPr>
        <w:t>Sekretariati p</w:t>
      </w:r>
      <w:r w:rsidR="005000DA" w:rsidRPr="0012599B">
        <w:rPr>
          <w:rFonts w:cs="Times New Roman"/>
          <w:lang w:val="sq-AL"/>
        </w:rPr>
        <w:t>ërbë</w:t>
      </w:r>
      <w:r w:rsidRPr="0012599B">
        <w:rPr>
          <w:rFonts w:cs="Times New Roman"/>
          <w:lang w:val="sq-AL"/>
        </w:rPr>
        <w:t>het nga:</w:t>
      </w:r>
    </w:p>
    <w:p w14:paraId="739FE74C" w14:textId="77777777" w:rsidR="00A773AF" w:rsidRPr="0012599B" w:rsidRDefault="0012599B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 w:rsidRPr="0012599B">
        <w:rPr>
          <w:rFonts w:cs="Times New Roman"/>
          <w:lang w:val="sq-AL"/>
        </w:rPr>
        <w:t xml:space="preserve">a) </w:t>
      </w:r>
      <w:r w:rsidR="005000DA" w:rsidRPr="0012599B">
        <w:rPr>
          <w:rFonts w:cs="Times New Roman"/>
          <w:lang w:val="sq-AL"/>
        </w:rPr>
        <w:t xml:space="preserve">2 </w:t>
      </w:r>
      <w:r w:rsidR="00A773AF" w:rsidRPr="0012599B">
        <w:rPr>
          <w:rFonts w:cs="Times New Roman"/>
          <w:lang w:val="sq-AL"/>
        </w:rPr>
        <w:t>p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rfaq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sues 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Ministris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s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Sh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ndet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sis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dhe Mbrojtjes Sociale;</w:t>
      </w:r>
    </w:p>
    <w:p w14:paraId="739FE74D" w14:textId="77777777" w:rsidR="00A773AF" w:rsidRPr="0012599B" w:rsidRDefault="0012599B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 w:rsidRPr="0012599B">
        <w:rPr>
          <w:rFonts w:cs="Times New Roman"/>
          <w:lang w:val="sq-AL"/>
        </w:rPr>
        <w:t xml:space="preserve">b) </w:t>
      </w:r>
      <w:r w:rsidR="00A773AF" w:rsidRPr="0012599B">
        <w:rPr>
          <w:rFonts w:cs="Times New Roman"/>
          <w:lang w:val="sq-AL"/>
        </w:rPr>
        <w:t>1 p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rfaq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sues i Institutit 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Sh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ndetit Publik;</w:t>
      </w:r>
    </w:p>
    <w:p w14:paraId="739FE74E" w14:textId="77777777" w:rsidR="00A773AF" w:rsidRPr="0012599B" w:rsidRDefault="0012599B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 w:rsidRPr="0012599B">
        <w:rPr>
          <w:rFonts w:cs="Times New Roman"/>
          <w:lang w:val="sq-AL"/>
        </w:rPr>
        <w:t xml:space="preserve">c) </w:t>
      </w:r>
      <w:r w:rsidR="00A773AF" w:rsidRPr="0012599B">
        <w:rPr>
          <w:rFonts w:cs="Times New Roman"/>
          <w:lang w:val="sq-AL"/>
        </w:rPr>
        <w:t>1 p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rfaq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sues </w:t>
      </w:r>
      <w:r w:rsidR="006D587B" w:rsidRPr="0012599B">
        <w:rPr>
          <w:rFonts w:cs="Times New Roman"/>
          <w:lang w:val="sq-AL"/>
        </w:rPr>
        <w:t>i</w:t>
      </w:r>
      <w:r w:rsidR="00A773AF" w:rsidRPr="0012599B">
        <w:rPr>
          <w:rFonts w:cs="Times New Roman"/>
          <w:lang w:val="sq-AL"/>
        </w:rPr>
        <w:t xml:space="preserve"> Operatorit 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Sh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rbimit 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Kujdesit Sh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ndet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sor;</w:t>
      </w:r>
    </w:p>
    <w:p w14:paraId="739FE74F" w14:textId="77777777" w:rsidR="006D00FF" w:rsidRPr="0012599B" w:rsidRDefault="0012599B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 w:rsidRPr="0012599B">
        <w:rPr>
          <w:rFonts w:cs="Times New Roman"/>
          <w:lang w:val="sq-AL"/>
        </w:rPr>
        <w:t xml:space="preserve">ç) </w:t>
      </w:r>
      <w:r w:rsidR="00A773AF" w:rsidRPr="0012599B">
        <w:rPr>
          <w:rFonts w:cs="Times New Roman"/>
          <w:lang w:val="sq-AL"/>
        </w:rPr>
        <w:t>1 p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rfaq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sues </w:t>
      </w:r>
      <w:r w:rsidR="006D587B" w:rsidRPr="0012599B">
        <w:rPr>
          <w:rFonts w:cs="Times New Roman"/>
          <w:lang w:val="sq-AL"/>
        </w:rPr>
        <w:t>i</w:t>
      </w:r>
      <w:r w:rsidR="00A773AF" w:rsidRPr="0012599B">
        <w:rPr>
          <w:rFonts w:cs="Times New Roman"/>
          <w:lang w:val="sq-AL"/>
        </w:rPr>
        <w:t xml:space="preserve"> Fondit 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Sigurimit t</w:t>
      </w:r>
      <w:r w:rsidR="006D00FF" w:rsidRPr="0012599B">
        <w:rPr>
          <w:rFonts w:cs="Times New Roman"/>
          <w:lang w:val="sq-AL"/>
        </w:rPr>
        <w:t>ë</w:t>
      </w:r>
      <w:r w:rsidR="0010596C" w:rsidRPr="0012599B">
        <w:rPr>
          <w:rFonts w:cs="Times New Roman"/>
          <w:lang w:val="sq-AL"/>
        </w:rPr>
        <w:t xml:space="preserve"> Detyrueshë</w:t>
      </w:r>
      <w:r w:rsidR="00A773AF" w:rsidRPr="0012599B">
        <w:rPr>
          <w:rFonts w:cs="Times New Roman"/>
          <w:lang w:val="sq-AL"/>
        </w:rPr>
        <w:t>m 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 xml:space="preserve"> Kujdesit Sh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ndet</w:t>
      </w:r>
      <w:r w:rsidR="006D00FF" w:rsidRPr="0012599B">
        <w:rPr>
          <w:rFonts w:cs="Times New Roman"/>
          <w:lang w:val="sq-AL"/>
        </w:rPr>
        <w:t>ë</w:t>
      </w:r>
      <w:r w:rsidR="00A773AF" w:rsidRPr="0012599B">
        <w:rPr>
          <w:rFonts w:cs="Times New Roman"/>
          <w:lang w:val="sq-AL"/>
        </w:rPr>
        <w:t>sor</w:t>
      </w:r>
      <w:r w:rsidR="006D587B" w:rsidRPr="0012599B">
        <w:rPr>
          <w:rFonts w:cs="Times New Roman"/>
          <w:lang w:val="sq-AL"/>
        </w:rPr>
        <w:t>.</w:t>
      </w:r>
      <w:r w:rsidR="007360A0" w:rsidRPr="0012599B">
        <w:rPr>
          <w:rFonts w:cs="Times New Roman"/>
          <w:lang w:val="sq-AL"/>
        </w:rPr>
        <w:t>”</w:t>
      </w:r>
      <w:r w:rsidR="0010596C" w:rsidRPr="0012599B">
        <w:rPr>
          <w:rFonts w:cs="Times New Roman"/>
          <w:lang w:val="sq-AL"/>
        </w:rPr>
        <w:t>.</w:t>
      </w:r>
    </w:p>
    <w:p w14:paraId="739FE750" w14:textId="448C1504" w:rsidR="004A64F3" w:rsidRPr="0012599B" w:rsidRDefault="00134818" w:rsidP="0012599B">
      <w:pPr>
        <w:pStyle w:val="BodyText"/>
        <w:ind w:firstLine="284"/>
        <w:contextualSpacing/>
        <w:jc w:val="both"/>
        <w:rPr>
          <w:rFonts w:cs="Times New Roman"/>
          <w:lang w:val="sq-AL"/>
        </w:rPr>
      </w:pPr>
      <w:r w:rsidRPr="0012599B">
        <w:rPr>
          <w:rFonts w:cs="Times New Roman"/>
          <w:lang w:val="sq-AL"/>
        </w:rPr>
        <w:t>Ky</w:t>
      </w:r>
      <w:r w:rsidRPr="0012599B">
        <w:rPr>
          <w:rFonts w:cs="Times New Roman"/>
          <w:spacing w:val="-5"/>
          <w:lang w:val="sq-AL"/>
        </w:rPr>
        <w:t xml:space="preserve"> </w:t>
      </w:r>
      <w:r w:rsidRPr="0012599B">
        <w:rPr>
          <w:rFonts w:cs="Times New Roman"/>
          <w:lang w:val="sq-AL"/>
        </w:rPr>
        <w:t>vendim</w:t>
      </w:r>
      <w:r w:rsidRPr="0012599B">
        <w:rPr>
          <w:rFonts w:cs="Times New Roman"/>
          <w:spacing w:val="-4"/>
          <w:lang w:val="sq-AL"/>
        </w:rPr>
        <w:t xml:space="preserve"> </w:t>
      </w:r>
      <w:r w:rsidRPr="0012599B">
        <w:rPr>
          <w:rFonts w:cs="Times New Roman"/>
          <w:lang w:val="sq-AL"/>
        </w:rPr>
        <w:t>hyn</w:t>
      </w:r>
      <w:r w:rsidR="00A35EF4" w:rsidRPr="0012599B">
        <w:rPr>
          <w:rFonts w:cs="Times New Roman"/>
          <w:lang w:val="sq-AL"/>
        </w:rPr>
        <w:t xml:space="preserve"> në fuqi</w:t>
      </w:r>
      <w:r w:rsidRPr="0012599B">
        <w:rPr>
          <w:rFonts w:cs="Times New Roman"/>
          <w:spacing w:val="-3"/>
          <w:lang w:val="sq-AL"/>
        </w:rPr>
        <w:t xml:space="preserve"> </w:t>
      </w:r>
      <w:r w:rsidR="006D587B" w:rsidRPr="0012599B">
        <w:rPr>
          <w:rFonts w:cs="Times New Roman"/>
          <w:lang w:val="sq-AL"/>
        </w:rPr>
        <w:t>pas botimit n</w:t>
      </w:r>
      <w:r w:rsidR="005000DA" w:rsidRPr="0012599B">
        <w:rPr>
          <w:rFonts w:cs="Times New Roman"/>
          <w:lang w:val="sq-AL"/>
        </w:rPr>
        <w:t>ë</w:t>
      </w:r>
      <w:r w:rsidR="006D587B" w:rsidRPr="0012599B">
        <w:rPr>
          <w:rFonts w:cs="Times New Roman"/>
          <w:lang w:val="sq-AL"/>
        </w:rPr>
        <w:t xml:space="preserve"> </w:t>
      </w:r>
      <w:r w:rsidR="0010596C" w:rsidRPr="0012599B">
        <w:rPr>
          <w:rFonts w:cs="Times New Roman"/>
          <w:lang w:val="sq-AL"/>
        </w:rPr>
        <w:t xml:space="preserve">Fletoren </w:t>
      </w:r>
      <w:r w:rsidR="0012599B">
        <w:rPr>
          <w:rFonts w:cs="Times New Roman"/>
          <w:lang w:val="sq-AL"/>
        </w:rPr>
        <w:t>Z</w:t>
      </w:r>
      <w:r w:rsidR="006D587B" w:rsidRPr="0012599B">
        <w:rPr>
          <w:rFonts w:cs="Times New Roman"/>
          <w:lang w:val="sq-AL"/>
        </w:rPr>
        <w:t xml:space="preserve">yrtare dhe i </w:t>
      </w:r>
      <w:r w:rsidR="001D4FAD" w:rsidRPr="0012599B">
        <w:rPr>
          <w:rFonts w:cs="Times New Roman"/>
          <w:lang w:val="sq-AL"/>
        </w:rPr>
        <w:t xml:space="preserve">fillon efektet nga </w:t>
      </w:r>
      <w:r w:rsidR="0010596C" w:rsidRPr="0012599B">
        <w:rPr>
          <w:rFonts w:cs="Times New Roman"/>
          <w:lang w:val="sq-AL"/>
        </w:rPr>
        <w:t xml:space="preserve">data </w:t>
      </w:r>
      <w:r w:rsidR="001D4FAD" w:rsidRPr="0012599B">
        <w:rPr>
          <w:rFonts w:cs="Times New Roman"/>
          <w:lang w:val="sq-AL"/>
        </w:rPr>
        <w:t>1 janar 20</w:t>
      </w:r>
      <w:r w:rsidR="006D587B" w:rsidRPr="0012599B">
        <w:rPr>
          <w:rFonts w:cs="Times New Roman"/>
          <w:lang w:val="sq-AL"/>
        </w:rPr>
        <w:t>22</w:t>
      </w:r>
      <w:r w:rsidR="001D4FAD" w:rsidRPr="0012599B">
        <w:rPr>
          <w:rFonts w:cs="Times New Roman"/>
          <w:lang w:val="sq-AL"/>
        </w:rPr>
        <w:t>.</w:t>
      </w:r>
    </w:p>
    <w:p w14:paraId="739FE751" w14:textId="77777777" w:rsidR="00316720" w:rsidRPr="0012599B" w:rsidRDefault="00316720" w:rsidP="0012599B">
      <w:pPr>
        <w:ind w:firstLine="284"/>
        <w:contextualSpacing/>
        <w:jc w:val="right"/>
        <w:rPr>
          <w:rFonts w:cs="Times New Roman"/>
          <w:b/>
          <w:sz w:val="24"/>
          <w:szCs w:val="24"/>
          <w:lang w:val="sq-AL"/>
        </w:rPr>
      </w:pPr>
    </w:p>
    <w:p w14:paraId="739FE752" w14:textId="77777777" w:rsidR="00521CA5" w:rsidRPr="0012599B" w:rsidRDefault="0012599B" w:rsidP="0012599B">
      <w:pPr>
        <w:ind w:firstLine="284"/>
        <w:contextualSpacing/>
        <w:jc w:val="right"/>
        <w:rPr>
          <w:rFonts w:cs="Times New Roman"/>
          <w:sz w:val="24"/>
          <w:szCs w:val="24"/>
          <w:lang w:val="sq-AL"/>
        </w:rPr>
      </w:pPr>
      <w:r w:rsidRPr="0012599B">
        <w:rPr>
          <w:rFonts w:cs="Times New Roman"/>
          <w:sz w:val="24"/>
          <w:szCs w:val="24"/>
          <w:lang w:val="sq-AL"/>
        </w:rPr>
        <w:t>KRYEMINISTËR</w:t>
      </w:r>
    </w:p>
    <w:p w14:paraId="739FE753" w14:textId="77777777" w:rsidR="00521CA5" w:rsidRPr="0012599B" w:rsidRDefault="005152AF" w:rsidP="0012599B">
      <w:pPr>
        <w:ind w:firstLine="284"/>
        <w:contextualSpacing/>
        <w:jc w:val="right"/>
        <w:rPr>
          <w:rFonts w:cs="Times New Roman"/>
          <w:b/>
          <w:sz w:val="24"/>
          <w:szCs w:val="24"/>
          <w:lang w:val="sq-AL"/>
        </w:rPr>
      </w:pPr>
      <w:r w:rsidRPr="0012599B">
        <w:rPr>
          <w:rFonts w:cs="Times New Roman"/>
          <w:b/>
          <w:sz w:val="24"/>
          <w:szCs w:val="24"/>
          <w:lang w:val="sq-AL"/>
        </w:rPr>
        <w:t xml:space="preserve">Edi </w:t>
      </w:r>
      <w:proofErr w:type="spellStart"/>
      <w:r w:rsidRPr="0012599B">
        <w:rPr>
          <w:rFonts w:cs="Times New Roman"/>
          <w:b/>
          <w:sz w:val="24"/>
          <w:szCs w:val="24"/>
          <w:lang w:val="sq-AL"/>
        </w:rPr>
        <w:t>Rama</w:t>
      </w:r>
      <w:proofErr w:type="spellEnd"/>
    </w:p>
    <w:p w14:paraId="739FE754" w14:textId="77777777" w:rsidR="004A64F3" w:rsidRPr="00391EA0" w:rsidRDefault="004A64F3" w:rsidP="00391EA0">
      <w:pPr>
        <w:contextualSpacing/>
        <w:jc w:val="right"/>
        <w:rPr>
          <w:rFonts w:ascii="Times New Roman" w:hAnsi="Times New Roman" w:cs="Times New Roman"/>
          <w:sz w:val="28"/>
          <w:szCs w:val="28"/>
          <w:lang w:val="sq-AL"/>
        </w:rPr>
      </w:pPr>
    </w:p>
    <w:sectPr w:rsidR="004A64F3" w:rsidRPr="00391EA0" w:rsidSect="008636A9">
      <w:footerReference w:type="default" r:id="rId13"/>
      <w:type w:val="continuous"/>
      <w:pgSz w:w="11910" w:h="16840" w:code="9"/>
      <w:pgMar w:top="1440" w:right="1440" w:bottom="18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F49A8" w14:textId="77777777" w:rsidR="008A2E29" w:rsidRDefault="008A2E29" w:rsidP="008636A9">
      <w:r>
        <w:separator/>
      </w:r>
    </w:p>
  </w:endnote>
  <w:endnote w:type="continuationSeparator" w:id="0">
    <w:p w14:paraId="61C2996D" w14:textId="77777777" w:rsidR="008A2E29" w:rsidRDefault="008A2E29" w:rsidP="008636A9">
      <w:r>
        <w:continuationSeparator/>
      </w:r>
    </w:p>
  </w:endnote>
  <w:endnote w:type="continuationNotice" w:id="1">
    <w:p w14:paraId="4FF264A8" w14:textId="77777777" w:rsidR="00E65F61" w:rsidRDefault="00E65F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59525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39FE759" w14:textId="77777777" w:rsidR="008A2E29" w:rsidRPr="00D37FD2" w:rsidRDefault="008A2E2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37FD2">
          <w:rPr>
            <w:rFonts w:ascii="Times New Roman" w:hAnsi="Times New Roman" w:cs="Times New Roman"/>
            <w:sz w:val="24"/>
          </w:rPr>
          <w:fldChar w:fldCharType="begin"/>
        </w:r>
        <w:r w:rsidRPr="00D37FD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37FD2">
          <w:rPr>
            <w:rFonts w:ascii="Times New Roman" w:hAnsi="Times New Roman" w:cs="Times New Roman"/>
            <w:sz w:val="24"/>
          </w:rPr>
          <w:fldChar w:fldCharType="separate"/>
        </w:r>
        <w:r w:rsidR="00400C08">
          <w:rPr>
            <w:rFonts w:ascii="Times New Roman" w:hAnsi="Times New Roman" w:cs="Times New Roman"/>
            <w:noProof/>
            <w:sz w:val="24"/>
          </w:rPr>
          <w:t>1</w:t>
        </w:r>
        <w:r w:rsidRPr="00D37FD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39FE75A" w14:textId="77777777" w:rsidR="008A2E29" w:rsidRDefault="008A2E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E2B03" w14:textId="77777777" w:rsidR="008A2E29" w:rsidRDefault="008A2E29" w:rsidP="008636A9">
      <w:r>
        <w:separator/>
      </w:r>
    </w:p>
  </w:footnote>
  <w:footnote w:type="continuationSeparator" w:id="0">
    <w:p w14:paraId="4D702A10" w14:textId="77777777" w:rsidR="008A2E29" w:rsidRDefault="008A2E29" w:rsidP="008636A9">
      <w:r>
        <w:continuationSeparator/>
      </w:r>
    </w:p>
  </w:footnote>
  <w:footnote w:type="continuationNotice" w:id="1">
    <w:p w14:paraId="61702051" w14:textId="77777777" w:rsidR="00E65F61" w:rsidRDefault="00E65F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74997"/>
    <w:multiLevelType w:val="hybridMultilevel"/>
    <w:tmpl w:val="EAEAC4CC"/>
    <w:lvl w:ilvl="0" w:tplc="407ADAC6">
      <w:start w:val="1"/>
      <w:numFmt w:val="decimal"/>
      <w:lvlText w:val="%1."/>
      <w:lvlJc w:val="left"/>
      <w:pPr>
        <w:ind w:left="883" w:hanging="253"/>
        <w:jc w:val="left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A9EE9F2C">
      <w:numFmt w:val="bullet"/>
      <w:lvlText w:val="•"/>
      <w:lvlJc w:val="left"/>
      <w:pPr>
        <w:ind w:left="1887" w:hanging="253"/>
      </w:pPr>
      <w:rPr>
        <w:rFonts w:hint="default"/>
      </w:rPr>
    </w:lvl>
    <w:lvl w:ilvl="2" w:tplc="C31A6182">
      <w:numFmt w:val="bullet"/>
      <w:lvlText w:val="•"/>
      <w:lvlJc w:val="left"/>
      <w:pPr>
        <w:ind w:left="2802" w:hanging="253"/>
      </w:pPr>
      <w:rPr>
        <w:rFonts w:hint="default"/>
      </w:rPr>
    </w:lvl>
    <w:lvl w:ilvl="3" w:tplc="181E7F20">
      <w:numFmt w:val="bullet"/>
      <w:lvlText w:val="•"/>
      <w:lvlJc w:val="left"/>
      <w:pPr>
        <w:ind w:left="3717" w:hanging="253"/>
      </w:pPr>
      <w:rPr>
        <w:rFonts w:hint="default"/>
      </w:rPr>
    </w:lvl>
    <w:lvl w:ilvl="4" w:tplc="6668FC7E">
      <w:numFmt w:val="bullet"/>
      <w:lvlText w:val="•"/>
      <w:lvlJc w:val="left"/>
      <w:pPr>
        <w:ind w:left="4631" w:hanging="253"/>
      </w:pPr>
      <w:rPr>
        <w:rFonts w:hint="default"/>
      </w:rPr>
    </w:lvl>
    <w:lvl w:ilvl="5" w:tplc="FB72091A">
      <w:numFmt w:val="bullet"/>
      <w:lvlText w:val="•"/>
      <w:lvlJc w:val="left"/>
      <w:pPr>
        <w:ind w:left="5546" w:hanging="253"/>
      </w:pPr>
      <w:rPr>
        <w:rFonts w:hint="default"/>
      </w:rPr>
    </w:lvl>
    <w:lvl w:ilvl="6" w:tplc="71BCC2B4">
      <w:numFmt w:val="bullet"/>
      <w:lvlText w:val="•"/>
      <w:lvlJc w:val="left"/>
      <w:pPr>
        <w:ind w:left="6461" w:hanging="253"/>
      </w:pPr>
      <w:rPr>
        <w:rFonts w:hint="default"/>
      </w:rPr>
    </w:lvl>
    <w:lvl w:ilvl="7" w:tplc="F9F852F6">
      <w:numFmt w:val="bullet"/>
      <w:lvlText w:val="•"/>
      <w:lvlJc w:val="left"/>
      <w:pPr>
        <w:ind w:left="7375" w:hanging="253"/>
      </w:pPr>
      <w:rPr>
        <w:rFonts w:hint="default"/>
      </w:rPr>
    </w:lvl>
    <w:lvl w:ilvl="8" w:tplc="081EBFF6">
      <w:numFmt w:val="bullet"/>
      <w:lvlText w:val="•"/>
      <w:lvlJc w:val="left"/>
      <w:pPr>
        <w:ind w:left="8290" w:hanging="25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4F3"/>
    <w:rsid w:val="00021534"/>
    <w:rsid w:val="0010596C"/>
    <w:rsid w:val="0012599B"/>
    <w:rsid w:val="00134818"/>
    <w:rsid w:val="001D4FAD"/>
    <w:rsid w:val="002043BF"/>
    <w:rsid w:val="0029434B"/>
    <w:rsid w:val="0031294B"/>
    <w:rsid w:val="00316720"/>
    <w:rsid w:val="00391EA0"/>
    <w:rsid w:val="003A7FF3"/>
    <w:rsid w:val="003F5A80"/>
    <w:rsid w:val="00400C08"/>
    <w:rsid w:val="00402A9B"/>
    <w:rsid w:val="00470E56"/>
    <w:rsid w:val="0049162D"/>
    <w:rsid w:val="004A64F3"/>
    <w:rsid w:val="004D32B3"/>
    <w:rsid w:val="005000DA"/>
    <w:rsid w:val="005152AF"/>
    <w:rsid w:val="00521CA5"/>
    <w:rsid w:val="0053163B"/>
    <w:rsid w:val="006165C4"/>
    <w:rsid w:val="0066792F"/>
    <w:rsid w:val="00682B7B"/>
    <w:rsid w:val="006A3A5B"/>
    <w:rsid w:val="006D00FF"/>
    <w:rsid w:val="006D587B"/>
    <w:rsid w:val="007360A0"/>
    <w:rsid w:val="0074092A"/>
    <w:rsid w:val="00764FA2"/>
    <w:rsid w:val="00766C27"/>
    <w:rsid w:val="007B0077"/>
    <w:rsid w:val="007C4E0E"/>
    <w:rsid w:val="007F3032"/>
    <w:rsid w:val="008636A9"/>
    <w:rsid w:val="008A2E29"/>
    <w:rsid w:val="008B01C8"/>
    <w:rsid w:val="009249A3"/>
    <w:rsid w:val="0092508F"/>
    <w:rsid w:val="00943AD5"/>
    <w:rsid w:val="009D0E4B"/>
    <w:rsid w:val="00A3439A"/>
    <w:rsid w:val="00A35EF4"/>
    <w:rsid w:val="00A7020A"/>
    <w:rsid w:val="00A773AF"/>
    <w:rsid w:val="00AA3E50"/>
    <w:rsid w:val="00C909A8"/>
    <w:rsid w:val="00CF49EE"/>
    <w:rsid w:val="00CF4E10"/>
    <w:rsid w:val="00D37FD2"/>
    <w:rsid w:val="00DA4B96"/>
    <w:rsid w:val="00E249CE"/>
    <w:rsid w:val="00E60B71"/>
    <w:rsid w:val="00E65F61"/>
    <w:rsid w:val="00EF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E740"/>
  <w15:docId w15:val="{7ADE90BA-D878-4517-AEB7-31A5518D8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" w:right="122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7409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9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92A"/>
    <w:rPr>
      <w:rFonts w:ascii="Garamond" w:eastAsia="Garamond" w:hAnsi="Garamond" w:cs="Garamon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9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92A"/>
    <w:rPr>
      <w:rFonts w:ascii="Garamond" w:eastAsia="Garamond" w:hAnsi="Garamond" w:cs="Garamond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92A"/>
    <w:rPr>
      <w:rFonts w:ascii="Tahoma" w:eastAsia="Garamond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4092A"/>
    <w:pPr>
      <w:widowControl/>
      <w:autoSpaceDE/>
      <w:autoSpaceDN/>
    </w:pPr>
    <w:rPr>
      <w:rFonts w:ascii="Garamond" w:eastAsia="Garamond" w:hAnsi="Garamond" w:cs="Garamond"/>
    </w:rPr>
  </w:style>
  <w:style w:type="paragraph" w:styleId="NormalWeb">
    <w:name w:val="Normal (Web)"/>
    <w:basedOn w:val="Normal"/>
    <w:uiPriority w:val="99"/>
    <w:unhideWhenUsed/>
    <w:rsid w:val="0049162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36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36A9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8636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36A9"/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2022-01-21T13:27:22Z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një ndryshim në vendimin nr.207, datë 10.3.2020, të Këshillit të Ministrave, “Për dhënie shpërblimi për personelin, mjekë, infermierë dhe punonjës të tjerë”</Titulli>
    <Modifikuesi xmlns="0e656187-b300-4fb0-8bf4-3a50f872073c">Suada.Daci</Modifikuesi>
    <Nr_x002e__x0020_prot_x0020_QBZ xmlns="0e656187-b300-4fb0-8bf4-3a50f872073c">97</Nr_x002e__x0020_prot_x0020_QBZ>
    <Data_x0020_e_x0020_Modifikimit xmlns="0e656187-b300-4fb0-8bf4-3a50f872073c">2022-01-24T13:17:07Z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F77226C40246269285AAC5085E9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F77226C40246269285AAC5085E9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D54A9-DF6D-4BCF-BDF8-617B377355EB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5532E56-71BE-415E-B1E1-53D8EBAB1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A335F-612A-4580-BF37-DA036745E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6EBC0A-0A5B-41A4-B4D6-09D6769C9F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D696C9-664C-4EF8-9A99-231941E33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F499BE-24DC-49E0-B593-9DDFAA371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Nexhila Kodra</dc:creator>
  <cp:lastModifiedBy>Fjora Cahani</cp:lastModifiedBy>
  <cp:revision>9</cp:revision>
  <cp:lastPrinted>2022-01-19T09:00:00Z</cp:lastPrinted>
  <dcterms:created xsi:type="dcterms:W3CDTF">2022-01-19T09:00:00Z</dcterms:created>
  <dcterms:modified xsi:type="dcterms:W3CDTF">2022-01-24T13:59:00Z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2020-03-11T00:00:00Z</vt:filetime>
  </property>
  <property fmtid="{D5CDD505-2E9C-101B-9397-08002B2CF9AE}" pid="3" name="LastSaved">
    <vt:filetime>2021-12-06T00:00:00Z</vt:filetime>
  </property>
</Properties>
</file>