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809D8" w14:textId="5AA4D6B2" w:rsidR="001D14F9" w:rsidRPr="001D2250" w:rsidRDefault="001D2250" w:rsidP="001D225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250">
        <w:rPr>
          <w:rFonts w:ascii="Garamond" w:hAnsi="Garamond" w:cs="Times New Roman"/>
          <w:b/>
          <w:bCs/>
          <w:sz w:val="24"/>
          <w:szCs w:val="24"/>
        </w:rPr>
        <w:t>V</w:t>
      </w:r>
      <w:r w:rsidR="001D14F9" w:rsidRPr="001D2250">
        <w:rPr>
          <w:rFonts w:ascii="Garamond" w:hAnsi="Garamond" w:cs="Times New Roman"/>
          <w:b/>
          <w:bCs/>
          <w:sz w:val="24"/>
          <w:szCs w:val="24"/>
        </w:rPr>
        <w:t>E</w:t>
      </w:r>
      <w:r w:rsidRPr="001D2250">
        <w:rPr>
          <w:rFonts w:ascii="Garamond" w:hAnsi="Garamond" w:cs="Times New Roman"/>
          <w:b/>
          <w:bCs/>
          <w:sz w:val="24"/>
          <w:szCs w:val="24"/>
        </w:rPr>
        <w:t>ND</w:t>
      </w:r>
      <w:r w:rsidR="001D14F9" w:rsidRPr="001D2250">
        <w:rPr>
          <w:rFonts w:ascii="Garamond" w:hAnsi="Garamond" w:cs="Times New Roman"/>
          <w:b/>
          <w:bCs/>
          <w:sz w:val="24"/>
          <w:szCs w:val="24"/>
        </w:rPr>
        <w:t>IM</w:t>
      </w:r>
    </w:p>
    <w:p w14:paraId="4DF809DB" w14:textId="03448A5F" w:rsidR="001D14F9" w:rsidRPr="001D2250" w:rsidRDefault="00B579A3" w:rsidP="001D225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250">
        <w:rPr>
          <w:rFonts w:ascii="Garamond" w:hAnsi="Garamond" w:cs="Times New Roman"/>
          <w:b/>
          <w:bCs/>
          <w:sz w:val="24"/>
          <w:szCs w:val="24"/>
        </w:rPr>
        <w:t>Nr.</w:t>
      </w:r>
      <w:r w:rsidR="00F9699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4027C0" w:rsidRPr="001D2250">
        <w:rPr>
          <w:rFonts w:ascii="Garamond" w:hAnsi="Garamond" w:cs="Times New Roman"/>
          <w:b/>
          <w:bCs/>
          <w:sz w:val="24"/>
          <w:szCs w:val="24"/>
        </w:rPr>
        <w:t>57</w:t>
      </w:r>
      <w:r w:rsidRPr="001D2250">
        <w:rPr>
          <w:rFonts w:ascii="Garamond" w:hAnsi="Garamond" w:cs="Times New Roman"/>
          <w:b/>
          <w:bCs/>
          <w:sz w:val="24"/>
          <w:szCs w:val="24"/>
        </w:rPr>
        <w:t>, datë</w:t>
      </w:r>
      <w:r w:rsidR="004027C0" w:rsidRPr="001D2250">
        <w:rPr>
          <w:rFonts w:ascii="Garamond" w:hAnsi="Garamond" w:cs="Times New Roman"/>
          <w:b/>
          <w:bCs/>
          <w:sz w:val="24"/>
          <w:szCs w:val="24"/>
        </w:rPr>
        <w:t xml:space="preserve"> 26.1.2022</w:t>
      </w:r>
    </w:p>
    <w:p w14:paraId="00CD49E7" w14:textId="77777777" w:rsidR="001D2250" w:rsidRPr="001D2250" w:rsidRDefault="001D2250" w:rsidP="001D225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DF809E0" w14:textId="279F5B4A" w:rsidR="001D14F9" w:rsidRPr="001D2250" w:rsidRDefault="001D14F9" w:rsidP="001D225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250">
        <w:rPr>
          <w:rFonts w:ascii="Garamond" w:hAnsi="Garamond" w:cs="Times New Roman"/>
          <w:b/>
          <w:bCs/>
          <w:sz w:val="24"/>
          <w:szCs w:val="24"/>
        </w:rPr>
        <w:t>PËR</w:t>
      </w:r>
      <w:r w:rsidR="001D2250" w:rsidRPr="001D225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579A3" w:rsidRPr="001D2250">
        <w:rPr>
          <w:rFonts w:ascii="Garamond" w:hAnsi="Garamond" w:cs="Times New Roman"/>
          <w:b/>
          <w:bCs/>
          <w:sz w:val="24"/>
          <w:szCs w:val="24"/>
        </w:rPr>
        <w:t xml:space="preserve">MBULIMIN E SHPENZIMEVE TË MJEKIMIT </w:t>
      </w:r>
    </w:p>
    <w:p w14:paraId="4DF809E1" w14:textId="77777777" w:rsidR="001D14F9" w:rsidRPr="001D2250" w:rsidRDefault="00B579A3" w:rsidP="001D225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250">
        <w:rPr>
          <w:rFonts w:ascii="Garamond" w:hAnsi="Garamond" w:cs="Times New Roman"/>
          <w:b/>
          <w:bCs/>
          <w:sz w:val="24"/>
          <w:szCs w:val="24"/>
        </w:rPr>
        <w:t xml:space="preserve">TË </w:t>
      </w:r>
      <w:r w:rsidR="003902C3" w:rsidRPr="001D2250">
        <w:rPr>
          <w:rFonts w:ascii="Garamond" w:hAnsi="Garamond" w:cs="Times New Roman"/>
          <w:b/>
          <w:bCs/>
          <w:sz w:val="24"/>
          <w:szCs w:val="24"/>
        </w:rPr>
        <w:t xml:space="preserve">Z. </w:t>
      </w:r>
      <w:r w:rsidR="004D520F" w:rsidRPr="001D2250">
        <w:rPr>
          <w:rFonts w:ascii="Garamond" w:hAnsi="Garamond" w:cs="Times New Roman"/>
          <w:b/>
          <w:bCs/>
          <w:sz w:val="24"/>
          <w:szCs w:val="24"/>
        </w:rPr>
        <w:t>FUAT VJERDHA</w:t>
      </w:r>
    </w:p>
    <w:p w14:paraId="4DF809E2" w14:textId="77777777" w:rsidR="001D14F9" w:rsidRPr="001D2250" w:rsidRDefault="001D14F9" w:rsidP="001D225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DF809E3" w14:textId="777D0865" w:rsidR="001D14F9" w:rsidRPr="001D2250" w:rsidRDefault="001D14F9" w:rsidP="001D2250">
      <w:pPr>
        <w:pStyle w:val="Tabele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D2250">
        <w:rPr>
          <w:rFonts w:ascii="Garamond" w:hAnsi="Garamond" w:cs="Times New Roman"/>
          <w:sz w:val="24"/>
          <w:szCs w:val="24"/>
          <w:lang w:val="sq-AL"/>
        </w:rPr>
        <w:t>Në mbështetje të n</w:t>
      </w:r>
      <w:r w:rsidR="00274337" w:rsidRPr="001D2250">
        <w:rPr>
          <w:rFonts w:ascii="Garamond" w:hAnsi="Garamond" w:cs="Times New Roman"/>
          <w:sz w:val="24"/>
          <w:szCs w:val="24"/>
          <w:lang w:val="sq-AL"/>
        </w:rPr>
        <w:t>enit 100</w:t>
      </w:r>
      <w:r w:rsidR="00F33230" w:rsidRPr="001D2250">
        <w:rPr>
          <w:rFonts w:ascii="Garamond" w:hAnsi="Garamond" w:cs="Times New Roman"/>
          <w:sz w:val="24"/>
          <w:szCs w:val="24"/>
          <w:lang w:val="sq-AL"/>
        </w:rPr>
        <w:t xml:space="preserve"> të Kushtetutës</w:t>
      </w:r>
      <w:r w:rsidR="00496474" w:rsidRPr="001D2250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="00F33230" w:rsidRPr="001D225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D225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274337" w:rsidRPr="001D2250">
        <w:rPr>
          <w:rFonts w:ascii="Garamond" w:hAnsi="Garamond" w:cs="Times New Roman"/>
          <w:sz w:val="24"/>
          <w:szCs w:val="24"/>
          <w:lang w:val="sq-AL"/>
        </w:rPr>
        <w:t>ligjit nr</w:t>
      </w:r>
      <w:r w:rsidR="004D520F" w:rsidRPr="001D2250">
        <w:rPr>
          <w:rFonts w:ascii="Garamond" w:hAnsi="Garamond" w:cs="Times New Roman"/>
          <w:sz w:val="24"/>
          <w:szCs w:val="24"/>
          <w:lang w:val="sq-AL"/>
        </w:rPr>
        <w:t>.</w:t>
      </w:r>
      <w:r w:rsidR="00F969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520F" w:rsidRPr="001D2250">
        <w:rPr>
          <w:rFonts w:ascii="Garamond" w:hAnsi="Garamond" w:cs="Times New Roman"/>
          <w:sz w:val="24"/>
          <w:szCs w:val="24"/>
          <w:lang w:val="sq-AL"/>
        </w:rPr>
        <w:t>115/2021</w:t>
      </w:r>
      <w:r w:rsidR="00274337" w:rsidRPr="001D2250">
        <w:rPr>
          <w:rFonts w:ascii="Garamond" w:hAnsi="Garamond" w:cs="Times New Roman"/>
          <w:sz w:val="24"/>
          <w:szCs w:val="24"/>
          <w:lang w:val="sq-AL"/>
        </w:rPr>
        <w:t>,</w:t>
      </w:r>
      <w:r w:rsidR="004D520F" w:rsidRPr="001D2250">
        <w:rPr>
          <w:rFonts w:ascii="Garamond" w:hAnsi="Garamond" w:cs="Times New Roman"/>
          <w:sz w:val="24"/>
          <w:szCs w:val="24"/>
          <w:lang w:val="sq-AL"/>
        </w:rPr>
        <w:t xml:space="preserve"> “Për buxhetin e vitit 2022</w:t>
      </w:r>
      <w:r w:rsidR="00DD1D58" w:rsidRPr="001D2250">
        <w:rPr>
          <w:rFonts w:ascii="Garamond" w:hAnsi="Garamond" w:cs="Times New Roman"/>
          <w:sz w:val="24"/>
          <w:szCs w:val="24"/>
          <w:lang w:val="sq-AL"/>
        </w:rPr>
        <w:t>”</w:t>
      </w:r>
      <w:r w:rsidRPr="001D2250">
        <w:rPr>
          <w:rFonts w:ascii="Garamond" w:hAnsi="Garamond" w:cs="Times New Roman"/>
          <w:sz w:val="24"/>
          <w:szCs w:val="24"/>
          <w:lang w:val="sq-AL"/>
        </w:rPr>
        <w:t>, me propozimin e ministrit të Shëndetësisë dhe Mbrojtjes Sociale, Këshilli i Ministrave</w:t>
      </w:r>
    </w:p>
    <w:p w14:paraId="4DF809E4" w14:textId="77777777" w:rsidR="001D14F9" w:rsidRPr="001D2250" w:rsidRDefault="001D14F9" w:rsidP="001D2250">
      <w:pPr>
        <w:pStyle w:val="BodyText"/>
        <w:ind w:firstLine="284"/>
        <w:contextualSpacing/>
        <w:rPr>
          <w:rFonts w:ascii="Garamond" w:hAnsi="Garamond" w:cs="Times New Roman"/>
          <w:sz w:val="24"/>
          <w:lang w:val="sq-AL"/>
        </w:rPr>
      </w:pPr>
    </w:p>
    <w:p w14:paraId="23A6BA5F" w14:textId="77777777" w:rsidR="002771AB" w:rsidRDefault="001D2250" w:rsidP="002771A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</w:rPr>
      </w:pPr>
      <w:r w:rsidRPr="001D2250">
        <w:rPr>
          <w:rFonts w:ascii="Garamond" w:hAnsi="Garamond" w:cs="Times New Roman"/>
          <w:bCs/>
          <w:sz w:val="24"/>
          <w:szCs w:val="24"/>
        </w:rPr>
        <w:t>V</w:t>
      </w:r>
      <w:r w:rsidR="001D14F9" w:rsidRPr="001D2250">
        <w:rPr>
          <w:rFonts w:ascii="Garamond" w:hAnsi="Garamond" w:cs="Times New Roman"/>
          <w:bCs/>
          <w:sz w:val="24"/>
          <w:szCs w:val="24"/>
        </w:rPr>
        <w:t>E</w:t>
      </w:r>
      <w:r w:rsidRPr="001D2250">
        <w:rPr>
          <w:rFonts w:ascii="Garamond" w:hAnsi="Garamond" w:cs="Times New Roman"/>
          <w:bCs/>
          <w:sz w:val="24"/>
          <w:szCs w:val="24"/>
        </w:rPr>
        <w:t>NDOS</w:t>
      </w:r>
      <w:r w:rsidR="002771AB">
        <w:rPr>
          <w:rFonts w:ascii="Garamond" w:hAnsi="Garamond" w:cs="Times New Roman"/>
          <w:bCs/>
          <w:sz w:val="24"/>
          <w:szCs w:val="24"/>
        </w:rPr>
        <w:t>I:</w:t>
      </w:r>
    </w:p>
    <w:p w14:paraId="4EF77559" w14:textId="77777777" w:rsidR="002771AB" w:rsidRDefault="002771AB" w:rsidP="002771A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</w:rPr>
      </w:pPr>
    </w:p>
    <w:p w14:paraId="4DF809E7" w14:textId="52188057" w:rsidR="001D14F9" w:rsidRPr="002771AB" w:rsidRDefault="001D2250" w:rsidP="00FF6B0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</w:rPr>
      </w:pPr>
      <w:r w:rsidRPr="001D2250">
        <w:rPr>
          <w:rFonts w:ascii="Garamond" w:hAnsi="Garamond"/>
          <w:sz w:val="24"/>
          <w:szCs w:val="24"/>
        </w:rPr>
        <w:t xml:space="preserve">1. </w:t>
      </w:r>
      <w:r w:rsidR="001D14F9" w:rsidRPr="001D2250">
        <w:rPr>
          <w:rFonts w:ascii="Garamond" w:hAnsi="Garamond"/>
          <w:sz w:val="24"/>
          <w:szCs w:val="24"/>
        </w:rPr>
        <w:t>Mbulim</w:t>
      </w:r>
      <w:r w:rsidR="003902C3" w:rsidRPr="001D2250">
        <w:rPr>
          <w:rFonts w:ascii="Garamond" w:hAnsi="Garamond"/>
          <w:sz w:val="24"/>
          <w:szCs w:val="24"/>
        </w:rPr>
        <w:t>i</w:t>
      </w:r>
      <w:r w:rsidR="00F33230" w:rsidRPr="001D2250">
        <w:rPr>
          <w:rFonts w:ascii="Garamond" w:hAnsi="Garamond"/>
          <w:sz w:val="24"/>
          <w:szCs w:val="24"/>
        </w:rPr>
        <w:t>n e shpenzimeve të mjekimit të z</w:t>
      </w:r>
      <w:r w:rsidR="003902C3" w:rsidRPr="001D2250">
        <w:rPr>
          <w:rFonts w:ascii="Garamond" w:hAnsi="Garamond"/>
          <w:sz w:val="24"/>
          <w:szCs w:val="24"/>
        </w:rPr>
        <w:t xml:space="preserve">. </w:t>
      </w:r>
      <w:r w:rsidR="004D520F" w:rsidRPr="001D2250">
        <w:rPr>
          <w:rFonts w:ascii="Garamond" w:hAnsi="Garamond"/>
          <w:sz w:val="24"/>
          <w:szCs w:val="24"/>
        </w:rPr>
        <w:t>Fuat Vjerdha</w:t>
      </w:r>
      <w:r w:rsidR="001D14F9" w:rsidRPr="001D2250">
        <w:rPr>
          <w:rFonts w:ascii="Garamond" w:hAnsi="Garamond"/>
          <w:sz w:val="24"/>
          <w:szCs w:val="24"/>
        </w:rPr>
        <w:t>, në masën</w:t>
      </w:r>
      <w:r w:rsidR="003902C3" w:rsidRPr="001D2250">
        <w:rPr>
          <w:rFonts w:ascii="Garamond" w:hAnsi="Garamond"/>
          <w:sz w:val="24"/>
          <w:szCs w:val="24"/>
        </w:rPr>
        <w:t xml:space="preserve"> </w:t>
      </w:r>
      <w:r w:rsidR="004D520F" w:rsidRPr="001D2250">
        <w:rPr>
          <w:rFonts w:ascii="Garamond" w:hAnsi="Garamond"/>
          <w:sz w:val="24"/>
          <w:szCs w:val="24"/>
        </w:rPr>
        <w:t>3 0</w:t>
      </w:r>
      <w:r w:rsidR="004B4690" w:rsidRPr="001D2250">
        <w:rPr>
          <w:rFonts w:ascii="Garamond" w:hAnsi="Garamond"/>
          <w:sz w:val="24"/>
          <w:szCs w:val="24"/>
        </w:rPr>
        <w:t>00</w:t>
      </w:r>
      <w:r w:rsidR="006628E7" w:rsidRPr="001D2250">
        <w:rPr>
          <w:rFonts w:ascii="Garamond" w:hAnsi="Garamond"/>
          <w:sz w:val="24"/>
          <w:szCs w:val="24"/>
        </w:rPr>
        <w:t xml:space="preserve"> </w:t>
      </w:r>
      <w:r w:rsidR="00274337" w:rsidRPr="001D2250">
        <w:rPr>
          <w:rFonts w:ascii="Garamond" w:hAnsi="Garamond"/>
          <w:sz w:val="24"/>
          <w:szCs w:val="24"/>
        </w:rPr>
        <w:t>000 (</w:t>
      </w:r>
      <w:r w:rsidR="00815451" w:rsidRPr="001D2250">
        <w:rPr>
          <w:rFonts w:ascii="Garamond" w:hAnsi="Garamond"/>
          <w:sz w:val="24"/>
          <w:szCs w:val="24"/>
        </w:rPr>
        <w:t>tre</w:t>
      </w:r>
      <w:r w:rsidR="004D520F" w:rsidRPr="001D2250">
        <w:rPr>
          <w:rFonts w:ascii="Garamond" w:hAnsi="Garamond"/>
          <w:sz w:val="24"/>
          <w:szCs w:val="24"/>
        </w:rPr>
        <w:t xml:space="preserve"> milion</w:t>
      </w:r>
      <w:r w:rsidR="00DD1D58" w:rsidRPr="001D2250">
        <w:rPr>
          <w:rFonts w:ascii="Garamond" w:hAnsi="Garamond"/>
          <w:sz w:val="24"/>
          <w:szCs w:val="24"/>
        </w:rPr>
        <w:t>ë</w:t>
      </w:r>
      <w:r w:rsidR="00274337" w:rsidRPr="001D2250">
        <w:rPr>
          <w:rFonts w:ascii="Garamond" w:hAnsi="Garamond"/>
          <w:sz w:val="24"/>
          <w:szCs w:val="24"/>
        </w:rPr>
        <w:t>) l</w:t>
      </w:r>
      <w:r w:rsidR="00F9699C">
        <w:rPr>
          <w:rFonts w:ascii="Garamond" w:hAnsi="Garamond"/>
          <w:sz w:val="24"/>
          <w:szCs w:val="24"/>
        </w:rPr>
        <w:t>ekë.</w:t>
      </w:r>
    </w:p>
    <w:p w14:paraId="4DF809E9" w14:textId="593E43B4" w:rsidR="001D14F9" w:rsidRPr="001D2250" w:rsidRDefault="001D2250" w:rsidP="00FF6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250">
        <w:rPr>
          <w:rFonts w:ascii="Garamond" w:hAnsi="Garamond"/>
          <w:sz w:val="24"/>
          <w:szCs w:val="24"/>
        </w:rPr>
        <w:t xml:space="preserve">2. </w:t>
      </w:r>
      <w:r w:rsidR="001D14F9" w:rsidRPr="001D2250">
        <w:rPr>
          <w:rFonts w:ascii="Garamond" w:hAnsi="Garamond"/>
          <w:sz w:val="24"/>
          <w:szCs w:val="24"/>
        </w:rPr>
        <w:t>Ky fond të përballohet nga Fondi i Sigurimit të Detyru</w:t>
      </w:r>
      <w:r w:rsidR="00F9699C">
        <w:rPr>
          <w:rFonts w:ascii="Garamond" w:hAnsi="Garamond"/>
          <w:sz w:val="24"/>
          <w:szCs w:val="24"/>
        </w:rPr>
        <w:t>eshëm të Kujdesit Shëndetësor.</w:t>
      </w:r>
    </w:p>
    <w:p w14:paraId="4DF809EB" w14:textId="3EEFB826" w:rsidR="001D14F9" w:rsidRPr="001D2250" w:rsidRDefault="001D2250" w:rsidP="00FF6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250">
        <w:rPr>
          <w:rFonts w:ascii="Garamond" w:hAnsi="Garamond"/>
          <w:sz w:val="24"/>
          <w:szCs w:val="24"/>
        </w:rPr>
        <w:t xml:space="preserve">3. </w:t>
      </w:r>
      <w:r w:rsidR="001D14F9" w:rsidRPr="001D2250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4DF809ED" w14:textId="0D785111" w:rsidR="001D14F9" w:rsidRPr="001D2250" w:rsidRDefault="001D2250" w:rsidP="00FF6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250">
        <w:rPr>
          <w:rFonts w:ascii="Garamond" w:hAnsi="Garamond"/>
          <w:sz w:val="24"/>
          <w:szCs w:val="24"/>
        </w:rPr>
        <w:t xml:space="preserve">4. </w:t>
      </w:r>
      <w:r w:rsidR="001D14F9" w:rsidRPr="001D2250">
        <w:rPr>
          <w:rFonts w:ascii="Garamond" w:hAnsi="Garamond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4DF809EF" w14:textId="5229AD0D" w:rsidR="001D14F9" w:rsidRPr="001D2250" w:rsidRDefault="001D14F9" w:rsidP="00FF6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2250">
        <w:rPr>
          <w:rFonts w:ascii="Garamond" w:hAnsi="Garamond"/>
          <w:sz w:val="24"/>
          <w:szCs w:val="24"/>
        </w:rPr>
        <w:t>Ky vendim hyn në fuqi menjëherë</w:t>
      </w:r>
      <w:r w:rsidR="001D2250" w:rsidRPr="001D2250">
        <w:rPr>
          <w:rFonts w:ascii="Garamond" w:hAnsi="Garamond"/>
          <w:sz w:val="24"/>
          <w:szCs w:val="24"/>
        </w:rPr>
        <w:t xml:space="preserve"> dhe botohet në </w:t>
      </w:r>
      <w:r w:rsidR="0012683B" w:rsidRPr="001D2250">
        <w:rPr>
          <w:rFonts w:ascii="Garamond" w:hAnsi="Garamond"/>
          <w:sz w:val="24"/>
          <w:szCs w:val="24"/>
        </w:rPr>
        <w:t>Fleto</w:t>
      </w:r>
      <w:r w:rsidR="001D2250" w:rsidRPr="001D2250">
        <w:rPr>
          <w:rFonts w:ascii="Garamond" w:hAnsi="Garamond"/>
          <w:sz w:val="24"/>
          <w:szCs w:val="24"/>
        </w:rPr>
        <w:t>re Z</w:t>
      </w:r>
      <w:r w:rsidR="006628E7" w:rsidRPr="001D2250">
        <w:rPr>
          <w:rFonts w:ascii="Garamond" w:hAnsi="Garamond"/>
          <w:sz w:val="24"/>
          <w:szCs w:val="24"/>
        </w:rPr>
        <w:t>yrtare</w:t>
      </w:r>
      <w:r w:rsidRPr="001D2250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23E0C003" w14:textId="77777777" w:rsidR="001D2250" w:rsidRPr="001D2250" w:rsidRDefault="001D2250" w:rsidP="00FF6B0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DF809F2" w14:textId="1F027853" w:rsidR="001D14F9" w:rsidRPr="001D2250" w:rsidRDefault="001D14F9" w:rsidP="001D2250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Cs/>
          <w:sz w:val="24"/>
          <w:szCs w:val="24"/>
        </w:rPr>
      </w:pPr>
      <w:r w:rsidRPr="001D2250">
        <w:rPr>
          <w:rFonts w:ascii="Garamond" w:hAnsi="Garamond" w:cs="Times New Roman"/>
          <w:bCs/>
          <w:sz w:val="24"/>
          <w:szCs w:val="24"/>
        </w:rPr>
        <w:t>KRYEMINIST</w:t>
      </w:r>
      <w:r w:rsidR="001D2250" w:rsidRPr="001D2250">
        <w:rPr>
          <w:rFonts w:ascii="Garamond" w:hAnsi="Garamond" w:cs="Times New Roman"/>
          <w:bCs/>
          <w:sz w:val="24"/>
          <w:szCs w:val="24"/>
        </w:rPr>
        <w:t>Ë</w:t>
      </w:r>
      <w:r w:rsidRPr="001D2250">
        <w:rPr>
          <w:rFonts w:ascii="Garamond" w:hAnsi="Garamond" w:cs="Times New Roman"/>
          <w:bCs/>
          <w:sz w:val="24"/>
          <w:szCs w:val="24"/>
        </w:rPr>
        <w:t>R</w:t>
      </w:r>
    </w:p>
    <w:p w14:paraId="4DF809F5" w14:textId="7CF52475" w:rsidR="00F450CA" w:rsidRPr="001D2250" w:rsidRDefault="001D2250" w:rsidP="001D2250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1D2250">
        <w:rPr>
          <w:rFonts w:ascii="Garamond" w:hAnsi="Garamond" w:cs="Times New Roman"/>
          <w:b/>
          <w:bCs/>
          <w:sz w:val="24"/>
          <w:szCs w:val="24"/>
        </w:rPr>
        <w:t>Edi Rama</w:t>
      </w:r>
    </w:p>
    <w:sectPr w:rsidR="00F450CA" w:rsidRPr="001D2250" w:rsidSect="00494F64"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7127C" w14:textId="77777777" w:rsidR="00F9699C" w:rsidRDefault="00F9699C" w:rsidP="00EA4C27">
      <w:pPr>
        <w:spacing w:after="0" w:line="240" w:lineRule="auto"/>
      </w:pPr>
      <w:r>
        <w:separator/>
      </w:r>
    </w:p>
  </w:endnote>
  <w:endnote w:type="continuationSeparator" w:id="0">
    <w:p w14:paraId="319104F5" w14:textId="77777777" w:rsidR="00F9699C" w:rsidRDefault="00F9699C" w:rsidP="00EA4C27">
      <w:pPr>
        <w:spacing w:after="0" w:line="240" w:lineRule="auto"/>
      </w:pPr>
      <w:r>
        <w:continuationSeparator/>
      </w:r>
    </w:p>
  </w:endnote>
  <w:endnote w:type="continuationNotice" w:id="1">
    <w:p w14:paraId="4AB2AE6E" w14:textId="77777777" w:rsidR="00F9699C" w:rsidRDefault="00F969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9C1C2" w14:textId="77777777" w:rsidR="00F9699C" w:rsidRDefault="00F9699C" w:rsidP="00EA4C27">
      <w:pPr>
        <w:spacing w:after="0" w:line="240" w:lineRule="auto"/>
      </w:pPr>
      <w:r>
        <w:separator/>
      </w:r>
    </w:p>
  </w:footnote>
  <w:footnote w:type="continuationSeparator" w:id="0">
    <w:p w14:paraId="7FDCCA21" w14:textId="77777777" w:rsidR="00F9699C" w:rsidRDefault="00F9699C" w:rsidP="00EA4C27">
      <w:pPr>
        <w:spacing w:after="0" w:line="240" w:lineRule="auto"/>
      </w:pPr>
      <w:r>
        <w:continuationSeparator/>
      </w:r>
    </w:p>
  </w:footnote>
  <w:footnote w:type="continuationNotice" w:id="1">
    <w:p w14:paraId="37C7D91D" w14:textId="77777777" w:rsidR="00F9699C" w:rsidRDefault="00F969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24D0"/>
    <w:rsid w:val="000276C3"/>
    <w:rsid w:val="000401B7"/>
    <w:rsid w:val="00052B10"/>
    <w:rsid w:val="000576DB"/>
    <w:rsid w:val="00090DDA"/>
    <w:rsid w:val="00091266"/>
    <w:rsid w:val="00096FF2"/>
    <w:rsid w:val="000A55FB"/>
    <w:rsid w:val="000D52E9"/>
    <w:rsid w:val="000E3F8D"/>
    <w:rsid w:val="00102B8C"/>
    <w:rsid w:val="00103BDB"/>
    <w:rsid w:val="001207A4"/>
    <w:rsid w:val="0012500C"/>
    <w:rsid w:val="0012683B"/>
    <w:rsid w:val="00133526"/>
    <w:rsid w:val="00150FE2"/>
    <w:rsid w:val="00162716"/>
    <w:rsid w:val="00163644"/>
    <w:rsid w:val="001920CD"/>
    <w:rsid w:val="00195A92"/>
    <w:rsid w:val="001B5C3A"/>
    <w:rsid w:val="001D14F9"/>
    <w:rsid w:val="001D2250"/>
    <w:rsid w:val="001E3A99"/>
    <w:rsid w:val="002060D2"/>
    <w:rsid w:val="00223F19"/>
    <w:rsid w:val="00235E9F"/>
    <w:rsid w:val="00245C7E"/>
    <w:rsid w:val="00251949"/>
    <w:rsid w:val="002651DD"/>
    <w:rsid w:val="002663AF"/>
    <w:rsid w:val="00274337"/>
    <w:rsid w:val="002771AB"/>
    <w:rsid w:val="00277B3C"/>
    <w:rsid w:val="00287544"/>
    <w:rsid w:val="002A5A3F"/>
    <w:rsid w:val="002D3562"/>
    <w:rsid w:val="002E03A1"/>
    <w:rsid w:val="0031640E"/>
    <w:rsid w:val="003218AB"/>
    <w:rsid w:val="00326B47"/>
    <w:rsid w:val="003337C7"/>
    <w:rsid w:val="0033684D"/>
    <w:rsid w:val="00345D87"/>
    <w:rsid w:val="00353F29"/>
    <w:rsid w:val="00361331"/>
    <w:rsid w:val="003638AA"/>
    <w:rsid w:val="003822C7"/>
    <w:rsid w:val="003900B6"/>
    <w:rsid w:val="003902C3"/>
    <w:rsid w:val="003B041C"/>
    <w:rsid w:val="003B420B"/>
    <w:rsid w:val="003D52C8"/>
    <w:rsid w:val="003D62F0"/>
    <w:rsid w:val="003E4397"/>
    <w:rsid w:val="003E4BCB"/>
    <w:rsid w:val="003E5E33"/>
    <w:rsid w:val="003F339F"/>
    <w:rsid w:val="003F66FD"/>
    <w:rsid w:val="004027C0"/>
    <w:rsid w:val="00417F78"/>
    <w:rsid w:val="004432B6"/>
    <w:rsid w:val="0045745B"/>
    <w:rsid w:val="0046538F"/>
    <w:rsid w:val="004715C0"/>
    <w:rsid w:val="00476DFF"/>
    <w:rsid w:val="00494F64"/>
    <w:rsid w:val="00496474"/>
    <w:rsid w:val="004B4690"/>
    <w:rsid w:val="004D4374"/>
    <w:rsid w:val="004D4993"/>
    <w:rsid w:val="004D520F"/>
    <w:rsid w:val="004F7F34"/>
    <w:rsid w:val="005046AE"/>
    <w:rsid w:val="00510F38"/>
    <w:rsid w:val="005222E4"/>
    <w:rsid w:val="00531D15"/>
    <w:rsid w:val="00540CF4"/>
    <w:rsid w:val="005504C1"/>
    <w:rsid w:val="005518F6"/>
    <w:rsid w:val="00554455"/>
    <w:rsid w:val="00571F81"/>
    <w:rsid w:val="00572260"/>
    <w:rsid w:val="00574C03"/>
    <w:rsid w:val="00591DF1"/>
    <w:rsid w:val="00592B18"/>
    <w:rsid w:val="005C129C"/>
    <w:rsid w:val="005D6B9C"/>
    <w:rsid w:val="005F19F3"/>
    <w:rsid w:val="005F20A7"/>
    <w:rsid w:val="00607C52"/>
    <w:rsid w:val="006160AD"/>
    <w:rsid w:val="0062092D"/>
    <w:rsid w:val="00621BC2"/>
    <w:rsid w:val="00622330"/>
    <w:rsid w:val="00653480"/>
    <w:rsid w:val="006618AC"/>
    <w:rsid w:val="006628E7"/>
    <w:rsid w:val="00674374"/>
    <w:rsid w:val="00676042"/>
    <w:rsid w:val="006762D3"/>
    <w:rsid w:val="006C00F1"/>
    <w:rsid w:val="006C34DA"/>
    <w:rsid w:val="006D1DB2"/>
    <w:rsid w:val="006E35AF"/>
    <w:rsid w:val="0070153F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42C"/>
    <w:rsid w:val="007C5932"/>
    <w:rsid w:val="007C74C2"/>
    <w:rsid w:val="007D5CEB"/>
    <w:rsid w:val="007E2CDC"/>
    <w:rsid w:val="007F1D26"/>
    <w:rsid w:val="007F2155"/>
    <w:rsid w:val="007F652B"/>
    <w:rsid w:val="008125D5"/>
    <w:rsid w:val="00815451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70699"/>
    <w:rsid w:val="0088617D"/>
    <w:rsid w:val="008A0198"/>
    <w:rsid w:val="008A3D72"/>
    <w:rsid w:val="008B64FA"/>
    <w:rsid w:val="008C1B97"/>
    <w:rsid w:val="008C22EC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5FEF"/>
    <w:rsid w:val="009778FB"/>
    <w:rsid w:val="0099751E"/>
    <w:rsid w:val="00997760"/>
    <w:rsid w:val="009A558B"/>
    <w:rsid w:val="009C7D68"/>
    <w:rsid w:val="009E4331"/>
    <w:rsid w:val="00A11742"/>
    <w:rsid w:val="00A12291"/>
    <w:rsid w:val="00A170BE"/>
    <w:rsid w:val="00A27587"/>
    <w:rsid w:val="00A303CC"/>
    <w:rsid w:val="00A6030E"/>
    <w:rsid w:val="00A61E38"/>
    <w:rsid w:val="00A642A0"/>
    <w:rsid w:val="00A6519B"/>
    <w:rsid w:val="00A71D2B"/>
    <w:rsid w:val="00A7391C"/>
    <w:rsid w:val="00A80F15"/>
    <w:rsid w:val="00A9705F"/>
    <w:rsid w:val="00A97E7C"/>
    <w:rsid w:val="00AA0DFF"/>
    <w:rsid w:val="00AC04BB"/>
    <w:rsid w:val="00AC077B"/>
    <w:rsid w:val="00AC0F0C"/>
    <w:rsid w:val="00AC56C2"/>
    <w:rsid w:val="00AE12E5"/>
    <w:rsid w:val="00AF7C7E"/>
    <w:rsid w:val="00B0602F"/>
    <w:rsid w:val="00B118BB"/>
    <w:rsid w:val="00B33433"/>
    <w:rsid w:val="00B35E3E"/>
    <w:rsid w:val="00B538CD"/>
    <w:rsid w:val="00B55F1C"/>
    <w:rsid w:val="00B579A3"/>
    <w:rsid w:val="00B74BED"/>
    <w:rsid w:val="00B948E5"/>
    <w:rsid w:val="00BB0F95"/>
    <w:rsid w:val="00BB71DC"/>
    <w:rsid w:val="00BC007D"/>
    <w:rsid w:val="00BD342A"/>
    <w:rsid w:val="00BE45D6"/>
    <w:rsid w:val="00C1276B"/>
    <w:rsid w:val="00C12E1E"/>
    <w:rsid w:val="00C1782C"/>
    <w:rsid w:val="00C27F56"/>
    <w:rsid w:val="00C305DE"/>
    <w:rsid w:val="00C309AE"/>
    <w:rsid w:val="00C40F78"/>
    <w:rsid w:val="00C413E8"/>
    <w:rsid w:val="00C50C08"/>
    <w:rsid w:val="00C546A9"/>
    <w:rsid w:val="00C54E05"/>
    <w:rsid w:val="00C62626"/>
    <w:rsid w:val="00C87C22"/>
    <w:rsid w:val="00CA541B"/>
    <w:rsid w:val="00CA6332"/>
    <w:rsid w:val="00CB7DAE"/>
    <w:rsid w:val="00CD3D9E"/>
    <w:rsid w:val="00CE5739"/>
    <w:rsid w:val="00CF3EC8"/>
    <w:rsid w:val="00D03CBB"/>
    <w:rsid w:val="00D31B22"/>
    <w:rsid w:val="00D33BBE"/>
    <w:rsid w:val="00D57EBA"/>
    <w:rsid w:val="00D750B6"/>
    <w:rsid w:val="00D87B08"/>
    <w:rsid w:val="00D97770"/>
    <w:rsid w:val="00DA1685"/>
    <w:rsid w:val="00DB1574"/>
    <w:rsid w:val="00DB3D39"/>
    <w:rsid w:val="00DD1D58"/>
    <w:rsid w:val="00DD2062"/>
    <w:rsid w:val="00DD3641"/>
    <w:rsid w:val="00DE1CAA"/>
    <w:rsid w:val="00DF35B7"/>
    <w:rsid w:val="00DF404A"/>
    <w:rsid w:val="00E05D82"/>
    <w:rsid w:val="00E14FA8"/>
    <w:rsid w:val="00E162D4"/>
    <w:rsid w:val="00E246E4"/>
    <w:rsid w:val="00E47680"/>
    <w:rsid w:val="00E622B0"/>
    <w:rsid w:val="00E64D0C"/>
    <w:rsid w:val="00E864CC"/>
    <w:rsid w:val="00E9082A"/>
    <w:rsid w:val="00EA04D3"/>
    <w:rsid w:val="00EA4C27"/>
    <w:rsid w:val="00EE3FE4"/>
    <w:rsid w:val="00EF05BB"/>
    <w:rsid w:val="00EF5365"/>
    <w:rsid w:val="00F00170"/>
    <w:rsid w:val="00F05EE6"/>
    <w:rsid w:val="00F11C4A"/>
    <w:rsid w:val="00F26217"/>
    <w:rsid w:val="00F329B6"/>
    <w:rsid w:val="00F33230"/>
    <w:rsid w:val="00F441FB"/>
    <w:rsid w:val="00F450CA"/>
    <w:rsid w:val="00F53282"/>
    <w:rsid w:val="00F5702F"/>
    <w:rsid w:val="00F65252"/>
    <w:rsid w:val="00F65DCB"/>
    <w:rsid w:val="00F6633E"/>
    <w:rsid w:val="00F84516"/>
    <w:rsid w:val="00F848C0"/>
    <w:rsid w:val="00F87E60"/>
    <w:rsid w:val="00F949E4"/>
    <w:rsid w:val="00F9699C"/>
    <w:rsid w:val="00FB3360"/>
    <w:rsid w:val="00FB506F"/>
    <w:rsid w:val="00FD6F63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F809D6"/>
  <w15:docId w15:val="{4D8EF4E9-C37B-4EDB-A9C6-397DEDE8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D76C75C465429489D32DCCF910AB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2022-01-28T07:59:43Z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2022-01-26T23:00:00Z</Date_x0020_protokolli>
    <Titulli xmlns="0e656187-b300-4fb0-8bf4-3a50f872073c">Për mbulimin e shpenzimeve të mjekimit të z.Fuat Vjerdha</Titulli>
    <Modifikuesi xmlns="0e656187-b300-4fb0-8bf4-3a50f872073c">Suada.Daci</Modifikuesi>
    <Nr_x002e__x0020_prot_x0020_QBZ xmlns="0e656187-b300-4fb0-8bf4-3a50f872073c">137</Nr_x002e__x0020_prot_x0020_QBZ>
    <Data_x0020_e_x0020_Modifikimit xmlns="0e656187-b300-4fb0-8bf4-3a50f872073c">2022-01-28T10:11:05Z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400/1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D76C75C465429489D32DCCF910AB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64C94-C408-4136-8273-7DA556881B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F9C934-C5DD-4199-B9E6-2D387A231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FCA2692-D486-4C81-9D7B-4F6D354958DF}">
  <ds:schemaRefs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CC22A88-D9AC-458E-848F-F85F4CA709A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6521E8-F200-4B98-A91C-BE723014BBD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3623364-56B9-4658-B4C0-F82A65ACD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A9037BC-2B20-45B4-A693-6D01C15D6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z.Fuat Vjerdha</vt:lpstr>
    </vt:vector>
  </TitlesOfParts>
  <Company>Microsoft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z.Fuat Vjerdha</dc:title>
  <dc:creator>Elfrida Brati</dc:creator>
  <cp:lastModifiedBy>Fjora Cahani</cp:lastModifiedBy>
  <cp:revision>8</cp:revision>
  <cp:lastPrinted>2022-01-25T15:57:00Z</cp:lastPrinted>
  <dcterms:created xsi:type="dcterms:W3CDTF">2022-01-28T07:53:00Z</dcterms:created>
  <dcterms:modified xsi:type="dcterms:W3CDTF">2022-01-28T10:25:00Z</dcterms:modified>
</cp:coreProperties>
</file>