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AEE35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VENDIM</w:t>
      </w:r>
    </w:p>
    <w:p w14:paraId="6AF6AFB8" w14:textId="7B671DF3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Nr.</w:t>
      </w:r>
      <w:r w:rsid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66, datë 2.2.2022</w:t>
      </w:r>
    </w:p>
    <w:p w14:paraId="14C01E08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66A5D423" w14:textId="3DF4F4D4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PËR DISA SHTESA DHE NDRYSHIME NË VENDIMIN NR.</w:t>
      </w:r>
      <w:r w:rsid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1128, DATË 30.12.2020, TË KËSHILLIT TË MINISTRAVE, “PËR ZBATIMIN, NGA REPUBLIKA E SHQIPËRISË TË VENDIMEVE TË KËSHILLIT TË BASHKIMIT EVROPIAN, PËR VENDOSJEN, NDRYSHIMIN DHE SHFUQIZIMIN E MASAVE SHTRËNGUESE NDËRKOMBËTARE, TË NDRYSHUARA”, TË NDRYSHUAR</w:t>
      </w:r>
    </w:p>
    <w:p w14:paraId="02C82E04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549A0720" w14:textId="79614519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Në mbështetje të nenit 100 të Kushtetutës dhe të neneve 3, pika 3, shkronja “c”, dhe 6, pikat 2 e 5, të ligjit nr.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72/2019, “Për masat shtrënguese ndërkombëtare në Republikën e Shqipërisë”, me propozimin e ministrit për Evropën dhe Punët e Jashtme, Këshilli i Ministrave</w:t>
      </w:r>
    </w:p>
    <w:p w14:paraId="34102EE5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6BE3D09E" w14:textId="7D904101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VENDOSI:</w:t>
      </w:r>
    </w:p>
    <w:p w14:paraId="1DC73DE7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</w:p>
    <w:p w14:paraId="7F9E8E2C" w14:textId="23A4D95A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1. Në kreun I, të vendimit nr.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1128, datë 30.12.2020, të Këshillit të Ministrave, të ndryshuar, bëhen këto shtesa dhe ndryshime:</w:t>
      </w:r>
    </w:p>
    <w:p w14:paraId="0C976A77" w14:textId="1E11201F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a) Në pikën 2, pas fjalëve “... (CFSP) 2021/1867 ...” shtohen “... (CFSP) 2021/1305 ...”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27DBFCD9" w14:textId="6437402E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b) Në fund të pikës 4 shtohen fjalët “... i ndryshuar me vendimin e Këshillit të Bashkimit Evropian (CFSP) 2021/2198, bashkëlidhur këtij vendimi.”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3D7FD6DA" w14:textId="285DE55F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c) Në pikën 7, pas fjalëve “... (CFSP) 2021/1792...”, shtohen “... (CFSP) 2021/2196 ...”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6C624C5C" w14:textId="542AE577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ç)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Në pikën 8, fjalët “... i ndryshuar me vendimin e Këshillit të Bashkimit Evropian (CFSP) 2021/30 ...” zëvendësohen me “... i ndryshuar me vendimet e Këshillit të Bashkimit Evropian (CFSP) 2021/30, (CFSP) 2021/751, (CFSP) 2021/855, (CFSP) 2021/1984 dhe (CFSP) 2021/2199 ...”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121861CE" w14:textId="227D1B37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d) Në pikën 12, pas fjalëve “... (CFSP) 2021/1031...” shtohen “... (CFSP) 2021/1990 dhe (CFSP)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2021/2125 ...”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4C6CE364" w14:textId="2909FC3B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dh) Në fund të pikës 13 shtohen fjalët “... i ndryshuar me vendimin e Këshillit të Bashkimit Evropian (CFSP) 2021/2197, bashkëlidhur këtij vendimi ...”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.</w:t>
      </w:r>
    </w:p>
    <w:p w14:paraId="085C5F14" w14:textId="0130D8A4" w:rsidR="009410E6" w:rsidRPr="00D6471F" w:rsidRDefault="009410E6" w:rsidP="009410E6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e) Pas pikës 23, të vendimit, shtohet pika 24, me këtë përmbajtje:</w:t>
      </w:r>
    </w:p>
    <w:p w14:paraId="6917BE80" w14:textId="7F1E2B5C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“24.</w:t>
      </w: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Vendimi i Këshillit të Bashkimit Evropian (CFSP) 2017/1775, “Për vendosjen e masave kufizuese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,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për shkak të situatës në Mali”, të ndryshuar, sipas aneksit 24.”.</w:t>
      </w:r>
    </w:p>
    <w:p w14:paraId="09C4ACFF" w14:textId="0633228C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2. Ngarkohen organet e parashikuara në pikën 1, të nenit 11, të ligjit nr.</w:t>
      </w:r>
      <w:r w:rsid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72/2019, “Për masat shtrënguese ndërkombëtare në Republikën e Shqipërisë”, për zbatimin e këtij vendimi.</w:t>
      </w:r>
    </w:p>
    <w:p w14:paraId="3F3FE65C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color w:val="000000"/>
          <w:sz w:val="24"/>
          <w:szCs w:val="24"/>
          <w:lang w:eastAsia="en-US"/>
        </w:rPr>
        <w:t>Ky vendim hyn në fuqi menjëherë dhe botohet në Fletoren Zyrtare.</w:t>
      </w:r>
      <w:bookmarkStart w:id="0" w:name="_GoBack"/>
      <w:bookmarkEnd w:id="0"/>
    </w:p>
    <w:p w14:paraId="1175378F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eastAsia="en-US"/>
        </w:rPr>
      </w:pPr>
    </w:p>
    <w:p w14:paraId="58E11E26" w14:textId="77777777" w:rsidR="009410E6" w:rsidRPr="00D6471F" w:rsidRDefault="009410E6" w:rsidP="009410E6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Cs/>
          <w:color w:val="000000"/>
          <w:sz w:val="24"/>
          <w:szCs w:val="24"/>
          <w:lang w:eastAsia="en-US"/>
        </w:rPr>
        <w:t>ZËVENDËSKRYEMINISTËR</w:t>
      </w:r>
    </w:p>
    <w:p w14:paraId="467A2665" w14:textId="14282BCE" w:rsidR="009410E6" w:rsidRPr="00D6471F" w:rsidRDefault="009410E6" w:rsidP="009410E6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</w:pPr>
      <w:r w:rsidRPr="00D6471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>Arben Ahmetaj</w:t>
      </w:r>
    </w:p>
    <w:p w14:paraId="3EF4A24C" w14:textId="77777777" w:rsidR="001A1E18" w:rsidRDefault="001A1E18" w:rsidP="000F7FBA">
      <w:pPr>
        <w:autoSpaceDE w:val="0"/>
        <w:autoSpaceDN w:val="0"/>
        <w:adjustRightInd w:val="0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en-US" w:eastAsia="en-US"/>
        </w:rPr>
      </w:pPr>
    </w:p>
    <w:p w14:paraId="234AF394" w14:textId="77777777" w:rsidR="00151643" w:rsidRDefault="00151643" w:rsidP="000F7FBA">
      <w:pPr>
        <w:autoSpaceDE w:val="0"/>
        <w:autoSpaceDN w:val="0"/>
        <w:adjustRightInd w:val="0"/>
        <w:jc w:val="center"/>
        <w:rPr>
          <w:rFonts w:ascii="Garamond" w:eastAsiaTheme="minorHAnsi" w:hAnsi="Garamond"/>
          <w:color w:val="000000"/>
          <w:sz w:val="24"/>
          <w:szCs w:val="24"/>
          <w:lang w:val="en-US" w:eastAsia="en-US"/>
        </w:rPr>
      </w:pP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 wp14:anchorId="5081F0C8" wp14:editId="55A360FE">
            <wp:extent cx="5761990" cy="76174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endimi i Guinese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 wp14:anchorId="72EB0C99" wp14:editId="77CCE502">
            <wp:extent cx="5761990" cy="7258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endimi i Guinese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lastRenderedPageBreak/>
        <w:drawing>
          <wp:inline distT="0" distB="0" distL="0" distR="0" wp14:anchorId="40124E95" wp14:editId="0A7A7DC8">
            <wp:extent cx="5761990" cy="8058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endimi i Guinese_Page_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0476AE5" wp14:editId="3D022ED5">
            <wp:extent cx="5761990" cy="57289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endimi i Guinese_Page_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572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F5E53B9" wp14:editId="71CA8177">
            <wp:extent cx="5761990" cy="782510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endimi Libise_Page_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F87C922" wp14:editId="1EFD772A">
            <wp:extent cx="5761990" cy="82842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endimi Libise_Page_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8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06CB0AD" wp14:editId="01AF1DD4">
            <wp:extent cx="5761990" cy="80302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endimi Libise_Page_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3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9E332EE" wp14:editId="3617FB33">
            <wp:extent cx="5761990" cy="817816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Vendimi Libise_Page_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7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F8410A8" wp14:editId="510C9B4F">
            <wp:extent cx="5761990" cy="7794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9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140A18C" wp14:editId="6BAF16FD">
            <wp:extent cx="5761990" cy="807783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109C356" wp14:editId="42F18A14">
            <wp:extent cx="5761990" cy="816800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C208EEC" wp14:editId="223130C0">
            <wp:extent cx="5761990" cy="79984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9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09C560A" wp14:editId="1D3BE470">
            <wp:extent cx="5761990" cy="803529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264E725" wp14:editId="1DB76991">
            <wp:extent cx="5761990" cy="79527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Vendimi Ukraine_Page_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E44D8DD" wp14:editId="2985B8C9">
            <wp:extent cx="5761990" cy="80727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7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C08BF49" wp14:editId="757AD913">
            <wp:extent cx="5761990" cy="37649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240DF77" wp14:editId="04E69D2D">
            <wp:extent cx="5761990" cy="8156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5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5DC57BD" wp14:editId="107B93A8">
            <wp:extent cx="5761990" cy="7934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4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BB13751" wp14:editId="72E37E8C">
            <wp:extent cx="5761990" cy="8068945"/>
            <wp:effectExtent l="0" t="0" r="0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7E75A0F" wp14:editId="1C7ABEAB">
            <wp:extent cx="5761990" cy="20802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B77CE36" wp14:editId="2BF158B3">
            <wp:extent cx="5761990" cy="26733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7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48456D9" wp14:editId="64E495CE">
            <wp:extent cx="5761990" cy="79121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5EC4502" wp14:editId="3053E451">
            <wp:extent cx="5761990" cy="77990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09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EC5445C" wp14:editId="2380EB2F">
            <wp:extent cx="5761990" cy="7825740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2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A4E5B35" wp14:editId="42B51655">
            <wp:extent cx="5761990" cy="77247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3DD058B" wp14:editId="3826A2E1">
            <wp:extent cx="5761990" cy="76981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C192722" wp14:editId="3D437013">
            <wp:extent cx="5761990" cy="769810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3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9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13F30F9" wp14:editId="361D1985">
            <wp:extent cx="5761990" cy="5351780"/>
            <wp:effectExtent l="0" t="0" r="0" b="127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4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A426BA1" wp14:editId="1568C1A9">
            <wp:extent cx="5761990" cy="82321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279CB2A" wp14:editId="6EDA28AA">
            <wp:extent cx="5761990" cy="20269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6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85AEB0E" wp14:editId="1B91D31E">
            <wp:extent cx="5761990" cy="2129790"/>
            <wp:effectExtent l="0" t="0" r="0" b="381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F5B2BB3" wp14:editId="445CF3AD">
            <wp:extent cx="5761990" cy="80657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8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6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E2E34F9" wp14:editId="506248DF">
            <wp:extent cx="5761990" cy="8112125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19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B656167" wp14:editId="3E1EB097">
            <wp:extent cx="5761990" cy="7973695"/>
            <wp:effectExtent l="0" t="0" r="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0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7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5ECD5F2" wp14:editId="3A696F0A">
            <wp:extent cx="5761990" cy="792670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87768C8" wp14:editId="1720BA4B">
            <wp:extent cx="5761990" cy="793623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2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55B18E2" wp14:editId="1A05B34B">
            <wp:extent cx="5761990" cy="8183245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3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09EBB53" wp14:editId="3348ECCA">
            <wp:extent cx="5761990" cy="79756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4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F323783" wp14:editId="0FB0E0EB">
            <wp:extent cx="5761990" cy="834453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5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3ECD435" wp14:editId="0FB1618E">
            <wp:extent cx="5761990" cy="760158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6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0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464BEBB" wp14:editId="2688DB20">
            <wp:extent cx="5761990" cy="2603500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7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0AD9589" wp14:editId="6B4B2746">
            <wp:extent cx="5761990" cy="810323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8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2DF56E0" wp14:editId="3D2EA1AA">
            <wp:extent cx="5761990" cy="82931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29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F8BEDEC" wp14:editId="40FCCCB3">
            <wp:extent cx="5761990" cy="792988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0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2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47A038A" wp14:editId="3D45D5FB">
            <wp:extent cx="5761990" cy="80276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1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4363B92" wp14:editId="3B2EC7B0">
            <wp:extent cx="5761990" cy="785622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2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7C5CF64" wp14:editId="459C6B6C">
            <wp:extent cx="5761990" cy="7366000"/>
            <wp:effectExtent l="0" t="0" r="0" b="635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3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CBE756F" wp14:editId="3945AF28">
            <wp:extent cx="5761990" cy="8223250"/>
            <wp:effectExtent l="0" t="0" r="0" b="635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4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E2C29EE" wp14:editId="365D5F29">
            <wp:extent cx="5761990" cy="8226425"/>
            <wp:effectExtent l="0" t="0" r="0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5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AF45917" wp14:editId="37187EAA">
            <wp:extent cx="5761990" cy="844042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Vendime Siri_Page_36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443B6D5" wp14:editId="41C00045">
            <wp:extent cx="5761990" cy="802195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380391D" wp14:editId="7DD73FF6">
            <wp:extent cx="5761990" cy="747522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089B470" wp14:editId="45BDCBF5">
            <wp:extent cx="5761990" cy="799020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3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7926CD6" wp14:editId="2FBC48C2">
            <wp:extent cx="5761990" cy="7706995"/>
            <wp:effectExtent l="0" t="0" r="0" b="825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4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0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B201F8C" wp14:editId="65401729">
            <wp:extent cx="5761990" cy="827214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5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7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3806ECF" wp14:editId="66C5742E">
            <wp:extent cx="5761990" cy="766191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6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E2A876D" wp14:editId="6863D0E3">
            <wp:extent cx="5761990" cy="7943215"/>
            <wp:effectExtent l="0" t="0" r="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7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FBC6941" wp14:editId="585173D9">
            <wp:extent cx="5761990" cy="822960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8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8B6B716" wp14:editId="7EC05A06">
            <wp:extent cx="5761990" cy="8091170"/>
            <wp:effectExtent l="0" t="0" r="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09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9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E4A33A9" wp14:editId="344A8221">
            <wp:extent cx="5761990" cy="798258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0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8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84AB01F" wp14:editId="296EFFD6">
            <wp:extent cx="5761990" cy="821436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1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1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7CC427F" wp14:editId="5C788D13">
            <wp:extent cx="5761990" cy="7694295"/>
            <wp:effectExtent l="0" t="0" r="0" b="190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2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ACD7A36" wp14:editId="118D0F42">
            <wp:extent cx="5761990" cy="7599680"/>
            <wp:effectExtent l="0" t="0" r="0" b="127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3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9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4AEDBCE" wp14:editId="6B8F21C1">
            <wp:extent cx="5761990" cy="79508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5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53F939F" wp14:editId="6D0ECD97">
            <wp:extent cx="5761990" cy="775525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5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5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B4FE146" wp14:editId="6BF20A05">
            <wp:extent cx="5761990" cy="802703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6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4737652" wp14:editId="617F70FE">
            <wp:extent cx="5761990" cy="8088630"/>
            <wp:effectExtent l="0" t="0" r="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7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8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8DF0C1D" wp14:editId="41F64F13">
            <wp:extent cx="5761990" cy="8188960"/>
            <wp:effectExtent l="0" t="0" r="0" b="254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8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D044933" wp14:editId="21445290">
            <wp:extent cx="5761990" cy="796544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19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6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60599F7" wp14:editId="4BFDD10B">
            <wp:extent cx="5761990" cy="7766050"/>
            <wp:effectExtent l="0" t="0" r="0" b="635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0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6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C7771DE" wp14:editId="62BAD13B">
            <wp:extent cx="5760089" cy="7254240"/>
            <wp:effectExtent l="0" t="0" r="0" b="381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1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5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5777DA9" wp14:editId="1403725B">
            <wp:extent cx="5761990" cy="1550035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2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BED02EB" wp14:editId="2D213043">
            <wp:extent cx="5761990" cy="759142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50BA95A" wp14:editId="6D453BAD">
            <wp:extent cx="5761990" cy="810387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4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13703E2" wp14:editId="28CA58D2">
            <wp:extent cx="5761990" cy="8164195"/>
            <wp:effectExtent l="0" t="0" r="0" b="825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5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6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A591AE4" wp14:editId="1E5FDA7C">
            <wp:extent cx="5761990" cy="8397875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EB1085E" wp14:editId="5E4D8576">
            <wp:extent cx="5761990" cy="811720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7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1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5D4C78D" wp14:editId="00411220">
            <wp:extent cx="5761990" cy="7881620"/>
            <wp:effectExtent l="0" t="0" r="0" b="508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8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8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61DAEC5" wp14:editId="355C13F9">
            <wp:extent cx="5761990" cy="8152765"/>
            <wp:effectExtent l="0" t="0" r="0" b="63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29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D71CA0F" wp14:editId="788C5D0C">
            <wp:extent cx="5761990" cy="8033385"/>
            <wp:effectExtent l="0" t="0" r="0" b="571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0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3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81787A8" wp14:editId="3BDA9E2E">
            <wp:extent cx="5761990" cy="795274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1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5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8C173A3" wp14:editId="4CF31843">
            <wp:extent cx="5761990" cy="802513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2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3C8DCD0" wp14:editId="24F69C1B">
            <wp:extent cx="5761990" cy="812292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3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2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D34FCC1" wp14:editId="23CF8284">
            <wp:extent cx="5761990" cy="836676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4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3764271" wp14:editId="6ACEB919">
            <wp:extent cx="5761990" cy="790575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5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AB51DE9" wp14:editId="179FE84C">
            <wp:extent cx="5761990" cy="7967980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Vendime Bjellorusia_Page_36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6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4B70B43" wp14:editId="6C9F7AF5">
            <wp:extent cx="5761990" cy="802259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1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2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98077FE" wp14:editId="65E5529F">
            <wp:extent cx="5761990" cy="3288030"/>
            <wp:effectExtent l="0" t="0" r="0" b="762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2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38FCA84" wp14:editId="299F9234">
            <wp:extent cx="5761990" cy="8616315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3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61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A2B85AE" wp14:editId="68E0FDF9">
            <wp:extent cx="5761990" cy="8089900"/>
            <wp:effectExtent l="0" t="0" r="0" b="635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4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BBB1F60" wp14:editId="1A7C1998">
            <wp:extent cx="5761990" cy="819404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5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4500024" wp14:editId="25EE916B">
            <wp:extent cx="5761990" cy="364299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6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06BB4BE" wp14:editId="565B4D1E">
            <wp:extent cx="5761990" cy="7789545"/>
            <wp:effectExtent l="0" t="0" r="0" b="190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7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8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8DB4048" wp14:editId="2B9B9682">
            <wp:extent cx="5761990" cy="7953375"/>
            <wp:effectExtent l="0" t="0" r="0" b="9525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Vendimi mbi te drejtat e njeriut_Page_8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D3E193B" wp14:editId="0AE9B7A5">
            <wp:extent cx="5761990" cy="783844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1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3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C80F5D4" wp14:editId="2E426E3D">
            <wp:extent cx="5761990" cy="7788275"/>
            <wp:effectExtent l="0" t="0" r="0" b="3175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2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8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B7377C9" wp14:editId="458BF8B8">
            <wp:extent cx="5761990" cy="7964805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3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A4FA053" wp14:editId="732F2FFC">
            <wp:extent cx="5761990" cy="7516495"/>
            <wp:effectExtent l="0" t="0" r="0" b="8255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4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51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8CFA4F0" wp14:editId="2DB8BD82">
            <wp:extent cx="5754682" cy="7254240"/>
            <wp:effectExtent l="0" t="0" r="0" b="381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5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26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885CCDC" wp14:editId="304A300F">
            <wp:extent cx="5761990" cy="131953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6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1805985" wp14:editId="29226FBD">
            <wp:extent cx="5761990" cy="821944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7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1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6B71D5E" wp14:editId="1DB8ED43">
            <wp:extent cx="5761990" cy="8244205"/>
            <wp:effectExtent l="0" t="0" r="0" b="4445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8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4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6AB9B012" wp14:editId="04C4494A">
            <wp:extent cx="5761990" cy="8246110"/>
            <wp:effectExtent l="0" t="0" r="0" b="254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09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4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338D32B" wp14:editId="793C476A">
            <wp:extent cx="5761990" cy="4504055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0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9AB5B51" wp14:editId="188C9BCE">
            <wp:extent cx="5761990" cy="1529715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1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2689EC3" wp14:editId="6541EFB2">
            <wp:extent cx="5761990" cy="788860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2.jpg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8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5289CF6" wp14:editId="5965EFB1">
            <wp:extent cx="5761990" cy="7803515"/>
            <wp:effectExtent l="0" t="0" r="0" b="6985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3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26A7497" wp14:editId="36A94918">
            <wp:extent cx="5761990" cy="739521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4.jpg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39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2E366B4" wp14:editId="3DE27A1B">
            <wp:extent cx="5761990" cy="7764780"/>
            <wp:effectExtent l="0" t="0" r="0" b="76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5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6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2737473" wp14:editId="40A10A34">
            <wp:extent cx="5761990" cy="7750810"/>
            <wp:effectExtent l="0" t="0" r="0" b="254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6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75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F20F936" wp14:editId="7D1150EB">
            <wp:extent cx="5761990" cy="7856220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7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2625F11C" wp14:editId="1C5A3405">
            <wp:extent cx="5761990" cy="8154035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8.jpg"/>
                    <pic:cNvPicPr/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15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2F148FA" wp14:editId="17771093">
            <wp:extent cx="5761990" cy="2431415"/>
            <wp:effectExtent l="0" t="0" r="0" b="698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19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304F1" w14:textId="0D6F35F5" w:rsidR="001A1E18" w:rsidRPr="009410E6" w:rsidRDefault="00151643" w:rsidP="000F7FBA">
      <w:pPr>
        <w:autoSpaceDE w:val="0"/>
        <w:autoSpaceDN w:val="0"/>
        <w:adjustRightInd w:val="0"/>
        <w:jc w:val="center"/>
        <w:rPr>
          <w:rFonts w:ascii="Garamond" w:eastAsiaTheme="minorHAnsi" w:hAnsi="Garamond"/>
          <w:color w:val="000000"/>
          <w:sz w:val="24"/>
          <w:szCs w:val="24"/>
          <w:lang w:val="en-US" w:eastAsia="en-US"/>
        </w:rPr>
      </w:pP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A20A248" wp14:editId="4DC38854">
            <wp:extent cx="5761990" cy="1358265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0.jpg"/>
                    <pic:cNvPicPr/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794DFE79" wp14:editId="1F69A441">
            <wp:extent cx="5761990" cy="1540510"/>
            <wp:effectExtent l="0" t="0" r="0" b="254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1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B4254B0" wp14:editId="32CF131A">
            <wp:extent cx="5761990" cy="79883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2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3DEDE1D7" wp14:editId="4D1C9CD8">
            <wp:extent cx="5761990" cy="844232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3.jpg"/>
                    <pic:cNvPicPr/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44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7590B51" wp14:editId="5DB9E07C">
            <wp:extent cx="5761990" cy="828802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4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8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5A31376B" wp14:editId="1441097B">
            <wp:extent cx="5761990" cy="8265795"/>
            <wp:effectExtent l="0" t="0" r="0" b="1905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5.jpg"/>
                    <pic:cNvPicPr/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26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BF4836E" wp14:editId="37489460">
            <wp:extent cx="5761990" cy="8392795"/>
            <wp:effectExtent l="0" t="0" r="0" b="825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6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15AAB6F4" wp14:editId="68633C15">
            <wp:extent cx="5761990" cy="3845560"/>
            <wp:effectExtent l="0" t="0" r="0" b="254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7.jpg"/>
                    <pic:cNvPicPr/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4F201C4D" wp14:editId="4E90FA29">
            <wp:extent cx="5761990" cy="1612900"/>
            <wp:effectExtent l="0" t="0" r="0" b="635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8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Theme="minorHAnsi" w:hAnsi="Garamond"/>
          <w:noProof/>
          <w:color w:val="000000"/>
          <w:sz w:val="24"/>
          <w:szCs w:val="24"/>
          <w:lang w:val="en-US" w:eastAsia="en-US"/>
        </w:rPr>
        <w:drawing>
          <wp:inline distT="0" distB="0" distL="0" distR="0" wp14:anchorId="0870C4D6" wp14:editId="00DED156">
            <wp:extent cx="5761990" cy="1539240"/>
            <wp:effectExtent l="0" t="0" r="0" b="381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neksi 24_Page_29.jpg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E298B" w14:textId="77777777" w:rsidR="00672B9C" w:rsidRPr="009410E6" w:rsidRDefault="00672B9C" w:rsidP="000F7FBA">
      <w:pPr>
        <w:jc w:val="center"/>
        <w:rPr>
          <w:rFonts w:ascii="Garamond" w:hAnsi="Garamond"/>
          <w:sz w:val="24"/>
          <w:szCs w:val="24"/>
        </w:rPr>
      </w:pPr>
    </w:p>
    <w:sectPr w:rsidR="00672B9C" w:rsidRPr="009410E6" w:rsidSect="00151643">
      <w:pgSz w:w="11910" w:h="16840" w:code="9"/>
      <w:pgMar w:top="1418" w:right="1418" w:bottom="1418" w:left="1418" w:header="130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37FA6" w14:textId="77777777" w:rsidR="00D6471F" w:rsidRDefault="00D6471F" w:rsidP="00A7496C">
      <w:r>
        <w:separator/>
      </w:r>
    </w:p>
  </w:endnote>
  <w:endnote w:type="continuationSeparator" w:id="0">
    <w:p w14:paraId="14C79CB2" w14:textId="77777777" w:rsidR="00D6471F" w:rsidRDefault="00D6471F" w:rsidP="00A7496C">
      <w:r>
        <w:continuationSeparator/>
      </w:r>
    </w:p>
  </w:endnote>
  <w:endnote w:type="continuationNotice" w:id="1">
    <w:p w14:paraId="630FB80D" w14:textId="77777777" w:rsidR="00D6471F" w:rsidRDefault="00D647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2DEF7" w14:textId="77777777" w:rsidR="00D6471F" w:rsidRDefault="00D6471F" w:rsidP="00A7496C">
      <w:r>
        <w:separator/>
      </w:r>
    </w:p>
  </w:footnote>
  <w:footnote w:type="continuationSeparator" w:id="0">
    <w:p w14:paraId="5A22AAF7" w14:textId="77777777" w:rsidR="00D6471F" w:rsidRDefault="00D6471F" w:rsidP="00A7496C">
      <w:r>
        <w:continuationSeparator/>
      </w:r>
    </w:p>
  </w:footnote>
  <w:footnote w:type="continuationNotice" w:id="1">
    <w:p w14:paraId="17E6BD45" w14:textId="77777777" w:rsidR="00D6471F" w:rsidRDefault="00D647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70F30"/>
    <w:multiLevelType w:val="hybridMultilevel"/>
    <w:tmpl w:val="57026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A37E6"/>
    <w:multiLevelType w:val="hybridMultilevel"/>
    <w:tmpl w:val="63A4E75E"/>
    <w:lvl w:ilvl="0" w:tplc="0409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C72303"/>
    <w:multiLevelType w:val="hybridMultilevel"/>
    <w:tmpl w:val="64B032D0"/>
    <w:lvl w:ilvl="0" w:tplc="D5AE21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9D03C1"/>
    <w:multiLevelType w:val="hybridMultilevel"/>
    <w:tmpl w:val="1FA204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543AC"/>
    <w:multiLevelType w:val="hybridMultilevel"/>
    <w:tmpl w:val="BCEC52A2"/>
    <w:lvl w:ilvl="0" w:tplc="328C7F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F7"/>
    <w:rsid w:val="000343F0"/>
    <w:rsid w:val="000F7FBA"/>
    <w:rsid w:val="001241A7"/>
    <w:rsid w:val="00151643"/>
    <w:rsid w:val="001518F6"/>
    <w:rsid w:val="001A1E18"/>
    <w:rsid w:val="0020390A"/>
    <w:rsid w:val="002F4A4C"/>
    <w:rsid w:val="003047AC"/>
    <w:rsid w:val="00464D23"/>
    <w:rsid w:val="00470BA2"/>
    <w:rsid w:val="0052468A"/>
    <w:rsid w:val="00525CCA"/>
    <w:rsid w:val="00577032"/>
    <w:rsid w:val="005B0BEF"/>
    <w:rsid w:val="005C576C"/>
    <w:rsid w:val="00604722"/>
    <w:rsid w:val="00672B9C"/>
    <w:rsid w:val="006B63AB"/>
    <w:rsid w:val="006C0047"/>
    <w:rsid w:val="006C169F"/>
    <w:rsid w:val="00701A8D"/>
    <w:rsid w:val="00712899"/>
    <w:rsid w:val="00813823"/>
    <w:rsid w:val="0084061E"/>
    <w:rsid w:val="00913CF6"/>
    <w:rsid w:val="00920603"/>
    <w:rsid w:val="009410E6"/>
    <w:rsid w:val="00990474"/>
    <w:rsid w:val="00A30FDD"/>
    <w:rsid w:val="00A65E34"/>
    <w:rsid w:val="00A7496C"/>
    <w:rsid w:val="00AC4E67"/>
    <w:rsid w:val="00AF4D28"/>
    <w:rsid w:val="00B1295C"/>
    <w:rsid w:val="00B65207"/>
    <w:rsid w:val="00C278F3"/>
    <w:rsid w:val="00C3297B"/>
    <w:rsid w:val="00D263CB"/>
    <w:rsid w:val="00D3221C"/>
    <w:rsid w:val="00D6471F"/>
    <w:rsid w:val="00E363F7"/>
    <w:rsid w:val="00E421D8"/>
    <w:rsid w:val="00E6347C"/>
    <w:rsid w:val="00F12928"/>
    <w:rsid w:val="00F5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E2958"/>
  <w15:docId w15:val="{FA275AAF-8AF9-4031-BE77-EF986BD9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3F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E363F7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E363F7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99"/>
    <w:qFormat/>
    <w:rsid w:val="00E363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363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3F7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NoSpacing">
    <w:name w:val="No Spacing"/>
    <w:link w:val="NoSpacingChar"/>
    <w:uiPriority w:val="1"/>
    <w:qFormat/>
    <w:rsid w:val="00E363F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customStyle="1" w:styleId="NoSpacingChar">
    <w:name w:val="No Spacing Char"/>
    <w:link w:val="NoSpacing"/>
    <w:uiPriority w:val="1"/>
    <w:locked/>
    <w:rsid w:val="00464D23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A749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96C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7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7AC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5.jpeg"/><Relationship Id="rId21" Type="http://schemas.openxmlformats.org/officeDocument/2006/relationships/image" Target="media/image9.jpeg"/><Relationship Id="rId42" Type="http://schemas.openxmlformats.org/officeDocument/2006/relationships/image" Target="media/image30.jpeg"/><Relationship Id="rId63" Type="http://schemas.openxmlformats.org/officeDocument/2006/relationships/image" Target="media/image51.jpeg"/><Relationship Id="rId84" Type="http://schemas.openxmlformats.org/officeDocument/2006/relationships/image" Target="media/image72.jpeg"/><Relationship Id="rId16" Type="http://schemas.openxmlformats.org/officeDocument/2006/relationships/image" Target="media/image4.jpeg"/><Relationship Id="rId107" Type="http://schemas.openxmlformats.org/officeDocument/2006/relationships/image" Target="media/image95.jpeg"/><Relationship Id="rId11" Type="http://schemas.openxmlformats.org/officeDocument/2006/relationships/footnotes" Target="footnotes.xm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90.jpeg"/><Relationship Id="rId123" Type="http://schemas.openxmlformats.org/officeDocument/2006/relationships/image" Target="media/image111.jpeg"/><Relationship Id="rId128" Type="http://schemas.openxmlformats.org/officeDocument/2006/relationships/image" Target="media/image116.jpeg"/><Relationship Id="rId5" Type="http://schemas.openxmlformats.org/officeDocument/2006/relationships/customXml" Target="../customXml/item5.xml"/><Relationship Id="rId90" Type="http://schemas.openxmlformats.org/officeDocument/2006/relationships/image" Target="media/image78.jpeg"/><Relationship Id="rId95" Type="http://schemas.openxmlformats.org/officeDocument/2006/relationships/image" Target="media/image83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43" Type="http://schemas.openxmlformats.org/officeDocument/2006/relationships/image" Target="media/image31.jpeg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113" Type="http://schemas.openxmlformats.org/officeDocument/2006/relationships/image" Target="media/image101.jpeg"/><Relationship Id="rId118" Type="http://schemas.openxmlformats.org/officeDocument/2006/relationships/image" Target="media/image106.jpeg"/><Relationship Id="rId134" Type="http://schemas.openxmlformats.org/officeDocument/2006/relationships/image" Target="media/image122.jpeg"/><Relationship Id="rId80" Type="http://schemas.openxmlformats.org/officeDocument/2006/relationships/image" Target="media/image68.jpg"/><Relationship Id="rId85" Type="http://schemas.openxmlformats.org/officeDocument/2006/relationships/image" Target="media/image73.jpeg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59" Type="http://schemas.openxmlformats.org/officeDocument/2006/relationships/image" Target="media/image47.jpeg"/><Relationship Id="rId103" Type="http://schemas.openxmlformats.org/officeDocument/2006/relationships/image" Target="media/image91.jpeg"/><Relationship Id="rId108" Type="http://schemas.openxmlformats.org/officeDocument/2006/relationships/image" Target="media/image96.jpeg"/><Relationship Id="rId124" Type="http://schemas.openxmlformats.org/officeDocument/2006/relationships/image" Target="media/image112.jpeg"/><Relationship Id="rId129" Type="http://schemas.openxmlformats.org/officeDocument/2006/relationships/image" Target="media/image117.jpeg"/><Relationship Id="rId54" Type="http://schemas.openxmlformats.org/officeDocument/2006/relationships/image" Target="media/image42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91" Type="http://schemas.openxmlformats.org/officeDocument/2006/relationships/image" Target="media/image79.jpeg"/><Relationship Id="rId96" Type="http://schemas.openxmlformats.org/officeDocument/2006/relationships/image" Target="media/image84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49" Type="http://schemas.openxmlformats.org/officeDocument/2006/relationships/image" Target="media/image37.jpeg"/><Relationship Id="rId114" Type="http://schemas.openxmlformats.org/officeDocument/2006/relationships/image" Target="media/image102.jpeg"/><Relationship Id="rId119" Type="http://schemas.openxmlformats.org/officeDocument/2006/relationships/image" Target="media/image107.jpeg"/><Relationship Id="rId44" Type="http://schemas.openxmlformats.org/officeDocument/2006/relationships/image" Target="media/image32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81" Type="http://schemas.openxmlformats.org/officeDocument/2006/relationships/image" Target="media/image69.jpeg"/><Relationship Id="rId86" Type="http://schemas.openxmlformats.org/officeDocument/2006/relationships/image" Target="media/image74.jpeg"/><Relationship Id="rId130" Type="http://schemas.openxmlformats.org/officeDocument/2006/relationships/image" Target="media/image118.jpg"/><Relationship Id="rId135" Type="http://schemas.openxmlformats.org/officeDocument/2006/relationships/image" Target="media/image123.jpeg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9" Type="http://schemas.openxmlformats.org/officeDocument/2006/relationships/image" Target="media/image27.jpeg"/><Relationship Id="rId109" Type="http://schemas.openxmlformats.org/officeDocument/2006/relationships/image" Target="media/image9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64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120" Type="http://schemas.openxmlformats.org/officeDocument/2006/relationships/image" Target="media/image108.jpeg"/><Relationship Id="rId125" Type="http://schemas.openxmlformats.org/officeDocument/2006/relationships/image" Target="media/image113.jpeg"/><Relationship Id="rId7" Type="http://schemas.openxmlformats.org/officeDocument/2006/relationships/numbering" Target="numbering.xml"/><Relationship Id="rId71" Type="http://schemas.openxmlformats.org/officeDocument/2006/relationships/image" Target="media/image59.jpg"/><Relationship Id="rId92" Type="http://schemas.openxmlformats.org/officeDocument/2006/relationships/image" Target="media/image80.jpeg"/><Relationship Id="rId2" Type="http://schemas.openxmlformats.org/officeDocument/2006/relationships/customXml" Target="../customXml/item2.xml"/><Relationship Id="rId29" Type="http://schemas.openxmlformats.org/officeDocument/2006/relationships/image" Target="media/image17.jpeg"/><Relationship Id="rId24" Type="http://schemas.openxmlformats.org/officeDocument/2006/relationships/image" Target="media/image12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5.jpeg"/><Relationship Id="rId110" Type="http://schemas.openxmlformats.org/officeDocument/2006/relationships/image" Target="media/image98.jpeg"/><Relationship Id="rId115" Type="http://schemas.openxmlformats.org/officeDocument/2006/relationships/image" Target="media/image103.jpeg"/><Relationship Id="rId131" Type="http://schemas.openxmlformats.org/officeDocument/2006/relationships/image" Target="media/image119.jpeg"/><Relationship Id="rId136" Type="http://schemas.openxmlformats.org/officeDocument/2006/relationships/fontTable" Target="fontTable.xml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7.jpeg"/><Relationship Id="rId14" Type="http://schemas.openxmlformats.org/officeDocument/2006/relationships/image" Target="media/image2.jp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56" Type="http://schemas.openxmlformats.org/officeDocument/2006/relationships/image" Target="media/image44.jpeg"/><Relationship Id="rId77" Type="http://schemas.openxmlformats.org/officeDocument/2006/relationships/image" Target="media/image65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126" Type="http://schemas.openxmlformats.org/officeDocument/2006/relationships/image" Target="media/image114.jpeg"/><Relationship Id="rId8" Type="http://schemas.openxmlformats.org/officeDocument/2006/relationships/styles" Target="styles.xml"/><Relationship Id="rId51" Type="http://schemas.openxmlformats.org/officeDocument/2006/relationships/image" Target="media/image39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121" Type="http://schemas.openxmlformats.org/officeDocument/2006/relationships/image" Target="media/image109.jpeg"/><Relationship Id="rId3" Type="http://schemas.openxmlformats.org/officeDocument/2006/relationships/customXml" Target="../customXml/item3.xml"/><Relationship Id="rId25" Type="http://schemas.openxmlformats.org/officeDocument/2006/relationships/image" Target="media/image13.jpeg"/><Relationship Id="rId46" Type="http://schemas.openxmlformats.org/officeDocument/2006/relationships/image" Target="media/image34.jpeg"/><Relationship Id="rId67" Type="http://schemas.openxmlformats.org/officeDocument/2006/relationships/image" Target="media/image55.jpeg"/><Relationship Id="rId116" Type="http://schemas.openxmlformats.org/officeDocument/2006/relationships/image" Target="media/image104.jpeg"/><Relationship Id="rId137" Type="http://schemas.openxmlformats.org/officeDocument/2006/relationships/theme" Target="theme/theme1.xml"/><Relationship Id="rId20" Type="http://schemas.openxmlformats.org/officeDocument/2006/relationships/image" Target="media/image8.jpeg"/><Relationship Id="rId41" Type="http://schemas.openxmlformats.org/officeDocument/2006/relationships/image" Target="media/image29.jpeg"/><Relationship Id="rId62" Type="http://schemas.openxmlformats.org/officeDocument/2006/relationships/image" Target="media/image50.jpeg"/><Relationship Id="rId83" Type="http://schemas.openxmlformats.org/officeDocument/2006/relationships/image" Target="media/image71.jpeg"/><Relationship Id="rId88" Type="http://schemas.openxmlformats.org/officeDocument/2006/relationships/image" Target="media/image76.jpeg"/><Relationship Id="rId111" Type="http://schemas.openxmlformats.org/officeDocument/2006/relationships/image" Target="media/image99.jpeg"/><Relationship Id="rId132" Type="http://schemas.openxmlformats.org/officeDocument/2006/relationships/image" Target="media/image120.jpeg"/><Relationship Id="rId15" Type="http://schemas.openxmlformats.org/officeDocument/2006/relationships/image" Target="media/image3.jpeg"/><Relationship Id="rId36" Type="http://schemas.openxmlformats.org/officeDocument/2006/relationships/image" Target="media/image24.jpeg"/><Relationship Id="rId57" Type="http://schemas.openxmlformats.org/officeDocument/2006/relationships/image" Target="media/image45.jpeg"/><Relationship Id="rId106" Type="http://schemas.openxmlformats.org/officeDocument/2006/relationships/image" Target="media/image94.jpeg"/><Relationship Id="rId127" Type="http://schemas.openxmlformats.org/officeDocument/2006/relationships/image" Target="media/image115.jpeg"/><Relationship Id="rId10" Type="http://schemas.openxmlformats.org/officeDocument/2006/relationships/webSettings" Target="webSettings.xml"/><Relationship Id="rId31" Type="http://schemas.openxmlformats.org/officeDocument/2006/relationships/image" Target="media/image19.jpeg"/><Relationship Id="rId52" Type="http://schemas.openxmlformats.org/officeDocument/2006/relationships/image" Target="media/image40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g"/><Relationship Id="rId122" Type="http://schemas.openxmlformats.org/officeDocument/2006/relationships/image" Target="media/image110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26" Type="http://schemas.openxmlformats.org/officeDocument/2006/relationships/image" Target="media/image14.jpeg"/><Relationship Id="rId47" Type="http://schemas.openxmlformats.org/officeDocument/2006/relationships/image" Target="media/image35.jpeg"/><Relationship Id="rId68" Type="http://schemas.openxmlformats.org/officeDocument/2006/relationships/image" Target="media/image56.jpg"/><Relationship Id="rId89" Type="http://schemas.openxmlformats.org/officeDocument/2006/relationships/image" Target="media/image77.jpeg"/><Relationship Id="rId112" Type="http://schemas.openxmlformats.org/officeDocument/2006/relationships/image" Target="media/image100.jpeg"/><Relationship Id="rId133" Type="http://schemas.openxmlformats.org/officeDocument/2006/relationships/image" Target="media/image1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F40C0B773848E388DDC14360C413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</Nr_x002e__x0020_akti>
    <Data_x0020_e_x0020_Krijimit xmlns="0e656187-b300-4fb0-8bf4-3a50f872073c">2022-02-04T08:05:03Z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2022-02-02T23:00:00Z</Date_x0020_protokolli>
    <Titulli xmlns="0e656187-b300-4fb0-8bf4-3a50f872073c">Për disa shtesa dhe ndryshime në vendimin nr.1128, datë 30.12.2020, të Këshillit të Ministrave, "Për zbatimin, nga Republika e Shqipërisë të vendimeve të Këshillit të Bahkimit Evropian, për vendosjen ndryshimin dhe shfuqizimin e masave shtrënguese ndërkombëtare, të ndryshuara", të ndryshuar</Titulli>
    <Modifikuesi xmlns="0e656187-b300-4fb0-8bf4-3a50f872073c">nevila.samarxhi</Modifikuesi>
    <Nr_x002e__x0020_prot_x0020_QBZ xmlns="0e656187-b300-4fb0-8bf4-3a50f872073c">159</Nr_x002e__x0020_prot_x0020_QBZ>
    <Data_x0020_e_x0020_Modifikimit xmlns="0e656187-b300-4fb0-8bf4-3a50f872073c">2022-02-04T10:01:43Z</Data_x0020_e_x0020_Modifikimit>
    <Dekretuar xmlns="0e656187-b300-4fb0-8bf4-3a50f872073c">false</Dekretuar>
    <Data xmlns="0e656187-b300-4fb0-8bf4-3a50f872073c">2022-02-01T23:00:00Z</Data>
    <Nr_x002e__x0020_protokolli_x0020_i_x0020_aktit xmlns="0e656187-b300-4fb0-8bf4-3a50f872073c">559/1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2F40C0B773848E388DDC14360C4137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E5DE4-8C39-4D31-93F8-A83E4F331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D600FB8-59EE-4265-8AB1-E68957F8F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4FBE9-131C-4F56-AE14-CF53DCBD316C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582F9658-0410-49F9-9583-16E90C314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D4C47EA-5EC6-4707-B32D-D935CE8D69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6AE67C6-8FCA-46CD-8891-84E99610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115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vendimin nr.1128, datë 30.12.2020, të Këshillit të Ministrave, "Për zbatimin, nga Republika e Shqipërisë të vendimeve të Këshillit të Bahkimit Evropian, për vendosjen ndryshimin dhe shfuqizimin e masave shtrënguese ndërkom</vt:lpstr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vendimin nr.1128, datë 30.12.2020, të Këshillit të Ministrave, "Për zbatimin, nga Republika e Shqipërisë të vendimeve të Këshillit të Bahkimit Evropian, për vendosjen ndryshimin dhe shfuqizimin e masave shtrënguese ndërkombëtare, të ndryshuara", të ndryshuar</dc:title>
  <dc:creator>Xhulia Karaj</dc:creator>
  <cp:lastModifiedBy>Alma Lisaku</cp:lastModifiedBy>
  <cp:revision>7</cp:revision>
  <cp:lastPrinted>2022-02-01T13:29:00Z</cp:lastPrinted>
  <dcterms:created xsi:type="dcterms:W3CDTF">2022-02-03T13:45:00Z</dcterms:created>
  <dcterms:modified xsi:type="dcterms:W3CDTF">2022-02-04T10:43:00Z</dcterms:modified>
</cp:coreProperties>
</file>