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74F59" w14:textId="52694E14" w:rsidR="00B4435D" w:rsidRPr="007A4D5F" w:rsidRDefault="007A4D5F" w:rsidP="007A4D5F">
      <w:pPr>
        <w:jc w:val="center"/>
        <w:rPr>
          <w:rFonts w:ascii="Garamond" w:hAnsi="Garamond"/>
          <w:b/>
          <w:lang w:val="sq-AL"/>
        </w:rPr>
      </w:pPr>
      <w:r w:rsidRPr="007A4D5F">
        <w:rPr>
          <w:rFonts w:ascii="Garamond" w:hAnsi="Garamond"/>
          <w:b/>
          <w:lang w:val="sq-AL"/>
        </w:rPr>
        <w:t>VENDIM</w:t>
      </w:r>
    </w:p>
    <w:p w14:paraId="2CB74F5C" w14:textId="2B08D3AD" w:rsidR="00B4435D" w:rsidRPr="007A4D5F" w:rsidRDefault="00245BFC" w:rsidP="007A4D5F">
      <w:pPr>
        <w:jc w:val="center"/>
        <w:rPr>
          <w:rFonts w:ascii="Garamond" w:hAnsi="Garamond"/>
          <w:b/>
          <w:bCs/>
          <w:lang w:val="sq-AL"/>
        </w:rPr>
      </w:pPr>
      <w:r w:rsidRPr="007A4D5F">
        <w:rPr>
          <w:rFonts w:ascii="Garamond" w:hAnsi="Garamond"/>
          <w:b/>
          <w:bCs/>
          <w:lang w:val="sq-AL"/>
        </w:rPr>
        <w:t>Nr.</w:t>
      </w:r>
      <w:r w:rsidR="00567865">
        <w:rPr>
          <w:rFonts w:ascii="Garamond" w:hAnsi="Garamond"/>
          <w:b/>
          <w:bCs/>
          <w:lang w:val="sq-AL"/>
        </w:rPr>
        <w:t xml:space="preserve"> </w:t>
      </w:r>
      <w:r w:rsidRPr="007A4D5F">
        <w:rPr>
          <w:rFonts w:ascii="Garamond" w:hAnsi="Garamond"/>
          <w:b/>
          <w:bCs/>
          <w:lang w:val="sq-AL"/>
        </w:rPr>
        <w:t>80</w:t>
      </w:r>
      <w:r w:rsidR="00B4435D" w:rsidRPr="007A4D5F">
        <w:rPr>
          <w:rFonts w:ascii="Garamond" w:hAnsi="Garamond"/>
          <w:b/>
          <w:bCs/>
          <w:lang w:val="sq-AL"/>
        </w:rPr>
        <w:t>, datë</w:t>
      </w:r>
      <w:r w:rsidRPr="007A4D5F">
        <w:rPr>
          <w:rFonts w:ascii="Garamond" w:hAnsi="Garamond"/>
          <w:b/>
          <w:bCs/>
          <w:lang w:val="sq-AL"/>
        </w:rPr>
        <w:t xml:space="preserve"> 9.2.2022</w:t>
      </w:r>
    </w:p>
    <w:p w14:paraId="2CB74F5E" w14:textId="77777777" w:rsidR="00B7020B" w:rsidRPr="007A4D5F" w:rsidRDefault="00B7020B" w:rsidP="007A4D5F">
      <w:pPr>
        <w:jc w:val="center"/>
        <w:rPr>
          <w:rFonts w:ascii="Garamond" w:hAnsi="Garamond"/>
          <w:b/>
          <w:bCs/>
          <w:lang w:val="sq-AL"/>
        </w:rPr>
      </w:pPr>
    </w:p>
    <w:p w14:paraId="2CB74F61" w14:textId="2C1085CB" w:rsidR="00B4435D" w:rsidRPr="007A4D5F" w:rsidRDefault="00B4435D" w:rsidP="007A4D5F">
      <w:pPr>
        <w:jc w:val="center"/>
        <w:rPr>
          <w:rFonts w:ascii="Garamond" w:hAnsi="Garamond"/>
          <w:b/>
          <w:lang w:val="sq-AL"/>
        </w:rPr>
      </w:pPr>
      <w:r w:rsidRPr="007A4D5F">
        <w:rPr>
          <w:rFonts w:ascii="Garamond" w:hAnsi="Garamond"/>
          <w:b/>
          <w:bCs/>
          <w:lang w:val="sq-AL"/>
        </w:rPr>
        <w:t>PËR</w:t>
      </w:r>
      <w:r w:rsidR="007A4D5F" w:rsidRPr="007A4D5F">
        <w:rPr>
          <w:rFonts w:ascii="Garamond" w:hAnsi="Garamond"/>
          <w:b/>
          <w:bCs/>
          <w:lang w:val="sq-AL"/>
        </w:rPr>
        <w:t xml:space="preserve"> </w:t>
      </w:r>
      <w:r w:rsidRPr="007A4D5F">
        <w:rPr>
          <w:rFonts w:ascii="Garamond" w:hAnsi="Garamond"/>
          <w:b/>
          <w:lang w:val="sq-AL"/>
        </w:rPr>
        <w:t>EMËRIM NË DETYRË</w:t>
      </w:r>
    </w:p>
    <w:p w14:paraId="2CB74F63" w14:textId="77777777" w:rsidR="00B4435D" w:rsidRPr="007A4D5F" w:rsidRDefault="00B4435D" w:rsidP="00B4435D">
      <w:pPr>
        <w:jc w:val="center"/>
        <w:rPr>
          <w:rFonts w:ascii="Garamond" w:hAnsi="Garamond"/>
          <w:b/>
          <w:bCs/>
          <w:lang w:val="sq-AL"/>
        </w:rPr>
      </w:pPr>
    </w:p>
    <w:p w14:paraId="2CB74F64" w14:textId="0CAD6227" w:rsidR="00B4435D" w:rsidRPr="007A4D5F" w:rsidRDefault="00B4435D" w:rsidP="007A4D5F">
      <w:pPr>
        <w:ind w:firstLine="284"/>
        <w:jc w:val="both"/>
        <w:rPr>
          <w:rFonts w:ascii="Garamond" w:hAnsi="Garamond"/>
          <w:lang w:val="sq-AL"/>
        </w:rPr>
      </w:pPr>
      <w:r w:rsidRPr="007A4D5F">
        <w:rPr>
          <w:rFonts w:ascii="Garamond" w:hAnsi="Garamond"/>
          <w:lang w:val="sq-AL"/>
        </w:rPr>
        <w:t>Në mbështetje të nenit 100 të Kushtetutës dhe të pikës 2, të nenit 6, të</w:t>
      </w:r>
      <w:r w:rsidR="00397405">
        <w:rPr>
          <w:rFonts w:ascii="Garamond" w:hAnsi="Garamond"/>
          <w:lang w:val="sq-AL"/>
        </w:rPr>
        <w:t xml:space="preserve"> </w:t>
      </w:r>
      <w:r w:rsidRPr="007A4D5F">
        <w:rPr>
          <w:rFonts w:ascii="Garamond" w:hAnsi="Garamond"/>
          <w:lang w:val="sq-AL"/>
        </w:rPr>
        <w:t>ligjit nr.</w:t>
      </w:r>
      <w:r w:rsidR="00567865">
        <w:rPr>
          <w:rFonts w:ascii="Garamond" w:hAnsi="Garamond"/>
          <w:lang w:val="sq-AL"/>
        </w:rPr>
        <w:t xml:space="preserve"> </w:t>
      </w:r>
      <w:r w:rsidRPr="007A4D5F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2CB74F65" w14:textId="77777777" w:rsidR="00680CE2" w:rsidRPr="007A4D5F" w:rsidRDefault="00680CE2" w:rsidP="007A4D5F">
      <w:pPr>
        <w:ind w:firstLine="284"/>
        <w:jc w:val="both"/>
        <w:rPr>
          <w:rFonts w:ascii="Garamond" w:hAnsi="Garamond"/>
          <w:lang w:val="sq-AL"/>
        </w:rPr>
      </w:pPr>
    </w:p>
    <w:p w14:paraId="2CB74F67" w14:textId="0BAE0BC6" w:rsidR="00B4435D" w:rsidRPr="007A4D5F" w:rsidRDefault="007A4D5F" w:rsidP="007A4D5F">
      <w:pPr>
        <w:ind w:firstLine="284"/>
        <w:jc w:val="center"/>
        <w:rPr>
          <w:rFonts w:ascii="Garamond" w:hAnsi="Garamond"/>
          <w:bCs/>
          <w:lang w:val="sq-AL"/>
        </w:rPr>
      </w:pPr>
      <w:r w:rsidRPr="007A4D5F">
        <w:rPr>
          <w:rFonts w:ascii="Garamond" w:hAnsi="Garamond"/>
          <w:bCs/>
          <w:lang w:val="sq-AL"/>
        </w:rPr>
        <w:t>VENDOSI:</w:t>
      </w:r>
    </w:p>
    <w:p w14:paraId="2CB74F68" w14:textId="77777777" w:rsidR="00680CE2" w:rsidRPr="007A4D5F" w:rsidRDefault="00680CE2" w:rsidP="007A4D5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CB74F6A" w14:textId="77777777" w:rsidR="00B4435D" w:rsidRPr="007A4D5F" w:rsidRDefault="00B4435D" w:rsidP="007A4D5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A4D5F">
        <w:rPr>
          <w:rFonts w:ascii="Garamond" w:hAnsi="Garamond"/>
          <w:lang w:val="sq-AL"/>
        </w:rPr>
        <w:t>Z</w:t>
      </w:r>
      <w:r w:rsidR="00E65132" w:rsidRPr="007A4D5F">
        <w:rPr>
          <w:rFonts w:ascii="Garamond" w:hAnsi="Garamond"/>
          <w:lang w:val="sq-AL"/>
        </w:rPr>
        <w:t>nj</w:t>
      </w:r>
      <w:proofErr w:type="spellEnd"/>
      <w:r w:rsidR="006B5F85" w:rsidRPr="007A4D5F">
        <w:rPr>
          <w:rFonts w:ascii="Garamond" w:hAnsi="Garamond"/>
          <w:lang w:val="sq-AL"/>
        </w:rPr>
        <w:t>.</w:t>
      </w:r>
      <w:r w:rsidR="00C74D1A" w:rsidRPr="007A4D5F">
        <w:rPr>
          <w:rFonts w:ascii="Garamond" w:hAnsi="Garamond"/>
          <w:lang w:val="sq-AL"/>
        </w:rPr>
        <w:t xml:space="preserve"> </w:t>
      </w:r>
      <w:proofErr w:type="spellStart"/>
      <w:r w:rsidR="00552361" w:rsidRPr="007A4D5F">
        <w:rPr>
          <w:rFonts w:ascii="Garamond" w:hAnsi="Garamond"/>
          <w:lang w:val="sq-AL"/>
        </w:rPr>
        <w:t>Artemis</w:t>
      </w:r>
      <w:proofErr w:type="spellEnd"/>
      <w:r w:rsidR="00552361" w:rsidRPr="007A4D5F">
        <w:rPr>
          <w:rFonts w:ascii="Garamond" w:hAnsi="Garamond"/>
          <w:lang w:val="sq-AL"/>
        </w:rPr>
        <w:t xml:space="preserve"> </w:t>
      </w:r>
      <w:proofErr w:type="spellStart"/>
      <w:r w:rsidR="00552361" w:rsidRPr="007A4D5F">
        <w:rPr>
          <w:rFonts w:ascii="Garamond" w:hAnsi="Garamond"/>
          <w:lang w:val="sq-AL"/>
        </w:rPr>
        <w:t>Malo</w:t>
      </w:r>
      <w:proofErr w:type="spellEnd"/>
      <w:r w:rsidR="00552361" w:rsidRPr="007A4D5F">
        <w:rPr>
          <w:rFonts w:ascii="Garamond" w:hAnsi="Garamond"/>
          <w:lang w:val="sq-AL"/>
        </w:rPr>
        <w:t xml:space="preserve"> </w:t>
      </w:r>
      <w:r w:rsidRPr="007A4D5F">
        <w:rPr>
          <w:rFonts w:ascii="Garamond" w:hAnsi="Garamond"/>
          <w:lang w:val="sq-AL"/>
        </w:rPr>
        <w:t>emëroh</w:t>
      </w:r>
      <w:r w:rsidR="006B5F85" w:rsidRPr="007A4D5F">
        <w:rPr>
          <w:rFonts w:ascii="Garamond" w:hAnsi="Garamond"/>
          <w:lang w:val="sq-AL"/>
        </w:rPr>
        <w:t xml:space="preserve">et zëvendësministër </w:t>
      </w:r>
      <w:r w:rsidR="00E65132" w:rsidRPr="007A4D5F">
        <w:rPr>
          <w:rFonts w:ascii="Garamond" w:hAnsi="Garamond"/>
          <w:lang w:val="sq-AL"/>
        </w:rPr>
        <w:t>për Evropën dhe Punët e Jashtme</w:t>
      </w:r>
      <w:r w:rsidR="009E5B6E" w:rsidRPr="007A4D5F">
        <w:rPr>
          <w:rFonts w:ascii="Garamond" w:hAnsi="Garamond"/>
          <w:lang w:val="sq-AL"/>
        </w:rPr>
        <w:t>.</w:t>
      </w:r>
    </w:p>
    <w:p w14:paraId="2CB74F6C" w14:textId="77777777" w:rsidR="00B4435D" w:rsidRPr="007A4D5F" w:rsidRDefault="00B4435D" w:rsidP="007A4D5F">
      <w:pPr>
        <w:ind w:firstLine="284"/>
        <w:rPr>
          <w:rFonts w:ascii="Garamond" w:hAnsi="Garamond"/>
          <w:lang w:val="sq-AL"/>
        </w:rPr>
      </w:pPr>
      <w:r w:rsidRPr="007A4D5F">
        <w:rPr>
          <w:rFonts w:ascii="Garamond" w:hAnsi="Garamond"/>
          <w:lang w:val="sq-AL"/>
        </w:rPr>
        <w:t>Ky vendim hyn në fuqi menjëherë.</w:t>
      </w:r>
    </w:p>
    <w:p w14:paraId="2CB74F6D" w14:textId="77777777" w:rsidR="00B4435D" w:rsidRPr="007A4D5F" w:rsidRDefault="00B4435D" w:rsidP="007A4D5F">
      <w:pPr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p w14:paraId="2CB74F70" w14:textId="42F315B4" w:rsidR="00B4435D" w:rsidRPr="007A4D5F" w:rsidRDefault="007A4D5F" w:rsidP="007A4D5F">
      <w:pPr>
        <w:ind w:firstLine="284"/>
        <w:jc w:val="right"/>
        <w:rPr>
          <w:rFonts w:ascii="Garamond" w:hAnsi="Garamond"/>
          <w:bCs/>
          <w:lang w:val="sq-AL"/>
        </w:rPr>
      </w:pPr>
      <w:r w:rsidRPr="007A4D5F">
        <w:rPr>
          <w:rFonts w:ascii="Garamond" w:hAnsi="Garamond"/>
          <w:bCs/>
          <w:lang w:val="sq-AL"/>
        </w:rPr>
        <w:t>KRYEMINISTËR</w:t>
      </w:r>
    </w:p>
    <w:p w14:paraId="2CB74F77" w14:textId="36480962" w:rsidR="00131C90" w:rsidRPr="007A4D5F" w:rsidRDefault="007A4D5F" w:rsidP="007A4D5F">
      <w:pPr>
        <w:ind w:firstLine="284"/>
        <w:jc w:val="right"/>
        <w:rPr>
          <w:rFonts w:ascii="Garamond" w:hAnsi="Garamond"/>
          <w:lang w:val="sq-AL"/>
        </w:rPr>
      </w:pPr>
      <w:r w:rsidRPr="007A4D5F">
        <w:rPr>
          <w:rFonts w:ascii="Garamond" w:hAnsi="Garamond"/>
          <w:b/>
          <w:lang w:val="sq-AL"/>
        </w:rPr>
        <w:t xml:space="preserve">Edi </w:t>
      </w:r>
      <w:proofErr w:type="spellStart"/>
      <w:r w:rsidRPr="007A4D5F">
        <w:rPr>
          <w:rFonts w:ascii="Garamond" w:hAnsi="Garamond"/>
          <w:b/>
          <w:lang w:val="sq-AL"/>
        </w:rPr>
        <w:t>Rama</w:t>
      </w:r>
      <w:proofErr w:type="spellEnd"/>
    </w:p>
    <w:sectPr w:rsidR="00131C90" w:rsidRPr="007A4D5F" w:rsidSect="009035F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22347"/>
    <w:rsid w:val="000702A5"/>
    <w:rsid w:val="00073D9E"/>
    <w:rsid w:val="000B18AA"/>
    <w:rsid w:val="00131C90"/>
    <w:rsid w:val="00136859"/>
    <w:rsid w:val="00152F34"/>
    <w:rsid w:val="00194BC4"/>
    <w:rsid w:val="001F7394"/>
    <w:rsid w:val="002260D2"/>
    <w:rsid w:val="00245BFC"/>
    <w:rsid w:val="0027186E"/>
    <w:rsid w:val="002C6F4C"/>
    <w:rsid w:val="003444AE"/>
    <w:rsid w:val="00397405"/>
    <w:rsid w:val="003D2F1E"/>
    <w:rsid w:val="003F484C"/>
    <w:rsid w:val="00552361"/>
    <w:rsid w:val="00567865"/>
    <w:rsid w:val="005C5A06"/>
    <w:rsid w:val="006776A1"/>
    <w:rsid w:val="00680CE2"/>
    <w:rsid w:val="00687726"/>
    <w:rsid w:val="006B5EAA"/>
    <w:rsid w:val="006B5F85"/>
    <w:rsid w:val="006F2079"/>
    <w:rsid w:val="007951B2"/>
    <w:rsid w:val="007A4D5F"/>
    <w:rsid w:val="007E24B9"/>
    <w:rsid w:val="007F025B"/>
    <w:rsid w:val="00827FF3"/>
    <w:rsid w:val="0084271B"/>
    <w:rsid w:val="00893A58"/>
    <w:rsid w:val="008D64C8"/>
    <w:rsid w:val="009035F7"/>
    <w:rsid w:val="00951686"/>
    <w:rsid w:val="009809E2"/>
    <w:rsid w:val="0099060A"/>
    <w:rsid w:val="0099445E"/>
    <w:rsid w:val="009A698C"/>
    <w:rsid w:val="009E5B6E"/>
    <w:rsid w:val="00A00E4F"/>
    <w:rsid w:val="00A97B4B"/>
    <w:rsid w:val="00B009ED"/>
    <w:rsid w:val="00B4435D"/>
    <w:rsid w:val="00B4767C"/>
    <w:rsid w:val="00B7020B"/>
    <w:rsid w:val="00B73A4A"/>
    <w:rsid w:val="00C74D1A"/>
    <w:rsid w:val="00CD7819"/>
    <w:rsid w:val="00D51CE3"/>
    <w:rsid w:val="00DC23CA"/>
    <w:rsid w:val="00E36913"/>
    <w:rsid w:val="00E65132"/>
    <w:rsid w:val="00E80A78"/>
    <w:rsid w:val="00EA29D5"/>
    <w:rsid w:val="00EA6F80"/>
    <w:rsid w:val="00EE2AC0"/>
    <w:rsid w:val="00EF63A9"/>
    <w:rsid w:val="00F6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74F56"/>
  <w15:docId w15:val="{66B33BB5-BBE2-493C-8024-9558433D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2022-02-10T13:21:12Z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197</Nr_x002e__x0020_prot_x0020_QBZ>
    <Data_x0020_e_x0020_Modifikimit xmlns="0e656187-b300-4fb0-8bf4-3a50f872073c">2022-02-10T13:27:06Z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1D3767D3A840A4B5C213EF122399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1D3767D3A840A4B5C213EF122399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C11F5-97CB-4EEA-8F78-42DC4E88F2DF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B2862BF-D3CD-4D73-8C00-B9ADD99D46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0E74ED-A893-4FAB-BCA2-D08F98B39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EB2CAA-A5ED-42AA-856F-49F13CED05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C1868D-7908-4BF2-B493-407CF7569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A2F535-59CA-432C-B510-0EA0D6EE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7</cp:revision>
  <cp:lastPrinted>2022-02-09T09:45:00Z</cp:lastPrinted>
  <dcterms:created xsi:type="dcterms:W3CDTF">2022-02-10T13:12:00Z</dcterms:created>
  <dcterms:modified xsi:type="dcterms:W3CDTF">2022-02-10T13:39:00Z</dcterms:modified>
</cp:coreProperties>
</file>