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3DF3D" w14:textId="6E0299B8" w:rsidR="003E4CD6" w:rsidRPr="00B639DD" w:rsidRDefault="003E4CD6" w:rsidP="003E4CD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B639DD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77303209" w14:textId="6184049A" w:rsidR="003E4CD6" w:rsidRPr="00B639DD" w:rsidRDefault="003E4CD6" w:rsidP="003E4CD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B639DD">
        <w:rPr>
          <w:rFonts w:ascii="Garamond" w:hAnsi="Garamond"/>
          <w:b/>
          <w:bCs/>
          <w:color w:val="000000"/>
          <w:lang w:val="sq-AL"/>
        </w:rPr>
        <w:t>Nr.</w:t>
      </w:r>
      <w:r w:rsidR="00B639DD" w:rsidRPr="00B639DD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B639DD">
        <w:rPr>
          <w:rFonts w:ascii="Garamond" w:hAnsi="Garamond"/>
          <w:b/>
          <w:bCs/>
          <w:color w:val="000000"/>
          <w:lang w:val="sq-AL"/>
        </w:rPr>
        <w:t>154, datë 11.3.2022</w:t>
      </w:r>
    </w:p>
    <w:p w14:paraId="0EFC796F" w14:textId="77777777" w:rsidR="003E4CD6" w:rsidRPr="00B639DD" w:rsidRDefault="003E4CD6" w:rsidP="003E4CD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640659EE" w14:textId="2BD0CD65" w:rsidR="003E4CD6" w:rsidRPr="00B639DD" w:rsidRDefault="003E4CD6" w:rsidP="003E4CD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B639DD">
        <w:rPr>
          <w:rFonts w:ascii="Garamond" w:hAnsi="Garamond"/>
          <w:b/>
          <w:bCs/>
          <w:color w:val="000000"/>
          <w:lang w:val="sq-AL"/>
        </w:rPr>
        <w:t>PËR NJË SHTESË NË NUMRIN E PUNONJËSVE ORGANIKË NË NJËSITË E QEVERISJES QENDRORE, PËR VITIN 2022</w:t>
      </w:r>
    </w:p>
    <w:p w14:paraId="62B4DD45" w14:textId="77777777" w:rsidR="003E4CD6" w:rsidRPr="00B639DD" w:rsidRDefault="003E4CD6" w:rsidP="003E4CD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4F9989CA" w14:textId="5E359F18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639DD">
        <w:rPr>
          <w:rFonts w:ascii="Garamond" w:hAnsi="Garamond"/>
          <w:color w:val="000000"/>
          <w:lang w:val="sq-AL"/>
        </w:rPr>
        <w:t>Në mbështetje të nenit 100 të Kushtetutës dhe të nenit 12, të ligjit nr.</w:t>
      </w:r>
      <w:r w:rsidR="00B639DD">
        <w:rPr>
          <w:rFonts w:ascii="Garamond" w:hAnsi="Garamond"/>
          <w:color w:val="000000"/>
          <w:lang w:val="sq-AL"/>
        </w:rPr>
        <w:t xml:space="preserve"> </w:t>
      </w:r>
      <w:bookmarkStart w:id="0" w:name="_GoBack"/>
      <w:bookmarkEnd w:id="0"/>
      <w:r w:rsidRPr="00B639DD">
        <w:rPr>
          <w:rFonts w:ascii="Garamond" w:hAnsi="Garamond"/>
          <w:color w:val="000000"/>
          <w:lang w:val="sq-AL"/>
        </w:rPr>
        <w:t>115/2021, “Për buxhetin e vitit 2022”, me propozimin e ministrit të Financave dhe Ekonomisë, Këshilli i Ministrave</w:t>
      </w:r>
    </w:p>
    <w:p w14:paraId="72BD3CD9" w14:textId="77777777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60D4481E" w14:textId="1E50CF1F" w:rsidR="003E4CD6" w:rsidRPr="00B639DD" w:rsidRDefault="003E4CD6" w:rsidP="003E4CD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B639DD">
        <w:rPr>
          <w:rFonts w:ascii="Garamond" w:hAnsi="Garamond"/>
          <w:bCs/>
          <w:color w:val="000000"/>
          <w:lang w:val="sq-AL"/>
        </w:rPr>
        <w:t>VENDOSI:</w:t>
      </w:r>
    </w:p>
    <w:p w14:paraId="7C5798F3" w14:textId="77777777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479390A6" w14:textId="403D92F0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639DD">
        <w:rPr>
          <w:rFonts w:ascii="Garamond" w:hAnsi="Garamond"/>
          <w:color w:val="000000"/>
          <w:lang w:val="sq-AL"/>
        </w:rPr>
        <w:t>1. Numri i punonjësve të Ministrisë së Bujqësisë dhe Zhvillimit Rural, për vitin 2022, shtohet me 42 (dyzet e dy) punonjës, duke e çuar numrin e përgjithshëm në 2 459 (dy mijë e katërqind e pesëdhjetë e nëntë) veta.</w:t>
      </w:r>
    </w:p>
    <w:p w14:paraId="23055C58" w14:textId="6DE78614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639DD">
        <w:rPr>
          <w:rFonts w:ascii="Garamond" w:hAnsi="Garamond"/>
          <w:color w:val="000000"/>
          <w:lang w:val="sq-AL"/>
        </w:rPr>
        <w:t>2. Numri i punonjësve, për vitin 2022, për Agjencinë Kombëtare të Shoqërisë së Informacionit shtohet me 12 (dymbëdhjetë) punonjës dhe për Komitetin e Pakicave Kombëtare shtohet me 4 (katër) punonjës, duke e çuar numrin e përgjithshëm të institucioneve në varësi të Kryeministrisë në 1 363 (një mijë e treqind e gjashtëdhjetë e tre) veta.</w:t>
      </w:r>
    </w:p>
    <w:p w14:paraId="64DF9F80" w14:textId="4FC1F089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639DD">
        <w:rPr>
          <w:rFonts w:ascii="Garamond" w:hAnsi="Garamond"/>
          <w:color w:val="000000"/>
          <w:lang w:val="sq-AL"/>
        </w:rPr>
        <w:t>3. Numri i punonjësve të Ministrisë së Brendshme, për vitin 2022, shtohet me 2 (dy) punonjës, duke e çuar numrin e përgjithshëm në</w:t>
      </w:r>
      <w:r w:rsidR="00B639DD">
        <w:rPr>
          <w:rFonts w:ascii="Garamond" w:hAnsi="Garamond"/>
          <w:color w:val="000000"/>
          <w:lang w:val="sq-AL"/>
        </w:rPr>
        <w:t xml:space="preserve"> </w:t>
      </w:r>
      <w:r w:rsidRPr="00B639DD">
        <w:rPr>
          <w:rFonts w:ascii="Garamond" w:hAnsi="Garamond"/>
          <w:color w:val="000000"/>
          <w:lang w:val="sq-AL"/>
        </w:rPr>
        <w:t>15 111 (pesëmbëdhjetë mijë e njëqind e njëmbëdhjetë) veta.</w:t>
      </w:r>
    </w:p>
    <w:p w14:paraId="24B570D7" w14:textId="33CDDCDC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639DD">
        <w:rPr>
          <w:rFonts w:ascii="Garamond" w:hAnsi="Garamond"/>
          <w:color w:val="000000"/>
          <w:lang w:val="sq-AL"/>
        </w:rPr>
        <w:t>4. Numri rezervë i punonjësve, për vitin 2022, reduktohet me 60 (gjashtëdhjetë) punonjës, duke e çuar numrin e përgjithshëm rezervë në 40 (dyzet) veta.</w:t>
      </w:r>
    </w:p>
    <w:p w14:paraId="5FB6A146" w14:textId="50334214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639DD">
        <w:rPr>
          <w:rFonts w:ascii="Garamond" w:hAnsi="Garamond"/>
          <w:color w:val="000000"/>
          <w:lang w:val="sq-AL"/>
        </w:rPr>
        <w:t>5. Ngarkohen Kryeministria, Ministria e Bujqësisë dhe Zhvillimit Rural, Ministria e Brendshme dhe Ministria e Financave dhe Ekonomisë për zbatimin e këtij vendimi.</w:t>
      </w:r>
    </w:p>
    <w:p w14:paraId="0724258E" w14:textId="0FA379B1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B639DD">
        <w:rPr>
          <w:rFonts w:ascii="Garamond" w:hAnsi="Garamond"/>
          <w:color w:val="000000"/>
          <w:lang w:val="sq-AL"/>
        </w:rPr>
        <w:t>Ky vendim hyn në fuqi menjëherë dhe botohet në Fletoren Zyrtare.</w:t>
      </w:r>
    </w:p>
    <w:p w14:paraId="10C17D00" w14:textId="77777777" w:rsidR="003E4CD6" w:rsidRPr="00B639DD" w:rsidRDefault="003E4CD6" w:rsidP="003E4CD6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</w:p>
    <w:p w14:paraId="46C5165B" w14:textId="190A3C5F" w:rsidR="003E4CD6" w:rsidRPr="00B639DD" w:rsidRDefault="003E4CD6" w:rsidP="003E4CD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B639DD">
        <w:rPr>
          <w:rFonts w:ascii="Garamond" w:hAnsi="Garamond"/>
          <w:bCs/>
          <w:color w:val="000000"/>
          <w:lang w:val="sq-AL"/>
        </w:rPr>
        <w:t>ZËVENDËSKRYEMINISTËR</w:t>
      </w:r>
    </w:p>
    <w:p w14:paraId="5FE1C7D3" w14:textId="5C9E89F5" w:rsidR="003E4CD6" w:rsidRPr="00B639DD" w:rsidRDefault="003E4CD6" w:rsidP="003E4CD6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B639DD">
        <w:rPr>
          <w:rFonts w:ascii="Garamond" w:hAnsi="Garamond"/>
          <w:b/>
          <w:bCs/>
          <w:color w:val="000000"/>
          <w:lang w:val="sq-AL"/>
        </w:rPr>
        <w:t>Arben Ahmetaj</w:t>
      </w:r>
    </w:p>
    <w:sectPr w:rsidR="003E4CD6" w:rsidRPr="00B639DD" w:rsidSect="00C00B67">
      <w:pgSz w:w="11907" w:h="16839" w:code="9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6F59A" w14:textId="77777777" w:rsidR="00B639DD" w:rsidRDefault="00B639DD">
      <w:r>
        <w:separator/>
      </w:r>
    </w:p>
  </w:endnote>
  <w:endnote w:type="continuationSeparator" w:id="0">
    <w:p w14:paraId="587A7C6B" w14:textId="77777777" w:rsidR="00B639DD" w:rsidRDefault="00B639DD">
      <w:r>
        <w:continuationSeparator/>
      </w:r>
    </w:p>
  </w:endnote>
  <w:endnote w:type="continuationNotice" w:id="1">
    <w:p w14:paraId="281D4B77" w14:textId="77777777" w:rsidR="00B639DD" w:rsidRDefault="00B639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DC86D" w14:textId="77777777" w:rsidR="00B639DD" w:rsidRDefault="00B639DD">
      <w:r>
        <w:separator/>
      </w:r>
    </w:p>
  </w:footnote>
  <w:footnote w:type="continuationSeparator" w:id="0">
    <w:p w14:paraId="137B17F3" w14:textId="77777777" w:rsidR="00B639DD" w:rsidRDefault="00B639DD">
      <w:r>
        <w:continuationSeparator/>
      </w:r>
    </w:p>
  </w:footnote>
  <w:footnote w:type="continuationNotice" w:id="1">
    <w:p w14:paraId="1ED4C8E9" w14:textId="77777777" w:rsidR="00B639DD" w:rsidRDefault="00B639D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9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"/>
  </w:num>
  <w:num w:numId="4">
    <w:abstractNumId w:val="13"/>
  </w:num>
  <w:num w:numId="5">
    <w:abstractNumId w:val="2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4"/>
  </w:num>
  <w:num w:numId="11">
    <w:abstractNumId w:val="11"/>
  </w:num>
  <w:num w:numId="12">
    <w:abstractNumId w:val="14"/>
  </w:num>
  <w:num w:numId="13">
    <w:abstractNumId w:val="8"/>
  </w:num>
  <w:num w:numId="14">
    <w:abstractNumId w:val="19"/>
  </w:num>
  <w:num w:numId="15">
    <w:abstractNumId w:val="15"/>
  </w:num>
  <w:num w:numId="16">
    <w:abstractNumId w:val="6"/>
  </w:num>
  <w:num w:numId="17">
    <w:abstractNumId w:val="20"/>
  </w:num>
  <w:num w:numId="18">
    <w:abstractNumId w:val="7"/>
  </w:num>
  <w:num w:numId="19">
    <w:abstractNumId w:val="0"/>
  </w:num>
  <w:num w:numId="20">
    <w:abstractNumId w:val="17"/>
  </w:num>
  <w:num w:numId="21">
    <w:abstractNumId w:val="16"/>
  </w:num>
  <w:num w:numId="22">
    <w:abstractNumId w:val="1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0506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7004"/>
    <w:rsid w:val="00037E16"/>
    <w:rsid w:val="00040A2C"/>
    <w:rsid w:val="00040DF6"/>
    <w:rsid w:val="0004481B"/>
    <w:rsid w:val="000475B9"/>
    <w:rsid w:val="00052476"/>
    <w:rsid w:val="0005323E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275F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D7772"/>
    <w:rsid w:val="000E0B3E"/>
    <w:rsid w:val="000E0D3B"/>
    <w:rsid w:val="000E6BE7"/>
    <w:rsid w:val="000F3B52"/>
    <w:rsid w:val="000F6F5D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19A6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2070"/>
    <w:rsid w:val="001A3794"/>
    <w:rsid w:val="001A5F45"/>
    <w:rsid w:val="001A6078"/>
    <w:rsid w:val="001A6B65"/>
    <w:rsid w:val="001A72F4"/>
    <w:rsid w:val="001B3C67"/>
    <w:rsid w:val="001B56C7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3E8"/>
    <w:rsid w:val="002176C6"/>
    <w:rsid w:val="002229C6"/>
    <w:rsid w:val="00224EAA"/>
    <w:rsid w:val="00231226"/>
    <w:rsid w:val="00231B35"/>
    <w:rsid w:val="00231F21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D4E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561A"/>
    <w:rsid w:val="002B624F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C51"/>
    <w:rsid w:val="002E410B"/>
    <w:rsid w:val="002E666F"/>
    <w:rsid w:val="002E77D2"/>
    <w:rsid w:val="002F06C6"/>
    <w:rsid w:val="002F08E0"/>
    <w:rsid w:val="002F2265"/>
    <w:rsid w:val="002F27C8"/>
    <w:rsid w:val="002F620F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502C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A6E"/>
    <w:rsid w:val="00370ED8"/>
    <w:rsid w:val="00373635"/>
    <w:rsid w:val="003739A8"/>
    <w:rsid w:val="00374908"/>
    <w:rsid w:val="00380A87"/>
    <w:rsid w:val="00381264"/>
    <w:rsid w:val="00382567"/>
    <w:rsid w:val="003843C5"/>
    <w:rsid w:val="00384FAD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4CD6"/>
    <w:rsid w:val="003E5B1C"/>
    <w:rsid w:val="003E5EC9"/>
    <w:rsid w:val="003E6C8D"/>
    <w:rsid w:val="003F0901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174D9"/>
    <w:rsid w:val="0042004B"/>
    <w:rsid w:val="0042039A"/>
    <w:rsid w:val="004205EF"/>
    <w:rsid w:val="00421080"/>
    <w:rsid w:val="0042411D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7D7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428"/>
    <w:rsid w:val="004C00C9"/>
    <w:rsid w:val="004C0D99"/>
    <w:rsid w:val="004C0F6D"/>
    <w:rsid w:val="004C2EB5"/>
    <w:rsid w:val="004C38EA"/>
    <w:rsid w:val="004C53C2"/>
    <w:rsid w:val="004C573E"/>
    <w:rsid w:val="004C6683"/>
    <w:rsid w:val="004C74C9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4251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619"/>
    <w:rsid w:val="005B2D5A"/>
    <w:rsid w:val="005B6105"/>
    <w:rsid w:val="005B64A0"/>
    <w:rsid w:val="005C34EF"/>
    <w:rsid w:val="005C3CDA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66BE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37A0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0A4F"/>
    <w:rsid w:val="006D19F5"/>
    <w:rsid w:val="006D279E"/>
    <w:rsid w:val="006D4783"/>
    <w:rsid w:val="006D4CF4"/>
    <w:rsid w:val="006D7E2C"/>
    <w:rsid w:val="006E0329"/>
    <w:rsid w:val="006E04B4"/>
    <w:rsid w:val="006E04F0"/>
    <w:rsid w:val="006E142A"/>
    <w:rsid w:val="006E1436"/>
    <w:rsid w:val="006E31D0"/>
    <w:rsid w:val="006F2191"/>
    <w:rsid w:val="006F4917"/>
    <w:rsid w:val="006F4B85"/>
    <w:rsid w:val="006F50AE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57F7"/>
    <w:rsid w:val="00765953"/>
    <w:rsid w:val="00765AF4"/>
    <w:rsid w:val="00765F75"/>
    <w:rsid w:val="0076623C"/>
    <w:rsid w:val="00766807"/>
    <w:rsid w:val="00772431"/>
    <w:rsid w:val="0077285D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27C3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1BE6"/>
    <w:rsid w:val="007C408B"/>
    <w:rsid w:val="007C418A"/>
    <w:rsid w:val="007C5F7D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5329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7EA4"/>
    <w:rsid w:val="008E0997"/>
    <w:rsid w:val="008E2185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735B"/>
    <w:rsid w:val="009111ED"/>
    <w:rsid w:val="009131CA"/>
    <w:rsid w:val="00913A34"/>
    <w:rsid w:val="00914994"/>
    <w:rsid w:val="00915840"/>
    <w:rsid w:val="00915961"/>
    <w:rsid w:val="009167A8"/>
    <w:rsid w:val="00916A5A"/>
    <w:rsid w:val="00917033"/>
    <w:rsid w:val="009207EC"/>
    <w:rsid w:val="00921216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6EC8"/>
    <w:rsid w:val="009470DE"/>
    <w:rsid w:val="0095068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481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0328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074D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F2F"/>
    <w:rsid w:val="00B06B52"/>
    <w:rsid w:val="00B140A8"/>
    <w:rsid w:val="00B14B6E"/>
    <w:rsid w:val="00B166D9"/>
    <w:rsid w:val="00B17109"/>
    <w:rsid w:val="00B200E7"/>
    <w:rsid w:val="00B209A1"/>
    <w:rsid w:val="00B2133E"/>
    <w:rsid w:val="00B2168C"/>
    <w:rsid w:val="00B21719"/>
    <w:rsid w:val="00B220F3"/>
    <w:rsid w:val="00B2242F"/>
    <w:rsid w:val="00B25D31"/>
    <w:rsid w:val="00B3078C"/>
    <w:rsid w:val="00B335B9"/>
    <w:rsid w:val="00B357AD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39DD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5003"/>
    <w:rsid w:val="00BE551E"/>
    <w:rsid w:val="00BF10C3"/>
    <w:rsid w:val="00BF2E0E"/>
    <w:rsid w:val="00BF39F3"/>
    <w:rsid w:val="00BF3B0B"/>
    <w:rsid w:val="00BF4210"/>
    <w:rsid w:val="00BF73A5"/>
    <w:rsid w:val="00BF77F5"/>
    <w:rsid w:val="00BF7DB0"/>
    <w:rsid w:val="00C00B67"/>
    <w:rsid w:val="00C01E72"/>
    <w:rsid w:val="00C01F14"/>
    <w:rsid w:val="00C02BD5"/>
    <w:rsid w:val="00C0493A"/>
    <w:rsid w:val="00C049B1"/>
    <w:rsid w:val="00C06BBA"/>
    <w:rsid w:val="00C06ECD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963"/>
    <w:rsid w:val="00C33BB6"/>
    <w:rsid w:val="00C3477F"/>
    <w:rsid w:val="00C34BB0"/>
    <w:rsid w:val="00C37704"/>
    <w:rsid w:val="00C408DC"/>
    <w:rsid w:val="00C40C2D"/>
    <w:rsid w:val="00C42097"/>
    <w:rsid w:val="00C50868"/>
    <w:rsid w:val="00C510FC"/>
    <w:rsid w:val="00C517F9"/>
    <w:rsid w:val="00C562DC"/>
    <w:rsid w:val="00C56301"/>
    <w:rsid w:val="00C56595"/>
    <w:rsid w:val="00C57DDF"/>
    <w:rsid w:val="00C62647"/>
    <w:rsid w:val="00C650FF"/>
    <w:rsid w:val="00C65152"/>
    <w:rsid w:val="00C66AB7"/>
    <w:rsid w:val="00C71B14"/>
    <w:rsid w:val="00C72ACD"/>
    <w:rsid w:val="00C73E54"/>
    <w:rsid w:val="00C74A39"/>
    <w:rsid w:val="00C757AD"/>
    <w:rsid w:val="00C76FE8"/>
    <w:rsid w:val="00C777DD"/>
    <w:rsid w:val="00C80170"/>
    <w:rsid w:val="00C80C8E"/>
    <w:rsid w:val="00C864ED"/>
    <w:rsid w:val="00C90AE5"/>
    <w:rsid w:val="00C911FC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6370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793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6148"/>
    <w:rsid w:val="00E57E3A"/>
    <w:rsid w:val="00E612EA"/>
    <w:rsid w:val="00E664F2"/>
    <w:rsid w:val="00E727EF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4BF5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2024"/>
    <w:rsid w:val="00F12DC9"/>
    <w:rsid w:val="00F13E50"/>
    <w:rsid w:val="00F20FA4"/>
    <w:rsid w:val="00F22404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5AA7"/>
    <w:rsid w:val="00F526DB"/>
    <w:rsid w:val="00F54726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30"/>
    <w:rsid w:val="00FA395F"/>
    <w:rsid w:val="00FA3AF8"/>
    <w:rsid w:val="00FA3C85"/>
    <w:rsid w:val="00FA3E57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D2E92B0"/>
  <w15:docId w15:val="{CA661DAA-299C-4060-98B8-C5CB8166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231F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DA34D7D03644A8BADB14305539C0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2022-03-11T15:03:45Z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një shtesë në numrin e punonjësve organikë në njësitë e qeverisjes qendrore, për vitin 2022 </Titulli>
    <Modifikuesi xmlns="0e656187-b300-4fb0-8bf4-3a50f872073c">Suada.Daci</Modifikuesi>
    <Nr_x002e__x0020_prot_x0020_QBZ xmlns="0e656187-b300-4fb0-8bf4-3a50f872073c">391</Nr_x002e__x0020_prot_x0020_QBZ>
    <Data_x0020_e_x0020_Modifikimit xmlns="0e656187-b300-4fb0-8bf4-3a50f872073c">2022-03-15T07:51:09Z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899/1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DA34D7D03644A8BADB14305539C0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E804B-ABDC-4979-9417-3E95E4058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96C6849-1E87-435A-88EB-38A52527D2CC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0AEF261-3BEB-49B4-9D6A-4766993B45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46E662-B286-46E6-9B69-5A0BA98FB72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D7E52D4-1D09-4BA4-91D7-3B586E24023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D2EE831-4DCE-4E9D-9E03-8ED4A45A3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B2514F7-5585-4453-8EB1-193ABE6C8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numrin e punonjësve organikë në njësitë e qeverisjes qendrore, për vitin 2022</vt:lpstr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numrin e punonjësve organikë në njësitë e qeverisjes qendrore, për vitin 2022</dc:title>
  <dc:creator>sdedja</dc:creator>
  <cp:lastModifiedBy>Alma Lisaku</cp:lastModifiedBy>
  <cp:revision>6</cp:revision>
  <cp:lastPrinted>2022-03-09T18:58:00Z</cp:lastPrinted>
  <dcterms:created xsi:type="dcterms:W3CDTF">2022-03-11T14:16:00Z</dcterms:created>
  <dcterms:modified xsi:type="dcterms:W3CDTF">2022-03-15T08:19:00Z</dcterms:modified>
</cp:coreProperties>
</file>