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5261EC" w14:textId="77777777" w:rsidR="001E43F9" w:rsidRPr="008D5372" w:rsidRDefault="007F037C" w:rsidP="007F037C">
      <w:pPr>
        <w:ind w:firstLine="284"/>
        <w:jc w:val="center"/>
        <w:rPr>
          <w:rFonts w:ascii="Garamond" w:hAnsi="Garamond"/>
          <w:b/>
          <w:lang w:val="sq-AL"/>
        </w:rPr>
      </w:pPr>
      <w:r w:rsidRPr="008D5372">
        <w:rPr>
          <w:rFonts w:ascii="Garamond" w:hAnsi="Garamond"/>
          <w:b/>
          <w:lang w:val="sq-AL"/>
        </w:rPr>
        <w:t>VENDI</w:t>
      </w:r>
      <w:r w:rsidR="001E43F9" w:rsidRPr="008D5372">
        <w:rPr>
          <w:rFonts w:ascii="Garamond" w:hAnsi="Garamond"/>
          <w:b/>
          <w:lang w:val="sq-AL"/>
        </w:rPr>
        <w:t>M</w:t>
      </w:r>
    </w:p>
    <w:p w14:paraId="115261ED" w14:textId="77777777" w:rsidR="001E43F9" w:rsidRPr="008D5372" w:rsidRDefault="001E43F9" w:rsidP="007F037C">
      <w:pPr>
        <w:ind w:firstLine="284"/>
        <w:jc w:val="center"/>
        <w:rPr>
          <w:rFonts w:ascii="Garamond" w:hAnsi="Garamond"/>
          <w:b/>
          <w:lang w:val="sq-AL"/>
        </w:rPr>
      </w:pPr>
      <w:r w:rsidRPr="008D5372">
        <w:rPr>
          <w:rFonts w:ascii="Garamond" w:hAnsi="Garamond"/>
          <w:b/>
          <w:lang w:val="sq-AL"/>
        </w:rPr>
        <w:t>Nr.</w:t>
      </w:r>
      <w:r w:rsidR="00306A5D" w:rsidRPr="008D5372">
        <w:rPr>
          <w:rFonts w:ascii="Garamond" w:hAnsi="Garamond"/>
          <w:b/>
          <w:lang w:val="sq-AL"/>
        </w:rPr>
        <w:t xml:space="preserve"> 162</w:t>
      </w:r>
      <w:r w:rsidRPr="008D5372">
        <w:rPr>
          <w:rFonts w:ascii="Garamond" w:hAnsi="Garamond"/>
          <w:b/>
          <w:lang w:val="sq-AL"/>
        </w:rPr>
        <w:t>, datë</w:t>
      </w:r>
      <w:r w:rsidR="00306A5D" w:rsidRPr="008D5372">
        <w:rPr>
          <w:rFonts w:ascii="Garamond" w:hAnsi="Garamond"/>
          <w:b/>
          <w:lang w:val="sq-AL"/>
        </w:rPr>
        <w:t xml:space="preserve"> 18.3.2022</w:t>
      </w:r>
    </w:p>
    <w:p w14:paraId="115261EE" w14:textId="77777777" w:rsidR="001E43F9" w:rsidRPr="008D5372" w:rsidRDefault="001E43F9" w:rsidP="007F037C">
      <w:pPr>
        <w:ind w:firstLine="284"/>
        <w:jc w:val="center"/>
        <w:rPr>
          <w:rFonts w:ascii="Garamond" w:hAnsi="Garamond"/>
          <w:b/>
          <w:lang w:val="sq-AL"/>
        </w:rPr>
      </w:pPr>
    </w:p>
    <w:p w14:paraId="115261EF" w14:textId="77777777" w:rsidR="001E43F9" w:rsidRPr="008D5372" w:rsidRDefault="001E43F9" w:rsidP="007F037C">
      <w:pPr>
        <w:ind w:firstLine="284"/>
        <w:jc w:val="center"/>
        <w:rPr>
          <w:rFonts w:ascii="Garamond" w:hAnsi="Garamond"/>
          <w:b/>
          <w:lang w:val="sq-AL"/>
        </w:rPr>
      </w:pPr>
      <w:r w:rsidRPr="008D5372">
        <w:rPr>
          <w:rFonts w:ascii="Garamond" w:hAnsi="Garamond"/>
          <w:b/>
          <w:lang w:val="sq-AL"/>
        </w:rPr>
        <w:t>PËR</w:t>
      </w:r>
      <w:r w:rsidR="007F037C" w:rsidRPr="008D5372">
        <w:rPr>
          <w:rFonts w:ascii="Garamond" w:hAnsi="Garamond"/>
          <w:b/>
          <w:lang w:val="sq-AL"/>
        </w:rPr>
        <w:t xml:space="preserve"> </w:t>
      </w:r>
      <w:r w:rsidRPr="008D5372">
        <w:rPr>
          <w:rFonts w:ascii="Garamond" w:hAnsi="Garamond"/>
          <w:b/>
          <w:lang w:val="sq-AL"/>
        </w:rPr>
        <w:t>LIRIM NGA DETYRA</w:t>
      </w:r>
    </w:p>
    <w:p w14:paraId="115261F0" w14:textId="77777777" w:rsidR="001E43F9" w:rsidRPr="008D5372" w:rsidRDefault="001E43F9" w:rsidP="007F037C">
      <w:pPr>
        <w:ind w:firstLine="284"/>
        <w:jc w:val="both"/>
        <w:rPr>
          <w:rFonts w:ascii="Garamond" w:hAnsi="Garamond"/>
          <w:lang w:val="sq-AL"/>
        </w:rPr>
      </w:pPr>
    </w:p>
    <w:p w14:paraId="115261F1" w14:textId="16688EDE" w:rsidR="001E43F9" w:rsidRPr="008D5372" w:rsidRDefault="001E43F9" w:rsidP="007F037C">
      <w:pPr>
        <w:ind w:firstLine="284"/>
        <w:jc w:val="both"/>
        <w:rPr>
          <w:rFonts w:ascii="Garamond" w:hAnsi="Garamond"/>
          <w:lang w:val="sq-AL"/>
        </w:rPr>
      </w:pPr>
      <w:r w:rsidRPr="008D5372">
        <w:rPr>
          <w:rFonts w:ascii="Garamond" w:hAnsi="Garamond"/>
          <w:lang w:val="sq-AL"/>
        </w:rPr>
        <w:t xml:space="preserve">Në mbështetje të nenit 100 të Kushtetutës </w:t>
      </w:r>
      <w:r w:rsidR="007F037C" w:rsidRPr="008D5372">
        <w:rPr>
          <w:rFonts w:ascii="Garamond" w:hAnsi="Garamond"/>
          <w:lang w:val="sq-AL"/>
        </w:rPr>
        <w:t>dhe të pikës 2, të nenit 6, të</w:t>
      </w:r>
      <w:r w:rsidR="008D5372">
        <w:rPr>
          <w:rFonts w:ascii="Garamond" w:hAnsi="Garamond"/>
          <w:lang w:val="sq-AL"/>
        </w:rPr>
        <w:t xml:space="preserve"> </w:t>
      </w:r>
      <w:r w:rsidRPr="008D5372">
        <w:rPr>
          <w:rFonts w:ascii="Garamond" w:hAnsi="Garamond"/>
          <w:lang w:val="sq-AL"/>
        </w:rPr>
        <w:t>ligjit nr.</w:t>
      </w:r>
      <w:r w:rsidR="008D5372">
        <w:rPr>
          <w:rFonts w:ascii="Garamond" w:hAnsi="Garamond"/>
          <w:lang w:val="sq-AL"/>
        </w:rPr>
        <w:t xml:space="preserve"> </w:t>
      </w:r>
      <w:r w:rsidRPr="008D5372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115261F2" w14:textId="77777777" w:rsidR="001E43F9" w:rsidRPr="008D5372" w:rsidRDefault="001E43F9" w:rsidP="007F037C">
      <w:pPr>
        <w:ind w:firstLine="284"/>
        <w:jc w:val="both"/>
        <w:rPr>
          <w:rFonts w:ascii="Garamond" w:hAnsi="Garamond"/>
          <w:lang w:val="sq-AL"/>
        </w:rPr>
      </w:pPr>
    </w:p>
    <w:p w14:paraId="115261F3" w14:textId="77777777" w:rsidR="001E43F9" w:rsidRPr="008D5372" w:rsidRDefault="007F037C" w:rsidP="007F037C">
      <w:pPr>
        <w:ind w:firstLine="284"/>
        <w:jc w:val="center"/>
        <w:rPr>
          <w:rFonts w:ascii="Garamond" w:hAnsi="Garamond"/>
          <w:lang w:val="sq-AL"/>
        </w:rPr>
      </w:pPr>
      <w:r w:rsidRPr="008D5372">
        <w:rPr>
          <w:rFonts w:ascii="Garamond" w:hAnsi="Garamond"/>
          <w:lang w:val="sq-AL"/>
        </w:rPr>
        <w:t>VENDOSI:</w:t>
      </w:r>
    </w:p>
    <w:p w14:paraId="115261F4" w14:textId="77777777" w:rsidR="001E43F9" w:rsidRPr="008D5372" w:rsidRDefault="001E43F9" w:rsidP="007F037C">
      <w:pPr>
        <w:ind w:firstLine="284"/>
        <w:jc w:val="both"/>
        <w:rPr>
          <w:rFonts w:ascii="Garamond" w:hAnsi="Garamond"/>
          <w:lang w:val="sq-AL"/>
        </w:rPr>
      </w:pPr>
    </w:p>
    <w:p w14:paraId="115261F5" w14:textId="77777777" w:rsidR="001E43F9" w:rsidRPr="008D5372" w:rsidRDefault="001E43F9" w:rsidP="007F037C">
      <w:pPr>
        <w:ind w:firstLine="284"/>
        <w:jc w:val="both"/>
        <w:rPr>
          <w:rFonts w:ascii="Garamond" w:hAnsi="Garamond"/>
          <w:lang w:val="sq-AL"/>
        </w:rPr>
      </w:pPr>
      <w:r w:rsidRPr="008D5372">
        <w:rPr>
          <w:rFonts w:ascii="Garamond" w:hAnsi="Garamond"/>
          <w:lang w:val="sq-AL"/>
        </w:rPr>
        <w:t>Z.</w:t>
      </w:r>
      <w:r w:rsidR="0086551B" w:rsidRPr="008D5372">
        <w:rPr>
          <w:rFonts w:ascii="Garamond" w:hAnsi="Garamond"/>
          <w:lang w:val="sq-AL"/>
        </w:rPr>
        <w:t xml:space="preserve"> </w:t>
      </w:r>
      <w:r w:rsidR="001F0FAE" w:rsidRPr="008D5372">
        <w:rPr>
          <w:rFonts w:ascii="Garamond" w:hAnsi="Garamond"/>
          <w:lang w:val="sq-AL"/>
        </w:rPr>
        <w:t>Agron Tare</w:t>
      </w:r>
      <w:r w:rsidR="004333E3" w:rsidRPr="008D5372">
        <w:rPr>
          <w:rFonts w:ascii="Garamond" w:hAnsi="Garamond"/>
          <w:lang w:val="sq-AL"/>
        </w:rPr>
        <w:t>, zëvendësministër për Evropën dhe Punët e Jashtme,</w:t>
      </w:r>
      <w:r w:rsidRPr="008D5372">
        <w:rPr>
          <w:rFonts w:ascii="Garamond" w:hAnsi="Garamond"/>
          <w:lang w:val="sq-AL"/>
        </w:rPr>
        <w:t xml:space="preserve"> lirohet nga kjo detyrë.</w:t>
      </w:r>
    </w:p>
    <w:p w14:paraId="115261F6" w14:textId="77777777" w:rsidR="001E43F9" w:rsidRPr="008D5372" w:rsidRDefault="001E43F9" w:rsidP="007F037C">
      <w:pPr>
        <w:ind w:firstLine="284"/>
        <w:jc w:val="both"/>
        <w:rPr>
          <w:rFonts w:ascii="Garamond" w:hAnsi="Garamond"/>
          <w:lang w:val="sq-AL"/>
        </w:rPr>
      </w:pPr>
      <w:r w:rsidRPr="008D5372">
        <w:rPr>
          <w:rFonts w:ascii="Garamond" w:hAnsi="Garamond"/>
          <w:lang w:val="sq-AL"/>
        </w:rPr>
        <w:t>Ky vendim hyn në fuqi menjëherë.</w:t>
      </w:r>
      <w:bookmarkStart w:id="0" w:name="_GoBack"/>
      <w:bookmarkEnd w:id="0"/>
    </w:p>
    <w:p w14:paraId="115261F7" w14:textId="77777777" w:rsidR="007F037C" w:rsidRPr="008D5372" w:rsidRDefault="007F037C" w:rsidP="007F037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lang w:val="sq-AL"/>
        </w:rPr>
      </w:pPr>
      <w:r w:rsidRPr="008D5372">
        <w:rPr>
          <w:rFonts w:ascii="Garamond" w:eastAsiaTheme="minorHAnsi" w:hAnsi="Garamond"/>
          <w:color w:val="000000"/>
          <w:lang w:val="sq-AL"/>
        </w:rPr>
        <w:t>KRYEMINISTËR</w:t>
      </w:r>
    </w:p>
    <w:p w14:paraId="115261F8" w14:textId="77777777" w:rsidR="007F037C" w:rsidRPr="008D5372" w:rsidRDefault="007F037C" w:rsidP="007F037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lang w:val="sq-AL"/>
        </w:rPr>
      </w:pPr>
      <w:r w:rsidRPr="008D5372">
        <w:rPr>
          <w:rFonts w:ascii="Garamond" w:eastAsiaTheme="minorHAnsi" w:hAnsi="Garamond"/>
          <w:b/>
          <w:bCs/>
          <w:color w:val="000000"/>
          <w:lang w:val="sq-AL"/>
        </w:rPr>
        <w:t xml:space="preserve">Edi </w:t>
      </w:r>
      <w:proofErr w:type="spellStart"/>
      <w:r w:rsidRPr="008D5372">
        <w:rPr>
          <w:rFonts w:ascii="Garamond" w:eastAsiaTheme="minorHAnsi" w:hAnsi="Garamond"/>
          <w:b/>
          <w:bCs/>
          <w:color w:val="000000"/>
          <w:lang w:val="sq-AL"/>
        </w:rPr>
        <w:t>Rama</w:t>
      </w:r>
      <w:proofErr w:type="spellEnd"/>
    </w:p>
    <w:p w14:paraId="115261F9" w14:textId="77777777" w:rsidR="001E43F9" w:rsidRPr="008D5372" w:rsidRDefault="001E43F9" w:rsidP="007F037C">
      <w:pPr>
        <w:ind w:firstLine="284"/>
        <w:jc w:val="both"/>
        <w:rPr>
          <w:rFonts w:ascii="Garamond" w:hAnsi="Garamond"/>
          <w:lang w:val="sq-AL"/>
        </w:rPr>
      </w:pPr>
    </w:p>
    <w:sectPr w:rsidR="001E43F9" w:rsidRPr="008D5372" w:rsidSect="003107C3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F9"/>
    <w:rsid w:val="000F3349"/>
    <w:rsid w:val="001E43F9"/>
    <w:rsid w:val="001F0FAE"/>
    <w:rsid w:val="002A685C"/>
    <w:rsid w:val="00303F19"/>
    <w:rsid w:val="00306A5D"/>
    <w:rsid w:val="003107C3"/>
    <w:rsid w:val="00317595"/>
    <w:rsid w:val="003178E7"/>
    <w:rsid w:val="003C1622"/>
    <w:rsid w:val="004333E3"/>
    <w:rsid w:val="00451C32"/>
    <w:rsid w:val="004C5AA3"/>
    <w:rsid w:val="00666994"/>
    <w:rsid w:val="007F037C"/>
    <w:rsid w:val="0086551B"/>
    <w:rsid w:val="008D5372"/>
    <w:rsid w:val="008E6381"/>
    <w:rsid w:val="00B06BE3"/>
    <w:rsid w:val="00BA4C2E"/>
    <w:rsid w:val="00C54534"/>
    <w:rsid w:val="00D041D9"/>
    <w:rsid w:val="00DA3347"/>
    <w:rsid w:val="00E53331"/>
    <w:rsid w:val="00F2078A"/>
    <w:rsid w:val="00F3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261EC"/>
  <w15:docId w15:val="{ABBDFBB5-E6EB-4699-96C6-602E44009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162</Nr_x002e__x0020_akti>
    <Data_x0020_e_x0020_Krijimit xmlns="0e656187-b300-4fb0-8bf4-3a50f872073c">2022-03-18T16:40:35Z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2022-03-17T23:00:00Z</Date_x0020_protokolli>
    <Titulli xmlns="0e656187-b300-4fb0-8bf4-3a50f872073c">Për lirim nga detyra</Titulli>
    <Modifikuesi xmlns="0e656187-b300-4fb0-8bf4-3a50f872073c">ermira.bukaci</Modifikuesi>
    <Nr_x002e__x0020_prot_x0020_QBZ xmlns="0e656187-b300-4fb0-8bf4-3a50f872073c">421</Nr_x002e__x0020_prot_x0020_QBZ>
    <Data_x0020_e_x0020_Modifikimit xmlns="0e656187-b300-4fb0-8bf4-3a50f872073c">2022-03-18T17:10:23Z</Data_x0020_e_x0020_Modifikimit>
    <Dekretuar xmlns="0e656187-b300-4fb0-8bf4-3a50f872073c">false</Dekretuar>
    <Data xmlns="0e656187-b300-4fb0-8bf4-3a50f872073c">2022-03-17T23:00:00Z</Data>
    <Nr_x002e__x0020_protokolli_x0020_i_x0020_aktit xmlns="0e656187-b300-4fb0-8bf4-3a50f872073c">1611/1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1E083967614E4AA6E44793F7EF63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1E083967614E4AA6E44793F7EF63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7AE3B-1F33-44FF-BF38-FC613AA17915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1C149C3-9ABB-4494-A048-D3FBF8781C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2A0306-562B-4CEA-A30F-5611282B26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154657C-3211-499B-8848-6EA0531DFE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D3C258-536F-430C-B83D-E46B7DF060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AFDD267-017B-40AD-902F-20B63AF4A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Sara Kosova</dc:creator>
  <cp:lastModifiedBy>Fjora Cahani</cp:lastModifiedBy>
  <cp:revision>3</cp:revision>
  <cp:lastPrinted>2022-03-17T20:52:00Z</cp:lastPrinted>
  <dcterms:created xsi:type="dcterms:W3CDTF">2022-03-18T17:02:00Z</dcterms:created>
  <dcterms:modified xsi:type="dcterms:W3CDTF">2022-03-18T17:05:00Z</dcterms:modified>
</cp:coreProperties>
</file>