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7D3B26" w14:textId="05149D85" w:rsidR="00592792" w:rsidRPr="00267DF2" w:rsidRDefault="00592792" w:rsidP="00B35BC9">
      <w:pPr>
        <w:autoSpaceDE w:val="0"/>
        <w:autoSpaceDN w:val="0"/>
        <w:adjustRightInd w:val="0"/>
        <w:ind w:firstLine="284"/>
        <w:jc w:val="center"/>
        <w:rPr>
          <w:rFonts w:ascii="Garamond" w:eastAsia="MS Mincho" w:hAnsi="Garamond" w:cs="MS Mincho"/>
          <w:b/>
          <w:bCs/>
          <w:color w:val="000000"/>
          <w:szCs w:val="24"/>
        </w:rPr>
      </w:pPr>
      <w:r w:rsidRPr="00267DF2">
        <w:rPr>
          <w:rFonts w:ascii="Garamond" w:eastAsia="MS Mincho" w:hAnsi="Garamond" w:cs="MS Mincho"/>
          <w:b/>
          <w:bCs/>
          <w:color w:val="000000"/>
          <w:szCs w:val="24"/>
        </w:rPr>
        <w:t>VE</w:t>
      </w:r>
      <w:r w:rsidR="00B35BC9" w:rsidRPr="00267DF2">
        <w:rPr>
          <w:rFonts w:ascii="Garamond" w:eastAsia="MS Mincho" w:hAnsi="Garamond" w:cs="MS Mincho"/>
          <w:b/>
          <w:bCs/>
          <w:color w:val="000000"/>
          <w:szCs w:val="24"/>
        </w:rPr>
        <w:t>N</w:t>
      </w:r>
      <w:r w:rsidRPr="00267DF2">
        <w:rPr>
          <w:rFonts w:ascii="Garamond" w:eastAsia="MS Mincho" w:hAnsi="Garamond" w:cs="MS Mincho"/>
          <w:b/>
          <w:bCs/>
          <w:color w:val="000000"/>
          <w:szCs w:val="24"/>
        </w:rPr>
        <w:t>DIM</w:t>
      </w:r>
    </w:p>
    <w:p w14:paraId="2252DDF3" w14:textId="38274D17" w:rsidR="00592792" w:rsidRPr="00267DF2" w:rsidRDefault="00592792" w:rsidP="00B35BC9">
      <w:pPr>
        <w:autoSpaceDE w:val="0"/>
        <w:autoSpaceDN w:val="0"/>
        <w:adjustRightInd w:val="0"/>
        <w:ind w:firstLine="284"/>
        <w:jc w:val="center"/>
        <w:rPr>
          <w:rFonts w:ascii="Garamond" w:eastAsia="MS Mincho" w:hAnsi="Garamond" w:cs="MS Mincho"/>
          <w:b/>
          <w:bCs/>
          <w:color w:val="000000"/>
          <w:szCs w:val="24"/>
        </w:rPr>
      </w:pPr>
      <w:r w:rsidRPr="00267DF2">
        <w:rPr>
          <w:rFonts w:ascii="Garamond" w:eastAsia="MS Mincho" w:hAnsi="Garamond" w:cs="MS Mincho"/>
          <w:b/>
          <w:bCs/>
          <w:color w:val="000000"/>
          <w:szCs w:val="24"/>
        </w:rPr>
        <w:t>Nr.</w:t>
      </w:r>
      <w:r w:rsidR="00B905D4" w:rsidRPr="00267DF2">
        <w:rPr>
          <w:rFonts w:ascii="Garamond" w:eastAsia="MS Mincho" w:hAnsi="Garamond" w:cs="MS Mincho"/>
          <w:b/>
          <w:bCs/>
          <w:color w:val="000000"/>
          <w:szCs w:val="24"/>
        </w:rPr>
        <w:t xml:space="preserve"> </w:t>
      </w:r>
      <w:r w:rsidRPr="00267DF2">
        <w:rPr>
          <w:rFonts w:ascii="Garamond" w:eastAsia="MS Mincho" w:hAnsi="Garamond" w:cs="MS Mincho"/>
          <w:b/>
          <w:bCs/>
          <w:color w:val="000000"/>
          <w:szCs w:val="24"/>
        </w:rPr>
        <w:t>189, datë 30.3.2022</w:t>
      </w:r>
    </w:p>
    <w:p w14:paraId="2603FF6B" w14:textId="77777777" w:rsidR="00B35BC9" w:rsidRPr="00267DF2" w:rsidRDefault="00B35BC9" w:rsidP="00B35BC9">
      <w:pPr>
        <w:autoSpaceDE w:val="0"/>
        <w:autoSpaceDN w:val="0"/>
        <w:adjustRightInd w:val="0"/>
        <w:ind w:firstLine="284"/>
        <w:jc w:val="center"/>
        <w:rPr>
          <w:rFonts w:ascii="Garamond" w:eastAsia="MS Mincho" w:hAnsi="Garamond" w:cs="MS Mincho"/>
          <w:b/>
          <w:bCs/>
          <w:color w:val="000000"/>
          <w:szCs w:val="24"/>
        </w:rPr>
      </w:pPr>
    </w:p>
    <w:p w14:paraId="3923F265" w14:textId="1EC4E3BB" w:rsidR="00592792" w:rsidRPr="00267DF2" w:rsidRDefault="00592792" w:rsidP="00B35BC9">
      <w:pPr>
        <w:autoSpaceDE w:val="0"/>
        <w:autoSpaceDN w:val="0"/>
        <w:adjustRightInd w:val="0"/>
        <w:ind w:firstLine="284"/>
        <w:jc w:val="center"/>
        <w:rPr>
          <w:rFonts w:ascii="Garamond" w:eastAsia="MS Mincho" w:hAnsi="Garamond" w:cs="MS Mincho"/>
          <w:b/>
          <w:bCs/>
          <w:color w:val="000000"/>
          <w:szCs w:val="24"/>
        </w:rPr>
      </w:pPr>
      <w:r w:rsidRPr="00267DF2">
        <w:rPr>
          <w:rFonts w:ascii="Garamond" w:eastAsia="MS Mincho" w:hAnsi="Garamond" w:cs="MS Mincho"/>
          <w:b/>
          <w:bCs/>
          <w:color w:val="000000"/>
          <w:szCs w:val="24"/>
        </w:rPr>
        <w:t xml:space="preserve">PËR </w:t>
      </w:r>
      <w:r w:rsidRPr="00267DF2">
        <w:rPr>
          <w:rFonts w:ascii="Garamond" w:hAnsi="Garamond"/>
          <w:b/>
          <w:bCs/>
          <w:color w:val="000000"/>
          <w:szCs w:val="24"/>
        </w:rPr>
        <w:t xml:space="preserve">PËRCAKTIMIN E RREGULLAVE </w:t>
      </w:r>
      <w:r w:rsidRPr="00267DF2">
        <w:rPr>
          <w:rFonts w:ascii="Garamond" w:hAnsi="Garamond"/>
          <w:b/>
          <w:bCs/>
          <w:caps/>
          <w:color w:val="000000"/>
          <w:szCs w:val="24"/>
        </w:rPr>
        <w:t>për infrastrukturën</w:t>
      </w:r>
      <w:r w:rsidR="00B35BC9" w:rsidRPr="00267DF2">
        <w:rPr>
          <w:rFonts w:ascii="Garamond" w:hAnsi="Garamond"/>
          <w:b/>
          <w:bCs/>
          <w:caps/>
          <w:color w:val="000000"/>
          <w:szCs w:val="24"/>
        </w:rPr>
        <w:t xml:space="preserve"> </w:t>
      </w:r>
      <w:r w:rsidRPr="00267DF2">
        <w:rPr>
          <w:rFonts w:ascii="Garamond" w:hAnsi="Garamond"/>
          <w:b/>
          <w:bCs/>
          <w:caps/>
          <w:color w:val="000000"/>
          <w:szCs w:val="24"/>
        </w:rPr>
        <w:t>e brendshme për rrjetet e komunikimeve elektronike me shpejtësi të lartë dhe administrimin E pikës së aksesit Në godina</w:t>
      </w:r>
    </w:p>
    <w:p w14:paraId="0D74D0A1" w14:textId="77777777" w:rsidR="00592792" w:rsidRPr="00267DF2" w:rsidRDefault="00592792" w:rsidP="00592792">
      <w:pPr>
        <w:autoSpaceDE w:val="0"/>
        <w:autoSpaceDN w:val="0"/>
        <w:adjustRightInd w:val="0"/>
        <w:ind w:firstLine="284"/>
        <w:jc w:val="both"/>
        <w:rPr>
          <w:rFonts w:ascii="Garamond" w:eastAsia="MS Mincho" w:hAnsi="Garamond" w:cs="MS Mincho"/>
          <w:color w:val="000000"/>
          <w:szCs w:val="24"/>
        </w:rPr>
      </w:pPr>
    </w:p>
    <w:p w14:paraId="55745A5F" w14:textId="031FDC5D" w:rsidR="00592792" w:rsidRPr="00267DF2" w:rsidRDefault="00592792" w:rsidP="00592792">
      <w:pPr>
        <w:autoSpaceDE w:val="0"/>
        <w:autoSpaceDN w:val="0"/>
        <w:adjustRightInd w:val="0"/>
        <w:ind w:firstLine="284"/>
        <w:jc w:val="both"/>
        <w:rPr>
          <w:rFonts w:ascii="Garamond" w:eastAsia="MS Mincho" w:hAnsi="Garamond" w:cs="MS Mincho"/>
          <w:color w:val="000000"/>
          <w:szCs w:val="24"/>
        </w:rPr>
      </w:pPr>
      <w:r w:rsidRPr="00267DF2">
        <w:rPr>
          <w:rFonts w:ascii="Garamond" w:eastAsia="MS Mincho" w:hAnsi="Garamond" w:cs="MS Mincho"/>
          <w:color w:val="000000"/>
          <w:szCs w:val="24"/>
        </w:rPr>
        <w:t xml:space="preserve">Në mbështetje të nenit 100 të Kushtetutës dhe </w:t>
      </w:r>
      <w:r w:rsidR="00B35BC9" w:rsidRPr="00267DF2">
        <w:rPr>
          <w:rFonts w:ascii="Garamond" w:eastAsia="MS Mincho" w:hAnsi="Garamond" w:cs="MS Mincho"/>
          <w:color w:val="000000"/>
          <w:szCs w:val="24"/>
        </w:rPr>
        <w:t xml:space="preserve">të pikës 4, të nenit 20, të </w:t>
      </w:r>
      <w:r w:rsidRPr="00267DF2">
        <w:rPr>
          <w:rFonts w:ascii="Garamond" w:eastAsia="MS Mincho" w:hAnsi="Garamond" w:cs="MS Mincho"/>
          <w:color w:val="000000"/>
          <w:szCs w:val="24"/>
        </w:rPr>
        <w:t>ligjit nr.</w:t>
      </w:r>
      <w:r w:rsidR="00267DF2">
        <w:rPr>
          <w:rFonts w:ascii="Garamond" w:eastAsia="MS Mincho" w:hAnsi="Garamond" w:cs="MS Mincho"/>
          <w:color w:val="000000"/>
          <w:szCs w:val="24"/>
        </w:rPr>
        <w:t xml:space="preserve"> </w:t>
      </w:r>
      <w:r w:rsidRPr="00267DF2">
        <w:rPr>
          <w:rFonts w:ascii="Garamond" w:eastAsia="MS Mincho" w:hAnsi="Garamond" w:cs="MS Mincho"/>
          <w:color w:val="000000"/>
          <w:szCs w:val="24"/>
        </w:rPr>
        <w:t>120/2016, “Për zhvillimin e rrjeteve të komunikimeve elektronike të shpejtësisë së lartë dhe sigurimin e së drejtës së kalimit”, me propozimin e ministrit të Infrastrukturës dhe Energjisë, Këshilli i Ministrave</w:t>
      </w:r>
    </w:p>
    <w:p w14:paraId="6BBBDCF4" w14:textId="77777777" w:rsidR="00592792" w:rsidRPr="00267DF2" w:rsidRDefault="00592792" w:rsidP="00592792">
      <w:pPr>
        <w:autoSpaceDE w:val="0"/>
        <w:autoSpaceDN w:val="0"/>
        <w:adjustRightInd w:val="0"/>
        <w:ind w:firstLine="284"/>
        <w:jc w:val="both"/>
        <w:rPr>
          <w:rFonts w:ascii="Garamond" w:eastAsia="MS Mincho" w:hAnsi="Garamond" w:cs="MS Mincho"/>
          <w:color w:val="000000"/>
          <w:szCs w:val="24"/>
        </w:rPr>
      </w:pPr>
    </w:p>
    <w:p w14:paraId="41F90D8C" w14:textId="08FF2F4A" w:rsidR="00592792" w:rsidRPr="00267DF2" w:rsidRDefault="00592792" w:rsidP="00592792">
      <w:pPr>
        <w:autoSpaceDE w:val="0"/>
        <w:autoSpaceDN w:val="0"/>
        <w:adjustRightInd w:val="0"/>
        <w:ind w:firstLine="284"/>
        <w:jc w:val="center"/>
        <w:rPr>
          <w:rFonts w:ascii="Garamond" w:eastAsia="MS Mincho" w:hAnsi="Garamond" w:cs="MS Mincho"/>
          <w:bCs/>
          <w:color w:val="000000"/>
          <w:szCs w:val="24"/>
        </w:rPr>
      </w:pPr>
      <w:r w:rsidRPr="00267DF2">
        <w:rPr>
          <w:rFonts w:ascii="Garamond" w:eastAsia="MS Mincho" w:hAnsi="Garamond" w:cs="MS Mincho"/>
          <w:bCs/>
          <w:color w:val="000000"/>
          <w:szCs w:val="24"/>
        </w:rPr>
        <w:t>VENDOSI:</w:t>
      </w:r>
    </w:p>
    <w:p w14:paraId="578CDA8A" w14:textId="77777777" w:rsidR="00592792" w:rsidRPr="00267DF2" w:rsidRDefault="00592792" w:rsidP="00592792">
      <w:pPr>
        <w:autoSpaceDE w:val="0"/>
        <w:autoSpaceDN w:val="0"/>
        <w:adjustRightInd w:val="0"/>
        <w:ind w:firstLine="284"/>
        <w:jc w:val="both"/>
        <w:rPr>
          <w:rFonts w:ascii="Garamond" w:eastAsia="MS Mincho" w:hAnsi="Garamond" w:cs="MS Mincho"/>
          <w:color w:val="000000"/>
          <w:szCs w:val="24"/>
        </w:rPr>
      </w:pPr>
    </w:p>
    <w:p w14:paraId="51A8B7CC" w14:textId="0350D282" w:rsidR="00592792" w:rsidRPr="00267DF2" w:rsidRDefault="00592792" w:rsidP="00592792">
      <w:pPr>
        <w:autoSpaceDE w:val="0"/>
        <w:autoSpaceDN w:val="0"/>
        <w:adjustRightInd w:val="0"/>
        <w:ind w:firstLine="284"/>
        <w:jc w:val="both"/>
        <w:rPr>
          <w:rFonts w:ascii="Garamond" w:hAnsi="Garamond"/>
          <w:color w:val="000000"/>
          <w:szCs w:val="24"/>
        </w:rPr>
      </w:pPr>
      <w:r w:rsidRPr="00267DF2">
        <w:rPr>
          <w:rFonts w:ascii="Garamond" w:hAnsi="Garamond"/>
          <w:color w:val="000000"/>
          <w:szCs w:val="24"/>
        </w:rPr>
        <w:t>1.</w:t>
      </w:r>
      <w:r w:rsidR="00B35BC9" w:rsidRPr="00267DF2">
        <w:rPr>
          <w:rFonts w:ascii="Garamond" w:hAnsi="Garamond"/>
          <w:color w:val="000000"/>
          <w:szCs w:val="24"/>
        </w:rPr>
        <w:t xml:space="preserve"> </w:t>
      </w:r>
      <w:r w:rsidRPr="00267DF2">
        <w:rPr>
          <w:rFonts w:ascii="Garamond" w:hAnsi="Garamond"/>
          <w:color w:val="000000"/>
          <w:szCs w:val="24"/>
        </w:rPr>
        <w:t>Përcaktimin e rregullave për infrastrukturën e brendshme për rrjetet e komunikimeve elektronike me shpejtësi të lartë dhe administrimin e pikës së aksesit në godina, sipas shtojcës 1, që i bashkëlidhet këtij vendimi dhe është pjesë përbërëse e tij.</w:t>
      </w:r>
    </w:p>
    <w:p w14:paraId="2468678D" w14:textId="3C18726E" w:rsidR="00592792" w:rsidRPr="00267DF2" w:rsidRDefault="00592792" w:rsidP="00592792">
      <w:pPr>
        <w:autoSpaceDE w:val="0"/>
        <w:autoSpaceDN w:val="0"/>
        <w:adjustRightInd w:val="0"/>
        <w:ind w:firstLine="284"/>
        <w:jc w:val="both"/>
        <w:rPr>
          <w:rFonts w:ascii="Garamond" w:hAnsi="Garamond"/>
          <w:color w:val="000000"/>
          <w:szCs w:val="24"/>
        </w:rPr>
      </w:pPr>
      <w:r w:rsidRPr="00267DF2">
        <w:rPr>
          <w:rFonts w:ascii="Garamond" w:hAnsi="Garamond"/>
          <w:color w:val="000000"/>
          <w:szCs w:val="24"/>
        </w:rPr>
        <w:t>2.</w:t>
      </w:r>
      <w:r w:rsidR="00B35BC9" w:rsidRPr="00267DF2">
        <w:rPr>
          <w:rFonts w:ascii="Garamond" w:hAnsi="Garamond"/>
          <w:color w:val="000000"/>
          <w:szCs w:val="24"/>
        </w:rPr>
        <w:t xml:space="preserve"> </w:t>
      </w:r>
      <w:r w:rsidRPr="00267DF2">
        <w:rPr>
          <w:rFonts w:ascii="Garamond" w:hAnsi="Garamond"/>
          <w:color w:val="000000"/>
          <w:szCs w:val="24"/>
        </w:rPr>
        <w:t>Ngarkohen ministri i Infrastrukturës dhe Energjisë, Autoriteti i Komunikimeve Elektronike dhe Postare, autoritetet planifikuese dhe njësitë e vetëqeverisjes vendore për zbatimin e këtij vendimi.</w:t>
      </w:r>
    </w:p>
    <w:p w14:paraId="014EEC49" w14:textId="4911CFAB" w:rsidR="00592792" w:rsidRPr="00267DF2" w:rsidRDefault="00592792" w:rsidP="00592792">
      <w:pPr>
        <w:autoSpaceDE w:val="0"/>
        <w:autoSpaceDN w:val="0"/>
        <w:adjustRightInd w:val="0"/>
        <w:ind w:firstLine="284"/>
        <w:jc w:val="both"/>
        <w:rPr>
          <w:rFonts w:ascii="Garamond" w:eastAsia="MS Mincho" w:hAnsi="Garamond" w:cs="MS Mincho"/>
          <w:color w:val="000000"/>
          <w:szCs w:val="24"/>
        </w:rPr>
      </w:pPr>
      <w:r w:rsidRPr="00267DF2">
        <w:rPr>
          <w:rFonts w:ascii="Garamond" w:eastAsia="MS Mincho" w:hAnsi="Garamond" w:cs="MS Mincho"/>
          <w:color w:val="000000"/>
          <w:szCs w:val="24"/>
        </w:rPr>
        <w:t xml:space="preserve">Ky vendim hyn në fuqi pas botimit në Fletoren </w:t>
      </w:r>
      <w:r w:rsidR="00B35BC9" w:rsidRPr="00267DF2">
        <w:rPr>
          <w:rFonts w:ascii="Garamond" w:eastAsia="MS Mincho" w:hAnsi="Garamond" w:cs="MS Mincho"/>
          <w:color w:val="000000"/>
          <w:szCs w:val="24"/>
        </w:rPr>
        <w:t>Z</w:t>
      </w:r>
      <w:r w:rsidRPr="00267DF2">
        <w:rPr>
          <w:rFonts w:ascii="Garamond" w:eastAsia="MS Mincho" w:hAnsi="Garamond" w:cs="MS Mincho"/>
          <w:color w:val="000000"/>
          <w:szCs w:val="24"/>
        </w:rPr>
        <w:t>yrtare.</w:t>
      </w:r>
    </w:p>
    <w:p w14:paraId="4BCB683D" w14:textId="77777777" w:rsidR="00592792" w:rsidRPr="00267DF2" w:rsidRDefault="00592792" w:rsidP="00592792">
      <w:pPr>
        <w:autoSpaceDE w:val="0"/>
        <w:autoSpaceDN w:val="0"/>
        <w:adjustRightInd w:val="0"/>
        <w:ind w:firstLine="284"/>
        <w:jc w:val="both"/>
        <w:rPr>
          <w:rFonts w:ascii="Garamond" w:eastAsia="MS Mincho" w:hAnsi="Garamond" w:cs="MS Mincho"/>
          <w:color w:val="000000"/>
          <w:szCs w:val="24"/>
        </w:rPr>
      </w:pPr>
    </w:p>
    <w:p w14:paraId="7AE4BA86" w14:textId="397B31D2" w:rsidR="00592792" w:rsidRPr="00267DF2" w:rsidRDefault="00592792" w:rsidP="00B35BC9">
      <w:pPr>
        <w:autoSpaceDE w:val="0"/>
        <w:autoSpaceDN w:val="0"/>
        <w:adjustRightInd w:val="0"/>
        <w:ind w:firstLine="284"/>
        <w:jc w:val="right"/>
        <w:rPr>
          <w:rFonts w:ascii="Garamond" w:eastAsia="MS Mincho" w:hAnsi="Garamond" w:cs="MS Mincho"/>
          <w:bCs/>
          <w:color w:val="000000"/>
          <w:szCs w:val="24"/>
        </w:rPr>
      </w:pPr>
      <w:r w:rsidRPr="00267DF2">
        <w:rPr>
          <w:rFonts w:ascii="Garamond" w:eastAsia="MS Mincho" w:hAnsi="Garamond" w:cs="MS Mincho"/>
          <w:bCs/>
          <w:color w:val="000000"/>
          <w:szCs w:val="24"/>
        </w:rPr>
        <w:t>ZËVENDËSKRYEMINIST</w:t>
      </w:r>
      <w:r w:rsidR="00B35BC9" w:rsidRPr="00267DF2">
        <w:rPr>
          <w:rFonts w:ascii="Garamond" w:eastAsia="MS Mincho" w:hAnsi="Garamond" w:cs="MS Mincho"/>
          <w:bCs/>
          <w:color w:val="000000"/>
          <w:szCs w:val="24"/>
        </w:rPr>
        <w:t>Ë</w:t>
      </w:r>
      <w:r w:rsidRPr="00267DF2">
        <w:rPr>
          <w:rFonts w:ascii="Garamond" w:eastAsia="MS Mincho" w:hAnsi="Garamond" w:cs="MS Mincho"/>
          <w:bCs/>
          <w:color w:val="000000"/>
          <w:szCs w:val="24"/>
        </w:rPr>
        <w:t>R</w:t>
      </w:r>
    </w:p>
    <w:p w14:paraId="7D8F1AD0" w14:textId="04BCEA8C" w:rsidR="00592792" w:rsidRPr="00267DF2" w:rsidRDefault="00B35BC9" w:rsidP="00B35BC9">
      <w:pPr>
        <w:autoSpaceDE w:val="0"/>
        <w:autoSpaceDN w:val="0"/>
        <w:adjustRightInd w:val="0"/>
        <w:ind w:firstLine="284"/>
        <w:jc w:val="right"/>
        <w:rPr>
          <w:rFonts w:ascii="Garamond" w:eastAsia="MS Mincho" w:hAnsi="Garamond" w:cs="MS Mincho"/>
          <w:b/>
          <w:bCs/>
          <w:color w:val="000000"/>
          <w:szCs w:val="24"/>
        </w:rPr>
      </w:pPr>
      <w:r w:rsidRPr="00267DF2">
        <w:rPr>
          <w:rFonts w:ascii="Garamond" w:eastAsia="MS Mincho" w:hAnsi="Garamond" w:cs="MS Mincho"/>
          <w:b/>
          <w:bCs/>
          <w:color w:val="000000"/>
          <w:szCs w:val="24"/>
        </w:rPr>
        <w:t>Arben Ahmetaj</w:t>
      </w:r>
    </w:p>
    <w:p w14:paraId="33EB1892" w14:textId="77777777" w:rsidR="00592792" w:rsidRPr="00267DF2" w:rsidRDefault="00592792" w:rsidP="00592792">
      <w:pPr>
        <w:autoSpaceDE w:val="0"/>
        <w:autoSpaceDN w:val="0"/>
        <w:adjustRightInd w:val="0"/>
        <w:ind w:firstLine="284"/>
        <w:rPr>
          <w:rFonts w:ascii="Garamond" w:eastAsia="MS Mincho" w:hAnsi="Garamond" w:cs="MS Mincho"/>
          <w:b/>
          <w:bCs/>
          <w:color w:val="000000"/>
          <w:szCs w:val="24"/>
        </w:rPr>
      </w:pPr>
    </w:p>
    <w:p w14:paraId="5D1A6C35" w14:textId="77777777" w:rsidR="00592792" w:rsidRPr="00267DF2" w:rsidRDefault="00592792" w:rsidP="00267DF2">
      <w:pPr>
        <w:tabs>
          <w:tab w:val="left" w:pos="8820"/>
        </w:tabs>
        <w:autoSpaceDE w:val="0"/>
        <w:autoSpaceDN w:val="0"/>
        <w:adjustRightInd w:val="0"/>
        <w:ind w:firstLine="284"/>
        <w:jc w:val="center"/>
        <w:rPr>
          <w:rFonts w:ascii="Garamond" w:eastAsia="MS Mincho" w:hAnsi="Garamond" w:cs="MS Mincho"/>
          <w:bCs/>
          <w:caps/>
          <w:color w:val="000000"/>
          <w:szCs w:val="24"/>
        </w:rPr>
      </w:pPr>
      <w:r w:rsidRPr="00267DF2">
        <w:rPr>
          <w:rFonts w:ascii="Garamond" w:eastAsia="MS Mincho" w:hAnsi="Garamond" w:cs="MS Mincho"/>
          <w:bCs/>
          <w:caps/>
          <w:color w:val="000000"/>
          <w:szCs w:val="24"/>
        </w:rPr>
        <w:t>Shtojca 1</w:t>
      </w:r>
    </w:p>
    <w:p w14:paraId="59B61EEB" w14:textId="77777777" w:rsidR="00592792" w:rsidRPr="00267DF2" w:rsidRDefault="00592792" w:rsidP="00592792">
      <w:pPr>
        <w:tabs>
          <w:tab w:val="left" w:pos="8820"/>
        </w:tabs>
        <w:autoSpaceDE w:val="0"/>
        <w:autoSpaceDN w:val="0"/>
        <w:adjustRightInd w:val="0"/>
        <w:ind w:firstLine="284"/>
        <w:jc w:val="right"/>
        <w:rPr>
          <w:rFonts w:ascii="Garamond" w:eastAsia="MS Mincho" w:hAnsi="Garamond" w:cs="MS Mincho"/>
          <w:b/>
          <w:bCs/>
          <w:caps/>
          <w:color w:val="000000"/>
          <w:szCs w:val="24"/>
        </w:rPr>
      </w:pPr>
    </w:p>
    <w:p w14:paraId="3ACD0C44" w14:textId="77777777" w:rsidR="00592792" w:rsidRPr="00267DF2" w:rsidRDefault="00592792" w:rsidP="00592792">
      <w:pPr>
        <w:tabs>
          <w:tab w:val="left" w:pos="8820"/>
        </w:tabs>
        <w:autoSpaceDE w:val="0"/>
        <w:autoSpaceDN w:val="0"/>
        <w:adjustRightInd w:val="0"/>
        <w:ind w:firstLine="284"/>
        <w:jc w:val="center"/>
        <w:rPr>
          <w:rFonts w:ascii="Garamond" w:eastAsia="MS Mincho" w:hAnsi="Garamond" w:cs="MS Mincho"/>
          <w:bCs/>
          <w:caps/>
          <w:color w:val="000000"/>
          <w:szCs w:val="24"/>
        </w:rPr>
      </w:pPr>
      <w:r w:rsidRPr="00267DF2">
        <w:rPr>
          <w:rFonts w:ascii="Garamond" w:eastAsia="MS Mincho" w:hAnsi="Garamond" w:cs="MS Mincho"/>
          <w:b/>
          <w:bCs/>
          <w:caps/>
          <w:color w:val="000000"/>
          <w:szCs w:val="24"/>
        </w:rPr>
        <w:t>rregulla</w:t>
      </w:r>
    </w:p>
    <w:p w14:paraId="675C5FF2" w14:textId="77777777" w:rsidR="00592792" w:rsidRPr="00267DF2" w:rsidRDefault="00592792" w:rsidP="00592792">
      <w:pPr>
        <w:tabs>
          <w:tab w:val="left" w:pos="8820"/>
        </w:tabs>
        <w:autoSpaceDE w:val="0"/>
        <w:autoSpaceDN w:val="0"/>
        <w:adjustRightInd w:val="0"/>
        <w:ind w:firstLine="284"/>
        <w:jc w:val="center"/>
        <w:rPr>
          <w:rFonts w:ascii="Garamond" w:hAnsi="Garamond"/>
          <w:bCs/>
          <w:caps/>
          <w:color w:val="000000"/>
          <w:szCs w:val="24"/>
        </w:rPr>
      </w:pPr>
      <w:r w:rsidRPr="00267DF2">
        <w:rPr>
          <w:rFonts w:ascii="Garamond" w:hAnsi="Garamond"/>
          <w:bCs/>
          <w:caps/>
          <w:color w:val="000000"/>
          <w:szCs w:val="24"/>
        </w:rPr>
        <w:t xml:space="preserve">për infrastrukturën e brendshme për rrjetet </w:t>
      </w:r>
    </w:p>
    <w:p w14:paraId="5DD9BF8C" w14:textId="77777777" w:rsidR="00592792" w:rsidRPr="00267DF2" w:rsidRDefault="00592792" w:rsidP="00592792">
      <w:pPr>
        <w:tabs>
          <w:tab w:val="left" w:pos="8820"/>
        </w:tabs>
        <w:autoSpaceDE w:val="0"/>
        <w:autoSpaceDN w:val="0"/>
        <w:adjustRightInd w:val="0"/>
        <w:ind w:firstLine="284"/>
        <w:jc w:val="center"/>
        <w:rPr>
          <w:rFonts w:ascii="Garamond" w:hAnsi="Garamond"/>
          <w:bCs/>
          <w:caps/>
          <w:color w:val="000000"/>
          <w:szCs w:val="24"/>
        </w:rPr>
      </w:pPr>
      <w:r w:rsidRPr="00267DF2">
        <w:rPr>
          <w:rFonts w:ascii="Garamond" w:hAnsi="Garamond"/>
          <w:bCs/>
          <w:caps/>
          <w:color w:val="000000"/>
          <w:szCs w:val="24"/>
        </w:rPr>
        <w:t>e komunikimeve elektronike me shpejtësi të lartë</w:t>
      </w:r>
    </w:p>
    <w:p w14:paraId="059648A3" w14:textId="77777777" w:rsidR="00592792" w:rsidRPr="00267DF2" w:rsidRDefault="00592792" w:rsidP="00592792">
      <w:pPr>
        <w:tabs>
          <w:tab w:val="left" w:pos="8820"/>
        </w:tabs>
        <w:autoSpaceDE w:val="0"/>
        <w:autoSpaceDN w:val="0"/>
        <w:adjustRightInd w:val="0"/>
        <w:ind w:firstLine="284"/>
        <w:jc w:val="center"/>
        <w:rPr>
          <w:rFonts w:ascii="Garamond" w:hAnsi="Garamond"/>
          <w:bCs/>
          <w:caps/>
          <w:color w:val="000000"/>
          <w:szCs w:val="24"/>
        </w:rPr>
      </w:pPr>
      <w:r w:rsidRPr="00267DF2">
        <w:rPr>
          <w:rFonts w:ascii="Garamond" w:hAnsi="Garamond"/>
          <w:bCs/>
          <w:caps/>
          <w:color w:val="000000"/>
          <w:szCs w:val="24"/>
        </w:rPr>
        <w:t>dhe administrimin E pikës së aksesit Në godina</w:t>
      </w:r>
    </w:p>
    <w:p w14:paraId="716D4278" w14:textId="77777777" w:rsidR="00592792" w:rsidRPr="00267DF2" w:rsidRDefault="00592792" w:rsidP="00592792">
      <w:pPr>
        <w:tabs>
          <w:tab w:val="left" w:pos="8820"/>
        </w:tabs>
        <w:autoSpaceDE w:val="0"/>
        <w:autoSpaceDN w:val="0"/>
        <w:adjustRightInd w:val="0"/>
        <w:ind w:firstLine="284"/>
        <w:jc w:val="center"/>
        <w:rPr>
          <w:rFonts w:ascii="Garamond" w:hAnsi="Garamond"/>
          <w:bCs/>
          <w:caps/>
          <w:color w:val="000000"/>
          <w:szCs w:val="24"/>
        </w:rPr>
      </w:pPr>
    </w:p>
    <w:p w14:paraId="0387F800" w14:textId="3EACB47D" w:rsidR="00592792" w:rsidRPr="00267DF2" w:rsidRDefault="00592792" w:rsidP="00592792">
      <w:pPr>
        <w:autoSpaceDE w:val="0"/>
        <w:autoSpaceDN w:val="0"/>
        <w:adjustRightInd w:val="0"/>
        <w:ind w:firstLine="284"/>
        <w:jc w:val="both"/>
        <w:rPr>
          <w:rFonts w:ascii="Garamond" w:hAnsi="Garamond"/>
          <w:color w:val="000000"/>
          <w:szCs w:val="24"/>
        </w:rPr>
      </w:pPr>
      <w:r w:rsidRPr="00267DF2">
        <w:rPr>
          <w:rFonts w:ascii="Garamond" w:hAnsi="Garamond"/>
          <w:color w:val="000000"/>
          <w:szCs w:val="24"/>
        </w:rPr>
        <w:t>1.</w:t>
      </w:r>
      <w:r w:rsidR="00B35BC9" w:rsidRPr="00267DF2">
        <w:rPr>
          <w:rFonts w:ascii="Garamond" w:hAnsi="Garamond"/>
          <w:color w:val="000000"/>
          <w:szCs w:val="24"/>
        </w:rPr>
        <w:t xml:space="preserve"> </w:t>
      </w:r>
      <w:r w:rsidRPr="00267DF2">
        <w:rPr>
          <w:rFonts w:ascii="Garamond" w:hAnsi="Garamond"/>
          <w:color w:val="000000"/>
          <w:szCs w:val="24"/>
        </w:rPr>
        <w:t>Kjo rregullore ka si objekt përcaktimin e rregullave dhe kërkesave për infrastrukturën e brendshme të godinave dhe të administrimit të pikës së aksesit në godinë për rrjetet e komunikimeve elektronike me shpejtësi të lartë, si dhe njohjen me standardet që përdoren si referencë për projektimin, ndërtimin e rrjeteve të komunikimeve elektronike në godina.</w:t>
      </w:r>
    </w:p>
    <w:p w14:paraId="018C7478" w14:textId="50283729" w:rsidR="00592792" w:rsidRPr="00267DF2" w:rsidRDefault="00592792" w:rsidP="00592792">
      <w:pPr>
        <w:tabs>
          <w:tab w:val="left" w:pos="0"/>
        </w:tabs>
        <w:autoSpaceDE w:val="0"/>
        <w:autoSpaceDN w:val="0"/>
        <w:adjustRightInd w:val="0"/>
        <w:ind w:firstLine="284"/>
        <w:jc w:val="both"/>
        <w:rPr>
          <w:rFonts w:ascii="Garamond" w:hAnsi="Garamond"/>
          <w:color w:val="000000"/>
          <w:szCs w:val="24"/>
        </w:rPr>
      </w:pPr>
      <w:r w:rsidRPr="00267DF2">
        <w:rPr>
          <w:rFonts w:ascii="Garamond" w:hAnsi="Garamond"/>
          <w:color w:val="000000"/>
          <w:szCs w:val="24"/>
        </w:rPr>
        <w:t>2.</w:t>
      </w:r>
      <w:r w:rsidR="00B35BC9" w:rsidRPr="00267DF2">
        <w:rPr>
          <w:rFonts w:ascii="Garamond" w:hAnsi="Garamond"/>
          <w:color w:val="000000"/>
          <w:szCs w:val="24"/>
        </w:rPr>
        <w:t xml:space="preserve"> </w:t>
      </w:r>
      <w:r w:rsidRPr="00267DF2">
        <w:rPr>
          <w:rFonts w:ascii="Garamond" w:hAnsi="Garamond"/>
          <w:color w:val="000000"/>
          <w:szCs w:val="24"/>
        </w:rPr>
        <w:t>Termat e përdorur në këtë rregullore kanë të njëjtin kuptim me atë të dhënë nga ligji nr.</w:t>
      </w:r>
      <w:r w:rsidR="00021E8B">
        <w:rPr>
          <w:rFonts w:ascii="Garamond" w:hAnsi="Garamond"/>
          <w:color w:val="000000"/>
          <w:szCs w:val="24"/>
        </w:rPr>
        <w:t xml:space="preserve"> </w:t>
      </w:r>
      <w:r w:rsidRPr="00267DF2">
        <w:rPr>
          <w:rFonts w:ascii="Garamond" w:hAnsi="Garamond"/>
          <w:color w:val="000000"/>
          <w:szCs w:val="24"/>
        </w:rPr>
        <w:t>120/2016, “Për zhvillimin e rrjeteve të komunikimeve elektronike të shpejtësisë së lartë dhe sigurimin e së drejtës së kalimit”, në vijim referuar ligji nr.</w:t>
      </w:r>
      <w:r w:rsidR="00021E8B">
        <w:rPr>
          <w:rFonts w:ascii="Garamond" w:hAnsi="Garamond"/>
          <w:color w:val="000000"/>
          <w:szCs w:val="24"/>
        </w:rPr>
        <w:t xml:space="preserve"> </w:t>
      </w:r>
      <w:r w:rsidRPr="00267DF2">
        <w:rPr>
          <w:rFonts w:ascii="Garamond" w:hAnsi="Garamond"/>
          <w:color w:val="000000"/>
          <w:szCs w:val="24"/>
        </w:rPr>
        <w:t>120/2016.</w:t>
      </w:r>
    </w:p>
    <w:p w14:paraId="796A7C14" w14:textId="31D90BB8" w:rsidR="00592792" w:rsidRPr="00267DF2" w:rsidRDefault="00592792" w:rsidP="00592792">
      <w:pPr>
        <w:tabs>
          <w:tab w:val="left" w:pos="0"/>
        </w:tabs>
        <w:autoSpaceDE w:val="0"/>
        <w:autoSpaceDN w:val="0"/>
        <w:adjustRightInd w:val="0"/>
        <w:ind w:firstLine="284"/>
        <w:jc w:val="both"/>
        <w:rPr>
          <w:rFonts w:ascii="Garamond" w:hAnsi="Garamond"/>
          <w:color w:val="000000"/>
          <w:szCs w:val="24"/>
        </w:rPr>
      </w:pPr>
      <w:r w:rsidRPr="00267DF2">
        <w:rPr>
          <w:rFonts w:ascii="Garamond" w:hAnsi="Garamond"/>
          <w:color w:val="000000"/>
          <w:szCs w:val="24"/>
        </w:rPr>
        <w:t>3.</w:t>
      </w:r>
      <w:r w:rsidR="00B35BC9" w:rsidRPr="00267DF2">
        <w:rPr>
          <w:rFonts w:ascii="Garamond" w:hAnsi="Garamond"/>
          <w:color w:val="000000"/>
          <w:szCs w:val="24"/>
        </w:rPr>
        <w:t xml:space="preserve"> </w:t>
      </w:r>
      <w:r w:rsidRPr="00267DF2">
        <w:rPr>
          <w:rFonts w:ascii="Garamond" w:hAnsi="Garamond"/>
          <w:color w:val="000000"/>
          <w:szCs w:val="24"/>
        </w:rPr>
        <w:t>Në përputhje me pikën 1, të nenit 20, të ligjit nr.</w:t>
      </w:r>
      <w:r w:rsidR="00021E8B">
        <w:rPr>
          <w:rFonts w:ascii="Garamond" w:hAnsi="Garamond"/>
          <w:color w:val="000000"/>
          <w:szCs w:val="24"/>
        </w:rPr>
        <w:t xml:space="preserve"> </w:t>
      </w:r>
      <w:r w:rsidRPr="00267DF2">
        <w:rPr>
          <w:rFonts w:ascii="Garamond" w:hAnsi="Garamond"/>
          <w:color w:val="000000"/>
          <w:szCs w:val="24"/>
        </w:rPr>
        <w:t xml:space="preserve">120/2016, ndërtesat shumëpërdorimshe, godinat me shumë apartamente/njësi banimi ose struktura me disa biznese të jenë të pajisura me pikë aksesi për infrastrukturën e rrjeteve të komunikimeve elektronike. </w:t>
      </w:r>
    </w:p>
    <w:p w14:paraId="445320DB" w14:textId="4CB1DF3D" w:rsidR="00592792" w:rsidRPr="00267DF2" w:rsidRDefault="00592792" w:rsidP="00592792">
      <w:pPr>
        <w:tabs>
          <w:tab w:val="left" w:pos="0"/>
        </w:tabs>
        <w:autoSpaceDE w:val="0"/>
        <w:autoSpaceDN w:val="0"/>
        <w:adjustRightInd w:val="0"/>
        <w:ind w:firstLine="284"/>
        <w:jc w:val="both"/>
        <w:rPr>
          <w:rFonts w:ascii="Garamond" w:hAnsi="Garamond"/>
          <w:color w:val="000000"/>
          <w:szCs w:val="24"/>
        </w:rPr>
      </w:pPr>
      <w:r w:rsidRPr="00267DF2">
        <w:rPr>
          <w:rFonts w:ascii="Garamond" w:hAnsi="Garamond"/>
          <w:color w:val="000000"/>
          <w:szCs w:val="24"/>
        </w:rPr>
        <w:t>4.</w:t>
      </w:r>
      <w:r w:rsidR="00B35BC9" w:rsidRPr="00267DF2">
        <w:rPr>
          <w:rFonts w:ascii="Garamond" w:hAnsi="Garamond"/>
          <w:color w:val="000000"/>
          <w:szCs w:val="24"/>
        </w:rPr>
        <w:t xml:space="preserve"> </w:t>
      </w:r>
      <w:r w:rsidRPr="00267DF2">
        <w:rPr>
          <w:rFonts w:ascii="Garamond" w:hAnsi="Garamond"/>
          <w:color w:val="000000"/>
          <w:szCs w:val="24"/>
        </w:rPr>
        <w:t>Çdo godinë e re banimi ose biznesi duhet të pajiset me pikën e aksesit për infrastrukturën e rrjeteve të komunikimeve elektronike me shpejtësi të lartë, e cila të jetë pjesë e kushteve për dhënien e lejes së ndërtimit, si dhe me certifikatën e përdorimit, sipas legjislacionit për planifikimin dhe zhvillimin e territorit.</w:t>
      </w:r>
    </w:p>
    <w:p w14:paraId="25C87BED" w14:textId="76347FCD" w:rsidR="00592792" w:rsidRPr="00267DF2" w:rsidRDefault="00592792" w:rsidP="00592792">
      <w:pPr>
        <w:tabs>
          <w:tab w:val="left" w:pos="0"/>
        </w:tabs>
        <w:autoSpaceDE w:val="0"/>
        <w:autoSpaceDN w:val="0"/>
        <w:adjustRightInd w:val="0"/>
        <w:ind w:firstLine="284"/>
        <w:jc w:val="both"/>
        <w:rPr>
          <w:rFonts w:ascii="Garamond" w:hAnsi="Garamond"/>
          <w:color w:val="000000"/>
          <w:szCs w:val="24"/>
        </w:rPr>
      </w:pPr>
      <w:r w:rsidRPr="00267DF2">
        <w:rPr>
          <w:rFonts w:ascii="Garamond" w:hAnsi="Garamond"/>
          <w:color w:val="000000"/>
          <w:szCs w:val="24"/>
        </w:rPr>
        <w:t>5.</w:t>
      </w:r>
      <w:r w:rsidR="00B35BC9" w:rsidRPr="00267DF2">
        <w:rPr>
          <w:rFonts w:ascii="Garamond" w:hAnsi="Garamond"/>
          <w:color w:val="000000"/>
          <w:szCs w:val="24"/>
        </w:rPr>
        <w:t xml:space="preserve"> </w:t>
      </w:r>
      <w:r w:rsidRPr="00267DF2">
        <w:rPr>
          <w:rFonts w:ascii="Garamond" w:hAnsi="Garamond"/>
          <w:color w:val="000000"/>
          <w:szCs w:val="24"/>
        </w:rPr>
        <w:t>Rrjete të komunikimeve elektronike me shpejtësi të lartë janë rrjetet e komunikimeve elektronike, të cilat kanë kapacitetin të ofrojnë akses në shërbime me brez të gjerë, me një shpejtësi, të paktën 30 Mbit/s.</w:t>
      </w:r>
    </w:p>
    <w:p w14:paraId="1AB71126" w14:textId="49E0272F" w:rsidR="00592792" w:rsidRPr="00267DF2" w:rsidRDefault="00592792" w:rsidP="00592792">
      <w:pPr>
        <w:tabs>
          <w:tab w:val="left" w:pos="0"/>
        </w:tabs>
        <w:autoSpaceDE w:val="0"/>
        <w:autoSpaceDN w:val="0"/>
        <w:adjustRightInd w:val="0"/>
        <w:ind w:firstLine="284"/>
        <w:jc w:val="both"/>
        <w:rPr>
          <w:rFonts w:ascii="Garamond" w:hAnsi="Garamond"/>
          <w:color w:val="000000"/>
          <w:szCs w:val="24"/>
        </w:rPr>
      </w:pPr>
      <w:r w:rsidRPr="00267DF2">
        <w:rPr>
          <w:rFonts w:ascii="Garamond" w:hAnsi="Garamond"/>
          <w:color w:val="000000"/>
          <w:szCs w:val="24"/>
        </w:rPr>
        <w:lastRenderedPageBreak/>
        <w:t>6.</w:t>
      </w:r>
      <w:r w:rsidR="00B35BC9" w:rsidRPr="00267DF2">
        <w:rPr>
          <w:rFonts w:ascii="Garamond" w:hAnsi="Garamond"/>
          <w:color w:val="000000"/>
          <w:szCs w:val="24"/>
        </w:rPr>
        <w:t xml:space="preserve"> </w:t>
      </w:r>
      <w:r w:rsidRPr="00267DF2">
        <w:rPr>
          <w:rFonts w:ascii="Garamond" w:hAnsi="Garamond"/>
          <w:color w:val="000000"/>
          <w:szCs w:val="24"/>
        </w:rPr>
        <w:t>Pika e aksesit për infrastrukturën e rrjeteve të komunikimeve elektronike me shpejtësi të lartë është një kabinet në hyrje të godinës ose në një pjesë të saj, që përmban pajisjet e lidhjes me rrjetet e telekomunikacionit dhe që përmbush funksionet e mëposhtme:</w:t>
      </w:r>
    </w:p>
    <w:p w14:paraId="7D2A3905" w14:textId="7A824B57" w:rsidR="00592792" w:rsidRPr="00267DF2" w:rsidRDefault="00592792" w:rsidP="00592792">
      <w:pPr>
        <w:autoSpaceDE w:val="0"/>
        <w:autoSpaceDN w:val="0"/>
        <w:adjustRightInd w:val="0"/>
        <w:ind w:firstLine="284"/>
        <w:jc w:val="both"/>
        <w:rPr>
          <w:rFonts w:ascii="Garamond" w:hAnsi="Garamond"/>
          <w:color w:val="000000"/>
          <w:szCs w:val="24"/>
        </w:rPr>
      </w:pPr>
      <w:r w:rsidRPr="00267DF2">
        <w:rPr>
          <w:rFonts w:ascii="Garamond" w:hAnsi="Garamond"/>
          <w:color w:val="000000"/>
          <w:szCs w:val="24"/>
        </w:rPr>
        <w:t>a)</w:t>
      </w:r>
      <w:r w:rsidR="00B35BC9" w:rsidRPr="00267DF2">
        <w:rPr>
          <w:rFonts w:ascii="Garamond" w:hAnsi="Garamond"/>
          <w:color w:val="000000"/>
          <w:szCs w:val="24"/>
        </w:rPr>
        <w:t xml:space="preserve"> </w:t>
      </w:r>
      <w:r w:rsidR="00040B3F" w:rsidRPr="00267DF2">
        <w:rPr>
          <w:rFonts w:ascii="Garamond" w:hAnsi="Garamond"/>
          <w:color w:val="000000"/>
          <w:szCs w:val="24"/>
        </w:rPr>
        <w:t xml:space="preserve">bën </w:t>
      </w:r>
      <w:r w:rsidRPr="00267DF2">
        <w:rPr>
          <w:rFonts w:ascii="Garamond" w:hAnsi="Garamond"/>
          <w:color w:val="000000"/>
          <w:szCs w:val="24"/>
        </w:rPr>
        <w:t xml:space="preserve">ndërlidhjen e rrjeteve publike të komunikimeve elektronike të një sipërmarrësi të komunikimeve elektronike me infrastrukturën e brendshme të komunikimeve elektronike në godina; </w:t>
      </w:r>
    </w:p>
    <w:p w14:paraId="57DA82A8" w14:textId="4B2309C1" w:rsidR="00592792" w:rsidRPr="00267DF2" w:rsidRDefault="00592792" w:rsidP="00592792">
      <w:pPr>
        <w:autoSpaceDE w:val="0"/>
        <w:autoSpaceDN w:val="0"/>
        <w:adjustRightInd w:val="0"/>
        <w:ind w:firstLine="284"/>
        <w:jc w:val="both"/>
        <w:rPr>
          <w:rFonts w:ascii="Garamond" w:hAnsi="Garamond"/>
          <w:color w:val="000000"/>
          <w:szCs w:val="24"/>
        </w:rPr>
      </w:pPr>
      <w:r w:rsidRPr="00267DF2">
        <w:rPr>
          <w:rFonts w:ascii="Garamond" w:hAnsi="Garamond"/>
          <w:color w:val="000000"/>
          <w:szCs w:val="24"/>
        </w:rPr>
        <w:t>b)</w:t>
      </w:r>
      <w:r w:rsidR="00B35BC9" w:rsidRPr="00267DF2">
        <w:rPr>
          <w:rFonts w:ascii="Garamond" w:hAnsi="Garamond"/>
          <w:color w:val="000000"/>
          <w:szCs w:val="24"/>
        </w:rPr>
        <w:t xml:space="preserve"> </w:t>
      </w:r>
      <w:r w:rsidR="00040B3F" w:rsidRPr="00267DF2">
        <w:rPr>
          <w:rFonts w:ascii="Garamond" w:hAnsi="Garamond"/>
          <w:color w:val="000000"/>
          <w:szCs w:val="24"/>
        </w:rPr>
        <w:t xml:space="preserve">mundëson </w:t>
      </w:r>
      <w:r w:rsidRPr="00267DF2">
        <w:rPr>
          <w:rFonts w:ascii="Garamond" w:hAnsi="Garamond"/>
          <w:color w:val="000000"/>
          <w:szCs w:val="24"/>
        </w:rPr>
        <w:t xml:space="preserve">kryerjen e instalimit, mirëmbajtjes, riparimin apo zhvendosjen e rrjeteve të ndryshme të kabllove (si: </w:t>
      </w:r>
      <w:r w:rsidR="00040B3F" w:rsidRPr="00267DF2">
        <w:rPr>
          <w:rFonts w:ascii="Garamond" w:hAnsi="Garamond"/>
          <w:color w:val="000000"/>
          <w:szCs w:val="24"/>
        </w:rPr>
        <w:t>kabll</w:t>
      </w:r>
      <w:r w:rsidR="00040B3F">
        <w:rPr>
          <w:rFonts w:ascii="Garamond" w:hAnsi="Garamond"/>
          <w:color w:val="000000"/>
          <w:szCs w:val="24"/>
        </w:rPr>
        <w:t>o</w:t>
      </w:r>
      <w:r w:rsidRPr="00267DF2">
        <w:rPr>
          <w:rFonts w:ascii="Garamond" w:hAnsi="Garamond"/>
          <w:color w:val="000000"/>
          <w:szCs w:val="24"/>
        </w:rPr>
        <w:t xml:space="preserve"> bakri, </w:t>
      </w:r>
      <w:r w:rsidR="00040B3F" w:rsidRPr="00267DF2">
        <w:rPr>
          <w:rFonts w:ascii="Garamond" w:hAnsi="Garamond"/>
          <w:color w:val="000000"/>
          <w:szCs w:val="24"/>
        </w:rPr>
        <w:t>kabll</w:t>
      </w:r>
      <w:r w:rsidR="00040B3F">
        <w:rPr>
          <w:rFonts w:ascii="Garamond" w:hAnsi="Garamond"/>
          <w:color w:val="000000"/>
          <w:szCs w:val="24"/>
        </w:rPr>
        <w:t>o</w:t>
      </w:r>
      <w:r w:rsidR="00040B3F" w:rsidRPr="00267DF2">
        <w:rPr>
          <w:rFonts w:ascii="Garamond" w:hAnsi="Garamond"/>
          <w:color w:val="000000"/>
          <w:szCs w:val="24"/>
        </w:rPr>
        <w:t xml:space="preserve"> </w:t>
      </w:r>
      <w:r w:rsidRPr="00267DF2">
        <w:rPr>
          <w:rFonts w:ascii="Garamond" w:hAnsi="Garamond"/>
          <w:color w:val="000000"/>
          <w:szCs w:val="24"/>
        </w:rPr>
        <w:t>koaksial, fibër optike etj</w:t>
      </w:r>
      <w:r w:rsidR="00040B3F">
        <w:rPr>
          <w:rFonts w:ascii="Garamond" w:hAnsi="Garamond"/>
          <w:color w:val="000000"/>
          <w:szCs w:val="24"/>
        </w:rPr>
        <w:t>.</w:t>
      </w:r>
      <w:r w:rsidRPr="00267DF2">
        <w:rPr>
          <w:rFonts w:ascii="Garamond" w:hAnsi="Garamond"/>
          <w:color w:val="000000"/>
          <w:szCs w:val="24"/>
        </w:rPr>
        <w:t>);</w:t>
      </w:r>
    </w:p>
    <w:p w14:paraId="74D33B06" w14:textId="4A58A0E1" w:rsidR="00592792" w:rsidRPr="00267DF2" w:rsidRDefault="00592792" w:rsidP="00592792">
      <w:pPr>
        <w:autoSpaceDE w:val="0"/>
        <w:autoSpaceDN w:val="0"/>
        <w:adjustRightInd w:val="0"/>
        <w:ind w:firstLine="284"/>
        <w:jc w:val="both"/>
        <w:rPr>
          <w:rFonts w:ascii="Garamond" w:hAnsi="Garamond"/>
          <w:color w:val="000000"/>
          <w:szCs w:val="24"/>
        </w:rPr>
      </w:pPr>
      <w:r w:rsidRPr="00267DF2">
        <w:rPr>
          <w:rFonts w:ascii="Garamond" w:hAnsi="Garamond"/>
          <w:color w:val="000000"/>
          <w:szCs w:val="24"/>
        </w:rPr>
        <w:t>c)</w:t>
      </w:r>
      <w:r w:rsidR="00B35BC9" w:rsidRPr="00267DF2">
        <w:rPr>
          <w:rFonts w:ascii="Garamond" w:hAnsi="Garamond"/>
          <w:color w:val="000000"/>
          <w:szCs w:val="24"/>
        </w:rPr>
        <w:t xml:space="preserve"> </w:t>
      </w:r>
      <w:r w:rsidR="00040B3F" w:rsidRPr="00267DF2">
        <w:rPr>
          <w:rFonts w:ascii="Garamond" w:hAnsi="Garamond"/>
          <w:color w:val="000000"/>
          <w:szCs w:val="24"/>
        </w:rPr>
        <w:t xml:space="preserve">mundëson </w:t>
      </w:r>
      <w:r w:rsidRPr="00267DF2">
        <w:rPr>
          <w:rFonts w:ascii="Garamond" w:hAnsi="Garamond"/>
          <w:color w:val="000000"/>
          <w:szCs w:val="24"/>
        </w:rPr>
        <w:t>integrimin me sistemet e citofonisë, kamerave të sigurisë apo pjesë të sistemeve inteligjente të godinave.</w:t>
      </w:r>
    </w:p>
    <w:p w14:paraId="2E83DB7E" w14:textId="73747371" w:rsidR="00592792" w:rsidRPr="00267DF2" w:rsidRDefault="00592792" w:rsidP="00592792">
      <w:pPr>
        <w:autoSpaceDE w:val="0"/>
        <w:autoSpaceDN w:val="0"/>
        <w:adjustRightInd w:val="0"/>
        <w:ind w:firstLine="284"/>
        <w:jc w:val="both"/>
        <w:rPr>
          <w:rFonts w:ascii="Garamond" w:hAnsi="Garamond"/>
          <w:color w:val="000000"/>
          <w:szCs w:val="24"/>
        </w:rPr>
      </w:pPr>
      <w:r w:rsidRPr="00267DF2">
        <w:rPr>
          <w:rFonts w:ascii="Garamond" w:hAnsi="Garamond"/>
          <w:color w:val="000000"/>
          <w:szCs w:val="24"/>
        </w:rPr>
        <w:t>7.</w:t>
      </w:r>
      <w:r w:rsidR="00B35BC9" w:rsidRPr="00267DF2">
        <w:rPr>
          <w:rFonts w:ascii="Garamond" w:hAnsi="Garamond"/>
          <w:color w:val="000000"/>
          <w:szCs w:val="24"/>
        </w:rPr>
        <w:t xml:space="preserve"> </w:t>
      </w:r>
      <w:r w:rsidRPr="00267DF2">
        <w:rPr>
          <w:rFonts w:ascii="Garamond" w:hAnsi="Garamond"/>
          <w:color w:val="000000"/>
          <w:szCs w:val="24"/>
        </w:rPr>
        <w:t xml:space="preserve">Në varësi të rrjeteve që do të instalohen në godinë, pika e aksesit në godinë është kabineti i lidhjeve të telekomunikacionit të godinës (KTG), në formën e një kutie të vetme KTG apo KTG me degëzim. </w:t>
      </w:r>
    </w:p>
    <w:p w14:paraId="6E445EF9" w14:textId="50336B0D" w:rsidR="00592792" w:rsidRPr="00267DF2" w:rsidRDefault="00592792" w:rsidP="00592792">
      <w:pPr>
        <w:autoSpaceDE w:val="0"/>
        <w:autoSpaceDN w:val="0"/>
        <w:adjustRightInd w:val="0"/>
        <w:ind w:firstLine="284"/>
        <w:jc w:val="both"/>
        <w:rPr>
          <w:rFonts w:ascii="Garamond" w:eastAsia="MS Mincho" w:hAnsi="Garamond" w:cs="MS Mincho"/>
          <w:color w:val="000000"/>
          <w:szCs w:val="24"/>
        </w:rPr>
      </w:pPr>
      <w:r w:rsidRPr="00267DF2">
        <w:rPr>
          <w:rFonts w:ascii="Garamond" w:eastAsia="MS Mincho" w:hAnsi="Garamond" w:cs="MS Mincho"/>
          <w:color w:val="000000"/>
          <w:szCs w:val="24"/>
        </w:rPr>
        <w:t>8.</w:t>
      </w:r>
      <w:r w:rsidR="00B35BC9" w:rsidRPr="00267DF2">
        <w:rPr>
          <w:rFonts w:ascii="Garamond" w:eastAsia="MS Mincho" w:hAnsi="Garamond" w:cs="MS Mincho"/>
          <w:color w:val="000000"/>
          <w:szCs w:val="24"/>
        </w:rPr>
        <w:t xml:space="preserve"> </w:t>
      </w:r>
      <w:r w:rsidRPr="00267DF2">
        <w:rPr>
          <w:rFonts w:ascii="Garamond" w:eastAsia="MS Mincho" w:hAnsi="Garamond" w:cs="MS Mincho"/>
          <w:color w:val="000000"/>
          <w:szCs w:val="24"/>
        </w:rPr>
        <w:t>Instalimi i KTG-ve është i detyrueshëm në të gjitha godinat, përfshirë, komplekset rezidenciale, përveç banesave individuale. Projektuesi duhet të marrë në konsideratë specifikimet teknike të përcaktuara për pajisjet dhe materialet, në përputhje me standardet e harmonizuara, kur të bëjë zgjedhjen për KTG.</w:t>
      </w:r>
    </w:p>
    <w:p w14:paraId="20B201FA" w14:textId="64E0A837" w:rsidR="00592792" w:rsidRPr="00267DF2" w:rsidRDefault="00592792" w:rsidP="00592792">
      <w:pPr>
        <w:autoSpaceDE w:val="0"/>
        <w:autoSpaceDN w:val="0"/>
        <w:adjustRightInd w:val="0"/>
        <w:ind w:firstLine="284"/>
        <w:jc w:val="both"/>
        <w:rPr>
          <w:rFonts w:ascii="Garamond" w:eastAsia="MS Mincho" w:hAnsi="Garamond" w:cs="MS Mincho"/>
          <w:color w:val="000000"/>
          <w:szCs w:val="24"/>
        </w:rPr>
      </w:pPr>
      <w:r w:rsidRPr="00267DF2">
        <w:rPr>
          <w:rFonts w:ascii="Garamond" w:eastAsia="MS Mincho" w:hAnsi="Garamond" w:cs="MS Mincho"/>
          <w:color w:val="000000"/>
          <w:szCs w:val="24"/>
        </w:rPr>
        <w:t>9.</w:t>
      </w:r>
      <w:r w:rsidR="00B35BC9" w:rsidRPr="00267DF2">
        <w:rPr>
          <w:rFonts w:ascii="Garamond" w:eastAsia="MS Mincho" w:hAnsi="Garamond" w:cs="MS Mincho"/>
          <w:color w:val="000000"/>
          <w:szCs w:val="24"/>
        </w:rPr>
        <w:t xml:space="preserve"> </w:t>
      </w:r>
      <w:r w:rsidRPr="00267DF2">
        <w:rPr>
          <w:rFonts w:ascii="Garamond" w:eastAsia="MS Mincho" w:hAnsi="Garamond" w:cs="MS Mincho"/>
          <w:color w:val="000000"/>
          <w:szCs w:val="24"/>
        </w:rPr>
        <w:t xml:space="preserve">Kur është e mundur, KTG-ja mund të ndahet në dy kabinete, KTG-ja e sipërme dhe KTG-ja e poshtme, në mënyrë që të lehtësohet futja e kabllove respektive të telekomunikacionit dhe për të rregulluar sa më mirë rrjetin e kabllove në varësi të llojit të ndërtesës dhe teknologjisë së komunikimit. Në rastin e blloqeve të banimit me dendësi të ulët mund të instalohet një KTG e përbashkët. </w:t>
      </w:r>
    </w:p>
    <w:p w14:paraId="47DBB471" w14:textId="7F8B4057" w:rsidR="00592792" w:rsidRPr="00267DF2" w:rsidRDefault="00592792" w:rsidP="00592792">
      <w:pPr>
        <w:tabs>
          <w:tab w:val="left" w:pos="360"/>
        </w:tabs>
        <w:autoSpaceDE w:val="0"/>
        <w:autoSpaceDN w:val="0"/>
        <w:adjustRightInd w:val="0"/>
        <w:ind w:firstLine="284"/>
        <w:jc w:val="both"/>
        <w:rPr>
          <w:rFonts w:ascii="Garamond" w:eastAsia="MS Mincho" w:hAnsi="Garamond" w:cs="MS Mincho"/>
          <w:color w:val="000000"/>
          <w:szCs w:val="24"/>
        </w:rPr>
      </w:pPr>
      <w:r w:rsidRPr="00267DF2">
        <w:rPr>
          <w:rFonts w:ascii="Garamond" w:eastAsia="MS Mincho" w:hAnsi="Garamond" w:cs="MS Mincho"/>
          <w:color w:val="000000"/>
          <w:szCs w:val="24"/>
        </w:rPr>
        <w:t>10.</w:t>
      </w:r>
      <w:r w:rsidR="00B35BC9" w:rsidRPr="00267DF2">
        <w:rPr>
          <w:rFonts w:ascii="Garamond" w:eastAsia="MS Mincho" w:hAnsi="Garamond" w:cs="MS Mincho"/>
          <w:color w:val="000000"/>
          <w:szCs w:val="24"/>
        </w:rPr>
        <w:t xml:space="preserve"> </w:t>
      </w:r>
      <w:r w:rsidRPr="00267DF2">
        <w:rPr>
          <w:rFonts w:ascii="Garamond" w:eastAsia="MS Mincho" w:hAnsi="Garamond" w:cs="MS Mincho"/>
          <w:color w:val="000000"/>
          <w:szCs w:val="24"/>
        </w:rPr>
        <w:t>Kabineti për lidhjet e telekomunikacionit të godinës (KTG) mund të jetë një kabinë e vetme ose një kabinë me karakteristikat e një rafti. Përmasat duhet të përshtaten në përputhje me kërkesat, karakteristikat dhe objektivat e dëshiruar të instalimeve dhe numrin e kateve, njësive të godinës dhe të jenë të tilla që të mundësojnë aksesin e sipërmarrësve të komunikimeve elektronike.</w:t>
      </w:r>
    </w:p>
    <w:p w14:paraId="499F74D2" w14:textId="032200CF" w:rsidR="00592792" w:rsidRPr="00267DF2" w:rsidRDefault="00592792" w:rsidP="00592792">
      <w:pPr>
        <w:tabs>
          <w:tab w:val="left" w:pos="360"/>
        </w:tabs>
        <w:autoSpaceDE w:val="0"/>
        <w:autoSpaceDN w:val="0"/>
        <w:adjustRightInd w:val="0"/>
        <w:ind w:firstLine="284"/>
        <w:jc w:val="both"/>
        <w:rPr>
          <w:rFonts w:ascii="Garamond" w:eastAsia="MS Mincho" w:hAnsi="Garamond" w:cs="MS Mincho"/>
          <w:color w:val="000000"/>
          <w:szCs w:val="24"/>
        </w:rPr>
      </w:pPr>
      <w:r w:rsidRPr="00267DF2">
        <w:rPr>
          <w:rFonts w:ascii="Garamond" w:eastAsia="MS Mincho" w:hAnsi="Garamond" w:cs="MS Mincho"/>
          <w:color w:val="000000"/>
          <w:szCs w:val="24"/>
        </w:rPr>
        <w:t>11.</w:t>
      </w:r>
      <w:r w:rsidR="00B35BC9" w:rsidRPr="00267DF2">
        <w:rPr>
          <w:rFonts w:ascii="Garamond" w:eastAsia="MS Mincho" w:hAnsi="Garamond" w:cs="MS Mincho"/>
          <w:color w:val="000000"/>
          <w:szCs w:val="24"/>
        </w:rPr>
        <w:t xml:space="preserve"> </w:t>
      </w:r>
      <w:r w:rsidRPr="00267DF2">
        <w:rPr>
          <w:rFonts w:ascii="Garamond" w:eastAsia="MS Mincho" w:hAnsi="Garamond" w:cs="MS Mincho"/>
          <w:color w:val="000000"/>
          <w:szCs w:val="24"/>
        </w:rPr>
        <w:t>Pika e aksesit në godinë duhet të ketë akses të kushtëzuar dhe duhet të përmbajë kuadrin dytësor të shpërndarjes (</w:t>
      </w:r>
      <w:r w:rsidRPr="00267DF2">
        <w:rPr>
          <w:rFonts w:ascii="Garamond" w:eastAsia="MS Mincho" w:hAnsi="Garamond" w:cs="MS Mincho"/>
          <w:i/>
          <w:iCs/>
          <w:color w:val="000000"/>
          <w:szCs w:val="24"/>
        </w:rPr>
        <w:t>Secondary Distribution Frame</w:t>
      </w:r>
      <w:r w:rsidRPr="00267DF2">
        <w:rPr>
          <w:rFonts w:ascii="Garamond" w:eastAsia="MS Mincho" w:hAnsi="Garamond" w:cs="MS Mincho"/>
          <w:color w:val="000000"/>
          <w:szCs w:val="24"/>
        </w:rPr>
        <w:t>) që mundëson akses për lidhjen e përdoruesve fundorë (banorë apo biznes në godinë) në të paktën tri teknologji të parashikuara, përkatësisht: kabëll bakri, kabëll koaksial, fibër optike.</w:t>
      </w:r>
    </w:p>
    <w:p w14:paraId="24219FA6" w14:textId="08EAA0EE" w:rsidR="00592792" w:rsidRPr="00267DF2" w:rsidRDefault="00592792" w:rsidP="00592792">
      <w:pPr>
        <w:tabs>
          <w:tab w:val="left" w:pos="360"/>
        </w:tabs>
        <w:autoSpaceDE w:val="0"/>
        <w:autoSpaceDN w:val="0"/>
        <w:adjustRightInd w:val="0"/>
        <w:ind w:firstLine="284"/>
        <w:jc w:val="both"/>
        <w:rPr>
          <w:rFonts w:ascii="Garamond" w:eastAsia="MS Mincho" w:hAnsi="Garamond" w:cs="MS Mincho"/>
          <w:color w:val="000000"/>
          <w:szCs w:val="24"/>
        </w:rPr>
      </w:pPr>
      <w:r w:rsidRPr="00267DF2">
        <w:rPr>
          <w:rFonts w:ascii="Garamond" w:eastAsia="MS Mincho" w:hAnsi="Garamond" w:cs="MS Mincho"/>
          <w:color w:val="000000"/>
          <w:szCs w:val="24"/>
        </w:rPr>
        <w:t>12.</w:t>
      </w:r>
      <w:r w:rsidR="00B35BC9" w:rsidRPr="00267DF2">
        <w:rPr>
          <w:rFonts w:ascii="Garamond" w:eastAsia="MS Mincho" w:hAnsi="Garamond" w:cs="MS Mincho"/>
          <w:color w:val="000000"/>
          <w:szCs w:val="24"/>
        </w:rPr>
        <w:t xml:space="preserve"> </w:t>
      </w:r>
      <w:r w:rsidRPr="00267DF2">
        <w:rPr>
          <w:rFonts w:ascii="Garamond" w:eastAsia="MS Mincho" w:hAnsi="Garamond" w:cs="MS Mincho"/>
          <w:color w:val="000000"/>
          <w:szCs w:val="24"/>
        </w:rPr>
        <w:t>Pika e aksesit në godinë, kabineti i lidhjeve të telekomunikacionit, duhet të ketë hapësirë të mjaftueshme për vijimin në kuadrin dytësor të shpërndarjes (</w:t>
      </w:r>
      <w:r w:rsidRPr="00267DF2">
        <w:rPr>
          <w:rFonts w:ascii="Garamond" w:eastAsia="MS Mincho" w:hAnsi="Garamond" w:cs="MS Mincho"/>
          <w:i/>
          <w:iCs/>
          <w:color w:val="000000"/>
          <w:szCs w:val="24"/>
        </w:rPr>
        <w:t>Secondary Distribution Frame</w:t>
      </w:r>
      <w:r w:rsidRPr="00267DF2">
        <w:rPr>
          <w:rFonts w:ascii="Garamond" w:eastAsia="MS Mincho" w:hAnsi="Garamond" w:cs="MS Mincho"/>
          <w:color w:val="000000"/>
          <w:szCs w:val="24"/>
        </w:rPr>
        <w:t>) së rrjetit për secilën nga tri teknologjitë e mbuluara, duke mundësuar të paktën 2 operatorë për linjën e bakrit, 2 operatorë për kabllot koaksialë dhe 2 operatorë për fibrën optike.</w:t>
      </w:r>
    </w:p>
    <w:p w14:paraId="61A7B792" w14:textId="355DCEBB" w:rsidR="00592792" w:rsidRPr="00267DF2" w:rsidRDefault="00592792" w:rsidP="00592792">
      <w:pPr>
        <w:tabs>
          <w:tab w:val="left" w:pos="360"/>
        </w:tabs>
        <w:autoSpaceDE w:val="0"/>
        <w:autoSpaceDN w:val="0"/>
        <w:adjustRightInd w:val="0"/>
        <w:ind w:firstLine="284"/>
        <w:jc w:val="both"/>
        <w:rPr>
          <w:rFonts w:ascii="Garamond" w:eastAsia="MS Mincho" w:hAnsi="Garamond" w:cs="MS Mincho"/>
          <w:color w:val="000000"/>
          <w:szCs w:val="24"/>
        </w:rPr>
      </w:pPr>
      <w:r w:rsidRPr="00267DF2">
        <w:rPr>
          <w:rFonts w:ascii="Garamond" w:eastAsia="MS Mincho" w:hAnsi="Garamond" w:cs="MS Mincho"/>
          <w:color w:val="000000"/>
          <w:szCs w:val="24"/>
        </w:rPr>
        <w:t>13.</w:t>
      </w:r>
      <w:r w:rsidR="00B35BC9" w:rsidRPr="00267DF2">
        <w:rPr>
          <w:rFonts w:ascii="Garamond" w:eastAsia="MS Mincho" w:hAnsi="Garamond" w:cs="MS Mincho"/>
          <w:color w:val="000000"/>
          <w:szCs w:val="24"/>
        </w:rPr>
        <w:t xml:space="preserve"> </w:t>
      </w:r>
      <w:r w:rsidRPr="00267DF2">
        <w:rPr>
          <w:rFonts w:ascii="Garamond" w:eastAsia="MS Mincho" w:hAnsi="Garamond" w:cs="MS Mincho"/>
          <w:color w:val="000000"/>
          <w:szCs w:val="24"/>
        </w:rPr>
        <w:t xml:space="preserve">Sipërmarrësi i rrjeteve të komunikimeve elektronike të autorizuar nga AKEP-i për ofrimin e rrjeteve dhe ose shërbimeve të komunikimeve elektronike ka të drejtën e aksesit në pikën e aksesit dhe në infrastrukturën fizike të ndërtesës me qëllim ofrimin e shërbimeve të komunikimeve elektronike, të kërkuar dhe/ose të kontraktuar nga përdoruesi fundor. </w:t>
      </w:r>
    </w:p>
    <w:p w14:paraId="290349F3" w14:textId="3096CCCA" w:rsidR="00592792" w:rsidRPr="00267DF2" w:rsidRDefault="00592792" w:rsidP="00592792">
      <w:pPr>
        <w:tabs>
          <w:tab w:val="left" w:pos="360"/>
        </w:tabs>
        <w:autoSpaceDE w:val="0"/>
        <w:autoSpaceDN w:val="0"/>
        <w:adjustRightInd w:val="0"/>
        <w:ind w:firstLine="284"/>
        <w:jc w:val="both"/>
        <w:rPr>
          <w:rFonts w:ascii="Garamond" w:eastAsia="MS Mincho" w:hAnsi="Garamond" w:cs="MS Mincho"/>
          <w:color w:val="000000"/>
          <w:szCs w:val="24"/>
        </w:rPr>
      </w:pPr>
      <w:r w:rsidRPr="00267DF2">
        <w:rPr>
          <w:rFonts w:ascii="Garamond" w:eastAsia="MS Mincho" w:hAnsi="Garamond" w:cs="MS Mincho"/>
          <w:color w:val="000000"/>
          <w:szCs w:val="24"/>
        </w:rPr>
        <w:t>14.</w:t>
      </w:r>
      <w:r w:rsidR="00B35BC9" w:rsidRPr="00267DF2">
        <w:rPr>
          <w:rFonts w:ascii="Garamond" w:eastAsia="MS Mincho" w:hAnsi="Garamond" w:cs="MS Mincho"/>
          <w:color w:val="000000"/>
          <w:szCs w:val="24"/>
        </w:rPr>
        <w:t xml:space="preserve"> </w:t>
      </w:r>
      <w:r w:rsidRPr="00267DF2">
        <w:rPr>
          <w:rFonts w:ascii="Garamond" w:eastAsia="MS Mincho" w:hAnsi="Garamond" w:cs="MS Mincho"/>
          <w:color w:val="000000"/>
          <w:szCs w:val="24"/>
        </w:rPr>
        <w:t>Vendndodhja e kuadrit/kutisë së shpërndarjes (</w:t>
      </w:r>
      <w:r w:rsidRPr="00267DF2">
        <w:rPr>
          <w:rFonts w:ascii="Garamond" w:eastAsia="MS Mincho" w:hAnsi="Garamond" w:cs="MS Mincho"/>
          <w:i/>
          <w:iCs/>
          <w:color w:val="000000"/>
          <w:szCs w:val="24"/>
        </w:rPr>
        <w:t>Secondary Distribution Frame</w:t>
      </w:r>
      <w:r w:rsidRPr="00267DF2">
        <w:rPr>
          <w:rFonts w:ascii="Garamond" w:eastAsia="MS Mincho" w:hAnsi="Garamond" w:cs="MS Mincho"/>
          <w:color w:val="000000"/>
          <w:szCs w:val="24"/>
        </w:rPr>
        <w:t>) duhet të zgjidhet në mënyrë të kujdesshme, në mënyrë që të jetë sa më pranë të jetë e mundur me tubacionin e rrjetit të teknologjisë përkatëse si dhe lehtësisht i aksesueshëm.</w:t>
      </w:r>
    </w:p>
    <w:p w14:paraId="63B093C2" w14:textId="12B72B54" w:rsidR="00592792" w:rsidRPr="00267DF2" w:rsidRDefault="00592792" w:rsidP="00592792">
      <w:pPr>
        <w:tabs>
          <w:tab w:val="left" w:pos="360"/>
        </w:tabs>
        <w:autoSpaceDE w:val="0"/>
        <w:autoSpaceDN w:val="0"/>
        <w:adjustRightInd w:val="0"/>
        <w:ind w:firstLine="284"/>
        <w:jc w:val="both"/>
        <w:rPr>
          <w:rFonts w:ascii="Garamond" w:eastAsia="MS Mincho" w:hAnsi="Garamond" w:cs="MS Mincho"/>
          <w:color w:val="000000"/>
          <w:szCs w:val="24"/>
        </w:rPr>
      </w:pPr>
      <w:r w:rsidRPr="00267DF2">
        <w:rPr>
          <w:rFonts w:ascii="Garamond" w:eastAsia="MS Mincho" w:hAnsi="Garamond" w:cs="MS Mincho"/>
          <w:color w:val="000000"/>
          <w:szCs w:val="24"/>
        </w:rPr>
        <w:t>15.</w:t>
      </w:r>
      <w:r w:rsidR="00B35BC9" w:rsidRPr="00267DF2">
        <w:rPr>
          <w:rFonts w:ascii="Garamond" w:eastAsia="MS Mincho" w:hAnsi="Garamond" w:cs="MS Mincho"/>
          <w:color w:val="000000"/>
          <w:szCs w:val="24"/>
        </w:rPr>
        <w:t xml:space="preserve"> </w:t>
      </w:r>
      <w:r w:rsidRPr="00267DF2">
        <w:rPr>
          <w:rFonts w:ascii="Garamond" w:eastAsia="MS Mincho" w:hAnsi="Garamond" w:cs="MS Mincho"/>
          <w:color w:val="000000"/>
          <w:szCs w:val="24"/>
        </w:rPr>
        <w:t>Për të dalluar tri teknologjitë janë të detyrueshme vendosja e emërtimeve</w:t>
      </w:r>
      <w:r w:rsidR="00ED51F8">
        <w:rPr>
          <w:rFonts w:ascii="Garamond" w:eastAsia="MS Mincho" w:hAnsi="Garamond" w:cs="MS Mincho"/>
          <w:color w:val="000000"/>
          <w:szCs w:val="24"/>
        </w:rPr>
        <w:t xml:space="preserve"> </w:t>
      </w:r>
      <w:r w:rsidRPr="00267DF2">
        <w:rPr>
          <w:rFonts w:ascii="Garamond" w:eastAsia="MS Mincho" w:hAnsi="Garamond" w:cs="MS Mincho"/>
          <w:color w:val="000000"/>
          <w:szCs w:val="24"/>
        </w:rPr>
        <w:t>përkatëse për fibrën optike (FO),</w:t>
      </w:r>
      <w:r w:rsidR="00ED51F8">
        <w:rPr>
          <w:rFonts w:ascii="Garamond" w:eastAsia="MS Mincho" w:hAnsi="Garamond" w:cs="MS Mincho"/>
          <w:color w:val="000000"/>
          <w:szCs w:val="24"/>
        </w:rPr>
        <w:t xml:space="preserve"> </w:t>
      </w:r>
      <w:r w:rsidRPr="00267DF2">
        <w:rPr>
          <w:rFonts w:ascii="Garamond" w:eastAsia="MS Mincho" w:hAnsi="Garamond" w:cs="MS Mincho"/>
          <w:color w:val="000000"/>
          <w:szCs w:val="24"/>
        </w:rPr>
        <w:t>për kabllin koaksial (</w:t>
      </w:r>
      <w:r w:rsidRPr="00267DF2">
        <w:rPr>
          <w:rFonts w:ascii="Garamond" w:eastAsia="MS Mincho" w:hAnsi="Garamond" w:cs="MS Mincho"/>
          <w:i/>
          <w:iCs/>
          <w:color w:val="000000"/>
          <w:szCs w:val="24"/>
        </w:rPr>
        <w:t>Coax</w:t>
      </w:r>
      <w:r w:rsidRPr="00267DF2">
        <w:rPr>
          <w:rFonts w:ascii="Garamond" w:eastAsia="MS Mincho" w:hAnsi="Garamond" w:cs="MS Mincho"/>
          <w:color w:val="000000"/>
          <w:szCs w:val="24"/>
        </w:rPr>
        <w:t xml:space="preserve">) dhe për linjën e bakrit (Cu). </w:t>
      </w:r>
    </w:p>
    <w:p w14:paraId="044EFC07" w14:textId="41628D4A" w:rsidR="00592792" w:rsidRPr="00267DF2" w:rsidRDefault="00592792" w:rsidP="00592792">
      <w:pPr>
        <w:tabs>
          <w:tab w:val="left" w:pos="360"/>
        </w:tabs>
        <w:autoSpaceDE w:val="0"/>
        <w:autoSpaceDN w:val="0"/>
        <w:adjustRightInd w:val="0"/>
        <w:ind w:firstLine="284"/>
        <w:jc w:val="both"/>
        <w:rPr>
          <w:rFonts w:ascii="Garamond" w:eastAsia="MS Mincho" w:hAnsi="Garamond" w:cs="MS Mincho"/>
          <w:color w:val="000000"/>
          <w:szCs w:val="24"/>
        </w:rPr>
      </w:pPr>
      <w:r w:rsidRPr="00267DF2">
        <w:rPr>
          <w:rFonts w:ascii="Garamond" w:eastAsia="MS Mincho" w:hAnsi="Garamond" w:cs="MS Mincho"/>
          <w:color w:val="000000"/>
          <w:szCs w:val="24"/>
        </w:rPr>
        <w:t>16.</w:t>
      </w:r>
      <w:r w:rsidR="00B35BC9" w:rsidRPr="00267DF2">
        <w:rPr>
          <w:rFonts w:ascii="Garamond" w:eastAsia="MS Mincho" w:hAnsi="Garamond" w:cs="MS Mincho"/>
          <w:color w:val="000000"/>
          <w:szCs w:val="24"/>
        </w:rPr>
        <w:t xml:space="preserve"> </w:t>
      </w:r>
      <w:r w:rsidRPr="00267DF2">
        <w:rPr>
          <w:rFonts w:ascii="Garamond" w:eastAsia="MS Mincho" w:hAnsi="Garamond" w:cs="MS Mincho"/>
          <w:color w:val="000000"/>
          <w:szCs w:val="24"/>
        </w:rPr>
        <w:t>Në godinat e reja shumëkatëshe dhe/ose shumëpërdorimshe me mbi 10 kate rekomandohet të ketë dhomë teknike të telekomunikacioneve, ku të terminohen të gjitha kabllot për rrjetet e infrastrukturës së komunikimeve elektronike për godinën.</w:t>
      </w:r>
    </w:p>
    <w:p w14:paraId="319BD678" w14:textId="556DFBEF" w:rsidR="00592792" w:rsidRPr="00267DF2" w:rsidRDefault="00592792" w:rsidP="00592792">
      <w:pPr>
        <w:tabs>
          <w:tab w:val="left" w:pos="360"/>
        </w:tabs>
        <w:autoSpaceDE w:val="0"/>
        <w:autoSpaceDN w:val="0"/>
        <w:adjustRightInd w:val="0"/>
        <w:ind w:firstLine="284"/>
        <w:jc w:val="both"/>
        <w:rPr>
          <w:rFonts w:ascii="Garamond" w:eastAsia="MS Mincho" w:hAnsi="Garamond" w:cs="MS Mincho"/>
          <w:color w:val="000000"/>
          <w:szCs w:val="24"/>
        </w:rPr>
      </w:pPr>
      <w:r w:rsidRPr="00267DF2">
        <w:rPr>
          <w:rFonts w:ascii="Garamond" w:eastAsia="MS Mincho" w:hAnsi="Garamond" w:cs="MS Mincho"/>
          <w:color w:val="000000"/>
          <w:szCs w:val="24"/>
        </w:rPr>
        <w:t>17.</w:t>
      </w:r>
      <w:r w:rsidR="00B35BC9" w:rsidRPr="00267DF2">
        <w:rPr>
          <w:rFonts w:ascii="Garamond" w:eastAsia="MS Mincho" w:hAnsi="Garamond" w:cs="MS Mincho"/>
          <w:color w:val="000000"/>
          <w:szCs w:val="24"/>
        </w:rPr>
        <w:t xml:space="preserve"> </w:t>
      </w:r>
      <w:r w:rsidRPr="00267DF2">
        <w:rPr>
          <w:rFonts w:ascii="Garamond" w:eastAsia="MS Mincho" w:hAnsi="Garamond" w:cs="MS Mincho"/>
          <w:color w:val="000000"/>
          <w:szCs w:val="24"/>
        </w:rPr>
        <w:t xml:space="preserve">Dhoma teknike e telekomunikacioneve, për godinat e reja shumëkatëshe dhe/ose shumëpërdorimshe me mbi 10 kate, sipas pikës 16, të këtyre rregullave, të projektohet me një sipërfaqe të mjaftueshme dhe duhet të përmbushë kërkesat minimale të mëposhtme: </w:t>
      </w:r>
    </w:p>
    <w:p w14:paraId="328463CB" w14:textId="41812A9A" w:rsidR="00592792" w:rsidRPr="00267DF2" w:rsidRDefault="00592792" w:rsidP="00592792">
      <w:pPr>
        <w:tabs>
          <w:tab w:val="left" w:pos="0"/>
          <w:tab w:val="left" w:pos="560"/>
          <w:tab w:val="left" w:pos="700"/>
        </w:tabs>
        <w:autoSpaceDE w:val="0"/>
        <w:autoSpaceDN w:val="0"/>
        <w:adjustRightInd w:val="0"/>
        <w:ind w:firstLine="284"/>
        <w:jc w:val="both"/>
        <w:rPr>
          <w:rFonts w:ascii="Garamond" w:hAnsi="Garamond"/>
          <w:color w:val="000000"/>
          <w:szCs w:val="24"/>
        </w:rPr>
      </w:pPr>
      <w:r w:rsidRPr="00267DF2">
        <w:rPr>
          <w:rFonts w:ascii="Garamond" w:hAnsi="Garamond"/>
          <w:color w:val="000000"/>
          <w:szCs w:val="24"/>
        </w:rPr>
        <w:t>a)</w:t>
      </w:r>
      <w:r w:rsidR="00B35BC9" w:rsidRPr="00267DF2">
        <w:rPr>
          <w:rFonts w:ascii="Garamond" w:hAnsi="Garamond"/>
          <w:color w:val="000000"/>
          <w:szCs w:val="24"/>
        </w:rPr>
        <w:t xml:space="preserve"> </w:t>
      </w:r>
      <w:r w:rsidR="006655CD" w:rsidRPr="00267DF2">
        <w:rPr>
          <w:rFonts w:ascii="Garamond" w:hAnsi="Garamond"/>
          <w:color w:val="000000"/>
          <w:szCs w:val="24"/>
        </w:rPr>
        <w:t xml:space="preserve">lartësi </w:t>
      </w:r>
      <w:r w:rsidRPr="00267DF2">
        <w:rPr>
          <w:rFonts w:ascii="Garamond" w:hAnsi="Garamond"/>
          <w:color w:val="000000"/>
          <w:szCs w:val="24"/>
        </w:rPr>
        <w:t>minimale prej 2.2 m;</w:t>
      </w:r>
    </w:p>
    <w:p w14:paraId="1BF52177" w14:textId="134C1E54" w:rsidR="00592792" w:rsidRPr="00267DF2" w:rsidRDefault="00592792" w:rsidP="00B35BC9">
      <w:pPr>
        <w:tabs>
          <w:tab w:val="left" w:pos="560"/>
          <w:tab w:val="left" w:pos="700"/>
        </w:tabs>
        <w:autoSpaceDE w:val="0"/>
        <w:autoSpaceDN w:val="0"/>
        <w:adjustRightInd w:val="0"/>
        <w:ind w:firstLine="284"/>
        <w:jc w:val="both"/>
        <w:rPr>
          <w:rFonts w:ascii="Garamond" w:hAnsi="Garamond"/>
          <w:color w:val="000000"/>
          <w:szCs w:val="24"/>
        </w:rPr>
      </w:pPr>
      <w:r w:rsidRPr="00267DF2">
        <w:rPr>
          <w:rFonts w:ascii="Garamond" w:hAnsi="Garamond"/>
          <w:color w:val="000000"/>
          <w:szCs w:val="24"/>
        </w:rPr>
        <w:lastRenderedPageBreak/>
        <w:t>b)</w:t>
      </w:r>
      <w:r w:rsidR="00B35BC9" w:rsidRPr="00267DF2">
        <w:rPr>
          <w:rFonts w:ascii="Garamond" w:hAnsi="Garamond"/>
          <w:color w:val="000000"/>
          <w:szCs w:val="24"/>
        </w:rPr>
        <w:t xml:space="preserve"> </w:t>
      </w:r>
      <w:r w:rsidR="006655CD" w:rsidRPr="00267DF2">
        <w:rPr>
          <w:rFonts w:ascii="Garamond" w:hAnsi="Garamond"/>
          <w:color w:val="000000"/>
          <w:szCs w:val="24"/>
        </w:rPr>
        <w:t xml:space="preserve">duhet </w:t>
      </w:r>
      <w:r w:rsidRPr="00267DF2">
        <w:rPr>
          <w:rFonts w:ascii="Garamond" w:hAnsi="Garamond"/>
          <w:color w:val="000000"/>
          <w:szCs w:val="24"/>
        </w:rPr>
        <w:t>të ketë të shkruar “Telekomunikacion” te dera, me bojë që nuk fshihet;</w:t>
      </w:r>
    </w:p>
    <w:p w14:paraId="261186FB" w14:textId="31EA9CD6" w:rsidR="00592792" w:rsidRPr="00267DF2" w:rsidRDefault="00592792" w:rsidP="00B35BC9">
      <w:pPr>
        <w:tabs>
          <w:tab w:val="left" w:pos="560"/>
          <w:tab w:val="left" w:pos="700"/>
        </w:tabs>
        <w:autoSpaceDE w:val="0"/>
        <w:autoSpaceDN w:val="0"/>
        <w:adjustRightInd w:val="0"/>
        <w:ind w:firstLine="284"/>
        <w:jc w:val="both"/>
        <w:rPr>
          <w:rFonts w:ascii="Garamond" w:hAnsi="Garamond"/>
          <w:color w:val="000000"/>
          <w:szCs w:val="24"/>
        </w:rPr>
      </w:pPr>
      <w:r w:rsidRPr="00267DF2">
        <w:rPr>
          <w:rFonts w:ascii="Garamond" w:hAnsi="Garamond"/>
          <w:color w:val="000000"/>
          <w:szCs w:val="24"/>
        </w:rPr>
        <w:t>c)</w:t>
      </w:r>
      <w:r w:rsidR="00B35BC9" w:rsidRPr="00267DF2">
        <w:rPr>
          <w:rFonts w:ascii="Garamond" w:hAnsi="Garamond"/>
          <w:color w:val="000000"/>
          <w:szCs w:val="24"/>
        </w:rPr>
        <w:t xml:space="preserve"> </w:t>
      </w:r>
      <w:r w:rsidR="006655CD" w:rsidRPr="00267DF2">
        <w:rPr>
          <w:rFonts w:ascii="Garamond" w:hAnsi="Garamond"/>
          <w:color w:val="000000"/>
          <w:szCs w:val="24"/>
        </w:rPr>
        <w:t xml:space="preserve">të </w:t>
      </w:r>
      <w:r w:rsidRPr="00267DF2">
        <w:rPr>
          <w:rFonts w:ascii="Garamond" w:hAnsi="Garamond"/>
          <w:color w:val="000000"/>
          <w:szCs w:val="24"/>
        </w:rPr>
        <w:t>ketë sistem ventilimi;</w:t>
      </w:r>
    </w:p>
    <w:p w14:paraId="47053121" w14:textId="59761F39" w:rsidR="00592792" w:rsidRPr="00267DF2" w:rsidRDefault="00592792" w:rsidP="00B35BC9">
      <w:pPr>
        <w:tabs>
          <w:tab w:val="left" w:pos="560"/>
        </w:tabs>
        <w:autoSpaceDE w:val="0"/>
        <w:autoSpaceDN w:val="0"/>
        <w:adjustRightInd w:val="0"/>
        <w:ind w:firstLine="284"/>
        <w:jc w:val="both"/>
        <w:rPr>
          <w:rFonts w:ascii="Garamond" w:eastAsia="MS Mincho" w:hAnsi="Garamond" w:cs="MS Mincho"/>
          <w:color w:val="000000"/>
          <w:szCs w:val="24"/>
        </w:rPr>
      </w:pPr>
      <w:r w:rsidRPr="00267DF2">
        <w:rPr>
          <w:rFonts w:ascii="Garamond" w:eastAsia="MS Mincho" w:hAnsi="Garamond" w:cs="MS Mincho"/>
          <w:color w:val="000000"/>
          <w:szCs w:val="24"/>
        </w:rPr>
        <w:t xml:space="preserve">ç) </w:t>
      </w:r>
      <w:r w:rsidR="006655CD" w:rsidRPr="00267DF2">
        <w:rPr>
          <w:rFonts w:ascii="Garamond" w:eastAsia="MS Mincho" w:hAnsi="Garamond" w:cs="MS Mincho"/>
          <w:color w:val="000000"/>
          <w:szCs w:val="24"/>
        </w:rPr>
        <w:t xml:space="preserve">instalime </w:t>
      </w:r>
      <w:r w:rsidRPr="00267DF2">
        <w:rPr>
          <w:rFonts w:ascii="Garamond" w:eastAsia="MS Mincho" w:hAnsi="Garamond" w:cs="MS Mincho"/>
          <w:color w:val="000000"/>
          <w:szCs w:val="24"/>
        </w:rPr>
        <w:t>në një lartësi të rekomanduar, për të siguruar se dhoma është mbi nivelin e ujit në tokë;</w:t>
      </w:r>
    </w:p>
    <w:p w14:paraId="2D3A9395" w14:textId="6F7D45C8" w:rsidR="00592792" w:rsidRPr="00267DF2" w:rsidRDefault="00592792" w:rsidP="00592792">
      <w:pPr>
        <w:tabs>
          <w:tab w:val="left" w:pos="560"/>
        </w:tabs>
        <w:autoSpaceDE w:val="0"/>
        <w:autoSpaceDN w:val="0"/>
        <w:adjustRightInd w:val="0"/>
        <w:ind w:firstLine="284"/>
        <w:jc w:val="both"/>
        <w:rPr>
          <w:rFonts w:ascii="Garamond" w:eastAsia="MS Mincho" w:hAnsi="Garamond" w:cs="MS Mincho"/>
          <w:color w:val="000000"/>
          <w:szCs w:val="24"/>
        </w:rPr>
      </w:pPr>
      <w:r w:rsidRPr="00267DF2">
        <w:rPr>
          <w:rFonts w:ascii="Garamond" w:eastAsia="MS Mincho" w:hAnsi="Garamond" w:cs="MS Mincho"/>
          <w:color w:val="000000"/>
          <w:szCs w:val="24"/>
        </w:rPr>
        <w:t xml:space="preserve">d) </w:t>
      </w:r>
      <w:r w:rsidR="006655CD" w:rsidRPr="00267DF2">
        <w:rPr>
          <w:rFonts w:ascii="Garamond" w:eastAsia="MS Mincho" w:hAnsi="Garamond" w:cs="MS Mincho"/>
          <w:color w:val="000000"/>
          <w:szCs w:val="24"/>
        </w:rPr>
        <w:t xml:space="preserve">dysheme </w:t>
      </w:r>
      <w:r w:rsidRPr="00267DF2">
        <w:rPr>
          <w:rFonts w:ascii="Garamond" w:eastAsia="MS Mincho" w:hAnsi="Garamond" w:cs="MS Mincho"/>
          <w:color w:val="000000"/>
          <w:szCs w:val="24"/>
        </w:rPr>
        <w:t>të mbuluar me material antistatik dhe të parrëshqitshëm;</w:t>
      </w:r>
    </w:p>
    <w:p w14:paraId="7F95E98B" w14:textId="0BFC9024" w:rsidR="00592792" w:rsidRPr="00267DF2" w:rsidRDefault="00592792" w:rsidP="00B35BC9">
      <w:pPr>
        <w:tabs>
          <w:tab w:val="left" w:pos="560"/>
        </w:tabs>
        <w:autoSpaceDE w:val="0"/>
        <w:autoSpaceDN w:val="0"/>
        <w:adjustRightInd w:val="0"/>
        <w:ind w:firstLine="284"/>
        <w:jc w:val="both"/>
        <w:rPr>
          <w:rFonts w:ascii="Garamond" w:eastAsia="MS Mincho" w:hAnsi="Garamond" w:cs="MS Mincho"/>
          <w:color w:val="000000"/>
          <w:szCs w:val="24"/>
        </w:rPr>
      </w:pPr>
      <w:r w:rsidRPr="00267DF2">
        <w:rPr>
          <w:rFonts w:ascii="Garamond" w:eastAsia="MS Mincho" w:hAnsi="Garamond" w:cs="MS Mincho"/>
          <w:color w:val="000000"/>
          <w:szCs w:val="24"/>
        </w:rPr>
        <w:t>dh)</w:t>
      </w:r>
      <w:r w:rsidR="00B35BC9" w:rsidRPr="00267DF2">
        <w:rPr>
          <w:rFonts w:ascii="Garamond" w:eastAsia="MS Mincho" w:hAnsi="Garamond" w:cs="MS Mincho"/>
          <w:color w:val="000000"/>
          <w:szCs w:val="24"/>
        </w:rPr>
        <w:t xml:space="preserve"> </w:t>
      </w:r>
      <w:r w:rsidR="006655CD" w:rsidRPr="00267DF2">
        <w:rPr>
          <w:rFonts w:ascii="Garamond" w:eastAsia="MS Mincho" w:hAnsi="Garamond" w:cs="MS Mincho"/>
          <w:color w:val="000000"/>
          <w:szCs w:val="24"/>
        </w:rPr>
        <w:t xml:space="preserve">ndriçim </w:t>
      </w:r>
      <w:r w:rsidRPr="00267DF2">
        <w:rPr>
          <w:rFonts w:ascii="Garamond" w:eastAsia="MS Mincho" w:hAnsi="Garamond" w:cs="MS Mincho"/>
          <w:color w:val="000000"/>
          <w:szCs w:val="24"/>
        </w:rPr>
        <w:t>të përshtatshëm për të kryer punë që kërkojnë përpjekje vizuale të zgjatur, shoqëruar me ndriçim emergjence në rast të ndërprerjes së energjisë elektrike;</w:t>
      </w:r>
    </w:p>
    <w:p w14:paraId="2CF8D5E5" w14:textId="54639E17" w:rsidR="00592792" w:rsidRPr="00267DF2" w:rsidRDefault="00592792" w:rsidP="00B35BC9">
      <w:pPr>
        <w:tabs>
          <w:tab w:val="left" w:pos="560"/>
        </w:tabs>
        <w:autoSpaceDE w:val="0"/>
        <w:autoSpaceDN w:val="0"/>
        <w:adjustRightInd w:val="0"/>
        <w:ind w:firstLine="284"/>
        <w:jc w:val="both"/>
        <w:rPr>
          <w:rFonts w:ascii="Garamond" w:eastAsia="MS Mincho" w:hAnsi="Garamond" w:cs="MS Mincho"/>
          <w:color w:val="000000"/>
          <w:szCs w:val="24"/>
        </w:rPr>
      </w:pPr>
      <w:r w:rsidRPr="00267DF2">
        <w:rPr>
          <w:rFonts w:ascii="Garamond" w:eastAsia="MS Mincho" w:hAnsi="Garamond" w:cs="MS Mincho"/>
          <w:color w:val="000000"/>
          <w:szCs w:val="24"/>
        </w:rPr>
        <w:t xml:space="preserve">e) </w:t>
      </w:r>
      <w:r w:rsidR="006655CD" w:rsidRPr="00267DF2">
        <w:rPr>
          <w:rFonts w:ascii="Garamond" w:eastAsia="MS Mincho" w:hAnsi="Garamond" w:cs="MS Mincho"/>
          <w:color w:val="000000"/>
          <w:szCs w:val="24"/>
        </w:rPr>
        <w:t xml:space="preserve">instalim </w:t>
      </w:r>
      <w:r w:rsidRPr="00267DF2">
        <w:rPr>
          <w:rFonts w:ascii="Garamond" w:eastAsia="MS Mincho" w:hAnsi="Garamond" w:cs="MS Mincho"/>
          <w:color w:val="000000"/>
          <w:szCs w:val="24"/>
        </w:rPr>
        <w:t>elektrik sipas ngarkesës së instaluar që ofron të paktën një qark me priza dhe një qark ndriçimi me sistem ndërprerjeje dhe mbrojtjeje;</w:t>
      </w:r>
    </w:p>
    <w:p w14:paraId="61328A01" w14:textId="7C5AFE49" w:rsidR="00592792" w:rsidRPr="00267DF2" w:rsidRDefault="00592792" w:rsidP="00592792">
      <w:pPr>
        <w:tabs>
          <w:tab w:val="left" w:pos="560"/>
        </w:tabs>
        <w:autoSpaceDE w:val="0"/>
        <w:autoSpaceDN w:val="0"/>
        <w:adjustRightInd w:val="0"/>
        <w:ind w:firstLine="284"/>
        <w:jc w:val="both"/>
        <w:rPr>
          <w:rFonts w:ascii="Garamond" w:eastAsia="MS Mincho" w:hAnsi="Garamond" w:cs="MS Mincho"/>
          <w:color w:val="000000"/>
          <w:szCs w:val="24"/>
        </w:rPr>
      </w:pPr>
      <w:r w:rsidRPr="00267DF2">
        <w:rPr>
          <w:rFonts w:ascii="Garamond" w:eastAsia="MS Mincho" w:hAnsi="Garamond" w:cs="MS Mincho"/>
          <w:color w:val="000000"/>
          <w:szCs w:val="24"/>
        </w:rPr>
        <w:t xml:space="preserve">ë) </w:t>
      </w:r>
      <w:r w:rsidR="006655CD" w:rsidRPr="00267DF2">
        <w:rPr>
          <w:rFonts w:ascii="Garamond" w:eastAsia="MS Mincho" w:hAnsi="Garamond" w:cs="MS Mincho"/>
          <w:color w:val="000000"/>
          <w:szCs w:val="24"/>
        </w:rPr>
        <w:t xml:space="preserve">një </w:t>
      </w:r>
      <w:r w:rsidRPr="00267DF2">
        <w:rPr>
          <w:rFonts w:ascii="Garamond" w:eastAsia="MS Mincho" w:hAnsi="Garamond" w:cs="MS Mincho"/>
          <w:color w:val="000000"/>
          <w:szCs w:val="24"/>
        </w:rPr>
        <w:t>fikës zjarri.</w:t>
      </w:r>
    </w:p>
    <w:p w14:paraId="78713C1B" w14:textId="6A3441D2" w:rsidR="00592792" w:rsidRPr="00267DF2" w:rsidRDefault="00592792" w:rsidP="00592792">
      <w:pPr>
        <w:tabs>
          <w:tab w:val="left" w:pos="360"/>
        </w:tabs>
        <w:autoSpaceDE w:val="0"/>
        <w:autoSpaceDN w:val="0"/>
        <w:adjustRightInd w:val="0"/>
        <w:ind w:firstLine="284"/>
        <w:jc w:val="both"/>
        <w:rPr>
          <w:rFonts w:ascii="Garamond" w:eastAsia="MS Mincho" w:hAnsi="Garamond" w:cs="MS Mincho"/>
          <w:color w:val="000000"/>
          <w:szCs w:val="24"/>
        </w:rPr>
      </w:pPr>
      <w:r w:rsidRPr="00267DF2">
        <w:rPr>
          <w:rFonts w:ascii="Garamond" w:eastAsia="MS Mincho" w:hAnsi="Garamond" w:cs="MS Mincho"/>
          <w:color w:val="000000"/>
          <w:szCs w:val="24"/>
        </w:rPr>
        <w:t>18.</w:t>
      </w:r>
      <w:r w:rsidR="00B35BC9" w:rsidRPr="00267DF2">
        <w:rPr>
          <w:rFonts w:ascii="Garamond" w:eastAsia="MS Mincho" w:hAnsi="Garamond" w:cs="MS Mincho"/>
          <w:color w:val="000000"/>
          <w:szCs w:val="24"/>
        </w:rPr>
        <w:t xml:space="preserve"> </w:t>
      </w:r>
      <w:r w:rsidRPr="00267DF2">
        <w:rPr>
          <w:rFonts w:ascii="Garamond" w:eastAsia="MS Mincho" w:hAnsi="Garamond" w:cs="MS Mincho"/>
          <w:color w:val="000000"/>
          <w:szCs w:val="24"/>
        </w:rPr>
        <w:t>Pika e aksesit në godinë, KTG, dhe, kur është rasti, dhoma teknike e telekomunikacionit, konsiderohet pjesë e objekteve të përbashkëta të ndërtesave sipas ligjit nr.</w:t>
      </w:r>
      <w:r w:rsidR="006655CD">
        <w:rPr>
          <w:rFonts w:ascii="Garamond" w:eastAsia="MS Mincho" w:hAnsi="Garamond" w:cs="MS Mincho"/>
          <w:color w:val="000000"/>
          <w:szCs w:val="24"/>
        </w:rPr>
        <w:t xml:space="preserve"> </w:t>
      </w:r>
      <w:r w:rsidRPr="00267DF2">
        <w:rPr>
          <w:rFonts w:ascii="Garamond" w:eastAsia="MS Mincho" w:hAnsi="Garamond" w:cs="MS Mincho"/>
          <w:color w:val="000000"/>
          <w:szCs w:val="24"/>
        </w:rPr>
        <w:t xml:space="preserve">10112, datë 9.4.2009, “Për administrimin e bashkëpronësisë në ndërtesat e banimit”. </w:t>
      </w:r>
    </w:p>
    <w:p w14:paraId="62FEE215" w14:textId="6C69A0CF" w:rsidR="00592792" w:rsidRPr="00267DF2" w:rsidRDefault="00592792" w:rsidP="00592792">
      <w:pPr>
        <w:tabs>
          <w:tab w:val="left" w:pos="360"/>
        </w:tabs>
        <w:autoSpaceDE w:val="0"/>
        <w:autoSpaceDN w:val="0"/>
        <w:adjustRightInd w:val="0"/>
        <w:ind w:firstLine="284"/>
        <w:jc w:val="both"/>
        <w:rPr>
          <w:rFonts w:ascii="Garamond" w:eastAsia="MS Mincho" w:hAnsi="Garamond" w:cs="MS Mincho"/>
          <w:color w:val="000000"/>
          <w:szCs w:val="24"/>
        </w:rPr>
      </w:pPr>
      <w:r w:rsidRPr="00267DF2">
        <w:rPr>
          <w:rFonts w:ascii="Garamond" w:eastAsia="MS Mincho" w:hAnsi="Garamond" w:cs="MS Mincho"/>
          <w:color w:val="000000"/>
          <w:szCs w:val="24"/>
        </w:rPr>
        <w:t>19.</w:t>
      </w:r>
      <w:r w:rsidR="00B35BC9" w:rsidRPr="00267DF2">
        <w:rPr>
          <w:rFonts w:ascii="Garamond" w:eastAsia="MS Mincho" w:hAnsi="Garamond" w:cs="MS Mincho"/>
          <w:color w:val="000000"/>
          <w:szCs w:val="24"/>
        </w:rPr>
        <w:t xml:space="preserve"> </w:t>
      </w:r>
      <w:r w:rsidRPr="00267DF2">
        <w:rPr>
          <w:rFonts w:ascii="Garamond" w:eastAsia="MS Mincho" w:hAnsi="Garamond" w:cs="MS Mincho"/>
          <w:color w:val="000000"/>
          <w:szCs w:val="24"/>
        </w:rPr>
        <w:t xml:space="preserve">E drejta e aksesit në dhomën teknike, KTG, apo në pikën e aksesit në godinë, me qëllim realizimin e lidhjes së shërbimeve publike të komunikimeve elektronike (si telefoni, internet, IpTv) dhe/ose të mirëmbajtjes për ofrimin e shërbimeve të komunikimeve elektronike për sipërmarrësin e rrjeteve të komunikimeve elektronike është pa pagesë. </w:t>
      </w:r>
    </w:p>
    <w:p w14:paraId="555FFB27" w14:textId="216D29F5" w:rsidR="00592792" w:rsidRPr="00267DF2" w:rsidRDefault="00592792" w:rsidP="00592792">
      <w:pPr>
        <w:tabs>
          <w:tab w:val="left" w:pos="360"/>
        </w:tabs>
        <w:autoSpaceDE w:val="0"/>
        <w:autoSpaceDN w:val="0"/>
        <w:adjustRightInd w:val="0"/>
        <w:ind w:firstLine="284"/>
        <w:jc w:val="both"/>
        <w:rPr>
          <w:rFonts w:ascii="Garamond" w:eastAsia="MS Mincho" w:hAnsi="Garamond" w:cs="MS Mincho"/>
          <w:color w:val="000000"/>
          <w:szCs w:val="24"/>
        </w:rPr>
      </w:pPr>
      <w:r w:rsidRPr="00267DF2">
        <w:rPr>
          <w:rFonts w:ascii="Garamond" w:eastAsia="MS Mincho" w:hAnsi="Garamond" w:cs="MS Mincho"/>
          <w:color w:val="000000"/>
          <w:szCs w:val="24"/>
        </w:rPr>
        <w:t>20.</w:t>
      </w:r>
      <w:r w:rsidR="00B35BC9" w:rsidRPr="00267DF2">
        <w:rPr>
          <w:rFonts w:ascii="Garamond" w:eastAsia="MS Mincho" w:hAnsi="Garamond" w:cs="MS Mincho"/>
          <w:color w:val="000000"/>
          <w:szCs w:val="24"/>
        </w:rPr>
        <w:t xml:space="preserve"> </w:t>
      </w:r>
      <w:r w:rsidRPr="00267DF2">
        <w:rPr>
          <w:rFonts w:ascii="Garamond" w:eastAsia="MS Mincho" w:hAnsi="Garamond" w:cs="MS Mincho"/>
          <w:color w:val="000000"/>
          <w:szCs w:val="24"/>
        </w:rPr>
        <w:t xml:space="preserve">Çdo godinë e re pajiset me një infrastrukturë të brendshme fizike për komunikimet elektronike, nga pika e aksesit të godinës/kuadri i shpërndarjes, deri te pika e shpërndarjes në banesë apo në mjedis biznesi të përdoruesit, që të jetë e gatshme për instalimin e rrjetit kabllor (bakër, fibër optike, </w:t>
      </w:r>
      <w:r w:rsidR="006655CD" w:rsidRPr="00267DF2">
        <w:rPr>
          <w:rFonts w:ascii="Garamond" w:eastAsia="MS Mincho" w:hAnsi="Garamond" w:cs="MS Mincho"/>
          <w:color w:val="000000"/>
          <w:szCs w:val="24"/>
        </w:rPr>
        <w:t>kabll</w:t>
      </w:r>
      <w:r w:rsidR="006655CD">
        <w:rPr>
          <w:rFonts w:ascii="Garamond" w:eastAsia="MS Mincho" w:hAnsi="Garamond" w:cs="MS Mincho"/>
          <w:color w:val="000000"/>
          <w:szCs w:val="24"/>
        </w:rPr>
        <w:t>o</w:t>
      </w:r>
      <w:r w:rsidR="006655CD" w:rsidRPr="00267DF2">
        <w:rPr>
          <w:rFonts w:ascii="Garamond" w:eastAsia="MS Mincho" w:hAnsi="Garamond" w:cs="MS Mincho"/>
          <w:color w:val="000000"/>
          <w:szCs w:val="24"/>
        </w:rPr>
        <w:t xml:space="preserve"> </w:t>
      </w:r>
      <w:r w:rsidRPr="00267DF2">
        <w:rPr>
          <w:rFonts w:ascii="Garamond" w:eastAsia="MS Mincho" w:hAnsi="Garamond" w:cs="MS Mincho"/>
          <w:color w:val="000000"/>
          <w:szCs w:val="24"/>
        </w:rPr>
        <w:t xml:space="preserve">koaksial etj.), me qëllim shpërndarjen e shërbimeve </w:t>
      </w:r>
      <w:r w:rsidRPr="00267DF2">
        <w:rPr>
          <w:rFonts w:ascii="Garamond" w:eastAsia="MS Mincho" w:hAnsi="Garamond" w:cs="MS Mincho"/>
          <w:i/>
          <w:iCs/>
          <w:color w:val="000000"/>
          <w:szCs w:val="24"/>
        </w:rPr>
        <w:t xml:space="preserve">broadband </w:t>
      </w:r>
      <w:r w:rsidRPr="00267DF2">
        <w:rPr>
          <w:rFonts w:ascii="Garamond" w:eastAsia="MS Mincho" w:hAnsi="Garamond" w:cs="MS Mincho"/>
          <w:color w:val="000000"/>
          <w:szCs w:val="24"/>
        </w:rPr>
        <w:t xml:space="preserve">me shpejtësi të paktën 30 Mbps, deri në pikën fundore të rrjetit në njësinë e banimit. </w:t>
      </w:r>
    </w:p>
    <w:p w14:paraId="6164B618" w14:textId="0A353349" w:rsidR="00592792" w:rsidRPr="00267DF2" w:rsidRDefault="00592792" w:rsidP="00592792">
      <w:pPr>
        <w:tabs>
          <w:tab w:val="left" w:pos="360"/>
        </w:tabs>
        <w:autoSpaceDE w:val="0"/>
        <w:autoSpaceDN w:val="0"/>
        <w:adjustRightInd w:val="0"/>
        <w:ind w:firstLine="284"/>
        <w:jc w:val="both"/>
        <w:rPr>
          <w:rFonts w:ascii="Garamond" w:eastAsia="MS Mincho" w:hAnsi="Garamond" w:cs="MS Mincho"/>
          <w:color w:val="000000"/>
          <w:szCs w:val="24"/>
        </w:rPr>
      </w:pPr>
      <w:r w:rsidRPr="00267DF2">
        <w:rPr>
          <w:rFonts w:ascii="Garamond" w:eastAsia="MS Mincho" w:hAnsi="Garamond" w:cs="MS Mincho"/>
          <w:color w:val="000000"/>
          <w:szCs w:val="24"/>
        </w:rPr>
        <w:t>21.</w:t>
      </w:r>
      <w:r w:rsidR="00B35BC9" w:rsidRPr="00267DF2">
        <w:rPr>
          <w:rFonts w:ascii="Garamond" w:eastAsia="MS Mincho" w:hAnsi="Garamond" w:cs="MS Mincho"/>
          <w:color w:val="000000"/>
          <w:szCs w:val="24"/>
        </w:rPr>
        <w:t xml:space="preserve"> </w:t>
      </w:r>
      <w:r w:rsidRPr="00267DF2">
        <w:rPr>
          <w:rFonts w:ascii="Garamond" w:eastAsia="MS Mincho" w:hAnsi="Garamond" w:cs="MS Mincho"/>
          <w:color w:val="000000"/>
          <w:szCs w:val="24"/>
        </w:rPr>
        <w:t xml:space="preserve">Në varësi të teknologjisë, kateve të godinës, distancave dhe numrit të përdoruesve të shërbimeve elektronike mund të vendosen </w:t>
      </w:r>
      <w:r w:rsidR="006655CD" w:rsidRPr="00267DF2">
        <w:rPr>
          <w:rFonts w:ascii="Garamond" w:eastAsia="MS Mincho" w:hAnsi="Garamond" w:cs="MS Mincho"/>
          <w:color w:val="000000"/>
          <w:szCs w:val="24"/>
        </w:rPr>
        <w:t>kuadro</w:t>
      </w:r>
      <w:r w:rsidRPr="00267DF2">
        <w:rPr>
          <w:rFonts w:ascii="Garamond" w:eastAsia="MS Mincho" w:hAnsi="Garamond" w:cs="MS Mincho"/>
          <w:color w:val="000000"/>
          <w:szCs w:val="24"/>
        </w:rPr>
        <w:t xml:space="preserve"> ndërmjetëse të shpërndarjes në mënyrë që të ruhen parametrat teknikë për çdo teknologji të përdorur.</w:t>
      </w:r>
    </w:p>
    <w:p w14:paraId="00D408F5" w14:textId="43358067" w:rsidR="00592792" w:rsidRPr="00267DF2" w:rsidRDefault="00592792" w:rsidP="00592792">
      <w:pPr>
        <w:tabs>
          <w:tab w:val="left" w:pos="360"/>
        </w:tabs>
        <w:autoSpaceDE w:val="0"/>
        <w:autoSpaceDN w:val="0"/>
        <w:adjustRightInd w:val="0"/>
        <w:ind w:firstLine="284"/>
        <w:jc w:val="both"/>
        <w:rPr>
          <w:rFonts w:ascii="Garamond" w:eastAsia="MS Mincho" w:hAnsi="Garamond" w:cs="MS Mincho"/>
          <w:color w:val="000000"/>
          <w:szCs w:val="24"/>
        </w:rPr>
      </w:pPr>
      <w:r w:rsidRPr="00267DF2">
        <w:rPr>
          <w:rFonts w:ascii="Garamond" w:eastAsia="MS Mincho" w:hAnsi="Garamond" w:cs="MS Mincho"/>
          <w:color w:val="000000"/>
          <w:szCs w:val="24"/>
        </w:rPr>
        <w:t>22.</w:t>
      </w:r>
      <w:r w:rsidR="00B35BC9" w:rsidRPr="00267DF2">
        <w:rPr>
          <w:rFonts w:ascii="Garamond" w:eastAsia="MS Mincho" w:hAnsi="Garamond" w:cs="MS Mincho"/>
          <w:color w:val="000000"/>
          <w:szCs w:val="24"/>
        </w:rPr>
        <w:t xml:space="preserve"> </w:t>
      </w:r>
      <w:r w:rsidRPr="00267DF2">
        <w:rPr>
          <w:rFonts w:ascii="Garamond" w:eastAsia="MS Mincho" w:hAnsi="Garamond" w:cs="MS Mincho"/>
          <w:color w:val="000000"/>
          <w:szCs w:val="24"/>
        </w:rPr>
        <w:t>Infrastruktura e brendshme fizike për rrjetet e komunikimit elektronik është pjesë e projektit të ndërtimeve të reja apo rikonstruksioneve dhe duhet të parashikojë shtrimin e tri linjave të ndara: fibër optike, kabll</w:t>
      </w:r>
      <w:r w:rsidR="006655CD">
        <w:rPr>
          <w:rFonts w:ascii="Garamond" w:eastAsia="MS Mincho" w:hAnsi="Garamond" w:cs="MS Mincho"/>
          <w:color w:val="000000"/>
          <w:szCs w:val="24"/>
        </w:rPr>
        <w:t>o</w:t>
      </w:r>
      <w:r w:rsidRPr="00267DF2">
        <w:rPr>
          <w:rFonts w:ascii="Garamond" w:eastAsia="MS Mincho" w:hAnsi="Garamond" w:cs="MS Mincho"/>
          <w:color w:val="000000"/>
          <w:szCs w:val="24"/>
        </w:rPr>
        <w:t xml:space="preserve"> bakri dhe </w:t>
      </w:r>
      <w:r w:rsidR="006655CD" w:rsidRPr="00267DF2">
        <w:rPr>
          <w:rFonts w:ascii="Garamond" w:eastAsia="MS Mincho" w:hAnsi="Garamond" w:cs="MS Mincho"/>
          <w:color w:val="000000"/>
          <w:szCs w:val="24"/>
        </w:rPr>
        <w:t>kabll</w:t>
      </w:r>
      <w:r w:rsidR="006655CD">
        <w:rPr>
          <w:rFonts w:ascii="Garamond" w:eastAsia="MS Mincho" w:hAnsi="Garamond" w:cs="MS Mincho"/>
          <w:color w:val="000000"/>
          <w:szCs w:val="24"/>
        </w:rPr>
        <w:t>o</w:t>
      </w:r>
      <w:r w:rsidR="006655CD" w:rsidRPr="00267DF2">
        <w:rPr>
          <w:rFonts w:ascii="Garamond" w:eastAsia="MS Mincho" w:hAnsi="Garamond" w:cs="MS Mincho"/>
          <w:color w:val="000000"/>
          <w:szCs w:val="24"/>
        </w:rPr>
        <w:t xml:space="preserve"> </w:t>
      </w:r>
      <w:r w:rsidRPr="00267DF2">
        <w:rPr>
          <w:rFonts w:ascii="Garamond" w:eastAsia="MS Mincho" w:hAnsi="Garamond" w:cs="MS Mincho"/>
          <w:color w:val="000000"/>
          <w:szCs w:val="24"/>
        </w:rPr>
        <w:t>koaksial në tuba të veçantë nga pika e aksesit të godinës/kuadri i shpërndarjes deri në çdo përdorues fundor: banesë apo njësi biznesi në godinë. Në çdo njësi banimi apo biznesi duhet të instalohet kaseta shpërndarëse e komunikimeve elektronike që mundëson marrjen e shërbimeve të shpejtësisë së lartë me të tria teknologjitë.</w:t>
      </w:r>
    </w:p>
    <w:p w14:paraId="797352E4" w14:textId="7AACF3B0" w:rsidR="00592792" w:rsidRPr="00267DF2" w:rsidRDefault="00592792" w:rsidP="00592792">
      <w:pPr>
        <w:tabs>
          <w:tab w:val="left" w:pos="360"/>
        </w:tabs>
        <w:autoSpaceDE w:val="0"/>
        <w:autoSpaceDN w:val="0"/>
        <w:adjustRightInd w:val="0"/>
        <w:ind w:firstLine="284"/>
        <w:jc w:val="both"/>
        <w:rPr>
          <w:rFonts w:ascii="Garamond" w:eastAsia="MS Mincho" w:hAnsi="Garamond" w:cs="MS Mincho"/>
          <w:color w:val="000000"/>
          <w:szCs w:val="24"/>
        </w:rPr>
      </w:pPr>
      <w:r w:rsidRPr="00267DF2">
        <w:rPr>
          <w:rFonts w:ascii="Garamond" w:eastAsia="MS Mincho" w:hAnsi="Garamond" w:cs="MS Mincho"/>
          <w:color w:val="000000"/>
          <w:szCs w:val="24"/>
        </w:rPr>
        <w:t>23.</w:t>
      </w:r>
      <w:r w:rsidR="00B35BC9" w:rsidRPr="00267DF2">
        <w:rPr>
          <w:rFonts w:ascii="Garamond" w:eastAsia="MS Mincho" w:hAnsi="Garamond" w:cs="MS Mincho"/>
          <w:color w:val="000000"/>
          <w:szCs w:val="24"/>
        </w:rPr>
        <w:t xml:space="preserve"> </w:t>
      </w:r>
      <w:r w:rsidRPr="00267DF2">
        <w:rPr>
          <w:rFonts w:ascii="Garamond" w:eastAsia="MS Mincho" w:hAnsi="Garamond" w:cs="MS Mincho"/>
          <w:color w:val="000000"/>
          <w:szCs w:val="24"/>
        </w:rPr>
        <w:t xml:space="preserve">Sipërmarrësit ndërtues detyrohen të ndërtojnë infrastrukturën e brendshme për rrjetin e komunikimeve elektronike të godinave të banimit apo shumëpërdorimshe sipas këtyre rregullave dhe kërkesave. </w:t>
      </w:r>
    </w:p>
    <w:p w14:paraId="25130ED6" w14:textId="201F52D3" w:rsidR="00592792" w:rsidRPr="00267DF2" w:rsidRDefault="00592792" w:rsidP="00592792">
      <w:pPr>
        <w:tabs>
          <w:tab w:val="left" w:pos="360"/>
        </w:tabs>
        <w:autoSpaceDE w:val="0"/>
        <w:autoSpaceDN w:val="0"/>
        <w:adjustRightInd w:val="0"/>
        <w:ind w:firstLine="284"/>
        <w:jc w:val="both"/>
        <w:rPr>
          <w:rFonts w:ascii="Garamond" w:eastAsia="MS Mincho" w:hAnsi="Garamond" w:cs="MS Mincho"/>
          <w:color w:val="000000"/>
          <w:szCs w:val="24"/>
        </w:rPr>
      </w:pPr>
      <w:r w:rsidRPr="00267DF2">
        <w:rPr>
          <w:rFonts w:ascii="Garamond" w:eastAsia="MS Mincho" w:hAnsi="Garamond" w:cs="MS Mincho"/>
          <w:color w:val="000000"/>
          <w:szCs w:val="24"/>
        </w:rPr>
        <w:t>24.</w:t>
      </w:r>
      <w:r w:rsidR="00B35BC9" w:rsidRPr="00267DF2">
        <w:rPr>
          <w:rFonts w:ascii="Garamond" w:eastAsia="MS Mincho" w:hAnsi="Garamond" w:cs="MS Mincho"/>
          <w:color w:val="000000"/>
          <w:szCs w:val="24"/>
        </w:rPr>
        <w:t xml:space="preserve"> </w:t>
      </w:r>
      <w:r w:rsidRPr="00267DF2">
        <w:rPr>
          <w:rFonts w:ascii="Garamond" w:eastAsia="MS Mincho" w:hAnsi="Garamond" w:cs="MS Mincho"/>
          <w:color w:val="000000"/>
          <w:szCs w:val="24"/>
        </w:rPr>
        <w:t>Rregullat e parashikuara nga pikat 3-15 do të aplikohen gradualisht për ndërtesat ekzistuese, kur ato janë objekt i punimeve të rikonstruksionit, rindërtimit apo punimeve rinovuese të mëdha për godinën. Në këto raste, KTG-ja mund të instalohet dhe jashtë godinës.</w:t>
      </w:r>
    </w:p>
    <w:p w14:paraId="405B5413" w14:textId="5C67262B" w:rsidR="00592792" w:rsidRPr="00267DF2" w:rsidRDefault="00592792" w:rsidP="00592792">
      <w:pPr>
        <w:tabs>
          <w:tab w:val="left" w:pos="360"/>
        </w:tabs>
        <w:autoSpaceDE w:val="0"/>
        <w:autoSpaceDN w:val="0"/>
        <w:adjustRightInd w:val="0"/>
        <w:ind w:firstLine="284"/>
        <w:jc w:val="both"/>
        <w:rPr>
          <w:rFonts w:ascii="Garamond" w:eastAsia="MS Mincho" w:hAnsi="Garamond" w:cs="MS Mincho"/>
          <w:color w:val="000000"/>
          <w:szCs w:val="24"/>
        </w:rPr>
      </w:pPr>
      <w:r w:rsidRPr="00267DF2">
        <w:rPr>
          <w:rFonts w:ascii="Garamond" w:eastAsia="MS Mincho" w:hAnsi="Garamond" w:cs="MS Mincho"/>
          <w:color w:val="000000"/>
          <w:szCs w:val="24"/>
        </w:rPr>
        <w:t>25</w:t>
      </w:r>
      <w:r w:rsidR="00B35BC9" w:rsidRPr="00267DF2">
        <w:rPr>
          <w:rFonts w:ascii="Garamond" w:eastAsia="MS Mincho" w:hAnsi="Garamond" w:cs="MS Mincho"/>
          <w:color w:val="000000"/>
          <w:szCs w:val="24"/>
        </w:rPr>
        <w:t xml:space="preserve">. </w:t>
      </w:r>
      <w:r w:rsidRPr="00267DF2">
        <w:rPr>
          <w:rFonts w:ascii="Garamond" w:eastAsia="MS Mincho" w:hAnsi="Garamond" w:cs="MS Mincho"/>
          <w:color w:val="000000"/>
          <w:szCs w:val="24"/>
        </w:rPr>
        <w:t>Në infrastrukturën e brendshme fizike bëjnë pjesë vetëm elementet joaktive të rrjetit të komunikimeve elektronike, të cilat nuk kanë nevojë për furnizim me energji elektrike nga KTG-ja.</w:t>
      </w:r>
    </w:p>
    <w:p w14:paraId="64864E41" w14:textId="5EBD5979" w:rsidR="00592792" w:rsidRPr="00267DF2" w:rsidRDefault="00592792" w:rsidP="00592792">
      <w:pPr>
        <w:tabs>
          <w:tab w:val="left" w:pos="360"/>
        </w:tabs>
        <w:autoSpaceDE w:val="0"/>
        <w:autoSpaceDN w:val="0"/>
        <w:adjustRightInd w:val="0"/>
        <w:ind w:firstLine="284"/>
        <w:jc w:val="both"/>
        <w:rPr>
          <w:rFonts w:ascii="Garamond" w:eastAsia="MS Mincho" w:hAnsi="Garamond" w:cs="MS Mincho"/>
          <w:color w:val="000000"/>
          <w:szCs w:val="24"/>
        </w:rPr>
      </w:pPr>
      <w:r w:rsidRPr="00267DF2">
        <w:rPr>
          <w:rFonts w:ascii="Garamond" w:eastAsia="MS Mincho" w:hAnsi="Garamond" w:cs="MS Mincho"/>
          <w:color w:val="000000"/>
          <w:szCs w:val="24"/>
        </w:rPr>
        <w:t>26.</w:t>
      </w:r>
      <w:r w:rsidR="00B35BC9" w:rsidRPr="00267DF2">
        <w:rPr>
          <w:rFonts w:ascii="Garamond" w:eastAsia="MS Mincho" w:hAnsi="Garamond" w:cs="MS Mincho"/>
          <w:color w:val="000000"/>
          <w:szCs w:val="24"/>
        </w:rPr>
        <w:t xml:space="preserve"> </w:t>
      </w:r>
      <w:r w:rsidRPr="00267DF2">
        <w:rPr>
          <w:rFonts w:ascii="Garamond" w:eastAsia="MS Mincho" w:hAnsi="Garamond" w:cs="MS Mincho"/>
          <w:color w:val="000000"/>
          <w:szCs w:val="24"/>
        </w:rPr>
        <w:t xml:space="preserve">Projektimi sipas rregullave dhe kërkesave për infrastrukturën e brendshme të godinave për rrjetet e komunikimeve elektronike të miratuara në këtë rregullore i nënshtrohet rregullave dhe procedurave të legjislacionit në fuqi për planifikimin dhe zhvillimin e territorit dhe përbën kusht për miratimin e lejes së ndërtimit të objektit. Mosparaqitja e planit/projektit sipas këtyre rregullave apo paraqitja në kundërshtim me rregullat dhe kërkesat e miratuara në këtë rregullore përbën shkak për refuzimin e lejes së ndërtimit. </w:t>
      </w:r>
    </w:p>
    <w:p w14:paraId="17444498" w14:textId="26F6C6C7" w:rsidR="00592792" w:rsidRPr="00267DF2" w:rsidRDefault="00592792" w:rsidP="00592792">
      <w:pPr>
        <w:tabs>
          <w:tab w:val="left" w:pos="360"/>
        </w:tabs>
        <w:autoSpaceDE w:val="0"/>
        <w:autoSpaceDN w:val="0"/>
        <w:adjustRightInd w:val="0"/>
        <w:ind w:firstLine="284"/>
        <w:jc w:val="both"/>
        <w:rPr>
          <w:rFonts w:ascii="Garamond" w:eastAsia="MS Mincho" w:hAnsi="Garamond" w:cs="MS Mincho"/>
          <w:color w:val="000000"/>
          <w:szCs w:val="24"/>
        </w:rPr>
      </w:pPr>
      <w:r w:rsidRPr="00267DF2">
        <w:rPr>
          <w:rFonts w:ascii="Garamond" w:eastAsia="MS Mincho" w:hAnsi="Garamond" w:cs="MS Mincho"/>
          <w:color w:val="000000"/>
          <w:szCs w:val="24"/>
        </w:rPr>
        <w:t>27.</w:t>
      </w:r>
      <w:r w:rsidR="00B35BC9" w:rsidRPr="00267DF2">
        <w:rPr>
          <w:rFonts w:ascii="Garamond" w:eastAsia="MS Mincho" w:hAnsi="Garamond" w:cs="MS Mincho"/>
          <w:color w:val="000000"/>
          <w:szCs w:val="24"/>
        </w:rPr>
        <w:t xml:space="preserve"> </w:t>
      </w:r>
      <w:r w:rsidRPr="00267DF2">
        <w:rPr>
          <w:rFonts w:ascii="Garamond" w:eastAsia="MS Mincho" w:hAnsi="Garamond" w:cs="MS Mincho"/>
          <w:color w:val="000000"/>
          <w:szCs w:val="24"/>
        </w:rPr>
        <w:t xml:space="preserve">Ndërtimi i rrjeteve të komunikimeve elektronike dhe elementet shoqëruese të tyre bazohen në standardet e harmonizuara evropiane dhe/ose shqiptare, të publikuara nga organizmat evropianë të standardizimit ose nga Drejtoria e Përgjithshme e Standardizimit, për ndërtimin e rrjeteve dhe instalimeve të brendshme në godina. Tabela me standardet e </w:t>
      </w:r>
      <w:r w:rsidRPr="00267DF2">
        <w:rPr>
          <w:rFonts w:ascii="Garamond" w:eastAsia="MS Mincho" w:hAnsi="Garamond" w:cs="MS Mincho"/>
          <w:color w:val="000000"/>
          <w:szCs w:val="24"/>
        </w:rPr>
        <w:lastRenderedPageBreak/>
        <w:t>harmonizuara shqiptare jepet si referencë në fund të këtyre rregullave. Këto rregulla duhet të kuptohen si kërkesa minimale, pa paragjykuar zbatimin e rregullave të tjera që mund të jenë më të avancuara, me kusht që ato të jenë në përputhje me standardet e aplikueshme.</w:t>
      </w:r>
    </w:p>
    <w:p w14:paraId="2549EDEE" w14:textId="4EC53626" w:rsidR="00592792" w:rsidRPr="00267DF2" w:rsidRDefault="00592792" w:rsidP="00592792">
      <w:pPr>
        <w:tabs>
          <w:tab w:val="left" w:pos="360"/>
        </w:tabs>
        <w:autoSpaceDE w:val="0"/>
        <w:autoSpaceDN w:val="0"/>
        <w:adjustRightInd w:val="0"/>
        <w:ind w:firstLine="284"/>
        <w:jc w:val="both"/>
        <w:rPr>
          <w:rFonts w:ascii="Garamond" w:eastAsia="MS Mincho" w:hAnsi="Garamond" w:cs="MS Mincho"/>
          <w:color w:val="000000"/>
          <w:szCs w:val="24"/>
        </w:rPr>
      </w:pPr>
      <w:r w:rsidRPr="00267DF2">
        <w:rPr>
          <w:rFonts w:ascii="Garamond" w:eastAsia="MS Mincho" w:hAnsi="Garamond" w:cs="MS Mincho"/>
          <w:color w:val="000000"/>
          <w:szCs w:val="24"/>
        </w:rPr>
        <w:t>28.</w:t>
      </w:r>
      <w:r w:rsidR="00B35BC9" w:rsidRPr="00267DF2">
        <w:rPr>
          <w:rFonts w:ascii="Garamond" w:eastAsia="MS Mincho" w:hAnsi="Garamond" w:cs="MS Mincho"/>
          <w:color w:val="000000"/>
          <w:szCs w:val="24"/>
        </w:rPr>
        <w:t xml:space="preserve"> </w:t>
      </w:r>
      <w:r w:rsidRPr="00267DF2">
        <w:rPr>
          <w:rFonts w:ascii="Garamond" w:eastAsia="MS Mincho" w:hAnsi="Garamond" w:cs="MS Mincho"/>
          <w:color w:val="000000"/>
          <w:szCs w:val="24"/>
        </w:rPr>
        <w:t>Rregullat dhe kërkesat për infrastrukturën e brendshme të godinave dhe të administrimit të pikës së aksesit në godinë për rrjetet e komunikimeve elektronike zbatohen pa cenuar rregullat në fuqi mbi kushtet teknike për ndërtimin e infrastrukturës së këtyre rrjeteve.</w:t>
      </w:r>
    </w:p>
    <w:p w14:paraId="5810414C" w14:textId="6B6D854E" w:rsidR="00592792" w:rsidRPr="00267DF2" w:rsidRDefault="00592792" w:rsidP="00592792">
      <w:pPr>
        <w:tabs>
          <w:tab w:val="left" w:pos="360"/>
        </w:tabs>
        <w:autoSpaceDE w:val="0"/>
        <w:autoSpaceDN w:val="0"/>
        <w:adjustRightInd w:val="0"/>
        <w:ind w:firstLine="284"/>
        <w:jc w:val="both"/>
        <w:rPr>
          <w:rFonts w:ascii="Garamond" w:eastAsia="MS Mincho" w:hAnsi="Garamond" w:cs="MS Mincho"/>
          <w:color w:val="000000"/>
          <w:szCs w:val="24"/>
        </w:rPr>
      </w:pPr>
      <w:r w:rsidRPr="00267DF2">
        <w:rPr>
          <w:rFonts w:ascii="Garamond" w:eastAsia="MS Mincho" w:hAnsi="Garamond" w:cs="MS Mincho"/>
          <w:color w:val="000000"/>
          <w:szCs w:val="24"/>
        </w:rPr>
        <w:t>29.</w:t>
      </w:r>
      <w:r w:rsidR="00B35BC9" w:rsidRPr="00267DF2">
        <w:rPr>
          <w:rFonts w:ascii="Garamond" w:eastAsia="MS Mincho" w:hAnsi="Garamond" w:cs="MS Mincho"/>
          <w:color w:val="000000"/>
          <w:szCs w:val="24"/>
        </w:rPr>
        <w:t xml:space="preserve"> </w:t>
      </w:r>
      <w:r w:rsidRPr="00267DF2">
        <w:rPr>
          <w:rFonts w:ascii="Garamond" w:eastAsia="MS Mincho" w:hAnsi="Garamond" w:cs="MS Mincho"/>
          <w:color w:val="000000"/>
          <w:szCs w:val="24"/>
        </w:rPr>
        <w:t>Specifikimet teknike për dimensionin e tubacioneve, rrjeteve kabllore dhe kasetat përcaktohen me rregullore të Autoritetit të Komunikimeve Elektronike dhe Postare, bazuar në standardet e aplikueshme dhe praktikat e mira evropiane.</w:t>
      </w:r>
    </w:p>
    <w:p w14:paraId="31D98702" w14:textId="768BBC5E" w:rsidR="00592792" w:rsidRPr="00267DF2" w:rsidRDefault="00592792" w:rsidP="00592792">
      <w:pPr>
        <w:tabs>
          <w:tab w:val="left" w:pos="360"/>
        </w:tabs>
        <w:autoSpaceDE w:val="0"/>
        <w:autoSpaceDN w:val="0"/>
        <w:adjustRightInd w:val="0"/>
        <w:ind w:firstLine="284"/>
        <w:jc w:val="both"/>
        <w:rPr>
          <w:rFonts w:ascii="Garamond" w:eastAsia="MS Mincho" w:hAnsi="Garamond" w:cs="MS Mincho"/>
          <w:color w:val="000000"/>
          <w:szCs w:val="24"/>
        </w:rPr>
      </w:pPr>
      <w:r w:rsidRPr="00267DF2">
        <w:rPr>
          <w:rFonts w:ascii="Garamond" w:eastAsia="MS Mincho" w:hAnsi="Garamond" w:cs="MS Mincho"/>
          <w:color w:val="000000"/>
          <w:szCs w:val="24"/>
        </w:rPr>
        <w:t>30.</w:t>
      </w:r>
      <w:r w:rsidR="00B35BC9" w:rsidRPr="00267DF2">
        <w:rPr>
          <w:rFonts w:ascii="Garamond" w:eastAsia="MS Mincho" w:hAnsi="Garamond" w:cs="MS Mincho"/>
          <w:color w:val="000000"/>
          <w:szCs w:val="24"/>
        </w:rPr>
        <w:t xml:space="preserve"> </w:t>
      </w:r>
      <w:r w:rsidRPr="00267DF2">
        <w:rPr>
          <w:rFonts w:ascii="Garamond" w:eastAsia="MS Mincho" w:hAnsi="Garamond" w:cs="MS Mincho"/>
          <w:color w:val="000000"/>
          <w:szCs w:val="24"/>
        </w:rPr>
        <w:t>E drejta e aksesit në infrastrukturën ekzistuese, në pikën e aksesit të ndërtesave ekzistuese dhe/ose ndërtesave të reja garantohet sipas ligjit nr.</w:t>
      </w:r>
      <w:r w:rsidR="006655CD">
        <w:rPr>
          <w:rFonts w:ascii="Garamond" w:eastAsia="MS Mincho" w:hAnsi="Garamond" w:cs="MS Mincho"/>
          <w:color w:val="000000"/>
          <w:szCs w:val="24"/>
        </w:rPr>
        <w:t xml:space="preserve"> </w:t>
      </w:r>
      <w:r w:rsidRPr="00267DF2">
        <w:rPr>
          <w:rFonts w:ascii="Garamond" w:eastAsia="MS Mincho" w:hAnsi="Garamond" w:cs="MS Mincho"/>
          <w:color w:val="000000"/>
          <w:szCs w:val="24"/>
        </w:rPr>
        <w:t>120/2016 dhe rregullohet sipas rregullave të miratuara me këtë ligj dhe aktet përkatëse.</w:t>
      </w:r>
    </w:p>
    <w:p w14:paraId="5634A52C" w14:textId="69C650E4" w:rsidR="00592792" w:rsidRPr="00267DF2" w:rsidRDefault="00592792" w:rsidP="00592792">
      <w:pPr>
        <w:tabs>
          <w:tab w:val="left" w:pos="360"/>
        </w:tabs>
        <w:autoSpaceDE w:val="0"/>
        <w:autoSpaceDN w:val="0"/>
        <w:adjustRightInd w:val="0"/>
        <w:ind w:firstLine="284"/>
        <w:jc w:val="both"/>
        <w:rPr>
          <w:rFonts w:ascii="Garamond" w:eastAsia="MS Mincho" w:hAnsi="Garamond" w:cs="MS Mincho"/>
          <w:color w:val="000000"/>
          <w:szCs w:val="24"/>
        </w:rPr>
      </w:pPr>
      <w:r w:rsidRPr="00267DF2">
        <w:rPr>
          <w:rFonts w:ascii="Garamond" w:eastAsia="MS Mincho" w:hAnsi="Garamond" w:cs="MS Mincho"/>
          <w:color w:val="000000"/>
          <w:szCs w:val="24"/>
        </w:rPr>
        <w:t>31.</w:t>
      </w:r>
      <w:r w:rsidR="00B35BC9" w:rsidRPr="00267DF2">
        <w:rPr>
          <w:rFonts w:ascii="Garamond" w:eastAsia="MS Mincho" w:hAnsi="Garamond" w:cs="MS Mincho"/>
          <w:color w:val="000000"/>
          <w:szCs w:val="24"/>
        </w:rPr>
        <w:t xml:space="preserve"> </w:t>
      </w:r>
      <w:r w:rsidRPr="00267DF2">
        <w:rPr>
          <w:rFonts w:ascii="Garamond" w:eastAsia="MS Mincho" w:hAnsi="Garamond" w:cs="MS Mincho"/>
          <w:color w:val="000000"/>
          <w:szCs w:val="24"/>
        </w:rPr>
        <w:t>Pika e aksesit në godinë, së bashku me rrjetin e brendshëm të komunikimeve elektronike, përfshirë tubacionet dhe linjat përkatëse, deri në pikën e degëzimit të tyre brenda njësive të ndara të kateve, janë pjesë e objekteve të përbashkëta të ndërtesave dhe i nënshtrohen dispozitave të Kodit Civil dhe parashikimeve të ligjit nr.</w:t>
      </w:r>
      <w:r w:rsidR="006655CD">
        <w:rPr>
          <w:rFonts w:ascii="Garamond" w:eastAsia="MS Mincho" w:hAnsi="Garamond" w:cs="MS Mincho"/>
          <w:color w:val="000000"/>
          <w:szCs w:val="24"/>
        </w:rPr>
        <w:t xml:space="preserve"> </w:t>
      </w:r>
      <w:r w:rsidRPr="00267DF2">
        <w:rPr>
          <w:rFonts w:ascii="Garamond" w:eastAsia="MS Mincho" w:hAnsi="Garamond" w:cs="MS Mincho"/>
          <w:color w:val="000000"/>
          <w:szCs w:val="24"/>
        </w:rPr>
        <w:t>10112, datë 9.4.2009, “Për administrimin e bashkëpronësisë në ndërtesat e banimit”.</w:t>
      </w:r>
    </w:p>
    <w:p w14:paraId="7C6E12AE" w14:textId="781A26A6" w:rsidR="00592792" w:rsidRPr="00267DF2" w:rsidRDefault="00592792" w:rsidP="00592792">
      <w:pPr>
        <w:tabs>
          <w:tab w:val="left" w:pos="360"/>
        </w:tabs>
        <w:autoSpaceDE w:val="0"/>
        <w:autoSpaceDN w:val="0"/>
        <w:adjustRightInd w:val="0"/>
        <w:ind w:firstLine="284"/>
        <w:jc w:val="both"/>
        <w:rPr>
          <w:rFonts w:ascii="Garamond" w:eastAsia="MS Mincho" w:hAnsi="Garamond" w:cs="MS Mincho"/>
          <w:color w:val="000000"/>
          <w:szCs w:val="24"/>
        </w:rPr>
      </w:pPr>
      <w:r w:rsidRPr="00267DF2">
        <w:rPr>
          <w:rFonts w:ascii="Garamond" w:eastAsia="MS Mincho" w:hAnsi="Garamond" w:cs="MS Mincho"/>
          <w:color w:val="000000"/>
          <w:szCs w:val="24"/>
        </w:rPr>
        <w:t>32.</w:t>
      </w:r>
      <w:r w:rsidR="00B35BC9" w:rsidRPr="00267DF2">
        <w:rPr>
          <w:rFonts w:ascii="Garamond" w:eastAsia="MS Mincho" w:hAnsi="Garamond" w:cs="MS Mincho"/>
          <w:color w:val="000000"/>
          <w:szCs w:val="24"/>
        </w:rPr>
        <w:t xml:space="preserve"> </w:t>
      </w:r>
      <w:r w:rsidRPr="00267DF2">
        <w:rPr>
          <w:rFonts w:ascii="Garamond" w:eastAsia="MS Mincho" w:hAnsi="Garamond" w:cs="MS Mincho"/>
          <w:color w:val="000000"/>
          <w:szCs w:val="24"/>
        </w:rPr>
        <w:t>Pika e aksesit në godinë administrohet sipas dispozitave të legjislacionit në fuqi për administrimin e bashkëpronësisë në ndërtesat e banimit dhe në përputhje me nenin 21, të ligjit nr.</w:t>
      </w:r>
      <w:r w:rsidR="006655CD">
        <w:rPr>
          <w:rFonts w:ascii="Garamond" w:eastAsia="MS Mincho" w:hAnsi="Garamond" w:cs="MS Mincho"/>
          <w:color w:val="000000"/>
          <w:szCs w:val="24"/>
        </w:rPr>
        <w:t xml:space="preserve"> </w:t>
      </w:r>
      <w:r w:rsidRPr="00267DF2">
        <w:rPr>
          <w:rFonts w:ascii="Garamond" w:eastAsia="MS Mincho" w:hAnsi="Garamond" w:cs="MS Mincho"/>
          <w:color w:val="000000"/>
          <w:szCs w:val="24"/>
        </w:rPr>
        <w:t>120/2016. Administrimi i aksesit në godinë dhe/ose dhomës teknike të telekomunikacionit bëhet nga administratori i godinës, i cili i mundëson aksesin sipërmarrësit të komunikimeve elektronike brenda 24 orëve nga kërkesa e këtij të fundit për kryerjen e lidhjeve, mirëmbajtjeve, mbi bazën e marrëveshjeve transparente dhe jodiskriminuese.</w:t>
      </w:r>
    </w:p>
    <w:p w14:paraId="29FED003" w14:textId="1AE6F054" w:rsidR="00592792" w:rsidRPr="00267DF2" w:rsidRDefault="00592792" w:rsidP="00592792">
      <w:pPr>
        <w:tabs>
          <w:tab w:val="left" w:pos="360"/>
        </w:tabs>
        <w:autoSpaceDE w:val="0"/>
        <w:autoSpaceDN w:val="0"/>
        <w:adjustRightInd w:val="0"/>
        <w:ind w:firstLine="284"/>
        <w:jc w:val="both"/>
        <w:rPr>
          <w:rFonts w:ascii="Garamond" w:eastAsia="MS Mincho" w:hAnsi="Garamond" w:cs="MS Mincho"/>
          <w:color w:val="000000"/>
          <w:szCs w:val="24"/>
        </w:rPr>
      </w:pPr>
      <w:r w:rsidRPr="00267DF2">
        <w:rPr>
          <w:rFonts w:ascii="Garamond" w:eastAsia="MS Mincho" w:hAnsi="Garamond" w:cs="MS Mincho"/>
          <w:color w:val="000000"/>
          <w:szCs w:val="24"/>
        </w:rPr>
        <w:t>33.</w:t>
      </w:r>
      <w:r w:rsidR="00B35BC9" w:rsidRPr="00267DF2">
        <w:rPr>
          <w:rFonts w:ascii="Garamond" w:eastAsia="MS Mincho" w:hAnsi="Garamond" w:cs="MS Mincho"/>
          <w:color w:val="000000"/>
          <w:szCs w:val="24"/>
        </w:rPr>
        <w:t xml:space="preserve"> </w:t>
      </w:r>
      <w:r w:rsidRPr="00267DF2">
        <w:rPr>
          <w:rFonts w:ascii="Garamond" w:eastAsia="MS Mincho" w:hAnsi="Garamond" w:cs="MS Mincho"/>
          <w:color w:val="000000"/>
          <w:szCs w:val="24"/>
        </w:rPr>
        <w:t xml:space="preserve">Në asnjë rast, këto marrëveshje nuk duhet të bëhen pengesë për sipërmarrësit e rrjetit të komunikimeve elektronike për aksesin në godinë dhe ofrimin e shërbimeve publike te përdoruesit fundorë. Sipërmarrësit e rrjetit përballojnë me shpenzimet e tyre punimet për realizimin e lidhjeve apo mirëmbajtjen, sipas rastit. </w:t>
      </w:r>
    </w:p>
    <w:p w14:paraId="2CD53757" w14:textId="66E546F7" w:rsidR="00592792" w:rsidRPr="00267DF2" w:rsidRDefault="00592792" w:rsidP="00592792">
      <w:pPr>
        <w:tabs>
          <w:tab w:val="left" w:pos="360"/>
        </w:tabs>
        <w:autoSpaceDE w:val="0"/>
        <w:autoSpaceDN w:val="0"/>
        <w:adjustRightInd w:val="0"/>
        <w:ind w:firstLine="284"/>
        <w:jc w:val="both"/>
        <w:rPr>
          <w:rFonts w:ascii="Garamond" w:eastAsia="MS Mincho" w:hAnsi="Garamond" w:cs="MS Mincho"/>
          <w:color w:val="000000"/>
          <w:szCs w:val="24"/>
        </w:rPr>
      </w:pPr>
      <w:r w:rsidRPr="00267DF2">
        <w:rPr>
          <w:rFonts w:ascii="Garamond" w:eastAsia="MS Mincho" w:hAnsi="Garamond" w:cs="MS Mincho"/>
          <w:color w:val="000000"/>
          <w:szCs w:val="24"/>
        </w:rPr>
        <w:t>34.</w:t>
      </w:r>
      <w:r w:rsidR="00B35BC9" w:rsidRPr="00267DF2">
        <w:rPr>
          <w:rFonts w:ascii="Garamond" w:eastAsia="MS Mincho" w:hAnsi="Garamond" w:cs="MS Mincho"/>
          <w:color w:val="000000"/>
          <w:szCs w:val="24"/>
        </w:rPr>
        <w:t xml:space="preserve"> </w:t>
      </w:r>
      <w:r w:rsidRPr="00267DF2">
        <w:rPr>
          <w:rFonts w:ascii="Garamond" w:eastAsia="MS Mincho" w:hAnsi="Garamond" w:cs="MS Mincho"/>
          <w:color w:val="000000"/>
          <w:szCs w:val="24"/>
        </w:rPr>
        <w:t>Administratori/shoqëria e administrimit dhe në mungesë të një administratori/shoqërie administrimi të regjistruar rregullisht, njësia e vetëqeverisjes vendore, i siguron sipërmarrësit të rrjetit të komunikimeve elektronike akses të pakushtëzuar 24 orë në pikën e aksesit apo në dhomën teknike kundrejt njoftimit paraprak. Punonjësi/punonjësit e sipërmarrësit të rrjetit duhet të jenë të pajisur me dokumentin autorizues për kryerjen e punimeve në pikën e aksesit apo KTG.</w:t>
      </w:r>
    </w:p>
    <w:p w14:paraId="6C9D223D" w14:textId="1E4996C2" w:rsidR="00592792" w:rsidRPr="00267DF2" w:rsidRDefault="00592792" w:rsidP="00592792">
      <w:pPr>
        <w:tabs>
          <w:tab w:val="left" w:pos="360"/>
        </w:tabs>
        <w:autoSpaceDE w:val="0"/>
        <w:autoSpaceDN w:val="0"/>
        <w:adjustRightInd w:val="0"/>
        <w:ind w:firstLine="284"/>
        <w:jc w:val="both"/>
        <w:rPr>
          <w:rFonts w:ascii="Garamond" w:eastAsia="MS Mincho" w:hAnsi="Garamond" w:cs="MS Mincho"/>
          <w:color w:val="000000"/>
          <w:szCs w:val="24"/>
        </w:rPr>
      </w:pPr>
      <w:r w:rsidRPr="00267DF2">
        <w:rPr>
          <w:rFonts w:ascii="Garamond" w:eastAsia="MS Mincho" w:hAnsi="Garamond" w:cs="MS Mincho"/>
          <w:color w:val="000000"/>
          <w:szCs w:val="24"/>
        </w:rPr>
        <w:t>35.</w:t>
      </w:r>
      <w:r w:rsidR="00B35BC9" w:rsidRPr="00267DF2">
        <w:rPr>
          <w:rFonts w:ascii="Garamond" w:eastAsia="MS Mincho" w:hAnsi="Garamond" w:cs="MS Mincho"/>
          <w:color w:val="000000"/>
          <w:szCs w:val="24"/>
        </w:rPr>
        <w:t xml:space="preserve"> </w:t>
      </w:r>
      <w:r w:rsidRPr="00267DF2">
        <w:rPr>
          <w:rFonts w:ascii="Garamond" w:eastAsia="MS Mincho" w:hAnsi="Garamond" w:cs="MS Mincho"/>
          <w:color w:val="000000"/>
          <w:szCs w:val="24"/>
        </w:rPr>
        <w:t>Përcaktimet në këtë rregullore në lidhje me objektet e përbashkëta të godinave përbëjnë norma detyruese, në kuptim të pikës 15, të nenit 2, të ligjit nr.</w:t>
      </w:r>
      <w:r w:rsidR="006655CD">
        <w:rPr>
          <w:rFonts w:ascii="Garamond" w:eastAsia="MS Mincho" w:hAnsi="Garamond" w:cs="MS Mincho"/>
          <w:color w:val="000000"/>
          <w:szCs w:val="24"/>
        </w:rPr>
        <w:t xml:space="preserve"> </w:t>
      </w:r>
      <w:r w:rsidRPr="00267DF2">
        <w:rPr>
          <w:rFonts w:ascii="Garamond" w:eastAsia="MS Mincho" w:hAnsi="Garamond" w:cs="MS Mincho"/>
          <w:color w:val="000000"/>
          <w:szCs w:val="24"/>
        </w:rPr>
        <w:t>10112, datë 9.4.2009, “Për administrimin e bashkëpronësisë në ndërtesat e banimit”.</w:t>
      </w:r>
    </w:p>
    <w:p w14:paraId="55CDC2DA" w14:textId="08294C0C" w:rsidR="00592792" w:rsidRPr="00267DF2" w:rsidRDefault="00592792" w:rsidP="00592792">
      <w:pPr>
        <w:autoSpaceDE w:val="0"/>
        <w:autoSpaceDN w:val="0"/>
        <w:adjustRightInd w:val="0"/>
        <w:ind w:firstLine="284"/>
        <w:jc w:val="both"/>
        <w:rPr>
          <w:rFonts w:ascii="Garamond" w:eastAsia="MS Mincho" w:hAnsi="Garamond" w:cs="MS Mincho"/>
          <w:color w:val="000000"/>
          <w:szCs w:val="24"/>
        </w:rPr>
      </w:pPr>
      <w:r w:rsidRPr="00267DF2">
        <w:rPr>
          <w:rFonts w:ascii="Garamond" w:eastAsia="MS Mincho" w:hAnsi="Garamond" w:cs="MS Mincho"/>
          <w:color w:val="000000"/>
          <w:szCs w:val="24"/>
        </w:rPr>
        <w:t>36.</w:t>
      </w:r>
      <w:r w:rsidR="00B35BC9" w:rsidRPr="00267DF2">
        <w:rPr>
          <w:rFonts w:ascii="Garamond" w:eastAsia="MS Mincho" w:hAnsi="Garamond" w:cs="MS Mincho"/>
          <w:color w:val="000000"/>
          <w:szCs w:val="24"/>
        </w:rPr>
        <w:t xml:space="preserve"> </w:t>
      </w:r>
      <w:r w:rsidRPr="00267DF2">
        <w:rPr>
          <w:rFonts w:ascii="Garamond" w:eastAsia="MS Mincho" w:hAnsi="Garamond" w:cs="MS Mincho"/>
          <w:color w:val="000000"/>
          <w:szCs w:val="24"/>
        </w:rPr>
        <w:t>Çdo sipërmarrësi të komunikimeve elektronike duhet t’i garantohet një e drejtë e barabartë dhe e paanshme për aksesin dhe përdorimin e infrastrukturës fizike në godinë të rrjetit të brendshëm të komunikimeve elektronike me shpejtësi të lartë deri në pikën fundore, në përputhje me nenin 21, të ligjit nr.</w:t>
      </w:r>
      <w:r w:rsidR="006655CD">
        <w:rPr>
          <w:rFonts w:ascii="Garamond" w:eastAsia="MS Mincho" w:hAnsi="Garamond" w:cs="MS Mincho"/>
          <w:color w:val="000000"/>
          <w:szCs w:val="24"/>
        </w:rPr>
        <w:t xml:space="preserve"> </w:t>
      </w:r>
      <w:r w:rsidRPr="00267DF2">
        <w:rPr>
          <w:rFonts w:ascii="Garamond" w:eastAsia="MS Mincho" w:hAnsi="Garamond" w:cs="MS Mincho"/>
          <w:color w:val="000000"/>
          <w:szCs w:val="24"/>
        </w:rPr>
        <w:t xml:space="preserve">120/2016. </w:t>
      </w:r>
    </w:p>
    <w:p w14:paraId="421F824D" w14:textId="33572B59" w:rsidR="00592792" w:rsidRPr="00267DF2" w:rsidRDefault="00592792" w:rsidP="00592792">
      <w:pPr>
        <w:tabs>
          <w:tab w:val="left" w:pos="360"/>
        </w:tabs>
        <w:autoSpaceDE w:val="0"/>
        <w:autoSpaceDN w:val="0"/>
        <w:adjustRightInd w:val="0"/>
        <w:ind w:firstLine="284"/>
        <w:jc w:val="both"/>
        <w:rPr>
          <w:rFonts w:ascii="Garamond" w:eastAsia="MS Mincho" w:hAnsi="Garamond" w:cs="MS Mincho"/>
          <w:color w:val="000000"/>
          <w:szCs w:val="24"/>
        </w:rPr>
      </w:pPr>
      <w:r w:rsidRPr="00267DF2">
        <w:rPr>
          <w:rFonts w:ascii="Garamond" w:eastAsia="MS Mincho" w:hAnsi="Garamond" w:cs="MS Mincho"/>
          <w:color w:val="000000"/>
          <w:szCs w:val="24"/>
        </w:rPr>
        <w:t>37. Në rastet kur sipërmarrësit të rrjetit të komunikimeve elektronike i refuzohet e drejta e aksesit në pikën e aksesit në KTG apo nuk i lejohet të ofrojë shërbimin te përdoruesi fundor, sipërmarrësi i komunikimeve elektronike ka të drejtë t’i drejtohet autoritetit/eve sipas parashikimeve në nenin 21, të ligjit nr.</w:t>
      </w:r>
      <w:r w:rsidR="006655CD">
        <w:rPr>
          <w:rFonts w:ascii="Garamond" w:eastAsia="MS Mincho" w:hAnsi="Garamond" w:cs="MS Mincho"/>
          <w:color w:val="000000"/>
          <w:szCs w:val="24"/>
        </w:rPr>
        <w:t xml:space="preserve"> </w:t>
      </w:r>
      <w:r w:rsidRPr="00267DF2">
        <w:rPr>
          <w:rFonts w:ascii="Garamond" w:eastAsia="MS Mincho" w:hAnsi="Garamond" w:cs="MS Mincho"/>
          <w:color w:val="000000"/>
          <w:szCs w:val="24"/>
        </w:rPr>
        <w:t xml:space="preserve">120/2016. </w:t>
      </w:r>
    </w:p>
    <w:p w14:paraId="3F487106" w14:textId="0E73CB5B" w:rsidR="00592792" w:rsidRPr="00267DF2" w:rsidRDefault="00592792" w:rsidP="00592792">
      <w:pPr>
        <w:tabs>
          <w:tab w:val="left" w:pos="360"/>
        </w:tabs>
        <w:autoSpaceDE w:val="0"/>
        <w:autoSpaceDN w:val="0"/>
        <w:adjustRightInd w:val="0"/>
        <w:ind w:firstLine="284"/>
        <w:jc w:val="both"/>
        <w:rPr>
          <w:rFonts w:ascii="Garamond" w:eastAsia="MS Mincho" w:hAnsi="Garamond" w:cs="MS Mincho"/>
          <w:color w:val="000000"/>
          <w:szCs w:val="24"/>
        </w:rPr>
      </w:pPr>
      <w:r w:rsidRPr="00267DF2">
        <w:rPr>
          <w:rFonts w:ascii="Garamond" w:eastAsia="MS Mincho" w:hAnsi="Garamond" w:cs="MS Mincho"/>
          <w:color w:val="000000"/>
          <w:szCs w:val="24"/>
        </w:rPr>
        <w:t>38. Autoritetet e zhvillimit të territorit marrin masa për zbatimin e kërkesave teknike sipas këtyre rregullave gjatë miratimit të lejeve të ndërtimit, si dhe gjatë dhënies së certifikatës së përdorimit, në përfundim të punimeve sipas legjislacionit përkatës në fuqi.</w:t>
      </w:r>
    </w:p>
    <w:p w14:paraId="75FC31EA" w14:textId="2A92D42A" w:rsidR="00592792" w:rsidRPr="00267DF2" w:rsidRDefault="00592792" w:rsidP="00592792">
      <w:pPr>
        <w:tabs>
          <w:tab w:val="left" w:pos="360"/>
        </w:tabs>
        <w:autoSpaceDE w:val="0"/>
        <w:autoSpaceDN w:val="0"/>
        <w:adjustRightInd w:val="0"/>
        <w:ind w:firstLine="284"/>
        <w:jc w:val="both"/>
        <w:rPr>
          <w:rFonts w:ascii="Garamond" w:eastAsia="MS Mincho" w:hAnsi="Garamond" w:cs="MS Mincho"/>
          <w:color w:val="000000"/>
          <w:szCs w:val="24"/>
        </w:rPr>
      </w:pPr>
      <w:r w:rsidRPr="00267DF2">
        <w:rPr>
          <w:rFonts w:ascii="Garamond" w:eastAsia="MS Mincho" w:hAnsi="Garamond" w:cs="MS Mincho"/>
          <w:color w:val="000000"/>
          <w:szCs w:val="24"/>
        </w:rPr>
        <w:t>39.</w:t>
      </w:r>
      <w:r w:rsidR="00B35BC9" w:rsidRPr="00267DF2">
        <w:rPr>
          <w:rFonts w:ascii="Garamond" w:eastAsia="MS Mincho" w:hAnsi="Garamond" w:cs="MS Mincho"/>
          <w:color w:val="000000"/>
          <w:szCs w:val="24"/>
        </w:rPr>
        <w:t xml:space="preserve"> </w:t>
      </w:r>
      <w:r w:rsidRPr="00267DF2">
        <w:rPr>
          <w:rFonts w:ascii="Garamond" w:eastAsia="MS Mincho" w:hAnsi="Garamond" w:cs="MS Mincho"/>
          <w:color w:val="000000"/>
          <w:szCs w:val="24"/>
        </w:rPr>
        <w:t xml:space="preserve">Inspektoratet përgjegjëse marrin masat administrative ndaj zhvilluesit, sipërmarrësit apo administratorit, që administron pikën e aksesit dhe të infrastrukturës fizike në ndërtesë, për veprimet apo mosveprimet e këtij të fundit që nuk lejojnë aksesin në pikën e aksesit në godinë, </w:t>
      </w:r>
      <w:r w:rsidRPr="00267DF2">
        <w:rPr>
          <w:rFonts w:ascii="Garamond" w:eastAsia="MS Mincho" w:hAnsi="Garamond" w:cs="MS Mincho"/>
          <w:color w:val="000000"/>
          <w:szCs w:val="24"/>
        </w:rPr>
        <w:lastRenderedPageBreak/>
        <w:t>në kundërshtim me ligjin apo kur pengojnë ndërtimin e infrastrukturës, kur kjo mungon, me qëllim ofrimin e shërbimit publik të komunikimeve elektronike të shpejtësisë së lartë.</w:t>
      </w:r>
    </w:p>
    <w:p w14:paraId="7DD3AB4B" w14:textId="3226B7A5" w:rsidR="00592792" w:rsidRPr="00267DF2" w:rsidRDefault="00592792" w:rsidP="00592792">
      <w:pPr>
        <w:tabs>
          <w:tab w:val="left" w:pos="360"/>
        </w:tabs>
        <w:autoSpaceDE w:val="0"/>
        <w:autoSpaceDN w:val="0"/>
        <w:adjustRightInd w:val="0"/>
        <w:ind w:firstLine="284"/>
        <w:jc w:val="both"/>
        <w:rPr>
          <w:rFonts w:ascii="Garamond" w:eastAsia="MS Mincho" w:hAnsi="Garamond" w:cs="MS Mincho"/>
          <w:color w:val="000000"/>
          <w:szCs w:val="24"/>
        </w:rPr>
      </w:pPr>
      <w:r w:rsidRPr="00267DF2">
        <w:rPr>
          <w:rFonts w:ascii="Garamond" w:eastAsia="MS Mincho" w:hAnsi="Garamond" w:cs="MS Mincho"/>
          <w:color w:val="000000"/>
          <w:szCs w:val="24"/>
        </w:rPr>
        <w:t>40.</w:t>
      </w:r>
      <w:r w:rsidR="00B35BC9" w:rsidRPr="00267DF2">
        <w:rPr>
          <w:rFonts w:ascii="Garamond" w:eastAsia="MS Mincho" w:hAnsi="Garamond" w:cs="MS Mincho"/>
          <w:color w:val="000000"/>
          <w:szCs w:val="24"/>
        </w:rPr>
        <w:t xml:space="preserve"> </w:t>
      </w:r>
      <w:r w:rsidRPr="00267DF2">
        <w:rPr>
          <w:rFonts w:ascii="Garamond" w:eastAsia="MS Mincho" w:hAnsi="Garamond" w:cs="MS Mincho"/>
          <w:color w:val="000000"/>
          <w:szCs w:val="24"/>
        </w:rPr>
        <w:t>Çdo lloj veprimi apo mosveprimi i administratorit të pikës së aksesit apo çdo lloj veprimi apo mosveprimi i çdo zhvilluesi apo subjekti tjetër, që administron pikën e aksesit dhe të infrastrukturës fizike në ndërtesë, që pengon, nuk lejon apo nuk i mundëson operatorit të komunikimeve elektronike aksesin në infrastrukturën fizike ekzistuese në godina, kur nuk përbën vepër penale, përbën kundërvajtje administrative dhe dënohet me gjobë sipas shkronjës “d”, të pikës 1, të nenit 36, të ligjit nr.</w:t>
      </w:r>
      <w:r w:rsidR="006655CD">
        <w:rPr>
          <w:rFonts w:ascii="Garamond" w:eastAsia="MS Mincho" w:hAnsi="Garamond" w:cs="MS Mincho"/>
          <w:color w:val="000000"/>
          <w:szCs w:val="24"/>
        </w:rPr>
        <w:t xml:space="preserve"> </w:t>
      </w:r>
      <w:r w:rsidRPr="00267DF2">
        <w:rPr>
          <w:rFonts w:ascii="Garamond" w:eastAsia="MS Mincho" w:hAnsi="Garamond" w:cs="MS Mincho"/>
          <w:color w:val="000000"/>
          <w:szCs w:val="24"/>
        </w:rPr>
        <w:t xml:space="preserve">120/2016. </w:t>
      </w:r>
    </w:p>
    <w:p w14:paraId="2350CB07" w14:textId="77777777" w:rsidR="00592792" w:rsidRPr="00267DF2" w:rsidRDefault="00592792" w:rsidP="00592792">
      <w:pPr>
        <w:autoSpaceDE w:val="0"/>
        <w:autoSpaceDN w:val="0"/>
        <w:adjustRightInd w:val="0"/>
        <w:ind w:firstLine="284"/>
        <w:jc w:val="both"/>
        <w:rPr>
          <w:rFonts w:ascii="Garamond" w:eastAsia="MS Mincho" w:hAnsi="Garamond" w:cs="MS Mincho"/>
          <w:color w:val="000000"/>
          <w:spacing w:val="-15"/>
          <w:szCs w:val="24"/>
        </w:rPr>
      </w:pPr>
    </w:p>
    <w:p w14:paraId="6D898C5A" w14:textId="08B6D0C2" w:rsidR="00592792" w:rsidRPr="006655CD" w:rsidRDefault="006655CD" w:rsidP="006655CD">
      <w:pPr>
        <w:autoSpaceDE w:val="0"/>
        <w:autoSpaceDN w:val="0"/>
        <w:adjustRightInd w:val="0"/>
        <w:ind w:firstLine="284"/>
        <w:jc w:val="center"/>
        <w:rPr>
          <w:rFonts w:ascii="Garamond" w:eastAsia="MS Mincho" w:hAnsi="Garamond" w:cs="MS Mincho"/>
          <w:bCs/>
          <w:color w:val="000000"/>
          <w:spacing w:val="-15"/>
          <w:szCs w:val="24"/>
        </w:rPr>
      </w:pPr>
      <w:r w:rsidRPr="006655CD">
        <w:rPr>
          <w:rFonts w:ascii="Garamond" w:eastAsia="MS Mincho" w:hAnsi="Garamond" w:cs="MS Mincho"/>
          <w:bCs/>
          <w:color w:val="000000"/>
          <w:spacing w:val="-15"/>
          <w:szCs w:val="24"/>
        </w:rPr>
        <w:t>TABELA ME STANDARDET E HARMONIZUARA</w:t>
      </w:r>
    </w:p>
    <w:p w14:paraId="50DA5D78" w14:textId="77777777" w:rsidR="00592792" w:rsidRPr="00267DF2" w:rsidRDefault="00592792" w:rsidP="00592792">
      <w:pPr>
        <w:autoSpaceDE w:val="0"/>
        <w:autoSpaceDN w:val="0"/>
        <w:adjustRightInd w:val="0"/>
        <w:ind w:firstLine="284"/>
        <w:jc w:val="both"/>
        <w:rPr>
          <w:rFonts w:ascii="Garamond" w:eastAsia="MS Mincho" w:hAnsi="Garamond" w:cs="MS Mincho"/>
          <w:color w:val="000000"/>
          <w:szCs w:val="24"/>
        </w:rPr>
      </w:pPr>
    </w:p>
    <w:p w14:paraId="64409956" w14:textId="77777777" w:rsidR="00592792" w:rsidRPr="00267DF2" w:rsidRDefault="00592792" w:rsidP="00B35BC9">
      <w:pPr>
        <w:autoSpaceDE w:val="0"/>
        <w:autoSpaceDN w:val="0"/>
        <w:adjustRightInd w:val="0"/>
        <w:ind w:firstLine="284"/>
        <w:jc w:val="both"/>
        <w:rPr>
          <w:rFonts w:ascii="Garamond" w:eastAsia="MS Mincho" w:hAnsi="Garamond" w:cs="MS Mincho"/>
          <w:color w:val="000000"/>
          <w:szCs w:val="24"/>
        </w:rPr>
      </w:pPr>
      <w:r w:rsidRPr="00267DF2">
        <w:rPr>
          <w:rFonts w:ascii="Garamond" w:eastAsia="MS Mincho" w:hAnsi="Garamond" w:cs="MS Mincho"/>
          <w:color w:val="000000"/>
          <w:szCs w:val="24"/>
        </w:rPr>
        <w:t>Standardet e paraqitura në tabelën e mëposhtme, specifikimet teknike apo standardet e barasvlershme me to përdoren si referencë për projektimin, ndërtimin e rrjeteve të komunikimeve elektronike në godina.</w:t>
      </w:r>
    </w:p>
    <w:p w14:paraId="645F1A2B" w14:textId="77777777" w:rsidR="004811A8" w:rsidRPr="00267DF2" w:rsidRDefault="004811A8" w:rsidP="00592792">
      <w:pPr>
        <w:ind w:firstLine="284"/>
        <w:jc w:val="both"/>
        <w:rPr>
          <w:rFonts w:ascii="Garamond" w:hAnsi="Garamond"/>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9"/>
        <w:gridCol w:w="6366"/>
      </w:tblGrid>
      <w:tr w:rsidR="00B864D4" w:rsidRPr="00267DF2" w14:paraId="645F1A2D" w14:textId="77777777" w:rsidTr="006655CD">
        <w:trPr>
          <w:trHeight w:val="53"/>
        </w:trPr>
        <w:tc>
          <w:tcPr>
            <w:tcW w:w="5000" w:type="pct"/>
            <w:gridSpan w:val="2"/>
            <w:tcBorders>
              <w:top w:val="single" w:sz="4" w:space="0" w:color="auto"/>
              <w:left w:val="single" w:sz="4" w:space="0" w:color="auto"/>
              <w:bottom w:val="single" w:sz="4" w:space="0" w:color="auto"/>
              <w:right w:val="single" w:sz="4" w:space="0" w:color="auto"/>
            </w:tcBorders>
            <w:shd w:val="clear" w:color="auto" w:fill="C6D9F1"/>
            <w:vAlign w:val="center"/>
            <w:hideMark/>
          </w:tcPr>
          <w:p w14:paraId="645F1A2C" w14:textId="77777777" w:rsidR="00F76003" w:rsidRPr="00267DF2" w:rsidRDefault="0054205E" w:rsidP="00B35BC9">
            <w:pPr>
              <w:rPr>
                <w:rFonts w:ascii="Garamond" w:eastAsia="Calibri" w:hAnsi="Garamond"/>
                <w:b/>
                <w:sz w:val="20"/>
              </w:rPr>
            </w:pPr>
            <w:r w:rsidRPr="00267DF2">
              <w:rPr>
                <w:rFonts w:ascii="Garamond" w:eastAsia="Calibri" w:hAnsi="Garamond"/>
                <w:b/>
                <w:sz w:val="20"/>
              </w:rPr>
              <w:t>Standardi i harmonizuar s</w:t>
            </w:r>
            <w:r w:rsidR="00F76003" w:rsidRPr="00267DF2">
              <w:rPr>
                <w:rFonts w:ascii="Garamond" w:eastAsia="Calibri" w:hAnsi="Garamond"/>
                <w:b/>
                <w:sz w:val="20"/>
              </w:rPr>
              <w:t>hqiptar</w:t>
            </w:r>
          </w:p>
        </w:tc>
      </w:tr>
      <w:tr w:rsidR="00B864D4" w:rsidRPr="00267DF2" w14:paraId="645F1A30" w14:textId="77777777" w:rsidTr="00B35BC9">
        <w:trPr>
          <w:trHeight w:val="496"/>
        </w:trPr>
        <w:tc>
          <w:tcPr>
            <w:tcW w:w="1557" w:type="pct"/>
            <w:tcBorders>
              <w:top w:val="single" w:sz="4" w:space="0" w:color="auto"/>
              <w:left w:val="single" w:sz="4" w:space="0" w:color="auto"/>
              <w:bottom w:val="single" w:sz="4" w:space="0" w:color="auto"/>
              <w:right w:val="single" w:sz="4" w:space="0" w:color="auto"/>
            </w:tcBorders>
            <w:vAlign w:val="center"/>
            <w:hideMark/>
          </w:tcPr>
          <w:p w14:paraId="645F1A2E" w14:textId="77777777" w:rsidR="00F76003" w:rsidRPr="00267DF2" w:rsidRDefault="0054205E" w:rsidP="00B35BC9">
            <w:pPr>
              <w:rPr>
                <w:rFonts w:ascii="Garamond" w:eastAsia="Calibri" w:hAnsi="Garamond"/>
                <w:b/>
                <w:sz w:val="20"/>
              </w:rPr>
            </w:pPr>
            <w:r w:rsidRPr="00267DF2">
              <w:rPr>
                <w:rFonts w:ascii="Garamond" w:eastAsia="Calibri" w:hAnsi="Garamond"/>
                <w:b/>
                <w:sz w:val="20"/>
              </w:rPr>
              <w:t>Nr. i standardit të harmonizuar s</w:t>
            </w:r>
            <w:r w:rsidR="00F76003" w:rsidRPr="00267DF2">
              <w:rPr>
                <w:rFonts w:ascii="Garamond" w:eastAsia="Calibri" w:hAnsi="Garamond"/>
                <w:b/>
                <w:sz w:val="20"/>
              </w:rPr>
              <w:t>hqiptar</w:t>
            </w:r>
          </w:p>
        </w:tc>
        <w:tc>
          <w:tcPr>
            <w:tcW w:w="3443" w:type="pct"/>
            <w:tcBorders>
              <w:top w:val="single" w:sz="4" w:space="0" w:color="auto"/>
              <w:left w:val="single" w:sz="4" w:space="0" w:color="auto"/>
              <w:bottom w:val="single" w:sz="4" w:space="0" w:color="auto"/>
              <w:right w:val="single" w:sz="4" w:space="0" w:color="auto"/>
            </w:tcBorders>
            <w:vAlign w:val="center"/>
            <w:hideMark/>
          </w:tcPr>
          <w:p w14:paraId="645F1A2F" w14:textId="77777777" w:rsidR="00F76003" w:rsidRPr="00267DF2" w:rsidRDefault="0054205E" w:rsidP="00B35BC9">
            <w:pPr>
              <w:jc w:val="center"/>
              <w:rPr>
                <w:rFonts w:ascii="Garamond" w:eastAsia="Calibri" w:hAnsi="Garamond"/>
                <w:b/>
                <w:sz w:val="20"/>
              </w:rPr>
            </w:pPr>
            <w:r w:rsidRPr="00267DF2">
              <w:rPr>
                <w:rFonts w:ascii="Garamond" w:eastAsia="Calibri" w:hAnsi="Garamond"/>
                <w:b/>
                <w:sz w:val="20"/>
              </w:rPr>
              <w:t>Titulli i s</w:t>
            </w:r>
            <w:r w:rsidR="00F76003" w:rsidRPr="00267DF2">
              <w:rPr>
                <w:rFonts w:ascii="Garamond" w:eastAsia="Calibri" w:hAnsi="Garamond"/>
                <w:b/>
                <w:sz w:val="20"/>
              </w:rPr>
              <w:t>tandardit</w:t>
            </w:r>
          </w:p>
        </w:tc>
      </w:tr>
      <w:tr w:rsidR="00B864D4" w:rsidRPr="00267DF2" w14:paraId="645F1A34" w14:textId="77777777" w:rsidTr="006655CD">
        <w:trPr>
          <w:trHeight w:val="152"/>
        </w:trPr>
        <w:tc>
          <w:tcPr>
            <w:tcW w:w="1557" w:type="pct"/>
            <w:tcBorders>
              <w:top w:val="single" w:sz="4" w:space="0" w:color="auto"/>
              <w:left w:val="single" w:sz="4" w:space="0" w:color="auto"/>
              <w:bottom w:val="single" w:sz="4" w:space="0" w:color="auto"/>
              <w:right w:val="single" w:sz="4" w:space="0" w:color="auto"/>
            </w:tcBorders>
          </w:tcPr>
          <w:p w14:paraId="645F1A31" w14:textId="77777777" w:rsidR="00F76003" w:rsidRPr="00267DF2" w:rsidRDefault="00B905D4" w:rsidP="00B35BC9">
            <w:pPr>
              <w:rPr>
                <w:rFonts w:ascii="Garamond" w:eastAsia="Calibri" w:hAnsi="Garamond"/>
                <w:sz w:val="20"/>
              </w:rPr>
            </w:pPr>
            <w:hyperlink r:id="rId14" w:history="1">
              <w:r w:rsidR="00F76003" w:rsidRPr="00267DF2">
                <w:rPr>
                  <w:rStyle w:val="Hyperlink"/>
                  <w:rFonts w:ascii="Garamond" w:eastAsia="Calibri" w:hAnsi="Garamond"/>
                  <w:bCs/>
                  <w:color w:val="auto"/>
                  <w:sz w:val="20"/>
                  <w:shd w:val="clear" w:color="auto" w:fill="FFFFFF"/>
                </w:rPr>
                <w:t>SSH EN 50117-4-1:2008</w:t>
              </w:r>
            </w:hyperlink>
          </w:p>
          <w:p w14:paraId="645F1A32" w14:textId="77777777" w:rsidR="00F76003" w:rsidRPr="00267DF2" w:rsidRDefault="00F76003" w:rsidP="00B35BC9">
            <w:pPr>
              <w:rPr>
                <w:rFonts w:ascii="Garamond" w:eastAsia="Calibri" w:hAnsi="Garamond"/>
                <w:sz w:val="20"/>
              </w:rPr>
            </w:pPr>
          </w:p>
        </w:tc>
        <w:tc>
          <w:tcPr>
            <w:tcW w:w="3443" w:type="pct"/>
            <w:tcBorders>
              <w:top w:val="single" w:sz="4" w:space="0" w:color="auto"/>
              <w:left w:val="single" w:sz="4" w:space="0" w:color="auto"/>
              <w:bottom w:val="single" w:sz="4" w:space="0" w:color="auto"/>
              <w:right w:val="single" w:sz="4" w:space="0" w:color="auto"/>
            </w:tcBorders>
            <w:hideMark/>
          </w:tcPr>
          <w:p w14:paraId="645F1A33" w14:textId="77777777" w:rsidR="00F76003" w:rsidRPr="00267DF2" w:rsidRDefault="00F76003" w:rsidP="00B35BC9">
            <w:pPr>
              <w:rPr>
                <w:rFonts w:ascii="Garamond" w:eastAsia="Calibri" w:hAnsi="Garamond"/>
                <w:sz w:val="20"/>
              </w:rPr>
            </w:pPr>
            <w:r w:rsidRPr="00267DF2">
              <w:rPr>
                <w:rFonts w:ascii="Garamond" w:eastAsia="Calibri" w:hAnsi="Garamond"/>
                <w:sz w:val="20"/>
                <w:shd w:val="clear" w:color="auto" w:fill="FFFFFF"/>
              </w:rPr>
              <w:t>Kabllot koaksialë - Pjesa 4-1: Specifikim i seksionuar për kabllot në kabllimin BCT në përputhje me EN 50173 - Kabllot lidhës për përdorim të brendshëm në sisteme që veprojnë në frekuencat 5 MHz - 3 000 MHz</w:t>
            </w:r>
          </w:p>
        </w:tc>
      </w:tr>
      <w:tr w:rsidR="00B864D4" w:rsidRPr="00267DF2" w14:paraId="645F1A37" w14:textId="77777777" w:rsidTr="006655CD">
        <w:trPr>
          <w:trHeight w:val="89"/>
        </w:trPr>
        <w:tc>
          <w:tcPr>
            <w:tcW w:w="1557" w:type="pct"/>
            <w:tcBorders>
              <w:top w:val="single" w:sz="4" w:space="0" w:color="auto"/>
              <w:left w:val="single" w:sz="4" w:space="0" w:color="auto"/>
              <w:bottom w:val="single" w:sz="4" w:space="0" w:color="auto"/>
              <w:right w:val="single" w:sz="4" w:space="0" w:color="auto"/>
            </w:tcBorders>
            <w:hideMark/>
          </w:tcPr>
          <w:p w14:paraId="645F1A35" w14:textId="77777777" w:rsidR="00F76003" w:rsidRPr="00267DF2" w:rsidRDefault="00B905D4" w:rsidP="00B35BC9">
            <w:pPr>
              <w:rPr>
                <w:rFonts w:ascii="Garamond" w:eastAsia="Calibri" w:hAnsi="Garamond"/>
                <w:sz w:val="20"/>
              </w:rPr>
            </w:pPr>
            <w:hyperlink r:id="rId15" w:history="1">
              <w:r w:rsidR="00F76003" w:rsidRPr="00267DF2">
                <w:rPr>
                  <w:rStyle w:val="Hyperlink"/>
                  <w:rFonts w:ascii="Garamond" w:eastAsia="Calibri" w:hAnsi="Garamond"/>
                  <w:bCs/>
                  <w:color w:val="auto"/>
                  <w:sz w:val="20"/>
                  <w:shd w:val="clear" w:color="auto" w:fill="FFFFFF"/>
                </w:rPr>
                <w:t>SSH EN 50117-4-1:2008/A1:2013</w:t>
              </w:r>
            </w:hyperlink>
          </w:p>
        </w:tc>
        <w:tc>
          <w:tcPr>
            <w:tcW w:w="3443" w:type="pct"/>
            <w:tcBorders>
              <w:top w:val="single" w:sz="4" w:space="0" w:color="auto"/>
              <w:left w:val="single" w:sz="4" w:space="0" w:color="auto"/>
              <w:bottom w:val="single" w:sz="4" w:space="0" w:color="auto"/>
              <w:right w:val="single" w:sz="4" w:space="0" w:color="auto"/>
            </w:tcBorders>
            <w:hideMark/>
          </w:tcPr>
          <w:p w14:paraId="645F1A36" w14:textId="77777777" w:rsidR="00F76003" w:rsidRPr="00267DF2" w:rsidRDefault="00F76003" w:rsidP="00B35BC9">
            <w:pPr>
              <w:rPr>
                <w:rFonts w:ascii="Garamond" w:eastAsia="Calibri" w:hAnsi="Garamond"/>
                <w:sz w:val="20"/>
              </w:rPr>
            </w:pPr>
            <w:r w:rsidRPr="00267DF2">
              <w:rPr>
                <w:rFonts w:ascii="Garamond" w:eastAsia="Calibri" w:hAnsi="Garamond"/>
                <w:sz w:val="20"/>
                <w:shd w:val="clear" w:color="auto" w:fill="FFFFFF"/>
              </w:rPr>
              <w:t>Kabllot koaksialë - Pjesa 4-1: Specifikim i seksionuar për kabllot në kabllimin BCT në përputhje me EN 50173 - Kabllot lidhës për përdorim të brendshëm në sisteme që veprojnë në frekuencat 5 MHz - 3 000 MHz</w:t>
            </w:r>
          </w:p>
        </w:tc>
      </w:tr>
      <w:tr w:rsidR="00B864D4" w:rsidRPr="00267DF2" w14:paraId="645F1A39" w14:textId="77777777" w:rsidTr="006F140D">
        <w:trPr>
          <w:trHeight w:val="53"/>
        </w:trPr>
        <w:tc>
          <w:tcPr>
            <w:tcW w:w="5000" w:type="pct"/>
            <w:gridSpan w:val="2"/>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645F1A38" w14:textId="333457DE" w:rsidR="00F76003" w:rsidRPr="00267DF2" w:rsidRDefault="00F76003" w:rsidP="006655CD">
            <w:pPr>
              <w:rPr>
                <w:rFonts w:ascii="Garamond" w:eastAsia="Calibri" w:hAnsi="Garamond"/>
                <w:sz w:val="20"/>
                <w:shd w:val="clear" w:color="auto" w:fill="FFFFFF"/>
              </w:rPr>
            </w:pPr>
            <w:r w:rsidRPr="00267DF2">
              <w:rPr>
                <w:rFonts w:ascii="Garamond" w:eastAsia="Calibri" w:hAnsi="Garamond"/>
                <w:b/>
                <w:sz w:val="20"/>
              </w:rPr>
              <w:t xml:space="preserve">Standarde </w:t>
            </w:r>
            <w:r w:rsidR="006655CD">
              <w:rPr>
                <w:rFonts w:ascii="Garamond" w:eastAsia="Calibri" w:hAnsi="Garamond"/>
                <w:b/>
                <w:sz w:val="20"/>
              </w:rPr>
              <w:t>s</w:t>
            </w:r>
            <w:r w:rsidRPr="00267DF2">
              <w:rPr>
                <w:rFonts w:ascii="Garamond" w:eastAsia="Calibri" w:hAnsi="Garamond"/>
                <w:b/>
                <w:sz w:val="20"/>
              </w:rPr>
              <w:t>hqiptare (SSH)</w:t>
            </w:r>
          </w:p>
        </w:tc>
      </w:tr>
      <w:tr w:rsidR="00B864D4" w:rsidRPr="00267DF2" w14:paraId="645F1A3C" w14:textId="77777777" w:rsidTr="006F140D">
        <w:trPr>
          <w:trHeight w:val="53"/>
        </w:trPr>
        <w:tc>
          <w:tcPr>
            <w:tcW w:w="1557" w:type="pct"/>
            <w:tcBorders>
              <w:top w:val="single" w:sz="4" w:space="0" w:color="auto"/>
              <w:left w:val="single" w:sz="4" w:space="0" w:color="auto"/>
              <w:bottom w:val="single" w:sz="4" w:space="0" w:color="auto"/>
              <w:right w:val="single" w:sz="4" w:space="0" w:color="auto"/>
            </w:tcBorders>
            <w:hideMark/>
          </w:tcPr>
          <w:p w14:paraId="645F1A3A" w14:textId="77777777" w:rsidR="00F76003" w:rsidRPr="00267DF2" w:rsidRDefault="00B905D4" w:rsidP="00B35BC9">
            <w:pPr>
              <w:rPr>
                <w:rFonts w:ascii="Garamond" w:eastAsia="Calibri" w:hAnsi="Garamond"/>
                <w:sz w:val="20"/>
              </w:rPr>
            </w:pPr>
            <w:hyperlink r:id="rId16" w:history="1">
              <w:r w:rsidR="00F76003" w:rsidRPr="00267DF2">
                <w:rPr>
                  <w:rStyle w:val="Hyperlink"/>
                  <w:rFonts w:ascii="Garamond" w:eastAsia="Calibri" w:hAnsi="Garamond"/>
                  <w:bCs/>
                  <w:color w:val="auto"/>
                  <w:sz w:val="20"/>
                  <w:shd w:val="clear" w:color="auto" w:fill="FFFFFF"/>
                </w:rPr>
                <w:t>DS CLC/TR 50173-99-2:2010</w:t>
              </w:r>
            </w:hyperlink>
          </w:p>
        </w:tc>
        <w:tc>
          <w:tcPr>
            <w:tcW w:w="3443" w:type="pct"/>
            <w:tcBorders>
              <w:top w:val="single" w:sz="4" w:space="0" w:color="auto"/>
              <w:left w:val="single" w:sz="4" w:space="0" w:color="auto"/>
              <w:bottom w:val="single" w:sz="4" w:space="0" w:color="auto"/>
              <w:right w:val="single" w:sz="4" w:space="0" w:color="auto"/>
            </w:tcBorders>
            <w:hideMark/>
          </w:tcPr>
          <w:p w14:paraId="645F1A3B" w14:textId="77777777" w:rsidR="00F76003" w:rsidRPr="00267DF2" w:rsidRDefault="00F76003" w:rsidP="00B35BC9">
            <w:pPr>
              <w:rPr>
                <w:rFonts w:ascii="Garamond" w:eastAsia="Calibri" w:hAnsi="Garamond"/>
                <w:sz w:val="20"/>
              </w:rPr>
            </w:pPr>
            <w:r w:rsidRPr="00267DF2">
              <w:rPr>
                <w:rFonts w:ascii="Garamond" w:eastAsia="Calibri" w:hAnsi="Garamond"/>
                <w:sz w:val="20"/>
                <w:shd w:val="clear" w:color="auto" w:fill="FFFFFF"/>
              </w:rPr>
              <w:t xml:space="preserve">Teknologji </w:t>
            </w:r>
            <w:r w:rsidR="0054205E" w:rsidRPr="00267DF2">
              <w:rPr>
                <w:rFonts w:ascii="Garamond" w:eastAsia="Calibri" w:hAnsi="Garamond"/>
                <w:sz w:val="20"/>
                <w:shd w:val="clear" w:color="auto" w:fill="FFFFFF"/>
              </w:rPr>
              <w:t>i</w:t>
            </w:r>
            <w:r w:rsidRPr="00267DF2">
              <w:rPr>
                <w:rFonts w:ascii="Garamond" w:eastAsia="Calibri" w:hAnsi="Garamond"/>
                <w:sz w:val="20"/>
                <w:shd w:val="clear" w:color="auto" w:fill="FFFFFF"/>
              </w:rPr>
              <w:t xml:space="preserve">nformacioni - Ndërtimi </w:t>
            </w:r>
            <w:r w:rsidR="0054205E" w:rsidRPr="00267DF2">
              <w:rPr>
                <w:rFonts w:ascii="Garamond" w:eastAsia="Calibri" w:hAnsi="Garamond"/>
                <w:sz w:val="20"/>
                <w:shd w:val="clear" w:color="auto" w:fill="FFFFFF"/>
              </w:rPr>
              <w:t xml:space="preserve">i </w:t>
            </w:r>
            <w:r w:rsidRPr="00267DF2">
              <w:rPr>
                <w:rFonts w:ascii="Garamond" w:eastAsia="Calibri" w:hAnsi="Garamond"/>
                <w:sz w:val="20"/>
                <w:shd w:val="clear" w:color="auto" w:fill="FFFFFF"/>
              </w:rPr>
              <w:t>një programi zbatimi BCT përmes kabllimit sipas EN 50173-4</w:t>
            </w:r>
          </w:p>
        </w:tc>
      </w:tr>
      <w:tr w:rsidR="00B864D4" w:rsidRPr="00267DF2" w14:paraId="645F1A3F" w14:textId="77777777" w:rsidTr="006F140D">
        <w:trPr>
          <w:trHeight w:val="53"/>
        </w:trPr>
        <w:tc>
          <w:tcPr>
            <w:tcW w:w="1557" w:type="pct"/>
            <w:tcBorders>
              <w:top w:val="single" w:sz="4" w:space="0" w:color="auto"/>
              <w:left w:val="single" w:sz="4" w:space="0" w:color="auto"/>
              <w:bottom w:val="single" w:sz="4" w:space="0" w:color="auto"/>
              <w:right w:val="single" w:sz="4" w:space="0" w:color="auto"/>
            </w:tcBorders>
            <w:hideMark/>
          </w:tcPr>
          <w:p w14:paraId="645F1A3D" w14:textId="77777777" w:rsidR="00F76003" w:rsidRPr="00267DF2" w:rsidRDefault="00B905D4" w:rsidP="00B35BC9">
            <w:pPr>
              <w:rPr>
                <w:rFonts w:ascii="Garamond" w:eastAsia="Calibri" w:hAnsi="Garamond"/>
                <w:sz w:val="20"/>
              </w:rPr>
            </w:pPr>
            <w:hyperlink r:id="rId17" w:history="1">
              <w:r w:rsidR="00F76003" w:rsidRPr="00267DF2">
                <w:rPr>
                  <w:rStyle w:val="Hyperlink"/>
                  <w:rFonts w:ascii="Garamond" w:eastAsia="Calibri" w:hAnsi="Garamond"/>
                  <w:bCs/>
                  <w:color w:val="auto"/>
                  <w:sz w:val="20"/>
                  <w:shd w:val="clear" w:color="auto" w:fill="FFFFFF"/>
                </w:rPr>
                <w:t>SSH EN 50173-1:201</w:t>
              </w:r>
            </w:hyperlink>
            <w:r w:rsidR="00F76003" w:rsidRPr="00267DF2">
              <w:rPr>
                <w:rStyle w:val="Hyperlink"/>
                <w:rFonts w:ascii="Garamond" w:eastAsia="Calibri" w:hAnsi="Garamond"/>
                <w:bCs/>
                <w:color w:val="auto"/>
                <w:sz w:val="20"/>
                <w:shd w:val="clear" w:color="auto" w:fill="FFFFFF"/>
              </w:rPr>
              <w:t>8</w:t>
            </w:r>
          </w:p>
        </w:tc>
        <w:tc>
          <w:tcPr>
            <w:tcW w:w="3443" w:type="pct"/>
            <w:tcBorders>
              <w:top w:val="single" w:sz="4" w:space="0" w:color="auto"/>
              <w:left w:val="single" w:sz="4" w:space="0" w:color="auto"/>
              <w:bottom w:val="single" w:sz="4" w:space="0" w:color="auto"/>
              <w:right w:val="single" w:sz="4" w:space="0" w:color="auto"/>
            </w:tcBorders>
            <w:hideMark/>
          </w:tcPr>
          <w:p w14:paraId="645F1A3E" w14:textId="77777777" w:rsidR="00F76003" w:rsidRPr="00267DF2" w:rsidRDefault="00F76003" w:rsidP="00B35BC9">
            <w:pPr>
              <w:rPr>
                <w:rFonts w:ascii="Garamond" w:eastAsia="Calibri" w:hAnsi="Garamond"/>
                <w:sz w:val="20"/>
              </w:rPr>
            </w:pPr>
            <w:r w:rsidRPr="00267DF2">
              <w:rPr>
                <w:rFonts w:ascii="Garamond" w:eastAsia="Calibri" w:hAnsi="Garamond"/>
                <w:sz w:val="20"/>
                <w:shd w:val="clear" w:color="auto" w:fill="FFFFFF"/>
              </w:rPr>
              <w:t>Teknologji informacioni - Sisteme kabllore të përgjithshme - Pjesa 1: Kërkesat e përgjithshme</w:t>
            </w:r>
          </w:p>
        </w:tc>
      </w:tr>
      <w:tr w:rsidR="00B864D4" w:rsidRPr="00267DF2" w14:paraId="645F1A42" w14:textId="77777777" w:rsidTr="006F140D">
        <w:trPr>
          <w:trHeight w:val="53"/>
        </w:trPr>
        <w:tc>
          <w:tcPr>
            <w:tcW w:w="1557" w:type="pct"/>
            <w:tcBorders>
              <w:top w:val="single" w:sz="4" w:space="0" w:color="auto"/>
              <w:left w:val="single" w:sz="4" w:space="0" w:color="auto"/>
              <w:bottom w:val="single" w:sz="4" w:space="0" w:color="auto"/>
              <w:right w:val="single" w:sz="4" w:space="0" w:color="auto"/>
            </w:tcBorders>
          </w:tcPr>
          <w:p w14:paraId="645F1A40" w14:textId="77777777" w:rsidR="00F76003" w:rsidRPr="00267DF2" w:rsidRDefault="00F76003" w:rsidP="00B35BC9">
            <w:pPr>
              <w:rPr>
                <w:rFonts w:ascii="Garamond" w:eastAsia="Calibri" w:hAnsi="Garamond"/>
                <w:sz w:val="20"/>
              </w:rPr>
            </w:pPr>
          </w:p>
        </w:tc>
        <w:tc>
          <w:tcPr>
            <w:tcW w:w="3443" w:type="pct"/>
            <w:tcBorders>
              <w:top w:val="single" w:sz="4" w:space="0" w:color="auto"/>
              <w:left w:val="single" w:sz="4" w:space="0" w:color="auto"/>
              <w:bottom w:val="single" w:sz="4" w:space="0" w:color="auto"/>
              <w:right w:val="single" w:sz="4" w:space="0" w:color="auto"/>
            </w:tcBorders>
          </w:tcPr>
          <w:p w14:paraId="645F1A41" w14:textId="77777777" w:rsidR="00F76003" w:rsidRPr="00267DF2" w:rsidRDefault="00F76003" w:rsidP="00B35BC9">
            <w:pPr>
              <w:rPr>
                <w:rFonts w:ascii="Garamond" w:eastAsia="Calibri" w:hAnsi="Garamond"/>
                <w:sz w:val="20"/>
              </w:rPr>
            </w:pPr>
          </w:p>
        </w:tc>
      </w:tr>
      <w:tr w:rsidR="00B864D4" w:rsidRPr="00267DF2" w14:paraId="645F1A46" w14:textId="77777777" w:rsidTr="006F140D">
        <w:trPr>
          <w:trHeight w:val="53"/>
        </w:trPr>
        <w:tc>
          <w:tcPr>
            <w:tcW w:w="1557" w:type="pct"/>
            <w:tcBorders>
              <w:top w:val="single" w:sz="4" w:space="0" w:color="auto"/>
              <w:left w:val="single" w:sz="4" w:space="0" w:color="auto"/>
              <w:bottom w:val="single" w:sz="4" w:space="0" w:color="auto"/>
              <w:right w:val="single" w:sz="4" w:space="0" w:color="auto"/>
            </w:tcBorders>
          </w:tcPr>
          <w:p w14:paraId="645F1A43" w14:textId="77777777" w:rsidR="00F76003" w:rsidRPr="00267DF2" w:rsidRDefault="00B905D4" w:rsidP="00B35BC9">
            <w:pPr>
              <w:rPr>
                <w:rFonts w:ascii="Garamond" w:eastAsia="Calibri" w:hAnsi="Garamond"/>
                <w:sz w:val="20"/>
              </w:rPr>
            </w:pPr>
            <w:hyperlink r:id="rId18" w:history="1">
              <w:r w:rsidR="00F76003" w:rsidRPr="00267DF2">
                <w:rPr>
                  <w:rStyle w:val="Hyperlink"/>
                  <w:rFonts w:ascii="Garamond" w:eastAsia="Calibri" w:hAnsi="Garamond"/>
                  <w:bCs/>
                  <w:color w:val="auto"/>
                  <w:sz w:val="20"/>
                  <w:shd w:val="clear" w:color="auto" w:fill="FFFFFF"/>
                </w:rPr>
                <w:t>SSH EN 50173-2:2018</w:t>
              </w:r>
            </w:hyperlink>
          </w:p>
          <w:p w14:paraId="645F1A44" w14:textId="77777777" w:rsidR="00F76003" w:rsidRPr="00267DF2" w:rsidRDefault="00F76003" w:rsidP="00B35BC9">
            <w:pPr>
              <w:rPr>
                <w:rFonts w:ascii="Garamond" w:eastAsia="Calibri" w:hAnsi="Garamond"/>
                <w:sz w:val="20"/>
              </w:rPr>
            </w:pPr>
          </w:p>
        </w:tc>
        <w:tc>
          <w:tcPr>
            <w:tcW w:w="3443" w:type="pct"/>
            <w:tcBorders>
              <w:top w:val="single" w:sz="4" w:space="0" w:color="auto"/>
              <w:left w:val="single" w:sz="4" w:space="0" w:color="auto"/>
              <w:bottom w:val="single" w:sz="4" w:space="0" w:color="auto"/>
              <w:right w:val="single" w:sz="4" w:space="0" w:color="auto"/>
            </w:tcBorders>
            <w:hideMark/>
          </w:tcPr>
          <w:p w14:paraId="645F1A45" w14:textId="77777777" w:rsidR="00F76003" w:rsidRPr="00267DF2" w:rsidRDefault="00F76003" w:rsidP="00B35BC9">
            <w:pPr>
              <w:rPr>
                <w:rFonts w:ascii="Garamond" w:eastAsia="Calibri" w:hAnsi="Garamond"/>
                <w:sz w:val="20"/>
              </w:rPr>
            </w:pPr>
            <w:r w:rsidRPr="00267DF2">
              <w:rPr>
                <w:rFonts w:ascii="Garamond" w:eastAsia="Calibri" w:hAnsi="Garamond"/>
                <w:sz w:val="20"/>
                <w:shd w:val="clear" w:color="auto" w:fill="FFFFFF"/>
              </w:rPr>
              <w:t>Teknologji informacioni - Sisteme kabllore</w:t>
            </w:r>
            <w:r w:rsidR="0054205E" w:rsidRPr="00267DF2">
              <w:rPr>
                <w:rFonts w:ascii="Garamond" w:eastAsia="Calibri" w:hAnsi="Garamond"/>
                <w:sz w:val="20"/>
                <w:shd w:val="clear" w:color="auto" w:fill="FFFFFF"/>
              </w:rPr>
              <w:t xml:space="preserve"> të përgjithshme - Pjesa 2: Ambi</w:t>
            </w:r>
            <w:r w:rsidRPr="00267DF2">
              <w:rPr>
                <w:rFonts w:ascii="Garamond" w:eastAsia="Calibri" w:hAnsi="Garamond"/>
                <w:sz w:val="20"/>
                <w:shd w:val="clear" w:color="auto" w:fill="FFFFFF"/>
              </w:rPr>
              <w:t>entet e zyrave</w:t>
            </w:r>
          </w:p>
        </w:tc>
      </w:tr>
      <w:tr w:rsidR="00B864D4" w:rsidRPr="00267DF2" w14:paraId="645F1A49" w14:textId="77777777" w:rsidTr="006F140D">
        <w:trPr>
          <w:trHeight w:val="53"/>
        </w:trPr>
        <w:tc>
          <w:tcPr>
            <w:tcW w:w="1557" w:type="pct"/>
            <w:tcBorders>
              <w:top w:val="single" w:sz="4" w:space="0" w:color="auto"/>
              <w:left w:val="single" w:sz="4" w:space="0" w:color="auto"/>
              <w:bottom w:val="single" w:sz="4" w:space="0" w:color="auto"/>
              <w:right w:val="single" w:sz="4" w:space="0" w:color="auto"/>
            </w:tcBorders>
            <w:hideMark/>
          </w:tcPr>
          <w:p w14:paraId="645F1A47" w14:textId="77777777" w:rsidR="00F76003" w:rsidRPr="00267DF2" w:rsidRDefault="00B905D4" w:rsidP="00B35BC9">
            <w:pPr>
              <w:rPr>
                <w:rFonts w:ascii="Garamond" w:eastAsia="Calibri" w:hAnsi="Garamond"/>
                <w:sz w:val="20"/>
              </w:rPr>
            </w:pPr>
            <w:hyperlink r:id="rId19" w:history="1">
              <w:r w:rsidR="00F76003" w:rsidRPr="00267DF2">
                <w:rPr>
                  <w:rStyle w:val="Hyperlink"/>
                  <w:rFonts w:ascii="Garamond" w:eastAsia="Calibri" w:hAnsi="Garamond"/>
                  <w:bCs/>
                  <w:color w:val="auto"/>
                  <w:sz w:val="20"/>
                  <w:shd w:val="clear" w:color="auto" w:fill="FFFFFF"/>
                </w:rPr>
                <w:t>SSH EN 50173-3:20</w:t>
              </w:r>
            </w:hyperlink>
            <w:r w:rsidR="00F76003" w:rsidRPr="00267DF2">
              <w:rPr>
                <w:rStyle w:val="Hyperlink"/>
                <w:rFonts w:ascii="Garamond" w:eastAsia="Calibri" w:hAnsi="Garamond"/>
                <w:bCs/>
                <w:color w:val="auto"/>
                <w:sz w:val="20"/>
                <w:shd w:val="clear" w:color="auto" w:fill="FFFFFF"/>
              </w:rPr>
              <w:t>18</w:t>
            </w:r>
          </w:p>
        </w:tc>
        <w:tc>
          <w:tcPr>
            <w:tcW w:w="3443" w:type="pct"/>
            <w:tcBorders>
              <w:top w:val="single" w:sz="4" w:space="0" w:color="auto"/>
              <w:left w:val="single" w:sz="4" w:space="0" w:color="auto"/>
              <w:bottom w:val="single" w:sz="4" w:space="0" w:color="auto"/>
              <w:right w:val="single" w:sz="4" w:space="0" w:color="auto"/>
            </w:tcBorders>
            <w:hideMark/>
          </w:tcPr>
          <w:p w14:paraId="645F1A48" w14:textId="77777777" w:rsidR="00F76003" w:rsidRPr="00267DF2" w:rsidRDefault="00F76003" w:rsidP="00B35BC9">
            <w:pPr>
              <w:rPr>
                <w:rFonts w:ascii="Garamond" w:eastAsia="Calibri" w:hAnsi="Garamond"/>
                <w:sz w:val="20"/>
                <w:shd w:val="clear" w:color="auto" w:fill="FFFFFF"/>
              </w:rPr>
            </w:pPr>
            <w:r w:rsidRPr="00267DF2">
              <w:rPr>
                <w:rFonts w:ascii="Garamond" w:eastAsia="Calibri" w:hAnsi="Garamond"/>
                <w:sz w:val="20"/>
                <w:shd w:val="clear" w:color="auto" w:fill="FFFFFF"/>
              </w:rPr>
              <w:t>Teknologjia e informacionit - Sisteme kabllore të përgjithshme - Pjesa 3: Godinat industriale</w:t>
            </w:r>
          </w:p>
        </w:tc>
      </w:tr>
      <w:tr w:rsidR="00B864D4" w:rsidRPr="00267DF2" w14:paraId="645F1A4D" w14:textId="77777777" w:rsidTr="006F140D">
        <w:trPr>
          <w:trHeight w:val="53"/>
        </w:trPr>
        <w:tc>
          <w:tcPr>
            <w:tcW w:w="1557" w:type="pct"/>
            <w:tcBorders>
              <w:top w:val="single" w:sz="4" w:space="0" w:color="auto"/>
              <w:left w:val="single" w:sz="4" w:space="0" w:color="auto"/>
              <w:bottom w:val="single" w:sz="4" w:space="0" w:color="auto"/>
              <w:right w:val="single" w:sz="4" w:space="0" w:color="auto"/>
            </w:tcBorders>
          </w:tcPr>
          <w:p w14:paraId="645F1A4A" w14:textId="77777777" w:rsidR="00F76003" w:rsidRPr="00267DF2" w:rsidRDefault="00B905D4" w:rsidP="00B35BC9">
            <w:pPr>
              <w:rPr>
                <w:rFonts w:ascii="Garamond" w:eastAsia="Calibri" w:hAnsi="Garamond"/>
                <w:sz w:val="20"/>
              </w:rPr>
            </w:pPr>
            <w:hyperlink r:id="rId20" w:history="1">
              <w:r w:rsidR="00F76003" w:rsidRPr="00267DF2">
                <w:rPr>
                  <w:rStyle w:val="Hyperlink"/>
                  <w:rFonts w:ascii="Garamond" w:eastAsia="Calibri" w:hAnsi="Garamond"/>
                  <w:bCs/>
                  <w:color w:val="auto"/>
                  <w:sz w:val="20"/>
                  <w:shd w:val="clear" w:color="auto" w:fill="FFFFFF"/>
                </w:rPr>
                <w:t>SSH EN 50173-4:20</w:t>
              </w:r>
            </w:hyperlink>
            <w:r w:rsidR="00F76003" w:rsidRPr="00267DF2">
              <w:rPr>
                <w:rStyle w:val="Hyperlink"/>
                <w:rFonts w:ascii="Garamond" w:eastAsia="Calibri" w:hAnsi="Garamond"/>
                <w:bCs/>
                <w:color w:val="auto"/>
                <w:sz w:val="20"/>
                <w:shd w:val="clear" w:color="auto" w:fill="FFFFFF"/>
              </w:rPr>
              <w:t>18</w:t>
            </w:r>
          </w:p>
          <w:p w14:paraId="645F1A4B" w14:textId="77777777" w:rsidR="00F76003" w:rsidRPr="00267DF2" w:rsidRDefault="00F76003" w:rsidP="00B35BC9">
            <w:pPr>
              <w:rPr>
                <w:rFonts w:ascii="Garamond" w:eastAsia="Calibri" w:hAnsi="Garamond"/>
                <w:sz w:val="20"/>
              </w:rPr>
            </w:pPr>
          </w:p>
        </w:tc>
        <w:tc>
          <w:tcPr>
            <w:tcW w:w="3443" w:type="pct"/>
            <w:tcBorders>
              <w:top w:val="single" w:sz="4" w:space="0" w:color="auto"/>
              <w:left w:val="single" w:sz="4" w:space="0" w:color="auto"/>
              <w:bottom w:val="single" w:sz="4" w:space="0" w:color="auto"/>
              <w:right w:val="single" w:sz="4" w:space="0" w:color="auto"/>
            </w:tcBorders>
            <w:hideMark/>
          </w:tcPr>
          <w:p w14:paraId="645F1A4C" w14:textId="77777777" w:rsidR="00F76003" w:rsidRPr="00267DF2" w:rsidRDefault="00F76003" w:rsidP="00B35BC9">
            <w:pPr>
              <w:rPr>
                <w:rFonts w:ascii="Garamond" w:eastAsia="Calibri" w:hAnsi="Garamond"/>
                <w:sz w:val="20"/>
              </w:rPr>
            </w:pPr>
            <w:r w:rsidRPr="00267DF2">
              <w:rPr>
                <w:rFonts w:ascii="Garamond" w:eastAsia="Calibri" w:hAnsi="Garamond"/>
                <w:sz w:val="20"/>
                <w:shd w:val="clear" w:color="auto" w:fill="FFFFFF"/>
              </w:rPr>
              <w:t>Teknologjia e informacionit - Sisteme kabllore të përgjithshme - Pjesa 4: Ambientet e banimit</w:t>
            </w:r>
          </w:p>
        </w:tc>
      </w:tr>
      <w:tr w:rsidR="00B864D4" w:rsidRPr="00267DF2" w14:paraId="645F1A51" w14:textId="77777777" w:rsidTr="006F140D">
        <w:trPr>
          <w:trHeight w:val="53"/>
        </w:trPr>
        <w:tc>
          <w:tcPr>
            <w:tcW w:w="1557" w:type="pct"/>
            <w:tcBorders>
              <w:top w:val="single" w:sz="4" w:space="0" w:color="auto"/>
              <w:left w:val="single" w:sz="4" w:space="0" w:color="auto"/>
              <w:bottom w:val="single" w:sz="4" w:space="0" w:color="auto"/>
              <w:right w:val="single" w:sz="4" w:space="0" w:color="auto"/>
            </w:tcBorders>
          </w:tcPr>
          <w:p w14:paraId="645F1A4E" w14:textId="77777777" w:rsidR="00F76003" w:rsidRPr="00267DF2" w:rsidRDefault="00B905D4" w:rsidP="00B35BC9">
            <w:pPr>
              <w:rPr>
                <w:rFonts w:ascii="Garamond" w:eastAsia="Calibri" w:hAnsi="Garamond"/>
                <w:sz w:val="20"/>
              </w:rPr>
            </w:pPr>
            <w:hyperlink r:id="rId21" w:history="1">
              <w:r w:rsidR="00F76003" w:rsidRPr="00267DF2">
                <w:rPr>
                  <w:rStyle w:val="Hyperlink"/>
                  <w:rFonts w:ascii="Garamond" w:eastAsia="Calibri" w:hAnsi="Garamond"/>
                  <w:bCs/>
                  <w:color w:val="auto"/>
                  <w:sz w:val="20"/>
                  <w:shd w:val="clear" w:color="auto" w:fill="FFFFFF"/>
                </w:rPr>
                <w:t>SSH EN 50173-5:20</w:t>
              </w:r>
            </w:hyperlink>
            <w:r w:rsidR="00F76003" w:rsidRPr="00267DF2">
              <w:rPr>
                <w:rStyle w:val="Hyperlink"/>
                <w:rFonts w:ascii="Garamond" w:eastAsia="Calibri" w:hAnsi="Garamond"/>
                <w:bCs/>
                <w:color w:val="auto"/>
                <w:sz w:val="20"/>
                <w:shd w:val="clear" w:color="auto" w:fill="FFFFFF"/>
              </w:rPr>
              <w:t>18</w:t>
            </w:r>
          </w:p>
          <w:p w14:paraId="645F1A4F" w14:textId="77777777" w:rsidR="00F76003" w:rsidRPr="00267DF2" w:rsidRDefault="00F76003" w:rsidP="00B35BC9">
            <w:pPr>
              <w:rPr>
                <w:rFonts w:ascii="Garamond" w:eastAsia="Calibri" w:hAnsi="Garamond"/>
                <w:sz w:val="20"/>
              </w:rPr>
            </w:pPr>
          </w:p>
        </w:tc>
        <w:tc>
          <w:tcPr>
            <w:tcW w:w="3443" w:type="pct"/>
            <w:tcBorders>
              <w:top w:val="single" w:sz="4" w:space="0" w:color="auto"/>
              <w:left w:val="single" w:sz="4" w:space="0" w:color="auto"/>
              <w:bottom w:val="single" w:sz="4" w:space="0" w:color="auto"/>
              <w:right w:val="single" w:sz="4" w:space="0" w:color="auto"/>
            </w:tcBorders>
            <w:hideMark/>
          </w:tcPr>
          <w:p w14:paraId="645F1A50" w14:textId="77777777" w:rsidR="00F76003" w:rsidRPr="00267DF2" w:rsidRDefault="00F76003" w:rsidP="00B35BC9">
            <w:pPr>
              <w:rPr>
                <w:rFonts w:ascii="Garamond" w:eastAsia="Calibri" w:hAnsi="Garamond"/>
                <w:sz w:val="20"/>
              </w:rPr>
            </w:pPr>
            <w:r w:rsidRPr="00267DF2">
              <w:rPr>
                <w:rFonts w:ascii="Garamond" w:eastAsia="Calibri" w:hAnsi="Garamond"/>
                <w:sz w:val="20"/>
                <w:shd w:val="clear" w:color="auto" w:fill="FFFFFF"/>
              </w:rPr>
              <w:t>Teknologjia e informacionit - Sisteme kabllore të përgjithshme - Pjesa 5: Qendrat e të dhënave</w:t>
            </w:r>
            <w:r w:rsidRPr="00267DF2">
              <w:rPr>
                <w:rFonts w:ascii="Garamond" w:eastAsia="Calibri" w:hAnsi="Garamond"/>
                <w:sz w:val="20"/>
              </w:rPr>
              <w:t xml:space="preserve"> </w:t>
            </w:r>
          </w:p>
        </w:tc>
      </w:tr>
      <w:tr w:rsidR="00B864D4" w:rsidRPr="00267DF2" w14:paraId="645F1A54" w14:textId="77777777" w:rsidTr="006F140D">
        <w:trPr>
          <w:trHeight w:val="53"/>
        </w:trPr>
        <w:tc>
          <w:tcPr>
            <w:tcW w:w="1557" w:type="pct"/>
            <w:tcBorders>
              <w:top w:val="single" w:sz="4" w:space="0" w:color="auto"/>
              <w:left w:val="single" w:sz="4" w:space="0" w:color="auto"/>
              <w:bottom w:val="single" w:sz="4" w:space="0" w:color="auto"/>
              <w:right w:val="single" w:sz="4" w:space="0" w:color="auto"/>
            </w:tcBorders>
            <w:hideMark/>
          </w:tcPr>
          <w:p w14:paraId="645F1A52" w14:textId="77777777" w:rsidR="00F76003" w:rsidRPr="00267DF2" w:rsidRDefault="00B905D4" w:rsidP="00B35BC9">
            <w:pPr>
              <w:rPr>
                <w:rFonts w:ascii="Garamond" w:eastAsia="Calibri" w:hAnsi="Garamond"/>
                <w:sz w:val="20"/>
              </w:rPr>
            </w:pPr>
            <w:hyperlink r:id="rId22" w:history="1">
              <w:r w:rsidR="00F76003" w:rsidRPr="00267DF2">
                <w:rPr>
                  <w:rStyle w:val="Hyperlink"/>
                  <w:rFonts w:ascii="Garamond" w:eastAsia="Calibri" w:hAnsi="Garamond"/>
                  <w:bCs/>
                  <w:color w:val="auto"/>
                  <w:sz w:val="20"/>
                  <w:shd w:val="clear" w:color="auto" w:fill="FFFFFF"/>
                </w:rPr>
                <w:t>SSH EN 50174-1:20</w:t>
              </w:r>
            </w:hyperlink>
            <w:r w:rsidR="00F76003" w:rsidRPr="00267DF2">
              <w:rPr>
                <w:rStyle w:val="Hyperlink"/>
                <w:rFonts w:ascii="Garamond" w:eastAsia="Calibri" w:hAnsi="Garamond"/>
                <w:bCs/>
                <w:color w:val="auto"/>
                <w:sz w:val="20"/>
                <w:shd w:val="clear" w:color="auto" w:fill="FFFFFF"/>
              </w:rPr>
              <w:t>18</w:t>
            </w:r>
          </w:p>
        </w:tc>
        <w:tc>
          <w:tcPr>
            <w:tcW w:w="3443" w:type="pct"/>
            <w:tcBorders>
              <w:top w:val="single" w:sz="4" w:space="0" w:color="auto"/>
              <w:left w:val="single" w:sz="4" w:space="0" w:color="auto"/>
              <w:bottom w:val="single" w:sz="4" w:space="0" w:color="auto"/>
              <w:right w:val="single" w:sz="4" w:space="0" w:color="auto"/>
            </w:tcBorders>
            <w:hideMark/>
          </w:tcPr>
          <w:p w14:paraId="645F1A53" w14:textId="77777777" w:rsidR="00F76003" w:rsidRPr="00267DF2" w:rsidRDefault="00F76003" w:rsidP="00B35BC9">
            <w:pPr>
              <w:rPr>
                <w:rFonts w:ascii="Garamond" w:eastAsia="Calibri" w:hAnsi="Garamond"/>
                <w:sz w:val="20"/>
              </w:rPr>
            </w:pPr>
            <w:r w:rsidRPr="00267DF2">
              <w:rPr>
                <w:rFonts w:ascii="Garamond" w:eastAsia="Calibri" w:hAnsi="Garamond"/>
                <w:sz w:val="20"/>
                <w:shd w:val="clear" w:color="auto" w:fill="FFFFFF"/>
              </w:rPr>
              <w:t>Teknologji informacioni – Instalimi i rrjetit kabllor- Pjesa 1: Specifikimi i instalimit dhe sigurimi i cilësisë</w:t>
            </w:r>
          </w:p>
        </w:tc>
      </w:tr>
      <w:tr w:rsidR="00B864D4" w:rsidRPr="00267DF2" w14:paraId="645F1A57" w14:textId="77777777" w:rsidTr="006F140D">
        <w:trPr>
          <w:trHeight w:val="53"/>
        </w:trPr>
        <w:tc>
          <w:tcPr>
            <w:tcW w:w="1557" w:type="pct"/>
            <w:tcBorders>
              <w:top w:val="single" w:sz="4" w:space="0" w:color="auto"/>
              <w:left w:val="single" w:sz="4" w:space="0" w:color="auto"/>
              <w:bottom w:val="single" w:sz="4" w:space="0" w:color="auto"/>
              <w:right w:val="single" w:sz="4" w:space="0" w:color="auto"/>
            </w:tcBorders>
            <w:hideMark/>
          </w:tcPr>
          <w:p w14:paraId="645F1A55" w14:textId="77777777" w:rsidR="00F76003" w:rsidRPr="00267DF2" w:rsidRDefault="00F76003" w:rsidP="00B35BC9">
            <w:pPr>
              <w:rPr>
                <w:rFonts w:ascii="Garamond" w:eastAsia="Calibri" w:hAnsi="Garamond"/>
                <w:bCs/>
                <w:sz w:val="20"/>
                <w:shd w:val="clear" w:color="auto" w:fill="FFFFFF"/>
              </w:rPr>
            </w:pPr>
            <w:r w:rsidRPr="00267DF2">
              <w:rPr>
                <w:rFonts w:ascii="Garamond" w:eastAsia="Calibri" w:hAnsi="Garamond"/>
                <w:bCs/>
                <w:sz w:val="20"/>
                <w:shd w:val="clear" w:color="auto" w:fill="FFFFFF"/>
              </w:rPr>
              <w:t>SSH EN 50174-1:2018/A1:2020</w:t>
            </w:r>
          </w:p>
        </w:tc>
        <w:tc>
          <w:tcPr>
            <w:tcW w:w="3443" w:type="pct"/>
            <w:tcBorders>
              <w:top w:val="single" w:sz="4" w:space="0" w:color="auto"/>
              <w:left w:val="single" w:sz="4" w:space="0" w:color="auto"/>
              <w:bottom w:val="single" w:sz="4" w:space="0" w:color="auto"/>
              <w:right w:val="single" w:sz="4" w:space="0" w:color="auto"/>
            </w:tcBorders>
            <w:hideMark/>
          </w:tcPr>
          <w:p w14:paraId="645F1A56" w14:textId="77777777" w:rsidR="00F76003" w:rsidRPr="00267DF2" w:rsidRDefault="00F76003" w:rsidP="00B35BC9">
            <w:pPr>
              <w:rPr>
                <w:rFonts w:ascii="Garamond" w:eastAsia="Calibri" w:hAnsi="Garamond"/>
                <w:sz w:val="20"/>
                <w:shd w:val="clear" w:color="auto" w:fill="FFFFFF"/>
              </w:rPr>
            </w:pPr>
            <w:r w:rsidRPr="00267DF2">
              <w:rPr>
                <w:rFonts w:ascii="Garamond" w:eastAsia="Calibri" w:hAnsi="Garamond"/>
                <w:sz w:val="20"/>
                <w:shd w:val="clear" w:color="auto" w:fill="FFFFFF"/>
              </w:rPr>
              <w:t>Teknologji informacioni – Instalimi i rrjetit kabllor- Pjesa 1: Specifikimi i instalimit dhe sigurimi i cilësisë</w:t>
            </w:r>
          </w:p>
        </w:tc>
      </w:tr>
      <w:tr w:rsidR="00B864D4" w:rsidRPr="00267DF2" w14:paraId="645F1A5B" w14:textId="77777777" w:rsidTr="006F140D">
        <w:trPr>
          <w:trHeight w:val="53"/>
        </w:trPr>
        <w:tc>
          <w:tcPr>
            <w:tcW w:w="1557" w:type="pct"/>
            <w:tcBorders>
              <w:top w:val="single" w:sz="4" w:space="0" w:color="auto"/>
              <w:left w:val="single" w:sz="4" w:space="0" w:color="auto"/>
              <w:bottom w:val="single" w:sz="4" w:space="0" w:color="auto"/>
              <w:right w:val="single" w:sz="4" w:space="0" w:color="auto"/>
            </w:tcBorders>
          </w:tcPr>
          <w:p w14:paraId="645F1A58" w14:textId="77777777" w:rsidR="00F76003" w:rsidRPr="00267DF2" w:rsidRDefault="00F76003" w:rsidP="00B35BC9">
            <w:pPr>
              <w:rPr>
                <w:rFonts w:ascii="Garamond" w:eastAsia="Calibri" w:hAnsi="Garamond"/>
                <w:bCs/>
                <w:sz w:val="20"/>
              </w:rPr>
            </w:pPr>
            <w:r w:rsidRPr="00267DF2">
              <w:rPr>
                <w:rFonts w:ascii="Garamond" w:eastAsia="Calibri" w:hAnsi="Garamond"/>
                <w:bCs/>
                <w:sz w:val="20"/>
                <w:shd w:val="clear" w:color="auto" w:fill="FFFFFF"/>
              </w:rPr>
              <w:t>SSH EN 50174-2:2018</w:t>
            </w:r>
          </w:p>
          <w:p w14:paraId="645F1A59" w14:textId="77777777" w:rsidR="00F76003" w:rsidRPr="00267DF2" w:rsidRDefault="00F76003" w:rsidP="00B35BC9">
            <w:pPr>
              <w:rPr>
                <w:rFonts w:ascii="Garamond" w:eastAsia="Calibri" w:hAnsi="Garamond"/>
                <w:sz w:val="20"/>
              </w:rPr>
            </w:pPr>
          </w:p>
        </w:tc>
        <w:tc>
          <w:tcPr>
            <w:tcW w:w="3443" w:type="pct"/>
            <w:tcBorders>
              <w:top w:val="single" w:sz="4" w:space="0" w:color="auto"/>
              <w:left w:val="single" w:sz="4" w:space="0" w:color="auto"/>
              <w:bottom w:val="single" w:sz="4" w:space="0" w:color="auto"/>
              <w:right w:val="single" w:sz="4" w:space="0" w:color="auto"/>
            </w:tcBorders>
            <w:hideMark/>
          </w:tcPr>
          <w:p w14:paraId="645F1A5A" w14:textId="77777777" w:rsidR="00F76003" w:rsidRPr="00267DF2" w:rsidRDefault="00F76003" w:rsidP="00B35BC9">
            <w:pPr>
              <w:rPr>
                <w:rFonts w:ascii="Garamond" w:eastAsia="Calibri" w:hAnsi="Garamond"/>
                <w:sz w:val="20"/>
              </w:rPr>
            </w:pPr>
            <w:r w:rsidRPr="00267DF2">
              <w:rPr>
                <w:rFonts w:ascii="Garamond" w:eastAsia="Calibri" w:hAnsi="Garamond"/>
                <w:sz w:val="20"/>
                <w:shd w:val="clear" w:color="auto" w:fill="FFFFFF"/>
              </w:rPr>
              <w:t>Teknologji informacioni - Instalimi i rrjetit kabllor - Pjesa 2: Planifikimi dhe praktika e instalimit brenda ndërtesave</w:t>
            </w:r>
          </w:p>
        </w:tc>
      </w:tr>
      <w:tr w:rsidR="00B864D4" w:rsidRPr="00267DF2" w14:paraId="645F1A5F" w14:textId="77777777" w:rsidTr="006F140D">
        <w:trPr>
          <w:trHeight w:val="53"/>
        </w:trPr>
        <w:tc>
          <w:tcPr>
            <w:tcW w:w="1557" w:type="pct"/>
            <w:tcBorders>
              <w:top w:val="single" w:sz="4" w:space="0" w:color="auto"/>
              <w:left w:val="single" w:sz="4" w:space="0" w:color="auto"/>
              <w:bottom w:val="single" w:sz="4" w:space="0" w:color="auto"/>
              <w:right w:val="single" w:sz="4" w:space="0" w:color="auto"/>
            </w:tcBorders>
          </w:tcPr>
          <w:p w14:paraId="645F1A5C" w14:textId="77777777" w:rsidR="00F76003" w:rsidRPr="00267DF2" w:rsidRDefault="00B905D4" w:rsidP="00B35BC9">
            <w:pPr>
              <w:rPr>
                <w:rFonts w:ascii="Garamond" w:eastAsia="Calibri" w:hAnsi="Garamond"/>
                <w:sz w:val="20"/>
              </w:rPr>
            </w:pPr>
            <w:hyperlink r:id="rId23" w:history="1">
              <w:r w:rsidR="00F76003" w:rsidRPr="00267DF2">
                <w:rPr>
                  <w:rStyle w:val="Hyperlink"/>
                  <w:rFonts w:ascii="Garamond" w:eastAsia="Calibri" w:hAnsi="Garamond"/>
                  <w:bCs/>
                  <w:color w:val="auto"/>
                  <w:sz w:val="20"/>
                  <w:shd w:val="clear" w:color="auto" w:fill="FFFFFF"/>
                </w:rPr>
                <w:t>SSH EN 50174-3:2013</w:t>
              </w:r>
            </w:hyperlink>
          </w:p>
          <w:p w14:paraId="645F1A5D" w14:textId="77777777" w:rsidR="00F76003" w:rsidRPr="00267DF2" w:rsidRDefault="00F76003" w:rsidP="00B35BC9">
            <w:pPr>
              <w:rPr>
                <w:rFonts w:ascii="Garamond" w:eastAsia="Calibri" w:hAnsi="Garamond"/>
                <w:sz w:val="20"/>
              </w:rPr>
            </w:pPr>
          </w:p>
        </w:tc>
        <w:tc>
          <w:tcPr>
            <w:tcW w:w="3443" w:type="pct"/>
            <w:tcBorders>
              <w:top w:val="single" w:sz="4" w:space="0" w:color="auto"/>
              <w:left w:val="single" w:sz="4" w:space="0" w:color="auto"/>
              <w:bottom w:val="single" w:sz="4" w:space="0" w:color="auto"/>
              <w:right w:val="single" w:sz="4" w:space="0" w:color="auto"/>
            </w:tcBorders>
            <w:hideMark/>
          </w:tcPr>
          <w:p w14:paraId="645F1A5E" w14:textId="77777777" w:rsidR="00F76003" w:rsidRPr="00267DF2" w:rsidRDefault="00F76003" w:rsidP="00B35BC9">
            <w:pPr>
              <w:rPr>
                <w:rFonts w:ascii="Garamond" w:eastAsia="Calibri" w:hAnsi="Garamond"/>
                <w:sz w:val="20"/>
              </w:rPr>
            </w:pPr>
            <w:r w:rsidRPr="00267DF2">
              <w:rPr>
                <w:rFonts w:ascii="Garamond" w:eastAsia="Calibri" w:hAnsi="Garamond"/>
                <w:sz w:val="20"/>
                <w:shd w:val="clear" w:color="auto" w:fill="FFFFFF"/>
              </w:rPr>
              <w:t>Teknologjia e informacionit - Instalimet kabllore - Pjesa 3: Planifikimi i instalimeve dhe praktikat që përdoren jashtë ndërtesave</w:t>
            </w:r>
          </w:p>
        </w:tc>
      </w:tr>
      <w:tr w:rsidR="00B864D4" w:rsidRPr="00267DF2" w14:paraId="645F1A63" w14:textId="77777777" w:rsidTr="006F140D">
        <w:trPr>
          <w:trHeight w:val="53"/>
        </w:trPr>
        <w:tc>
          <w:tcPr>
            <w:tcW w:w="1557" w:type="pct"/>
            <w:tcBorders>
              <w:top w:val="single" w:sz="4" w:space="0" w:color="auto"/>
              <w:left w:val="single" w:sz="4" w:space="0" w:color="auto"/>
              <w:bottom w:val="single" w:sz="4" w:space="0" w:color="auto"/>
              <w:right w:val="single" w:sz="4" w:space="0" w:color="auto"/>
            </w:tcBorders>
          </w:tcPr>
          <w:p w14:paraId="645F1A60" w14:textId="77777777" w:rsidR="00F76003" w:rsidRPr="00267DF2" w:rsidRDefault="00B905D4" w:rsidP="00B35BC9">
            <w:pPr>
              <w:rPr>
                <w:rFonts w:ascii="Garamond" w:eastAsia="Calibri" w:hAnsi="Garamond"/>
                <w:sz w:val="20"/>
              </w:rPr>
            </w:pPr>
            <w:hyperlink r:id="rId24" w:history="1">
              <w:r w:rsidR="00F76003" w:rsidRPr="00267DF2">
                <w:rPr>
                  <w:rStyle w:val="Hyperlink"/>
                  <w:rFonts w:ascii="Garamond" w:eastAsia="Calibri" w:hAnsi="Garamond"/>
                  <w:bCs/>
                  <w:color w:val="auto"/>
                  <w:sz w:val="20"/>
                  <w:shd w:val="clear" w:color="auto" w:fill="FFFFFF"/>
                </w:rPr>
                <w:t>SSH EN 50174-3:2013/A1:2017</w:t>
              </w:r>
            </w:hyperlink>
          </w:p>
          <w:p w14:paraId="645F1A61" w14:textId="77777777" w:rsidR="00F76003" w:rsidRPr="00267DF2" w:rsidRDefault="00F76003" w:rsidP="00B35BC9">
            <w:pPr>
              <w:rPr>
                <w:rFonts w:ascii="Garamond" w:eastAsia="Calibri" w:hAnsi="Garamond"/>
                <w:sz w:val="20"/>
              </w:rPr>
            </w:pPr>
          </w:p>
        </w:tc>
        <w:tc>
          <w:tcPr>
            <w:tcW w:w="3443" w:type="pct"/>
            <w:tcBorders>
              <w:top w:val="single" w:sz="4" w:space="0" w:color="auto"/>
              <w:left w:val="single" w:sz="4" w:space="0" w:color="auto"/>
              <w:bottom w:val="single" w:sz="4" w:space="0" w:color="auto"/>
              <w:right w:val="single" w:sz="4" w:space="0" w:color="auto"/>
            </w:tcBorders>
            <w:hideMark/>
          </w:tcPr>
          <w:p w14:paraId="645F1A62" w14:textId="77777777" w:rsidR="00F76003" w:rsidRPr="00267DF2" w:rsidRDefault="00F76003" w:rsidP="00B35BC9">
            <w:pPr>
              <w:rPr>
                <w:rFonts w:ascii="Garamond" w:eastAsia="Calibri" w:hAnsi="Garamond"/>
                <w:sz w:val="20"/>
              </w:rPr>
            </w:pPr>
            <w:r w:rsidRPr="00267DF2">
              <w:rPr>
                <w:rFonts w:ascii="Garamond" w:eastAsia="Calibri" w:hAnsi="Garamond"/>
                <w:sz w:val="20"/>
                <w:shd w:val="clear" w:color="auto" w:fill="FFFFFF"/>
              </w:rPr>
              <w:t xml:space="preserve">Teknologji informacioni - Instalime kabllore - Pjesa 3: Planifikimi i instalimeve dhe praktikat që përdoren jashtë </w:t>
            </w:r>
            <w:bookmarkStart w:id="0" w:name="_GoBack"/>
            <w:bookmarkEnd w:id="0"/>
            <w:r w:rsidRPr="00267DF2">
              <w:rPr>
                <w:rFonts w:ascii="Garamond" w:eastAsia="Calibri" w:hAnsi="Garamond"/>
                <w:sz w:val="20"/>
                <w:shd w:val="clear" w:color="auto" w:fill="FFFFFF"/>
              </w:rPr>
              <w:t>ndërtesave</w:t>
            </w:r>
          </w:p>
        </w:tc>
      </w:tr>
      <w:tr w:rsidR="00B864D4" w:rsidRPr="00267DF2" w14:paraId="645F1A66" w14:textId="77777777" w:rsidTr="006F140D">
        <w:trPr>
          <w:trHeight w:val="53"/>
        </w:trPr>
        <w:tc>
          <w:tcPr>
            <w:tcW w:w="1557" w:type="pct"/>
            <w:tcBorders>
              <w:top w:val="single" w:sz="4" w:space="0" w:color="auto"/>
              <w:left w:val="single" w:sz="4" w:space="0" w:color="auto"/>
              <w:bottom w:val="single" w:sz="4" w:space="0" w:color="auto"/>
              <w:right w:val="single" w:sz="4" w:space="0" w:color="auto"/>
            </w:tcBorders>
            <w:hideMark/>
          </w:tcPr>
          <w:p w14:paraId="645F1A64" w14:textId="77777777" w:rsidR="00F76003" w:rsidRPr="00267DF2" w:rsidRDefault="00F76003" w:rsidP="00B35BC9">
            <w:pPr>
              <w:rPr>
                <w:rFonts w:ascii="Garamond" w:eastAsia="Calibri" w:hAnsi="Garamond"/>
                <w:sz w:val="20"/>
              </w:rPr>
            </w:pPr>
            <w:r w:rsidRPr="00267DF2">
              <w:rPr>
                <w:rFonts w:ascii="Garamond" w:eastAsia="Calibri" w:hAnsi="Garamond"/>
                <w:sz w:val="20"/>
                <w:shd w:val="clear" w:color="auto" w:fill="FFFFFF"/>
              </w:rPr>
              <w:t>SSH EN 50310: 2016</w:t>
            </w:r>
          </w:p>
        </w:tc>
        <w:tc>
          <w:tcPr>
            <w:tcW w:w="3443" w:type="pct"/>
            <w:tcBorders>
              <w:top w:val="single" w:sz="4" w:space="0" w:color="auto"/>
              <w:left w:val="single" w:sz="4" w:space="0" w:color="auto"/>
              <w:bottom w:val="single" w:sz="4" w:space="0" w:color="auto"/>
              <w:right w:val="single" w:sz="4" w:space="0" w:color="auto"/>
            </w:tcBorders>
            <w:hideMark/>
          </w:tcPr>
          <w:p w14:paraId="645F1A65" w14:textId="77777777" w:rsidR="00F76003" w:rsidRPr="00267DF2" w:rsidRDefault="00F76003" w:rsidP="00B35BC9">
            <w:pPr>
              <w:rPr>
                <w:rFonts w:ascii="Garamond" w:eastAsia="Calibri" w:hAnsi="Garamond"/>
                <w:sz w:val="20"/>
              </w:rPr>
            </w:pPr>
            <w:r w:rsidRPr="00267DF2">
              <w:rPr>
                <w:rFonts w:ascii="Garamond" w:eastAsia="Calibri" w:hAnsi="Garamond"/>
                <w:sz w:val="20"/>
              </w:rPr>
              <w:t>Rrjete t</w:t>
            </w:r>
            <w:r w:rsidRPr="00267DF2">
              <w:rPr>
                <w:rFonts w:ascii="Garamond" w:eastAsia="Calibri" w:hAnsi="Garamond"/>
                <w:sz w:val="20"/>
                <w:shd w:val="clear" w:color="auto" w:fill="FFFFFF"/>
              </w:rPr>
              <w:t>ë</w:t>
            </w:r>
            <w:r w:rsidRPr="00267DF2">
              <w:rPr>
                <w:rFonts w:ascii="Garamond" w:eastAsia="Calibri" w:hAnsi="Garamond"/>
                <w:sz w:val="20"/>
              </w:rPr>
              <w:t xml:space="preserve"> lidhjeve t</w:t>
            </w:r>
            <w:r w:rsidRPr="00267DF2">
              <w:rPr>
                <w:rFonts w:ascii="Garamond" w:eastAsia="Calibri" w:hAnsi="Garamond"/>
                <w:sz w:val="20"/>
                <w:shd w:val="clear" w:color="auto" w:fill="FFFFFF"/>
              </w:rPr>
              <w:t>ë</w:t>
            </w:r>
            <w:r w:rsidRPr="00267DF2">
              <w:rPr>
                <w:rFonts w:ascii="Garamond" w:eastAsia="Calibri" w:hAnsi="Garamond"/>
                <w:sz w:val="20"/>
              </w:rPr>
              <w:t xml:space="preserve"> telekomunikacionit p</w:t>
            </w:r>
            <w:r w:rsidRPr="00267DF2">
              <w:rPr>
                <w:rFonts w:ascii="Garamond" w:eastAsia="Calibri" w:hAnsi="Garamond"/>
                <w:sz w:val="20"/>
                <w:shd w:val="clear" w:color="auto" w:fill="FFFFFF"/>
              </w:rPr>
              <w:t>ë</w:t>
            </w:r>
            <w:r w:rsidRPr="00267DF2">
              <w:rPr>
                <w:rFonts w:ascii="Garamond" w:eastAsia="Calibri" w:hAnsi="Garamond"/>
                <w:sz w:val="20"/>
              </w:rPr>
              <w:t>r nd</w:t>
            </w:r>
            <w:r w:rsidRPr="00267DF2">
              <w:rPr>
                <w:rFonts w:ascii="Garamond" w:eastAsia="Calibri" w:hAnsi="Garamond"/>
                <w:sz w:val="20"/>
                <w:shd w:val="clear" w:color="auto" w:fill="FFFFFF"/>
              </w:rPr>
              <w:t>ë</w:t>
            </w:r>
            <w:r w:rsidRPr="00267DF2">
              <w:rPr>
                <w:rFonts w:ascii="Garamond" w:eastAsia="Calibri" w:hAnsi="Garamond"/>
                <w:sz w:val="20"/>
              </w:rPr>
              <w:t>rtesat dhe strukturat e tjera</w:t>
            </w:r>
          </w:p>
        </w:tc>
      </w:tr>
      <w:tr w:rsidR="00B864D4" w:rsidRPr="00267DF2" w14:paraId="645F1A69" w14:textId="77777777" w:rsidTr="006F140D">
        <w:trPr>
          <w:trHeight w:val="53"/>
        </w:trPr>
        <w:tc>
          <w:tcPr>
            <w:tcW w:w="1557" w:type="pct"/>
            <w:tcBorders>
              <w:top w:val="single" w:sz="4" w:space="0" w:color="auto"/>
              <w:left w:val="single" w:sz="4" w:space="0" w:color="auto"/>
              <w:bottom w:val="single" w:sz="4" w:space="0" w:color="auto"/>
              <w:right w:val="single" w:sz="4" w:space="0" w:color="auto"/>
            </w:tcBorders>
            <w:hideMark/>
          </w:tcPr>
          <w:p w14:paraId="645F1A67" w14:textId="77777777" w:rsidR="00F76003" w:rsidRPr="00267DF2" w:rsidRDefault="00F76003" w:rsidP="00B35BC9">
            <w:pPr>
              <w:rPr>
                <w:rFonts w:ascii="Garamond" w:eastAsia="Calibri" w:hAnsi="Garamond"/>
                <w:sz w:val="20"/>
                <w:shd w:val="clear" w:color="auto" w:fill="FFFFFF"/>
              </w:rPr>
            </w:pPr>
            <w:r w:rsidRPr="00267DF2">
              <w:rPr>
                <w:rFonts w:ascii="Garamond" w:eastAsia="Calibri" w:hAnsi="Garamond"/>
                <w:bCs/>
                <w:sz w:val="20"/>
                <w:shd w:val="clear" w:color="auto" w:fill="FFFFFF"/>
              </w:rPr>
              <w:t xml:space="preserve">SSH EN </w:t>
            </w:r>
            <w:r w:rsidRPr="00267DF2">
              <w:rPr>
                <w:rFonts w:ascii="Garamond" w:eastAsia="Calibri" w:hAnsi="Garamond"/>
                <w:sz w:val="20"/>
                <w:shd w:val="clear" w:color="auto" w:fill="FFFFFF"/>
              </w:rPr>
              <w:t>50310: 2016/</w:t>
            </w:r>
            <w:r w:rsidRPr="00267DF2">
              <w:rPr>
                <w:rFonts w:ascii="Garamond" w:eastAsia="Calibri" w:hAnsi="Garamond"/>
                <w:bCs/>
                <w:sz w:val="20"/>
                <w:shd w:val="clear" w:color="auto" w:fill="FFFFFF"/>
              </w:rPr>
              <w:t>A1:2020</w:t>
            </w:r>
          </w:p>
        </w:tc>
        <w:tc>
          <w:tcPr>
            <w:tcW w:w="3443" w:type="pct"/>
            <w:tcBorders>
              <w:top w:val="single" w:sz="4" w:space="0" w:color="auto"/>
              <w:left w:val="single" w:sz="4" w:space="0" w:color="auto"/>
              <w:bottom w:val="single" w:sz="4" w:space="0" w:color="auto"/>
              <w:right w:val="single" w:sz="4" w:space="0" w:color="auto"/>
            </w:tcBorders>
            <w:hideMark/>
          </w:tcPr>
          <w:p w14:paraId="645F1A68" w14:textId="77777777" w:rsidR="00F76003" w:rsidRPr="00267DF2" w:rsidRDefault="00F76003" w:rsidP="00B35BC9">
            <w:pPr>
              <w:shd w:val="clear" w:color="auto" w:fill="FFFFFF"/>
              <w:rPr>
                <w:rFonts w:ascii="Garamond" w:eastAsia="Calibri" w:hAnsi="Garamond"/>
                <w:sz w:val="20"/>
                <w:lang w:eastAsia="en-GB"/>
              </w:rPr>
            </w:pPr>
            <w:r w:rsidRPr="00267DF2">
              <w:rPr>
                <w:rFonts w:ascii="Garamond" w:eastAsia="Calibri" w:hAnsi="Garamond"/>
                <w:sz w:val="20"/>
                <w:shd w:val="clear" w:color="auto" w:fill="FFFFFF"/>
              </w:rPr>
              <w:t>Rrjete të lidhjeve të telekomunikacionit për ndërtesat dhe strukturat e tjera</w:t>
            </w:r>
          </w:p>
        </w:tc>
      </w:tr>
    </w:tbl>
    <w:p w14:paraId="645F1A6A" w14:textId="77777777" w:rsidR="003C5E1C" w:rsidRPr="00267DF2" w:rsidRDefault="003C5E1C" w:rsidP="00B35BC9">
      <w:pPr>
        <w:pStyle w:val="caption10"/>
        <w:shd w:val="clear" w:color="auto" w:fill="FFFFFF"/>
        <w:spacing w:before="0" w:after="0" w:line="240" w:lineRule="auto"/>
        <w:ind w:firstLine="284"/>
        <w:jc w:val="left"/>
        <w:rPr>
          <w:rFonts w:ascii="Garamond" w:hAnsi="Garamond" w:cs="Times New Roman"/>
          <w:sz w:val="24"/>
          <w:szCs w:val="24"/>
          <w:lang w:val="sq-AL"/>
        </w:rPr>
      </w:pPr>
    </w:p>
    <w:sectPr w:rsidR="003C5E1C" w:rsidRPr="00267DF2" w:rsidSect="00430C4C">
      <w:footerReference w:type="even" r:id="rId25"/>
      <w:pgSz w:w="11909" w:h="16834" w:code="48"/>
      <w:pgMar w:top="1440" w:right="1440" w:bottom="1530" w:left="1440" w:header="720"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C02357" w14:textId="77777777" w:rsidR="00B905D4" w:rsidRDefault="00B905D4">
      <w:r>
        <w:separator/>
      </w:r>
    </w:p>
  </w:endnote>
  <w:endnote w:type="continuationSeparator" w:id="0">
    <w:p w14:paraId="5142728C" w14:textId="77777777" w:rsidR="00B905D4" w:rsidRDefault="00B905D4">
      <w:r>
        <w:continuationSeparator/>
      </w:r>
    </w:p>
  </w:endnote>
  <w:endnote w:type="continuationNotice" w:id="1">
    <w:p w14:paraId="651CAC40" w14:textId="77777777" w:rsidR="00B905D4" w:rsidRDefault="00B905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CG Times">
    <w:charset w:val="00"/>
    <w:family w:val="roman"/>
    <w:pitch w:val="variable"/>
    <w:sig w:usb0="00000003" w:usb1="00000000" w:usb2="00000000" w:usb3="00000000" w:csb0="00000001" w:csb1="00000000"/>
  </w:font>
  <w:font w:name="ヒラギノ角ゴ Pro W3">
    <w:altName w:val="MS Gothic"/>
    <w:charset w:val="80"/>
    <w:family w:val="auto"/>
    <w:pitch w:val="variable"/>
    <w:sig w:usb0="00000000" w:usb1="08070000" w:usb2="00000010" w:usb3="00000000" w:csb0="00020000" w:csb1="00000000"/>
  </w:font>
  <w:font w:name="Helvetica">
    <w:panose1 w:val="020B0604020202020204"/>
    <w:charset w:val="00"/>
    <w:family w:val="swiss"/>
    <w:pitch w:val="variable"/>
    <w:sig w:usb0="E0002EFF" w:usb1="C000785B" w:usb2="00000009" w:usb3="00000000" w:csb0="000001FF" w:csb1="00000000"/>
  </w:font>
  <w:font w:name="OpenSansRegular">
    <w:charset w:val="00"/>
    <w:family w:val="auto"/>
    <w:pitch w:val="default"/>
  </w:font>
  <w:font w:name="FontAwesome">
    <w:charset w:val="00"/>
    <w:family w:val="auto"/>
    <w:pitch w:val="variable"/>
    <w:sig w:usb0="00000003" w:usb1="00000000" w:usb2="00000000" w:usb3="00000000" w:csb0="00000001" w:csb1="00000000"/>
  </w:font>
  <w:font w:name="OpenSansSemibold">
    <w:charset w:val="00"/>
    <w:family w:val="auto"/>
    <w:pitch w:val="default"/>
  </w:font>
  <w:font w:name="inherit">
    <w:altName w:val="Times New Roman"/>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5F1A73" w14:textId="77777777" w:rsidR="00B905D4" w:rsidRDefault="00B905D4" w:rsidP="000333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45F1A74" w14:textId="77777777" w:rsidR="00B905D4" w:rsidRDefault="00B905D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D83DD9" w14:textId="77777777" w:rsidR="00B905D4" w:rsidRDefault="00B905D4">
      <w:r>
        <w:separator/>
      </w:r>
    </w:p>
  </w:footnote>
  <w:footnote w:type="continuationSeparator" w:id="0">
    <w:p w14:paraId="6CBEBA16" w14:textId="77777777" w:rsidR="00B905D4" w:rsidRDefault="00B905D4">
      <w:r>
        <w:continuationSeparator/>
      </w:r>
    </w:p>
  </w:footnote>
  <w:footnote w:type="continuationNotice" w:id="1">
    <w:p w14:paraId="4E4F2478" w14:textId="77777777" w:rsidR="00B905D4" w:rsidRDefault="00B905D4"/>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DC5B38"/>
    <w:multiLevelType w:val="hybridMultilevel"/>
    <w:tmpl w:val="BA62F330"/>
    <w:lvl w:ilvl="0" w:tplc="F9B662CC">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nsid w:val="077014AB"/>
    <w:multiLevelType w:val="hybridMultilevel"/>
    <w:tmpl w:val="ED14B904"/>
    <w:lvl w:ilvl="0" w:tplc="6040D2CE">
      <w:start w:val="20"/>
      <w:numFmt w:val="decimal"/>
      <w:lvlText w:val="%1."/>
      <w:lvlJc w:val="left"/>
      <w:pPr>
        <w:ind w:left="1095" w:hanging="375"/>
      </w:pPr>
      <w:rPr>
        <w:rFonts w:hint="default"/>
        <w:b w:val="0"/>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30B3B91"/>
    <w:multiLevelType w:val="hybridMultilevel"/>
    <w:tmpl w:val="BF94483E"/>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F3019BF"/>
    <w:multiLevelType w:val="hybridMultilevel"/>
    <w:tmpl w:val="A2062932"/>
    <w:lvl w:ilvl="0" w:tplc="CF0E05D2">
      <w:start w:val="6"/>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1172742"/>
    <w:multiLevelType w:val="hybridMultilevel"/>
    <w:tmpl w:val="FCDE71C0"/>
    <w:lvl w:ilvl="0" w:tplc="CB3097A4">
      <w:start w:val="38"/>
      <w:numFmt w:val="decimal"/>
      <w:lvlText w:val="%1."/>
      <w:lvlJc w:val="left"/>
      <w:pPr>
        <w:ind w:left="780" w:hanging="360"/>
      </w:pPr>
      <w:rPr>
        <w:rFonts w:hint="default"/>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5">
    <w:nsid w:val="2B8D0A93"/>
    <w:multiLevelType w:val="hybridMultilevel"/>
    <w:tmpl w:val="B5864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88F6AE2"/>
    <w:multiLevelType w:val="hybridMultilevel"/>
    <w:tmpl w:val="2D42B9D6"/>
    <w:lvl w:ilvl="0" w:tplc="BEA66A70">
      <w:start w:val="3"/>
      <w:numFmt w:val="bullet"/>
      <w:lvlText w:val="-"/>
      <w:lvlJc w:val="left"/>
      <w:pPr>
        <w:ind w:left="1080" w:hanging="360"/>
      </w:pPr>
      <w:rPr>
        <w:rFonts w:ascii="Times New Roman" w:eastAsia="Calibri" w:hAnsi="Times New Roman" w:cs="Times New Roman" w:hint="default"/>
      </w:rPr>
    </w:lvl>
    <w:lvl w:ilvl="1" w:tplc="6F64D41C">
      <w:start w:val="1"/>
      <w:numFmt w:val="lowerLetter"/>
      <w:lvlText w:val="%2)"/>
      <w:lvlJc w:val="left"/>
      <w:pPr>
        <w:ind w:left="1800" w:hanging="360"/>
      </w:pPr>
      <w:rPr>
        <w:rFonts w:ascii="Times New Roman" w:eastAsia="Times New Roman" w:hAnsi="Times New Roman" w:cs="Times New Roman"/>
      </w:rPr>
    </w:lvl>
    <w:lvl w:ilvl="2" w:tplc="0809001B">
      <w:start w:val="1"/>
      <w:numFmt w:val="lowerRoman"/>
      <w:lvlText w:val="%3."/>
      <w:lvlJc w:val="right"/>
      <w:pPr>
        <w:ind w:left="2520" w:hanging="360"/>
      </w:pPr>
      <w:rPr>
        <w:rFonts w:hint="default"/>
      </w:rPr>
    </w:lvl>
    <w:lvl w:ilvl="3" w:tplc="E1786280">
      <w:start w:val="3"/>
      <w:numFmt w:val="upperLetter"/>
      <w:lvlText w:val="%4)"/>
      <w:lvlJc w:val="left"/>
      <w:pPr>
        <w:ind w:left="3240" w:hanging="360"/>
      </w:pPr>
      <w:rPr>
        <w:rFonts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nsid w:val="48E83775"/>
    <w:multiLevelType w:val="hybridMultilevel"/>
    <w:tmpl w:val="9AD8B76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989516C"/>
    <w:multiLevelType w:val="hybridMultilevel"/>
    <w:tmpl w:val="E064150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5056888"/>
    <w:multiLevelType w:val="hybridMultilevel"/>
    <w:tmpl w:val="D960C5F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591A7504"/>
    <w:multiLevelType w:val="hybridMultilevel"/>
    <w:tmpl w:val="12C2DBDE"/>
    <w:lvl w:ilvl="0" w:tplc="0409000F">
      <w:start w:val="1"/>
      <w:numFmt w:val="decimal"/>
      <w:lvlText w:val="%1."/>
      <w:lvlJc w:val="left"/>
      <w:pPr>
        <w:ind w:left="795" w:hanging="360"/>
      </w:p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11">
    <w:nsid w:val="5EB17883"/>
    <w:multiLevelType w:val="hybridMultilevel"/>
    <w:tmpl w:val="04989A2E"/>
    <w:lvl w:ilvl="0" w:tplc="08090017">
      <w:start w:val="1"/>
      <w:numFmt w:val="lowerLetter"/>
      <w:lvlText w:val="%1)"/>
      <w:lvlJc w:val="left"/>
      <w:pPr>
        <w:ind w:left="1080" w:hanging="360"/>
      </w:pPr>
      <w:rPr>
        <w:rFonts w:hint="default"/>
      </w:rPr>
    </w:lvl>
    <w:lvl w:ilvl="1" w:tplc="6F64D41C">
      <w:start w:val="1"/>
      <w:numFmt w:val="lowerLetter"/>
      <w:lvlText w:val="%2)"/>
      <w:lvlJc w:val="left"/>
      <w:pPr>
        <w:ind w:left="1800" w:hanging="360"/>
      </w:pPr>
      <w:rPr>
        <w:rFonts w:ascii="Times New Roman" w:eastAsia="Times New Roman" w:hAnsi="Times New Roman" w:cs="Times New Roman"/>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nsid w:val="5EB7564F"/>
    <w:multiLevelType w:val="hybridMultilevel"/>
    <w:tmpl w:val="484E4772"/>
    <w:lvl w:ilvl="0" w:tplc="BEA66A70">
      <w:start w:val="3"/>
      <w:numFmt w:val="bullet"/>
      <w:lvlText w:val="-"/>
      <w:lvlJc w:val="left"/>
      <w:pPr>
        <w:ind w:left="1080" w:hanging="360"/>
      </w:pPr>
      <w:rPr>
        <w:rFonts w:ascii="Times New Roman" w:eastAsia="Calibri" w:hAnsi="Times New Roman" w:cs="Times New Roman" w:hint="default"/>
      </w:rPr>
    </w:lvl>
    <w:lvl w:ilvl="1" w:tplc="6F64D41C">
      <w:start w:val="1"/>
      <w:numFmt w:val="lowerLetter"/>
      <w:lvlText w:val="%2)"/>
      <w:lvlJc w:val="left"/>
      <w:pPr>
        <w:ind w:left="928" w:hanging="360"/>
      </w:pPr>
      <w:rPr>
        <w:rFonts w:ascii="Times New Roman" w:eastAsia="Times New Roman" w:hAnsi="Times New Roman" w:cs="Times New Roman"/>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nsid w:val="632F3E4F"/>
    <w:multiLevelType w:val="hybridMultilevel"/>
    <w:tmpl w:val="5ABE9A48"/>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22E1721"/>
    <w:multiLevelType w:val="hybridMultilevel"/>
    <w:tmpl w:val="29808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A73730F"/>
    <w:multiLevelType w:val="hybridMultilevel"/>
    <w:tmpl w:val="A4F4C00C"/>
    <w:lvl w:ilvl="0" w:tplc="0809000F">
      <w:start w:val="1"/>
      <w:numFmt w:val="decimal"/>
      <w:lvlText w:val="%1."/>
      <w:lvlJc w:val="left"/>
      <w:pPr>
        <w:ind w:left="720" w:hanging="360"/>
      </w:pPr>
      <w:rPr>
        <w:rFonts w:hint="default"/>
      </w:rPr>
    </w:lvl>
    <w:lvl w:ilvl="1" w:tplc="08090017">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7"/>
  </w:num>
  <w:num w:numId="3">
    <w:abstractNumId w:val="12"/>
  </w:num>
  <w:num w:numId="4">
    <w:abstractNumId w:val="6"/>
  </w:num>
  <w:num w:numId="5">
    <w:abstractNumId w:val="11"/>
  </w:num>
  <w:num w:numId="6">
    <w:abstractNumId w:val="15"/>
  </w:num>
  <w:num w:numId="7">
    <w:abstractNumId w:val="14"/>
  </w:num>
  <w:num w:numId="8">
    <w:abstractNumId w:val="5"/>
  </w:num>
  <w:num w:numId="9">
    <w:abstractNumId w:val="13"/>
  </w:num>
  <w:num w:numId="10">
    <w:abstractNumId w:val="3"/>
  </w:num>
  <w:num w:numId="11">
    <w:abstractNumId w:val="1"/>
  </w:num>
  <w:num w:numId="12">
    <w:abstractNumId w:val="2"/>
  </w:num>
  <w:num w:numId="13">
    <w:abstractNumId w:val="8"/>
  </w:num>
  <w:num w:numId="14">
    <w:abstractNumId w:val="9"/>
  </w:num>
  <w:num w:numId="15">
    <w:abstractNumId w:val="4"/>
  </w:num>
  <w:num w:numId="16">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oNotDisplayPageBoundaries/>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77BE"/>
    <w:rsid w:val="00000EBB"/>
    <w:rsid w:val="00004ABA"/>
    <w:rsid w:val="0000545B"/>
    <w:rsid w:val="00005C03"/>
    <w:rsid w:val="000106F2"/>
    <w:rsid w:val="000151B8"/>
    <w:rsid w:val="00015D5A"/>
    <w:rsid w:val="00017C09"/>
    <w:rsid w:val="00021E8B"/>
    <w:rsid w:val="00023DB9"/>
    <w:rsid w:val="00024626"/>
    <w:rsid w:val="00032208"/>
    <w:rsid w:val="000333A1"/>
    <w:rsid w:val="00040B3F"/>
    <w:rsid w:val="00041AEC"/>
    <w:rsid w:val="0004249F"/>
    <w:rsid w:val="00044CDB"/>
    <w:rsid w:val="0004568B"/>
    <w:rsid w:val="000469DA"/>
    <w:rsid w:val="00051899"/>
    <w:rsid w:val="00053EEF"/>
    <w:rsid w:val="000562D7"/>
    <w:rsid w:val="00056A43"/>
    <w:rsid w:val="00060BB3"/>
    <w:rsid w:val="0006279A"/>
    <w:rsid w:val="0006591D"/>
    <w:rsid w:val="00065E2C"/>
    <w:rsid w:val="000753CE"/>
    <w:rsid w:val="000758D8"/>
    <w:rsid w:val="00081115"/>
    <w:rsid w:val="00081CF6"/>
    <w:rsid w:val="00082464"/>
    <w:rsid w:val="00082B19"/>
    <w:rsid w:val="00083DFF"/>
    <w:rsid w:val="00083ED1"/>
    <w:rsid w:val="000848E3"/>
    <w:rsid w:val="000863E5"/>
    <w:rsid w:val="00087550"/>
    <w:rsid w:val="00093D3B"/>
    <w:rsid w:val="0009686F"/>
    <w:rsid w:val="00097A77"/>
    <w:rsid w:val="00097B54"/>
    <w:rsid w:val="00097F3F"/>
    <w:rsid w:val="000A1133"/>
    <w:rsid w:val="000A3FC2"/>
    <w:rsid w:val="000A4187"/>
    <w:rsid w:val="000A4500"/>
    <w:rsid w:val="000A5949"/>
    <w:rsid w:val="000A595B"/>
    <w:rsid w:val="000B36F1"/>
    <w:rsid w:val="000B3C0E"/>
    <w:rsid w:val="000B4FAF"/>
    <w:rsid w:val="000B5451"/>
    <w:rsid w:val="000B7538"/>
    <w:rsid w:val="000C1A5B"/>
    <w:rsid w:val="000C2137"/>
    <w:rsid w:val="000C3B86"/>
    <w:rsid w:val="000C4614"/>
    <w:rsid w:val="000C7125"/>
    <w:rsid w:val="000C7F94"/>
    <w:rsid w:val="000D4ADC"/>
    <w:rsid w:val="000E0B2C"/>
    <w:rsid w:val="000E1FB8"/>
    <w:rsid w:val="000E39CB"/>
    <w:rsid w:val="000E3F75"/>
    <w:rsid w:val="000E6EBB"/>
    <w:rsid w:val="000E7C0A"/>
    <w:rsid w:val="000F2F63"/>
    <w:rsid w:val="000F7551"/>
    <w:rsid w:val="001022C0"/>
    <w:rsid w:val="00102766"/>
    <w:rsid w:val="00102D7C"/>
    <w:rsid w:val="0010738B"/>
    <w:rsid w:val="00107732"/>
    <w:rsid w:val="0011076C"/>
    <w:rsid w:val="001111BF"/>
    <w:rsid w:val="00111416"/>
    <w:rsid w:val="00112F25"/>
    <w:rsid w:val="00115921"/>
    <w:rsid w:val="00121639"/>
    <w:rsid w:val="00124284"/>
    <w:rsid w:val="001262C5"/>
    <w:rsid w:val="001343A2"/>
    <w:rsid w:val="00143C5C"/>
    <w:rsid w:val="00143FEE"/>
    <w:rsid w:val="00146492"/>
    <w:rsid w:val="00146F97"/>
    <w:rsid w:val="001526B5"/>
    <w:rsid w:val="00153D4F"/>
    <w:rsid w:val="00156132"/>
    <w:rsid w:val="001569B1"/>
    <w:rsid w:val="00160923"/>
    <w:rsid w:val="00162568"/>
    <w:rsid w:val="0016392B"/>
    <w:rsid w:val="001641F2"/>
    <w:rsid w:val="0016444E"/>
    <w:rsid w:val="00167C72"/>
    <w:rsid w:val="00170E51"/>
    <w:rsid w:val="001743C8"/>
    <w:rsid w:val="00175EF6"/>
    <w:rsid w:val="001803A5"/>
    <w:rsid w:val="00185044"/>
    <w:rsid w:val="001909F4"/>
    <w:rsid w:val="00193EED"/>
    <w:rsid w:val="00193FDF"/>
    <w:rsid w:val="00194207"/>
    <w:rsid w:val="001962CE"/>
    <w:rsid w:val="001A290C"/>
    <w:rsid w:val="001A39EA"/>
    <w:rsid w:val="001A42AB"/>
    <w:rsid w:val="001A75F5"/>
    <w:rsid w:val="001B2D9C"/>
    <w:rsid w:val="001B36EE"/>
    <w:rsid w:val="001B6D1F"/>
    <w:rsid w:val="001C0E04"/>
    <w:rsid w:val="001C3180"/>
    <w:rsid w:val="001C5BFD"/>
    <w:rsid w:val="001C6ADB"/>
    <w:rsid w:val="001C703C"/>
    <w:rsid w:val="001D2F0E"/>
    <w:rsid w:val="001D3B5F"/>
    <w:rsid w:val="001D3C57"/>
    <w:rsid w:val="001D4369"/>
    <w:rsid w:val="001D4C43"/>
    <w:rsid w:val="001D5E5E"/>
    <w:rsid w:val="001E0DC9"/>
    <w:rsid w:val="001E760A"/>
    <w:rsid w:val="001F00B3"/>
    <w:rsid w:val="001F0F59"/>
    <w:rsid w:val="001F36D5"/>
    <w:rsid w:val="001F3F85"/>
    <w:rsid w:val="001F491C"/>
    <w:rsid w:val="002005C8"/>
    <w:rsid w:val="00203693"/>
    <w:rsid w:val="00204B68"/>
    <w:rsid w:val="00207FF0"/>
    <w:rsid w:val="00210A4C"/>
    <w:rsid w:val="00214E0E"/>
    <w:rsid w:val="00220BC5"/>
    <w:rsid w:val="0022465E"/>
    <w:rsid w:val="00226A9D"/>
    <w:rsid w:val="00232B8B"/>
    <w:rsid w:val="00232F71"/>
    <w:rsid w:val="00235818"/>
    <w:rsid w:val="002365AD"/>
    <w:rsid w:val="002414BA"/>
    <w:rsid w:val="00245011"/>
    <w:rsid w:val="002455CC"/>
    <w:rsid w:val="002525E1"/>
    <w:rsid w:val="00252B3D"/>
    <w:rsid w:val="00252CC7"/>
    <w:rsid w:val="00252FB7"/>
    <w:rsid w:val="002536E1"/>
    <w:rsid w:val="00253927"/>
    <w:rsid w:val="00254A61"/>
    <w:rsid w:val="00255AF9"/>
    <w:rsid w:val="00257D78"/>
    <w:rsid w:val="00260CCE"/>
    <w:rsid w:val="00260FCA"/>
    <w:rsid w:val="00262EC8"/>
    <w:rsid w:val="002630B3"/>
    <w:rsid w:val="00267DF2"/>
    <w:rsid w:val="00277364"/>
    <w:rsid w:val="00277500"/>
    <w:rsid w:val="00280D0A"/>
    <w:rsid w:val="00281545"/>
    <w:rsid w:val="00282C90"/>
    <w:rsid w:val="002837B2"/>
    <w:rsid w:val="00284610"/>
    <w:rsid w:val="00284C4D"/>
    <w:rsid w:val="00287218"/>
    <w:rsid w:val="00290D97"/>
    <w:rsid w:val="00290FA5"/>
    <w:rsid w:val="002936A4"/>
    <w:rsid w:val="002945A6"/>
    <w:rsid w:val="002976F0"/>
    <w:rsid w:val="002A0FF2"/>
    <w:rsid w:val="002A135B"/>
    <w:rsid w:val="002A3337"/>
    <w:rsid w:val="002A7630"/>
    <w:rsid w:val="002B0E41"/>
    <w:rsid w:val="002B29FD"/>
    <w:rsid w:val="002B45AC"/>
    <w:rsid w:val="002B5466"/>
    <w:rsid w:val="002B6729"/>
    <w:rsid w:val="002B7B68"/>
    <w:rsid w:val="002C16D3"/>
    <w:rsid w:val="002C45A8"/>
    <w:rsid w:val="002C5840"/>
    <w:rsid w:val="002C5C87"/>
    <w:rsid w:val="002D2094"/>
    <w:rsid w:val="002D252D"/>
    <w:rsid w:val="002E1289"/>
    <w:rsid w:val="002E225D"/>
    <w:rsid w:val="002E2EFE"/>
    <w:rsid w:val="002E306C"/>
    <w:rsid w:val="002E4517"/>
    <w:rsid w:val="002E7AB6"/>
    <w:rsid w:val="002F1028"/>
    <w:rsid w:val="002F21E0"/>
    <w:rsid w:val="002F3D9C"/>
    <w:rsid w:val="002F54E5"/>
    <w:rsid w:val="002F6430"/>
    <w:rsid w:val="002F740A"/>
    <w:rsid w:val="0030031D"/>
    <w:rsid w:val="00301F56"/>
    <w:rsid w:val="003020EF"/>
    <w:rsid w:val="0030231D"/>
    <w:rsid w:val="0030319B"/>
    <w:rsid w:val="00303260"/>
    <w:rsid w:val="00305DAE"/>
    <w:rsid w:val="00307A93"/>
    <w:rsid w:val="00310CC3"/>
    <w:rsid w:val="003142EE"/>
    <w:rsid w:val="003143C4"/>
    <w:rsid w:val="00316C4D"/>
    <w:rsid w:val="00321D73"/>
    <w:rsid w:val="00331F2E"/>
    <w:rsid w:val="00332B30"/>
    <w:rsid w:val="00337F60"/>
    <w:rsid w:val="00340788"/>
    <w:rsid w:val="0034179A"/>
    <w:rsid w:val="003433BB"/>
    <w:rsid w:val="00344176"/>
    <w:rsid w:val="00344C45"/>
    <w:rsid w:val="0034665A"/>
    <w:rsid w:val="00347042"/>
    <w:rsid w:val="003540C1"/>
    <w:rsid w:val="0035510F"/>
    <w:rsid w:val="00355932"/>
    <w:rsid w:val="003632B5"/>
    <w:rsid w:val="003733B7"/>
    <w:rsid w:val="003735C7"/>
    <w:rsid w:val="00384065"/>
    <w:rsid w:val="00392F4A"/>
    <w:rsid w:val="0039591D"/>
    <w:rsid w:val="00396AD5"/>
    <w:rsid w:val="00397574"/>
    <w:rsid w:val="003A0D69"/>
    <w:rsid w:val="003A2EF2"/>
    <w:rsid w:val="003A5C12"/>
    <w:rsid w:val="003A5D12"/>
    <w:rsid w:val="003A6F7A"/>
    <w:rsid w:val="003A7D8D"/>
    <w:rsid w:val="003B40A1"/>
    <w:rsid w:val="003B66FA"/>
    <w:rsid w:val="003C5E1C"/>
    <w:rsid w:val="003D0450"/>
    <w:rsid w:val="003D3254"/>
    <w:rsid w:val="003D3896"/>
    <w:rsid w:val="003D4E27"/>
    <w:rsid w:val="003E4E34"/>
    <w:rsid w:val="003E6725"/>
    <w:rsid w:val="003E7E29"/>
    <w:rsid w:val="003F0165"/>
    <w:rsid w:val="00407807"/>
    <w:rsid w:val="00411B2C"/>
    <w:rsid w:val="00411D50"/>
    <w:rsid w:val="004121F6"/>
    <w:rsid w:val="00416FB3"/>
    <w:rsid w:val="004236C6"/>
    <w:rsid w:val="00425AC4"/>
    <w:rsid w:val="00427F1F"/>
    <w:rsid w:val="00430C4C"/>
    <w:rsid w:val="00436324"/>
    <w:rsid w:val="00441C7B"/>
    <w:rsid w:val="00443866"/>
    <w:rsid w:val="00445594"/>
    <w:rsid w:val="00451ADA"/>
    <w:rsid w:val="004617C6"/>
    <w:rsid w:val="00462846"/>
    <w:rsid w:val="004707C8"/>
    <w:rsid w:val="004717F8"/>
    <w:rsid w:val="004727A4"/>
    <w:rsid w:val="00472CD5"/>
    <w:rsid w:val="00475B46"/>
    <w:rsid w:val="00476CF2"/>
    <w:rsid w:val="004811A8"/>
    <w:rsid w:val="00481BB5"/>
    <w:rsid w:val="004846C6"/>
    <w:rsid w:val="0048510E"/>
    <w:rsid w:val="00486722"/>
    <w:rsid w:val="00487AEF"/>
    <w:rsid w:val="00491A89"/>
    <w:rsid w:val="004947D8"/>
    <w:rsid w:val="004949D1"/>
    <w:rsid w:val="004A1DA8"/>
    <w:rsid w:val="004A6C19"/>
    <w:rsid w:val="004A6C83"/>
    <w:rsid w:val="004A7CBA"/>
    <w:rsid w:val="004B026A"/>
    <w:rsid w:val="004B05D7"/>
    <w:rsid w:val="004B1185"/>
    <w:rsid w:val="004B1524"/>
    <w:rsid w:val="004B3311"/>
    <w:rsid w:val="004B5FBC"/>
    <w:rsid w:val="004B684D"/>
    <w:rsid w:val="004B6AE5"/>
    <w:rsid w:val="004C21B6"/>
    <w:rsid w:val="004C2AD2"/>
    <w:rsid w:val="004C325C"/>
    <w:rsid w:val="004C6C4B"/>
    <w:rsid w:val="004C7C9E"/>
    <w:rsid w:val="004D0D12"/>
    <w:rsid w:val="004D0D4F"/>
    <w:rsid w:val="004D33D4"/>
    <w:rsid w:val="004D3F6F"/>
    <w:rsid w:val="004D5588"/>
    <w:rsid w:val="004D722F"/>
    <w:rsid w:val="004D7714"/>
    <w:rsid w:val="004E1C61"/>
    <w:rsid w:val="004E2B3F"/>
    <w:rsid w:val="004E5A95"/>
    <w:rsid w:val="004E5E8A"/>
    <w:rsid w:val="004E5FF9"/>
    <w:rsid w:val="004E68E5"/>
    <w:rsid w:val="004F2302"/>
    <w:rsid w:val="004F6AED"/>
    <w:rsid w:val="00502743"/>
    <w:rsid w:val="00506F8C"/>
    <w:rsid w:val="00510358"/>
    <w:rsid w:val="00511642"/>
    <w:rsid w:val="00512850"/>
    <w:rsid w:val="00513310"/>
    <w:rsid w:val="00514378"/>
    <w:rsid w:val="005212DE"/>
    <w:rsid w:val="0052182C"/>
    <w:rsid w:val="00524168"/>
    <w:rsid w:val="005253DE"/>
    <w:rsid w:val="005253FD"/>
    <w:rsid w:val="00526127"/>
    <w:rsid w:val="00531A20"/>
    <w:rsid w:val="00531F93"/>
    <w:rsid w:val="005330A9"/>
    <w:rsid w:val="00533EFD"/>
    <w:rsid w:val="00541EC0"/>
    <w:rsid w:val="0054205E"/>
    <w:rsid w:val="00545FF9"/>
    <w:rsid w:val="0055449D"/>
    <w:rsid w:val="00555FCB"/>
    <w:rsid w:val="0055658D"/>
    <w:rsid w:val="005572F9"/>
    <w:rsid w:val="00561408"/>
    <w:rsid w:val="005647EF"/>
    <w:rsid w:val="0056696E"/>
    <w:rsid w:val="00566E9A"/>
    <w:rsid w:val="00567188"/>
    <w:rsid w:val="005671E0"/>
    <w:rsid w:val="00567393"/>
    <w:rsid w:val="00567CD5"/>
    <w:rsid w:val="005738C9"/>
    <w:rsid w:val="00576932"/>
    <w:rsid w:val="005804AB"/>
    <w:rsid w:val="00580DDE"/>
    <w:rsid w:val="00581498"/>
    <w:rsid w:val="00584FA2"/>
    <w:rsid w:val="005851E5"/>
    <w:rsid w:val="00590619"/>
    <w:rsid w:val="00590E40"/>
    <w:rsid w:val="00591AC8"/>
    <w:rsid w:val="00592224"/>
    <w:rsid w:val="00592792"/>
    <w:rsid w:val="00592B07"/>
    <w:rsid w:val="00593D7E"/>
    <w:rsid w:val="005A115D"/>
    <w:rsid w:val="005A661E"/>
    <w:rsid w:val="005B1371"/>
    <w:rsid w:val="005B4D3F"/>
    <w:rsid w:val="005B5AC9"/>
    <w:rsid w:val="005C34E6"/>
    <w:rsid w:val="005C7478"/>
    <w:rsid w:val="005C7D8A"/>
    <w:rsid w:val="005D17DF"/>
    <w:rsid w:val="005D3B79"/>
    <w:rsid w:val="005D3C09"/>
    <w:rsid w:val="005D5E9D"/>
    <w:rsid w:val="005D603F"/>
    <w:rsid w:val="005E366F"/>
    <w:rsid w:val="005E4CCF"/>
    <w:rsid w:val="005E5950"/>
    <w:rsid w:val="005E7927"/>
    <w:rsid w:val="005F082D"/>
    <w:rsid w:val="005F16BE"/>
    <w:rsid w:val="005F4253"/>
    <w:rsid w:val="005F53D1"/>
    <w:rsid w:val="00601895"/>
    <w:rsid w:val="006056AE"/>
    <w:rsid w:val="00606849"/>
    <w:rsid w:val="00606CB9"/>
    <w:rsid w:val="00606FC7"/>
    <w:rsid w:val="00607C27"/>
    <w:rsid w:val="00612FCA"/>
    <w:rsid w:val="006145BC"/>
    <w:rsid w:val="0061578A"/>
    <w:rsid w:val="006177BE"/>
    <w:rsid w:val="00631141"/>
    <w:rsid w:val="0063311C"/>
    <w:rsid w:val="00635579"/>
    <w:rsid w:val="0063598C"/>
    <w:rsid w:val="0064068B"/>
    <w:rsid w:val="00642106"/>
    <w:rsid w:val="006427C6"/>
    <w:rsid w:val="00643C0F"/>
    <w:rsid w:val="00645D96"/>
    <w:rsid w:val="00646AC6"/>
    <w:rsid w:val="00647C62"/>
    <w:rsid w:val="00657129"/>
    <w:rsid w:val="00661001"/>
    <w:rsid w:val="006631E5"/>
    <w:rsid w:val="00663B25"/>
    <w:rsid w:val="006655CD"/>
    <w:rsid w:val="006657A4"/>
    <w:rsid w:val="00665F51"/>
    <w:rsid w:val="006735A2"/>
    <w:rsid w:val="006750A1"/>
    <w:rsid w:val="00676562"/>
    <w:rsid w:val="00677812"/>
    <w:rsid w:val="00682743"/>
    <w:rsid w:val="00683047"/>
    <w:rsid w:val="0068334D"/>
    <w:rsid w:val="006833AF"/>
    <w:rsid w:val="00683E79"/>
    <w:rsid w:val="00685577"/>
    <w:rsid w:val="00690E83"/>
    <w:rsid w:val="00691DD8"/>
    <w:rsid w:val="0069266B"/>
    <w:rsid w:val="0069275F"/>
    <w:rsid w:val="006929B5"/>
    <w:rsid w:val="00695FC7"/>
    <w:rsid w:val="0069661C"/>
    <w:rsid w:val="006976BD"/>
    <w:rsid w:val="006A0F01"/>
    <w:rsid w:val="006A1BF4"/>
    <w:rsid w:val="006A2701"/>
    <w:rsid w:val="006A4DCC"/>
    <w:rsid w:val="006B1C53"/>
    <w:rsid w:val="006B3D04"/>
    <w:rsid w:val="006B5EAC"/>
    <w:rsid w:val="006B655B"/>
    <w:rsid w:val="006B75E5"/>
    <w:rsid w:val="006B7851"/>
    <w:rsid w:val="006C032A"/>
    <w:rsid w:val="006C1C66"/>
    <w:rsid w:val="006C1CDD"/>
    <w:rsid w:val="006C4EEC"/>
    <w:rsid w:val="006C6AB9"/>
    <w:rsid w:val="006D0CEE"/>
    <w:rsid w:val="006E3F1E"/>
    <w:rsid w:val="006E6D80"/>
    <w:rsid w:val="006F121B"/>
    <w:rsid w:val="006F140D"/>
    <w:rsid w:val="006F1C67"/>
    <w:rsid w:val="006F3924"/>
    <w:rsid w:val="006F4482"/>
    <w:rsid w:val="006F5454"/>
    <w:rsid w:val="006F7295"/>
    <w:rsid w:val="007012D1"/>
    <w:rsid w:val="0070161D"/>
    <w:rsid w:val="00704660"/>
    <w:rsid w:val="00705072"/>
    <w:rsid w:val="00706F8B"/>
    <w:rsid w:val="00707696"/>
    <w:rsid w:val="00710FBD"/>
    <w:rsid w:val="00716B4A"/>
    <w:rsid w:val="00717422"/>
    <w:rsid w:val="00720223"/>
    <w:rsid w:val="007204B1"/>
    <w:rsid w:val="00721031"/>
    <w:rsid w:val="00723AB9"/>
    <w:rsid w:val="007245AA"/>
    <w:rsid w:val="007258CD"/>
    <w:rsid w:val="00730FA7"/>
    <w:rsid w:val="00731A3F"/>
    <w:rsid w:val="007322FB"/>
    <w:rsid w:val="00736EE3"/>
    <w:rsid w:val="00740D93"/>
    <w:rsid w:val="00745E31"/>
    <w:rsid w:val="007461CA"/>
    <w:rsid w:val="007474FC"/>
    <w:rsid w:val="00751635"/>
    <w:rsid w:val="00753672"/>
    <w:rsid w:val="007545EB"/>
    <w:rsid w:val="00756455"/>
    <w:rsid w:val="00757236"/>
    <w:rsid w:val="007572E5"/>
    <w:rsid w:val="0076113B"/>
    <w:rsid w:val="00763779"/>
    <w:rsid w:val="00765799"/>
    <w:rsid w:val="00766963"/>
    <w:rsid w:val="0077094E"/>
    <w:rsid w:val="007712BB"/>
    <w:rsid w:val="007717B1"/>
    <w:rsid w:val="007735FB"/>
    <w:rsid w:val="0077441B"/>
    <w:rsid w:val="0078070D"/>
    <w:rsid w:val="00781736"/>
    <w:rsid w:val="00781CC6"/>
    <w:rsid w:val="00795569"/>
    <w:rsid w:val="007972C1"/>
    <w:rsid w:val="007A6636"/>
    <w:rsid w:val="007A6642"/>
    <w:rsid w:val="007A6A31"/>
    <w:rsid w:val="007B0C6A"/>
    <w:rsid w:val="007B4B23"/>
    <w:rsid w:val="007B769C"/>
    <w:rsid w:val="007B7E41"/>
    <w:rsid w:val="007C5DD6"/>
    <w:rsid w:val="007C5E54"/>
    <w:rsid w:val="007D011E"/>
    <w:rsid w:val="007D42C9"/>
    <w:rsid w:val="007D4E0A"/>
    <w:rsid w:val="007D6691"/>
    <w:rsid w:val="007E50DB"/>
    <w:rsid w:val="007E5963"/>
    <w:rsid w:val="007E605B"/>
    <w:rsid w:val="007F01D2"/>
    <w:rsid w:val="007F2052"/>
    <w:rsid w:val="007F51CE"/>
    <w:rsid w:val="007F7523"/>
    <w:rsid w:val="008008F3"/>
    <w:rsid w:val="00800A42"/>
    <w:rsid w:val="0080187B"/>
    <w:rsid w:val="00805D65"/>
    <w:rsid w:val="00807222"/>
    <w:rsid w:val="00813635"/>
    <w:rsid w:val="00815A18"/>
    <w:rsid w:val="008215B8"/>
    <w:rsid w:val="008222F8"/>
    <w:rsid w:val="0082314E"/>
    <w:rsid w:val="008234E4"/>
    <w:rsid w:val="00824804"/>
    <w:rsid w:val="008248D7"/>
    <w:rsid w:val="00825B2B"/>
    <w:rsid w:val="00825CAD"/>
    <w:rsid w:val="00830E4A"/>
    <w:rsid w:val="00832AE2"/>
    <w:rsid w:val="00833608"/>
    <w:rsid w:val="00834CC4"/>
    <w:rsid w:val="00840199"/>
    <w:rsid w:val="008442C2"/>
    <w:rsid w:val="008447B8"/>
    <w:rsid w:val="00845F26"/>
    <w:rsid w:val="00846EAF"/>
    <w:rsid w:val="0084786F"/>
    <w:rsid w:val="00851567"/>
    <w:rsid w:val="00856BB6"/>
    <w:rsid w:val="00862100"/>
    <w:rsid w:val="00863BF9"/>
    <w:rsid w:val="00866FC2"/>
    <w:rsid w:val="008677DC"/>
    <w:rsid w:val="008715CA"/>
    <w:rsid w:val="0087787F"/>
    <w:rsid w:val="0088245A"/>
    <w:rsid w:val="008846CB"/>
    <w:rsid w:val="008867B9"/>
    <w:rsid w:val="00887169"/>
    <w:rsid w:val="008904E2"/>
    <w:rsid w:val="00891BAB"/>
    <w:rsid w:val="008934BD"/>
    <w:rsid w:val="00896311"/>
    <w:rsid w:val="00896465"/>
    <w:rsid w:val="00897B78"/>
    <w:rsid w:val="008A0EC6"/>
    <w:rsid w:val="008A43E4"/>
    <w:rsid w:val="008B03FF"/>
    <w:rsid w:val="008B1660"/>
    <w:rsid w:val="008B20D1"/>
    <w:rsid w:val="008B55A6"/>
    <w:rsid w:val="008B67F0"/>
    <w:rsid w:val="008B70D9"/>
    <w:rsid w:val="008B7140"/>
    <w:rsid w:val="008C1C98"/>
    <w:rsid w:val="008C4B22"/>
    <w:rsid w:val="008C5312"/>
    <w:rsid w:val="008C589A"/>
    <w:rsid w:val="008D0C48"/>
    <w:rsid w:val="008D162B"/>
    <w:rsid w:val="008D16EA"/>
    <w:rsid w:val="008D279F"/>
    <w:rsid w:val="008D7893"/>
    <w:rsid w:val="008D7CE2"/>
    <w:rsid w:val="008E47DC"/>
    <w:rsid w:val="008E6ED7"/>
    <w:rsid w:val="008E731E"/>
    <w:rsid w:val="008F050A"/>
    <w:rsid w:val="008F06B9"/>
    <w:rsid w:val="008F15FB"/>
    <w:rsid w:val="008F1762"/>
    <w:rsid w:val="008F3603"/>
    <w:rsid w:val="008F52D1"/>
    <w:rsid w:val="008F7256"/>
    <w:rsid w:val="00903C8C"/>
    <w:rsid w:val="009077DF"/>
    <w:rsid w:val="00907F49"/>
    <w:rsid w:val="00912926"/>
    <w:rsid w:val="00916139"/>
    <w:rsid w:val="00917806"/>
    <w:rsid w:val="0092048E"/>
    <w:rsid w:val="00921BC7"/>
    <w:rsid w:val="00924D50"/>
    <w:rsid w:val="00930052"/>
    <w:rsid w:val="00930D21"/>
    <w:rsid w:val="009314A1"/>
    <w:rsid w:val="00931945"/>
    <w:rsid w:val="00934A09"/>
    <w:rsid w:val="00941F4E"/>
    <w:rsid w:val="00942B72"/>
    <w:rsid w:val="00942CC7"/>
    <w:rsid w:val="009431E8"/>
    <w:rsid w:val="00943510"/>
    <w:rsid w:val="00951B59"/>
    <w:rsid w:val="00951B7E"/>
    <w:rsid w:val="00953A56"/>
    <w:rsid w:val="00953DF0"/>
    <w:rsid w:val="00954DE2"/>
    <w:rsid w:val="009560E8"/>
    <w:rsid w:val="009569CF"/>
    <w:rsid w:val="00961832"/>
    <w:rsid w:val="00962FDD"/>
    <w:rsid w:val="009645E7"/>
    <w:rsid w:val="00967856"/>
    <w:rsid w:val="0097059A"/>
    <w:rsid w:val="009731AF"/>
    <w:rsid w:val="009735BD"/>
    <w:rsid w:val="00973834"/>
    <w:rsid w:val="0098194A"/>
    <w:rsid w:val="00982B6B"/>
    <w:rsid w:val="00982CBB"/>
    <w:rsid w:val="00982E87"/>
    <w:rsid w:val="0098475A"/>
    <w:rsid w:val="00984BDA"/>
    <w:rsid w:val="00984EA2"/>
    <w:rsid w:val="009853A4"/>
    <w:rsid w:val="009862F2"/>
    <w:rsid w:val="00990999"/>
    <w:rsid w:val="009915EE"/>
    <w:rsid w:val="00991A90"/>
    <w:rsid w:val="00993A24"/>
    <w:rsid w:val="00994197"/>
    <w:rsid w:val="009941F5"/>
    <w:rsid w:val="009942E4"/>
    <w:rsid w:val="00995315"/>
    <w:rsid w:val="009977A6"/>
    <w:rsid w:val="009A0799"/>
    <w:rsid w:val="009A0C4B"/>
    <w:rsid w:val="009A0C81"/>
    <w:rsid w:val="009A5164"/>
    <w:rsid w:val="009A5E3B"/>
    <w:rsid w:val="009A6826"/>
    <w:rsid w:val="009B0926"/>
    <w:rsid w:val="009B0DE0"/>
    <w:rsid w:val="009B132D"/>
    <w:rsid w:val="009B28A7"/>
    <w:rsid w:val="009B4A4E"/>
    <w:rsid w:val="009B518E"/>
    <w:rsid w:val="009C033B"/>
    <w:rsid w:val="009C5D51"/>
    <w:rsid w:val="009D0385"/>
    <w:rsid w:val="009D3358"/>
    <w:rsid w:val="009D3D3F"/>
    <w:rsid w:val="009D4A7D"/>
    <w:rsid w:val="009D4FA5"/>
    <w:rsid w:val="009D55BC"/>
    <w:rsid w:val="009D7F19"/>
    <w:rsid w:val="009E0D8B"/>
    <w:rsid w:val="009E26D2"/>
    <w:rsid w:val="009E3A4B"/>
    <w:rsid w:val="009E57C0"/>
    <w:rsid w:val="009E5D4C"/>
    <w:rsid w:val="009E62E8"/>
    <w:rsid w:val="009E6DAE"/>
    <w:rsid w:val="009E7293"/>
    <w:rsid w:val="009E76FC"/>
    <w:rsid w:val="009F2115"/>
    <w:rsid w:val="009F39CF"/>
    <w:rsid w:val="009F434B"/>
    <w:rsid w:val="00A02185"/>
    <w:rsid w:val="00A031D4"/>
    <w:rsid w:val="00A038AE"/>
    <w:rsid w:val="00A0798B"/>
    <w:rsid w:val="00A11694"/>
    <w:rsid w:val="00A1223C"/>
    <w:rsid w:val="00A127BA"/>
    <w:rsid w:val="00A129A6"/>
    <w:rsid w:val="00A165F5"/>
    <w:rsid w:val="00A2188C"/>
    <w:rsid w:val="00A226AC"/>
    <w:rsid w:val="00A23B65"/>
    <w:rsid w:val="00A24FE2"/>
    <w:rsid w:val="00A26A92"/>
    <w:rsid w:val="00A26AC2"/>
    <w:rsid w:val="00A305FE"/>
    <w:rsid w:val="00A336B3"/>
    <w:rsid w:val="00A41C0C"/>
    <w:rsid w:val="00A4507F"/>
    <w:rsid w:val="00A450EA"/>
    <w:rsid w:val="00A45479"/>
    <w:rsid w:val="00A4759A"/>
    <w:rsid w:val="00A501AE"/>
    <w:rsid w:val="00A52E21"/>
    <w:rsid w:val="00A53313"/>
    <w:rsid w:val="00A53BF5"/>
    <w:rsid w:val="00A61248"/>
    <w:rsid w:val="00A62416"/>
    <w:rsid w:val="00A635B9"/>
    <w:rsid w:val="00A63C22"/>
    <w:rsid w:val="00A640A8"/>
    <w:rsid w:val="00A673A9"/>
    <w:rsid w:val="00A70DD0"/>
    <w:rsid w:val="00A714C4"/>
    <w:rsid w:val="00A74695"/>
    <w:rsid w:val="00A7706F"/>
    <w:rsid w:val="00A81EA7"/>
    <w:rsid w:val="00A82110"/>
    <w:rsid w:val="00A82817"/>
    <w:rsid w:val="00A845E7"/>
    <w:rsid w:val="00A85530"/>
    <w:rsid w:val="00A86FA9"/>
    <w:rsid w:val="00A8727A"/>
    <w:rsid w:val="00A907B3"/>
    <w:rsid w:val="00A90982"/>
    <w:rsid w:val="00A91542"/>
    <w:rsid w:val="00A94C32"/>
    <w:rsid w:val="00A969F1"/>
    <w:rsid w:val="00AA0288"/>
    <w:rsid w:val="00AA0CDD"/>
    <w:rsid w:val="00AA1564"/>
    <w:rsid w:val="00AA1AC3"/>
    <w:rsid w:val="00AA4983"/>
    <w:rsid w:val="00AA57D7"/>
    <w:rsid w:val="00AB4AFF"/>
    <w:rsid w:val="00AB6002"/>
    <w:rsid w:val="00AC6016"/>
    <w:rsid w:val="00AC6526"/>
    <w:rsid w:val="00AC6B92"/>
    <w:rsid w:val="00AC708B"/>
    <w:rsid w:val="00AD08A1"/>
    <w:rsid w:val="00AD1AEA"/>
    <w:rsid w:val="00AD3DF5"/>
    <w:rsid w:val="00AD40CB"/>
    <w:rsid w:val="00AD48B9"/>
    <w:rsid w:val="00AD6894"/>
    <w:rsid w:val="00AD6A00"/>
    <w:rsid w:val="00AD74B6"/>
    <w:rsid w:val="00AE3252"/>
    <w:rsid w:val="00AE526B"/>
    <w:rsid w:val="00AE5638"/>
    <w:rsid w:val="00AF319D"/>
    <w:rsid w:val="00B004FF"/>
    <w:rsid w:val="00B02B7A"/>
    <w:rsid w:val="00B02DCA"/>
    <w:rsid w:val="00B04787"/>
    <w:rsid w:val="00B06A58"/>
    <w:rsid w:val="00B07093"/>
    <w:rsid w:val="00B16A16"/>
    <w:rsid w:val="00B2020A"/>
    <w:rsid w:val="00B23F84"/>
    <w:rsid w:val="00B257F1"/>
    <w:rsid w:val="00B25AF0"/>
    <w:rsid w:val="00B25B4C"/>
    <w:rsid w:val="00B25E44"/>
    <w:rsid w:val="00B30280"/>
    <w:rsid w:val="00B31181"/>
    <w:rsid w:val="00B317F9"/>
    <w:rsid w:val="00B31A3D"/>
    <w:rsid w:val="00B3220D"/>
    <w:rsid w:val="00B324F5"/>
    <w:rsid w:val="00B35BC9"/>
    <w:rsid w:val="00B37391"/>
    <w:rsid w:val="00B37B2C"/>
    <w:rsid w:val="00B4220F"/>
    <w:rsid w:val="00B428BD"/>
    <w:rsid w:val="00B436B3"/>
    <w:rsid w:val="00B46D6E"/>
    <w:rsid w:val="00B474FC"/>
    <w:rsid w:val="00B47C6C"/>
    <w:rsid w:val="00B54375"/>
    <w:rsid w:val="00B554AA"/>
    <w:rsid w:val="00B564EB"/>
    <w:rsid w:val="00B61BFB"/>
    <w:rsid w:val="00B63578"/>
    <w:rsid w:val="00B65E9A"/>
    <w:rsid w:val="00B71426"/>
    <w:rsid w:val="00B7432C"/>
    <w:rsid w:val="00B74B9B"/>
    <w:rsid w:val="00B75FA4"/>
    <w:rsid w:val="00B80C18"/>
    <w:rsid w:val="00B81A58"/>
    <w:rsid w:val="00B8466A"/>
    <w:rsid w:val="00B85AB0"/>
    <w:rsid w:val="00B85B77"/>
    <w:rsid w:val="00B86461"/>
    <w:rsid w:val="00B864D4"/>
    <w:rsid w:val="00B905D4"/>
    <w:rsid w:val="00B93BD2"/>
    <w:rsid w:val="00B94D6D"/>
    <w:rsid w:val="00B96506"/>
    <w:rsid w:val="00B97354"/>
    <w:rsid w:val="00BA02D1"/>
    <w:rsid w:val="00BA052E"/>
    <w:rsid w:val="00BA0703"/>
    <w:rsid w:val="00BA0C13"/>
    <w:rsid w:val="00BA1086"/>
    <w:rsid w:val="00BA1DB5"/>
    <w:rsid w:val="00BA2F72"/>
    <w:rsid w:val="00BA7406"/>
    <w:rsid w:val="00BB0477"/>
    <w:rsid w:val="00BB077C"/>
    <w:rsid w:val="00BB1F66"/>
    <w:rsid w:val="00BB2D5B"/>
    <w:rsid w:val="00BB3119"/>
    <w:rsid w:val="00BC0E6E"/>
    <w:rsid w:val="00BC16B2"/>
    <w:rsid w:val="00BC2C6A"/>
    <w:rsid w:val="00BC40B1"/>
    <w:rsid w:val="00BC570C"/>
    <w:rsid w:val="00BC746F"/>
    <w:rsid w:val="00BD0FDA"/>
    <w:rsid w:val="00BD2104"/>
    <w:rsid w:val="00BD2130"/>
    <w:rsid w:val="00BD22A5"/>
    <w:rsid w:val="00BD2A6D"/>
    <w:rsid w:val="00BD3FB4"/>
    <w:rsid w:val="00BD56EC"/>
    <w:rsid w:val="00BD6315"/>
    <w:rsid w:val="00BD768C"/>
    <w:rsid w:val="00BE22BF"/>
    <w:rsid w:val="00BE3A7F"/>
    <w:rsid w:val="00BE64F8"/>
    <w:rsid w:val="00BE7148"/>
    <w:rsid w:val="00BE717E"/>
    <w:rsid w:val="00BF04A5"/>
    <w:rsid w:val="00BF1F28"/>
    <w:rsid w:val="00BF584A"/>
    <w:rsid w:val="00BF72BA"/>
    <w:rsid w:val="00C01E9C"/>
    <w:rsid w:val="00C02214"/>
    <w:rsid w:val="00C023D5"/>
    <w:rsid w:val="00C04C21"/>
    <w:rsid w:val="00C1133D"/>
    <w:rsid w:val="00C1414C"/>
    <w:rsid w:val="00C159FA"/>
    <w:rsid w:val="00C20255"/>
    <w:rsid w:val="00C21255"/>
    <w:rsid w:val="00C2270D"/>
    <w:rsid w:val="00C25F13"/>
    <w:rsid w:val="00C304A3"/>
    <w:rsid w:val="00C3658B"/>
    <w:rsid w:val="00C37AA3"/>
    <w:rsid w:val="00C37FE1"/>
    <w:rsid w:val="00C40D08"/>
    <w:rsid w:val="00C410A4"/>
    <w:rsid w:val="00C42C0D"/>
    <w:rsid w:val="00C44147"/>
    <w:rsid w:val="00C47D92"/>
    <w:rsid w:val="00C47DD0"/>
    <w:rsid w:val="00C51A74"/>
    <w:rsid w:val="00C51C15"/>
    <w:rsid w:val="00C52377"/>
    <w:rsid w:val="00C5463A"/>
    <w:rsid w:val="00C56802"/>
    <w:rsid w:val="00C56BA2"/>
    <w:rsid w:val="00C6631F"/>
    <w:rsid w:val="00C70B51"/>
    <w:rsid w:val="00C741CC"/>
    <w:rsid w:val="00C74919"/>
    <w:rsid w:val="00C7699E"/>
    <w:rsid w:val="00C76F27"/>
    <w:rsid w:val="00C77EF1"/>
    <w:rsid w:val="00C841D2"/>
    <w:rsid w:val="00C878E7"/>
    <w:rsid w:val="00C90657"/>
    <w:rsid w:val="00C909B4"/>
    <w:rsid w:val="00C911AD"/>
    <w:rsid w:val="00C92AD0"/>
    <w:rsid w:val="00C9396C"/>
    <w:rsid w:val="00C9780E"/>
    <w:rsid w:val="00CA29BF"/>
    <w:rsid w:val="00CA2FB9"/>
    <w:rsid w:val="00CA47C5"/>
    <w:rsid w:val="00CA69F9"/>
    <w:rsid w:val="00CA7659"/>
    <w:rsid w:val="00CB01A2"/>
    <w:rsid w:val="00CB405F"/>
    <w:rsid w:val="00CB635D"/>
    <w:rsid w:val="00CB6484"/>
    <w:rsid w:val="00CC046D"/>
    <w:rsid w:val="00CC24B4"/>
    <w:rsid w:val="00CC3E86"/>
    <w:rsid w:val="00CC45ED"/>
    <w:rsid w:val="00CD0F53"/>
    <w:rsid w:val="00CD51EF"/>
    <w:rsid w:val="00CD58AC"/>
    <w:rsid w:val="00CD6C5F"/>
    <w:rsid w:val="00CD75A8"/>
    <w:rsid w:val="00CD771F"/>
    <w:rsid w:val="00CD7AE0"/>
    <w:rsid w:val="00CE0C24"/>
    <w:rsid w:val="00CE1CAE"/>
    <w:rsid w:val="00CE2E27"/>
    <w:rsid w:val="00CE3968"/>
    <w:rsid w:val="00CE48BC"/>
    <w:rsid w:val="00CF2700"/>
    <w:rsid w:val="00CF2E9D"/>
    <w:rsid w:val="00D00DFD"/>
    <w:rsid w:val="00D04772"/>
    <w:rsid w:val="00D055E0"/>
    <w:rsid w:val="00D12B38"/>
    <w:rsid w:val="00D1435E"/>
    <w:rsid w:val="00D15D4C"/>
    <w:rsid w:val="00D16FB4"/>
    <w:rsid w:val="00D227B4"/>
    <w:rsid w:val="00D25B49"/>
    <w:rsid w:val="00D268D2"/>
    <w:rsid w:val="00D272FE"/>
    <w:rsid w:val="00D353C9"/>
    <w:rsid w:val="00D35607"/>
    <w:rsid w:val="00D35B68"/>
    <w:rsid w:val="00D35C06"/>
    <w:rsid w:val="00D37178"/>
    <w:rsid w:val="00D37356"/>
    <w:rsid w:val="00D411C1"/>
    <w:rsid w:val="00D41203"/>
    <w:rsid w:val="00D430BB"/>
    <w:rsid w:val="00D45137"/>
    <w:rsid w:val="00D455B8"/>
    <w:rsid w:val="00D46CFF"/>
    <w:rsid w:val="00D508AD"/>
    <w:rsid w:val="00D509E7"/>
    <w:rsid w:val="00D50A2C"/>
    <w:rsid w:val="00D5141C"/>
    <w:rsid w:val="00D53425"/>
    <w:rsid w:val="00D63BE0"/>
    <w:rsid w:val="00D6541F"/>
    <w:rsid w:val="00D67C58"/>
    <w:rsid w:val="00D704DA"/>
    <w:rsid w:val="00D7166D"/>
    <w:rsid w:val="00D76F06"/>
    <w:rsid w:val="00D77946"/>
    <w:rsid w:val="00D82746"/>
    <w:rsid w:val="00D93416"/>
    <w:rsid w:val="00D96239"/>
    <w:rsid w:val="00D96F70"/>
    <w:rsid w:val="00DA0629"/>
    <w:rsid w:val="00DA1AE5"/>
    <w:rsid w:val="00DA349E"/>
    <w:rsid w:val="00DA7778"/>
    <w:rsid w:val="00DB4A38"/>
    <w:rsid w:val="00DB4D8B"/>
    <w:rsid w:val="00DB7BA5"/>
    <w:rsid w:val="00DC065A"/>
    <w:rsid w:val="00DC08A0"/>
    <w:rsid w:val="00DC0D58"/>
    <w:rsid w:val="00DC0D9D"/>
    <w:rsid w:val="00DC49B1"/>
    <w:rsid w:val="00DC584E"/>
    <w:rsid w:val="00DC68F1"/>
    <w:rsid w:val="00DC6C9F"/>
    <w:rsid w:val="00DC760D"/>
    <w:rsid w:val="00DD3376"/>
    <w:rsid w:val="00DD4082"/>
    <w:rsid w:val="00DE6D5B"/>
    <w:rsid w:val="00E003F6"/>
    <w:rsid w:val="00E007F1"/>
    <w:rsid w:val="00E01ED1"/>
    <w:rsid w:val="00E02429"/>
    <w:rsid w:val="00E03659"/>
    <w:rsid w:val="00E04094"/>
    <w:rsid w:val="00E06193"/>
    <w:rsid w:val="00E06AD1"/>
    <w:rsid w:val="00E073DD"/>
    <w:rsid w:val="00E07739"/>
    <w:rsid w:val="00E134E6"/>
    <w:rsid w:val="00E162EE"/>
    <w:rsid w:val="00E225BB"/>
    <w:rsid w:val="00E35A52"/>
    <w:rsid w:val="00E35A8E"/>
    <w:rsid w:val="00E363CE"/>
    <w:rsid w:val="00E371E3"/>
    <w:rsid w:val="00E372BE"/>
    <w:rsid w:val="00E374FE"/>
    <w:rsid w:val="00E379FE"/>
    <w:rsid w:val="00E41BB1"/>
    <w:rsid w:val="00E41C01"/>
    <w:rsid w:val="00E44E6B"/>
    <w:rsid w:val="00E468E0"/>
    <w:rsid w:val="00E47569"/>
    <w:rsid w:val="00E50711"/>
    <w:rsid w:val="00E5081E"/>
    <w:rsid w:val="00E50BAA"/>
    <w:rsid w:val="00E60B47"/>
    <w:rsid w:val="00E67842"/>
    <w:rsid w:val="00E679D5"/>
    <w:rsid w:val="00E72063"/>
    <w:rsid w:val="00E72339"/>
    <w:rsid w:val="00E740D7"/>
    <w:rsid w:val="00E75413"/>
    <w:rsid w:val="00E80655"/>
    <w:rsid w:val="00E81D20"/>
    <w:rsid w:val="00E8264C"/>
    <w:rsid w:val="00E8423B"/>
    <w:rsid w:val="00E844BC"/>
    <w:rsid w:val="00E90187"/>
    <w:rsid w:val="00E934DA"/>
    <w:rsid w:val="00E95C20"/>
    <w:rsid w:val="00EA0B1A"/>
    <w:rsid w:val="00EA1441"/>
    <w:rsid w:val="00EA3165"/>
    <w:rsid w:val="00EA5EF4"/>
    <w:rsid w:val="00EB0AD1"/>
    <w:rsid w:val="00EB61E5"/>
    <w:rsid w:val="00EB788E"/>
    <w:rsid w:val="00EB7DC9"/>
    <w:rsid w:val="00EC1801"/>
    <w:rsid w:val="00ED1860"/>
    <w:rsid w:val="00ED4BA7"/>
    <w:rsid w:val="00ED51F8"/>
    <w:rsid w:val="00ED6501"/>
    <w:rsid w:val="00ED6556"/>
    <w:rsid w:val="00EE12EE"/>
    <w:rsid w:val="00EE2218"/>
    <w:rsid w:val="00EE4460"/>
    <w:rsid w:val="00EE5DA8"/>
    <w:rsid w:val="00EE7B81"/>
    <w:rsid w:val="00EF0C21"/>
    <w:rsid w:val="00EF3FE5"/>
    <w:rsid w:val="00EF4C8C"/>
    <w:rsid w:val="00F05BD8"/>
    <w:rsid w:val="00F06CEF"/>
    <w:rsid w:val="00F06F9B"/>
    <w:rsid w:val="00F10999"/>
    <w:rsid w:val="00F11DB0"/>
    <w:rsid w:val="00F12AFD"/>
    <w:rsid w:val="00F2482A"/>
    <w:rsid w:val="00F24DDB"/>
    <w:rsid w:val="00F32B47"/>
    <w:rsid w:val="00F3384C"/>
    <w:rsid w:val="00F401A4"/>
    <w:rsid w:val="00F42575"/>
    <w:rsid w:val="00F43809"/>
    <w:rsid w:val="00F44152"/>
    <w:rsid w:val="00F460B7"/>
    <w:rsid w:val="00F5462C"/>
    <w:rsid w:val="00F54F2A"/>
    <w:rsid w:val="00F67870"/>
    <w:rsid w:val="00F71DA0"/>
    <w:rsid w:val="00F738E1"/>
    <w:rsid w:val="00F76003"/>
    <w:rsid w:val="00F81496"/>
    <w:rsid w:val="00F83381"/>
    <w:rsid w:val="00F84D64"/>
    <w:rsid w:val="00F84D87"/>
    <w:rsid w:val="00F85616"/>
    <w:rsid w:val="00F879AC"/>
    <w:rsid w:val="00F914BC"/>
    <w:rsid w:val="00F92A2E"/>
    <w:rsid w:val="00F92CE1"/>
    <w:rsid w:val="00FA06F5"/>
    <w:rsid w:val="00FA0FBC"/>
    <w:rsid w:val="00FA16DC"/>
    <w:rsid w:val="00FA1A59"/>
    <w:rsid w:val="00FA2EE4"/>
    <w:rsid w:val="00FA60DF"/>
    <w:rsid w:val="00FA6835"/>
    <w:rsid w:val="00FB0F10"/>
    <w:rsid w:val="00FB1BD2"/>
    <w:rsid w:val="00FB398C"/>
    <w:rsid w:val="00FB4F9F"/>
    <w:rsid w:val="00FB5D6C"/>
    <w:rsid w:val="00FC02FA"/>
    <w:rsid w:val="00FC0D25"/>
    <w:rsid w:val="00FC260B"/>
    <w:rsid w:val="00FC4BD9"/>
    <w:rsid w:val="00FD17C3"/>
    <w:rsid w:val="00FD1BCC"/>
    <w:rsid w:val="00FD2E80"/>
    <w:rsid w:val="00FD64C1"/>
    <w:rsid w:val="00FD6AF3"/>
    <w:rsid w:val="00FD7CCA"/>
    <w:rsid w:val="00FE0BB6"/>
    <w:rsid w:val="00FE202B"/>
    <w:rsid w:val="00FE2824"/>
    <w:rsid w:val="00FE362F"/>
    <w:rsid w:val="00FE3C73"/>
    <w:rsid w:val="00FE3D69"/>
    <w:rsid w:val="00FE42D3"/>
    <w:rsid w:val="00FE46FF"/>
    <w:rsid w:val="00FE4846"/>
    <w:rsid w:val="00FF5D3E"/>
    <w:rsid w:val="00FF5F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5F197B"/>
  <w15:docId w15:val="{DD5E6212-2C92-4117-9DB4-D3A073937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lang w:val="sq-AL"/>
    </w:rPr>
  </w:style>
  <w:style w:type="paragraph" w:styleId="Heading1">
    <w:name w:val="heading 1"/>
    <w:basedOn w:val="Normal"/>
    <w:link w:val="Heading1Char"/>
    <w:uiPriority w:val="9"/>
    <w:qFormat/>
    <w:rsid w:val="004B026A"/>
    <w:pPr>
      <w:spacing w:before="100" w:beforeAutospacing="1" w:after="100" w:afterAutospacing="1"/>
      <w:outlineLvl w:val="0"/>
    </w:pPr>
    <w:rPr>
      <w:kern w:val="36"/>
      <w:szCs w:val="24"/>
      <w:lang w:val="en-GB" w:eastAsia="en-GB"/>
    </w:rPr>
  </w:style>
  <w:style w:type="paragraph" w:styleId="Heading2">
    <w:name w:val="heading 2"/>
    <w:basedOn w:val="Normal"/>
    <w:next w:val="Normal"/>
    <w:link w:val="Heading2Char"/>
    <w:uiPriority w:val="9"/>
    <w:qFormat/>
    <w:rsid w:val="00555FCB"/>
    <w:pPr>
      <w:keepNext/>
      <w:spacing w:before="240" w:after="60"/>
      <w:outlineLvl w:val="1"/>
    </w:pPr>
    <w:rPr>
      <w:rFonts w:ascii="Arial" w:eastAsia="Batang" w:hAnsi="Arial" w:cs="Arial"/>
      <w:b/>
      <w:bCs/>
      <w:i/>
      <w:iCs/>
      <w:sz w:val="28"/>
      <w:szCs w:val="28"/>
      <w:lang w:val="en-GB" w:eastAsia="ko-KR"/>
    </w:rPr>
  </w:style>
  <w:style w:type="paragraph" w:styleId="Heading3">
    <w:name w:val="heading 3"/>
    <w:basedOn w:val="Normal"/>
    <w:link w:val="Heading3Char"/>
    <w:uiPriority w:val="9"/>
    <w:qFormat/>
    <w:rsid w:val="004B026A"/>
    <w:pPr>
      <w:spacing w:before="100" w:beforeAutospacing="1" w:after="100" w:afterAutospacing="1"/>
      <w:outlineLvl w:val="2"/>
    </w:pPr>
    <w:rPr>
      <w:szCs w:val="24"/>
      <w:lang w:val="en-GB" w:eastAsia="en-GB"/>
    </w:rPr>
  </w:style>
  <w:style w:type="paragraph" w:styleId="Heading4">
    <w:name w:val="heading 4"/>
    <w:basedOn w:val="Normal"/>
    <w:link w:val="Heading4Char"/>
    <w:uiPriority w:val="9"/>
    <w:qFormat/>
    <w:rsid w:val="004B026A"/>
    <w:pPr>
      <w:spacing w:before="100" w:beforeAutospacing="1" w:after="100" w:afterAutospacing="1"/>
      <w:outlineLvl w:val="3"/>
    </w:pPr>
    <w:rPr>
      <w:szCs w:val="24"/>
      <w:lang w:val="en-GB" w:eastAsia="en-GB"/>
    </w:rPr>
  </w:style>
  <w:style w:type="paragraph" w:styleId="Heading5">
    <w:name w:val="heading 5"/>
    <w:basedOn w:val="Normal"/>
    <w:link w:val="Heading5Char"/>
    <w:uiPriority w:val="9"/>
    <w:qFormat/>
    <w:rsid w:val="004B026A"/>
    <w:pPr>
      <w:spacing w:before="100" w:beforeAutospacing="1" w:after="100" w:afterAutospacing="1"/>
      <w:outlineLvl w:val="4"/>
    </w:pPr>
    <w:rPr>
      <w:szCs w:val="24"/>
      <w:lang w:val="en-GB" w:eastAsia="en-GB"/>
    </w:rPr>
  </w:style>
  <w:style w:type="paragraph" w:styleId="Heading6">
    <w:name w:val="heading 6"/>
    <w:basedOn w:val="Normal"/>
    <w:link w:val="Heading6Char"/>
    <w:uiPriority w:val="9"/>
    <w:qFormat/>
    <w:rsid w:val="004B026A"/>
    <w:pPr>
      <w:spacing w:before="100" w:beforeAutospacing="1" w:after="100" w:afterAutospacing="1"/>
      <w:outlineLvl w:val="5"/>
    </w:pPr>
    <w:rPr>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2005C8"/>
    <w:rPr>
      <w:rFonts w:ascii="Tahoma" w:hAnsi="Tahoma" w:cs="Tahoma"/>
      <w:sz w:val="16"/>
      <w:szCs w:val="16"/>
    </w:rPr>
  </w:style>
  <w:style w:type="character" w:styleId="CommentReference">
    <w:name w:val="annotation reference"/>
    <w:semiHidden/>
    <w:rsid w:val="00A63C22"/>
    <w:rPr>
      <w:sz w:val="16"/>
      <w:szCs w:val="16"/>
    </w:rPr>
  </w:style>
  <w:style w:type="paragraph" w:styleId="CommentText">
    <w:name w:val="annotation text"/>
    <w:basedOn w:val="Normal"/>
    <w:link w:val="CommentTextChar"/>
    <w:uiPriority w:val="99"/>
    <w:semiHidden/>
    <w:rsid w:val="00A63C22"/>
    <w:pPr>
      <w:spacing w:after="200" w:line="276" w:lineRule="auto"/>
    </w:pPr>
    <w:rPr>
      <w:rFonts w:ascii="Calibri" w:hAnsi="Calibri"/>
      <w:sz w:val="20"/>
      <w:lang w:val="en-US"/>
    </w:rPr>
  </w:style>
  <w:style w:type="character" w:customStyle="1" w:styleId="CommentTextChar">
    <w:name w:val="Comment Text Char"/>
    <w:link w:val="CommentText"/>
    <w:uiPriority w:val="99"/>
    <w:semiHidden/>
    <w:rsid w:val="00A63C22"/>
    <w:rPr>
      <w:rFonts w:ascii="Calibri" w:hAnsi="Calibri"/>
      <w:lang w:val="en-US" w:eastAsia="en-US" w:bidi="ar-SA"/>
    </w:rPr>
  </w:style>
  <w:style w:type="paragraph" w:customStyle="1" w:styleId="Default">
    <w:name w:val="Default"/>
    <w:rsid w:val="00A63C22"/>
    <w:pPr>
      <w:widowControl w:val="0"/>
      <w:autoSpaceDE w:val="0"/>
      <w:autoSpaceDN w:val="0"/>
      <w:adjustRightInd w:val="0"/>
    </w:pPr>
    <w:rPr>
      <w:rFonts w:ascii="Arial" w:hAnsi="Arial" w:cs="Arial"/>
      <w:color w:val="000000"/>
      <w:sz w:val="24"/>
      <w:szCs w:val="24"/>
    </w:rPr>
  </w:style>
  <w:style w:type="paragraph" w:styleId="Footer">
    <w:name w:val="footer"/>
    <w:basedOn w:val="Normal"/>
    <w:link w:val="FooterChar"/>
    <w:uiPriority w:val="99"/>
    <w:rsid w:val="00F11DB0"/>
    <w:pPr>
      <w:tabs>
        <w:tab w:val="center" w:pos="4320"/>
        <w:tab w:val="right" w:pos="8640"/>
      </w:tabs>
    </w:pPr>
  </w:style>
  <w:style w:type="character" w:styleId="PageNumber">
    <w:name w:val="page number"/>
    <w:basedOn w:val="DefaultParagraphFont"/>
    <w:rsid w:val="00F11DB0"/>
  </w:style>
  <w:style w:type="paragraph" w:styleId="Header">
    <w:name w:val="header"/>
    <w:basedOn w:val="Normal"/>
    <w:rsid w:val="00F11DB0"/>
    <w:pPr>
      <w:tabs>
        <w:tab w:val="center" w:pos="4320"/>
        <w:tab w:val="right" w:pos="8640"/>
      </w:tabs>
    </w:pPr>
  </w:style>
  <w:style w:type="character" w:styleId="Emphasis">
    <w:name w:val="Emphasis"/>
    <w:uiPriority w:val="20"/>
    <w:qFormat/>
    <w:rsid w:val="00555FCB"/>
    <w:rPr>
      <w:i/>
      <w:iCs/>
    </w:rPr>
  </w:style>
  <w:style w:type="character" w:customStyle="1" w:styleId="mediumtext">
    <w:name w:val="medium_text"/>
    <w:basedOn w:val="DefaultParagraphFont"/>
    <w:rsid w:val="00555FCB"/>
  </w:style>
  <w:style w:type="character" w:customStyle="1" w:styleId="longtext">
    <w:name w:val="long_text"/>
    <w:basedOn w:val="DefaultParagraphFont"/>
    <w:rsid w:val="00555FCB"/>
  </w:style>
  <w:style w:type="character" w:styleId="Strong">
    <w:name w:val="Strong"/>
    <w:uiPriority w:val="22"/>
    <w:qFormat/>
    <w:rsid w:val="00A038AE"/>
    <w:rPr>
      <w:rFonts w:cs="Times New Roman"/>
      <w:b/>
      <w:bCs/>
    </w:rPr>
  </w:style>
  <w:style w:type="paragraph" w:customStyle="1" w:styleId="StandardWeb8">
    <w:name w:val="Standard (Web)8"/>
    <w:basedOn w:val="Normal"/>
    <w:rsid w:val="00A038AE"/>
    <w:pPr>
      <w:spacing w:before="75" w:after="75"/>
      <w:ind w:left="225" w:right="225"/>
    </w:pPr>
    <w:rPr>
      <w:sz w:val="22"/>
      <w:szCs w:val="22"/>
      <w:lang w:val="hr-HR" w:eastAsia="hr-HR"/>
    </w:rPr>
  </w:style>
  <w:style w:type="character" w:styleId="FootnoteReference">
    <w:name w:val="footnote reference"/>
    <w:semiHidden/>
    <w:rsid w:val="00A038AE"/>
    <w:rPr>
      <w:rFonts w:cs="Times New Roman"/>
      <w:vertAlign w:val="superscript"/>
    </w:rPr>
  </w:style>
  <w:style w:type="paragraph" w:styleId="FootnoteText">
    <w:name w:val="footnote text"/>
    <w:basedOn w:val="Normal"/>
    <w:semiHidden/>
    <w:rsid w:val="0006279A"/>
    <w:rPr>
      <w:sz w:val="20"/>
    </w:rPr>
  </w:style>
  <w:style w:type="paragraph" w:styleId="EndnoteText">
    <w:name w:val="endnote text"/>
    <w:basedOn w:val="Normal"/>
    <w:link w:val="EndnoteTextChar"/>
    <w:rsid w:val="008F15FB"/>
    <w:rPr>
      <w:sz w:val="20"/>
    </w:rPr>
  </w:style>
  <w:style w:type="character" w:customStyle="1" w:styleId="EndnoteTextChar">
    <w:name w:val="Endnote Text Char"/>
    <w:link w:val="EndnoteText"/>
    <w:rsid w:val="008F15FB"/>
    <w:rPr>
      <w:lang w:val="sq-AL"/>
    </w:rPr>
  </w:style>
  <w:style w:type="character" w:styleId="EndnoteReference">
    <w:name w:val="endnote reference"/>
    <w:rsid w:val="008F15FB"/>
    <w:rPr>
      <w:vertAlign w:val="superscript"/>
    </w:rPr>
  </w:style>
  <w:style w:type="paragraph" w:styleId="CommentSubject">
    <w:name w:val="annotation subject"/>
    <w:basedOn w:val="CommentText"/>
    <w:next w:val="CommentText"/>
    <w:link w:val="CommentSubjectChar"/>
    <w:rsid w:val="008F15FB"/>
    <w:pPr>
      <w:spacing w:after="0" w:line="240" w:lineRule="auto"/>
    </w:pPr>
    <w:rPr>
      <w:rFonts w:ascii="Times New Roman" w:hAnsi="Times New Roman"/>
      <w:b/>
      <w:bCs/>
      <w:lang w:val="sq-AL"/>
    </w:rPr>
  </w:style>
  <w:style w:type="character" w:customStyle="1" w:styleId="CommentSubjectChar">
    <w:name w:val="Comment Subject Char"/>
    <w:link w:val="CommentSubject"/>
    <w:rsid w:val="008F15FB"/>
    <w:rPr>
      <w:rFonts w:ascii="Calibri" w:hAnsi="Calibri"/>
      <w:b/>
      <w:bCs/>
      <w:lang w:val="sq-AL" w:eastAsia="en-US" w:bidi="ar-SA"/>
    </w:rPr>
  </w:style>
  <w:style w:type="paragraph" w:customStyle="1" w:styleId="Autoriteti">
    <w:name w:val="Autoriteti"/>
    <w:next w:val="Normal"/>
    <w:rsid w:val="008F7256"/>
    <w:pPr>
      <w:keepNext/>
      <w:widowControl w:val="0"/>
      <w:jc w:val="right"/>
    </w:pPr>
    <w:rPr>
      <w:rFonts w:ascii="CG Times" w:hAnsi="CG Times"/>
      <w:caps/>
      <w:sz w:val="22"/>
      <w:szCs w:val="22"/>
      <w:lang w:val="en-GB"/>
    </w:rPr>
  </w:style>
  <w:style w:type="paragraph" w:customStyle="1" w:styleId="Paragrafi">
    <w:name w:val="Paragrafi"/>
    <w:rsid w:val="005D603F"/>
    <w:pPr>
      <w:widowControl w:val="0"/>
      <w:ind w:firstLine="720"/>
      <w:jc w:val="both"/>
    </w:pPr>
    <w:rPr>
      <w:rFonts w:ascii="CG Times" w:hAnsi="CG Times"/>
      <w:sz w:val="22"/>
    </w:rPr>
  </w:style>
  <w:style w:type="paragraph" w:customStyle="1" w:styleId="TitulliTitull">
    <w:name w:val="Titulli_Titull"/>
    <w:rsid w:val="007F01D2"/>
    <w:pPr>
      <w:keepNext/>
      <w:widowControl w:val="0"/>
      <w:jc w:val="center"/>
      <w:outlineLvl w:val="0"/>
    </w:pPr>
    <w:rPr>
      <w:rFonts w:ascii="CG Times" w:hAnsi="CG Times"/>
      <w:caps/>
      <w:sz w:val="22"/>
      <w:szCs w:val="22"/>
      <w:lang w:val="en-GB"/>
    </w:rPr>
  </w:style>
  <w:style w:type="paragraph" w:styleId="ListParagraph">
    <w:name w:val="List Paragraph"/>
    <w:basedOn w:val="Normal"/>
    <w:uiPriority w:val="34"/>
    <w:qFormat/>
    <w:rsid w:val="00B31181"/>
    <w:pPr>
      <w:ind w:left="720"/>
    </w:pPr>
  </w:style>
  <w:style w:type="paragraph" w:customStyle="1" w:styleId="FreeForm">
    <w:name w:val="Free Form"/>
    <w:rsid w:val="00592B07"/>
    <w:rPr>
      <w:rFonts w:eastAsia="ヒラギノ角ゴ Pro W3"/>
      <w:color w:val="000000"/>
    </w:rPr>
  </w:style>
  <w:style w:type="paragraph" w:customStyle="1" w:styleId="Caption1">
    <w:name w:val="Caption1"/>
    <w:next w:val="Normal"/>
    <w:rsid w:val="00592B07"/>
    <w:pPr>
      <w:ind w:right="360"/>
      <w:jc w:val="both"/>
    </w:pPr>
    <w:rPr>
      <w:rFonts w:eastAsia="ヒラギノ角ゴ Pro W3"/>
      <w:color w:val="000000"/>
      <w:sz w:val="28"/>
      <w:lang w:val="en-GB"/>
    </w:rPr>
  </w:style>
  <w:style w:type="paragraph" w:customStyle="1" w:styleId="FreeFormA">
    <w:name w:val="Free Form A"/>
    <w:rsid w:val="00592B07"/>
    <w:rPr>
      <w:rFonts w:ascii="Helvetica" w:eastAsia="ヒラギノ角ゴ Pro W3" w:hAnsi="Helvetica"/>
      <w:color w:val="000000"/>
      <w:sz w:val="24"/>
    </w:rPr>
  </w:style>
  <w:style w:type="paragraph" w:styleId="NormalWeb">
    <w:name w:val="Normal (Web)"/>
    <w:basedOn w:val="Normal"/>
    <w:uiPriority w:val="99"/>
    <w:unhideWhenUsed/>
    <w:rsid w:val="009862F2"/>
    <w:pPr>
      <w:spacing w:before="100" w:beforeAutospacing="1" w:after="100" w:afterAutospacing="1"/>
    </w:pPr>
    <w:rPr>
      <w:szCs w:val="24"/>
      <w:lang w:val="en-US"/>
    </w:rPr>
  </w:style>
  <w:style w:type="character" w:customStyle="1" w:styleId="Heading1Char">
    <w:name w:val="Heading 1 Char"/>
    <w:link w:val="Heading1"/>
    <w:uiPriority w:val="9"/>
    <w:rsid w:val="004B026A"/>
    <w:rPr>
      <w:kern w:val="36"/>
      <w:sz w:val="24"/>
      <w:szCs w:val="24"/>
    </w:rPr>
  </w:style>
  <w:style w:type="character" w:customStyle="1" w:styleId="Heading3Char">
    <w:name w:val="Heading 3 Char"/>
    <w:link w:val="Heading3"/>
    <w:uiPriority w:val="9"/>
    <w:rsid w:val="004B026A"/>
    <w:rPr>
      <w:sz w:val="24"/>
      <w:szCs w:val="24"/>
    </w:rPr>
  </w:style>
  <w:style w:type="character" w:customStyle="1" w:styleId="Heading4Char">
    <w:name w:val="Heading 4 Char"/>
    <w:link w:val="Heading4"/>
    <w:uiPriority w:val="9"/>
    <w:rsid w:val="004B026A"/>
    <w:rPr>
      <w:sz w:val="24"/>
      <w:szCs w:val="24"/>
    </w:rPr>
  </w:style>
  <w:style w:type="character" w:customStyle="1" w:styleId="Heading5Char">
    <w:name w:val="Heading 5 Char"/>
    <w:link w:val="Heading5"/>
    <w:uiPriority w:val="9"/>
    <w:rsid w:val="004B026A"/>
    <w:rPr>
      <w:sz w:val="24"/>
      <w:szCs w:val="24"/>
    </w:rPr>
  </w:style>
  <w:style w:type="character" w:customStyle="1" w:styleId="Heading6Char">
    <w:name w:val="Heading 6 Char"/>
    <w:link w:val="Heading6"/>
    <w:uiPriority w:val="9"/>
    <w:rsid w:val="004B026A"/>
    <w:rPr>
      <w:sz w:val="24"/>
      <w:szCs w:val="24"/>
    </w:rPr>
  </w:style>
  <w:style w:type="character" w:customStyle="1" w:styleId="Heading2Char">
    <w:name w:val="Heading 2 Char"/>
    <w:link w:val="Heading2"/>
    <w:uiPriority w:val="9"/>
    <w:rsid w:val="004B026A"/>
    <w:rPr>
      <w:rFonts w:ascii="Arial" w:eastAsia="Batang" w:hAnsi="Arial" w:cs="Arial"/>
      <w:b/>
      <w:bCs/>
      <w:i/>
      <w:iCs/>
      <w:sz w:val="28"/>
      <w:szCs w:val="28"/>
      <w:lang w:eastAsia="ko-KR"/>
    </w:rPr>
  </w:style>
  <w:style w:type="character" w:styleId="Hyperlink">
    <w:name w:val="Hyperlink"/>
    <w:uiPriority w:val="99"/>
    <w:unhideWhenUsed/>
    <w:rsid w:val="004B026A"/>
    <w:rPr>
      <w:strike w:val="0"/>
      <w:dstrike w:val="0"/>
      <w:color w:val="019AA1"/>
      <w:u w:val="none"/>
      <w:effect w:val="none"/>
    </w:rPr>
  </w:style>
  <w:style w:type="character" w:styleId="FollowedHyperlink">
    <w:name w:val="FollowedHyperlink"/>
    <w:uiPriority w:val="99"/>
    <w:unhideWhenUsed/>
    <w:rsid w:val="004B026A"/>
    <w:rPr>
      <w:strike w:val="0"/>
      <w:dstrike w:val="0"/>
      <w:color w:val="019AA1"/>
      <w:u w:val="none"/>
      <w:effect w:val="none"/>
    </w:rPr>
  </w:style>
  <w:style w:type="paragraph" w:styleId="HTMLAddress">
    <w:name w:val="HTML Address"/>
    <w:basedOn w:val="Normal"/>
    <w:link w:val="HTMLAddressChar"/>
    <w:uiPriority w:val="99"/>
    <w:unhideWhenUsed/>
    <w:rsid w:val="004B026A"/>
    <w:rPr>
      <w:szCs w:val="24"/>
      <w:lang w:val="en-GB" w:eastAsia="en-GB"/>
    </w:rPr>
  </w:style>
  <w:style w:type="character" w:customStyle="1" w:styleId="HTMLAddressChar">
    <w:name w:val="HTML Address Char"/>
    <w:link w:val="HTMLAddress"/>
    <w:uiPriority w:val="99"/>
    <w:rsid w:val="004B026A"/>
    <w:rPr>
      <w:sz w:val="24"/>
      <w:szCs w:val="24"/>
    </w:rPr>
  </w:style>
  <w:style w:type="character" w:styleId="HTMLCite">
    <w:name w:val="HTML Cite"/>
    <w:uiPriority w:val="99"/>
    <w:unhideWhenUsed/>
    <w:rsid w:val="004B026A"/>
    <w:rPr>
      <w:b w:val="0"/>
      <w:bCs w:val="0"/>
      <w:i w:val="0"/>
      <w:iCs w:val="0"/>
    </w:rPr>
  </w:style>
  <w:style w:type="character" w:styleId="HTMLCode">
    <w:name w:val="HTML Code"/>
    <w:uiPriority w:val="99"/>
    <w:unhideWhenUsed/>
    <w:rsid w:val="004B026A"/>
    <w:rPr>
      <w:rFonts w:ascii="Courier New" w:eastAsia="Times New Roman" w:hAnsi="Courier New" w:cs="Courier New"/>
      <w:b w:val="0"/>
      <w:bCs w:val="0"/>
      <w:i w:val="0"/>
      <w:iCs w:val="0"/>
      <w:sz w:val="20"/>
      <w:szCs w:val="20"/>
    </w:rPr>
  </w:style>
  <w:style w:type="character" w:styleId="HTMLDefinition">
    <w:name w:val="HTML Definition"/>
    <w:uiPriority w:val="99"/>
    <w:unhideWhenUsed/>
    <w:rsid w:val="004B026A"/>
    <w:rPr>
      <w:b w:val="0"/>
      <w:bCs w:val="0"/>
      <w:i w:val="0"/>
      <w:iCs w:val="0"/>
    </w:rPr>
  </w:style>
  <w:style w:type="character" w:styleId="HTMLVariable">
    <w:name w:val="HTML Variable"/>
    <w:uiPriority w:val="99"/>
    <w:unhideWhenUsed/>
    <w:rsid w:val="004B026A"/>
    <w:rPr>
      <w:b w:val="0"/>
      <w:bCs w:val="0"/>
      <w:i w:val="0"/>
      <w:iCs w:val="0"/>
    </w:rPr>
  </w:style>
  <w:style w:type="paragraph" w:customStyle="1" w:styleId="srchheading">
    <w:name w:val="srch_heading"/>
    <w:basedOn w:val="Normal"/>
    <w:rsid w:val="004B026A"/>
    <w:pPr>
      <w:spacing w:before="100" w:beforeAutospacing="1" w:after="100" w:afterAutospacing="1"/>
    </w:pPr>
    <w:rPr>
      <w:rFonts w:ascii="Arial" w:hAnsi="Arial" w:cs="Arial"/>
      <w:szCs w:val="24"/>
      <w:lang w:val="en-GB" w:eastAsia="en-GB"/>
    </w:rPr>
  </w:style>
  <w:style w:type="paragraph" w:customStyle="1" w:styleId="srchexpl">
    <w:name w:val="srch_expl"/>
    <w:basedOn w:val="Normal"/>
    <w:rsid w:val="004B026A"/>
    <w:pPr>
      <w:spacing w:before="100" w:beforeAutospacing="1" w:after="100" w:afterAutospacing="1"/>
    </w:pPr>
    <w:rPr>
      <w:rFonts w:ascii="Arial" w:hAnsi="Arial" w:cs="Arial"/>
      <w:color w:val="000000"/>
      <w:sz w:val="18"/>
      <w:szCs w:val="18"/>
      <w:lang w:val="en-GB" w:eastAsia="en-GB"/>
    </w:rPr>
  </w:style>
  <w:style w:type="paragraph" w:customStyle="1" w:styleId="valid">
    <w:name w:val="valid"/>
    <w:basedOn w:val="Normal"/>
    <w:rsid w:val="004B026A"/>
    <w:pPr>
      <w:spacing w:before="100" w:beforeAutospacing="1" w:after="100" w:afterAutospacing="1"/>
    </w:pPr>
    <w:rPr>
      <w:rFonts w:ascii="Arial" w:hAnsi="Arial" w:cs="Arial"/>
      <w:szCs w:val="24"/>
      <w:lang w:val="en-GB" w:eastAsia="en-GB"/>
    </w:rPr>
  </w:style>
  <w:style w:type="paragraph" w:customStyle="1" w:styleId="socials">
    <w:name w:val="socials"/>
    <w:basedOn w:val="Normal"/>
    <w:rsid w:val="004B026A"/>
    <w:pPr>
      <w:spacing w:before="100" w:beforeAutospacing="1" w:after="100" w:afterAutospacing="1"/>
    </w:pPr>
    <w:rPr>
      <w:rFonts w:ascii="Arial" w:hAnsi="Arial" w:cs="Arial"/>
      <w:szCs w:val="24"/>
      <w:lang w:val="en-GB" w:eastAsia="en-GB"/>
    </w:rPr>
  </w:style>
  <w:style w:type="paragraph" w:customStyle="1" w:styleId="our-offers">
    <w:name w:val="our-offers"/>
    <w:basedOn w:val="Normal"/>
    <w:rsid w:val="004B026A"/>
    <w:pPr>
      <w:spacing w:before="100" w:beforeAutospacing="1" w:after="100" w:afterAutospacing="1"/>
    </w:pPr>
    <w:rPr>
      <w:rFonts w:ascii="Arial" w:hAnsi="Arial" w:cs="Arial"/>
      <w:szCs w:val="24"/>
      <w:lang w:val="en-GB" w:eastAsia="en-GB"/>
    </w:rPr>
  </w:style>
  <w:style w:type="paragraph" w:customStyle="1" w:styleId="site-infos">
    <w:name w:val="site-infos"/>
    <w:basedOn w:val="Normal"/>
    <w:rsid w:val="004B026A"/>
    <w:pPr>
      <w:spacing w:before="100" w:beforeAutospacing="1" w:after="100" w:afterAutospacing="1"/>
    </w:pPr>
    <w:rPr>
      <w:rFonts w:ascii="Arial" w:hAnsi="Arial" w:cs="Arial"/>
      <w:szCs w:val="24"/>
      <w:lang w:val="en-GB" w:eastAsia="en-GB"/>
    </w:rPr>
  </w:style>
  <w:style w:type="paragraph" w:customStyle="1" w:styleId="copyrights">
    <w:name w:val="copyrights"/>
    <w:basedOn w:val="Normal"/>
    <w:rsid w:val="004B026A"/>
    <w:pPr>
      <w:spacing w:before="100" w:beforeAutospacing="1" w:after="100" w:afterAutospacing="1"/>
    </w:pPr>
    <w:rPr>
      <w:rFonts w:ascii="Arial" w:hAnsi="Arial" w:cs="Arial"/>
      <w:szCs w:val="24"/>
      <w:lang w:val="en-GB" w:eastAsia="en-GB"/>
    </w:rPr>
  </w:style>
  <w:style w:type="paragraph" w:customStyle="1" w:styleId="Normal1">
    <w:name w:val="Normal1"/>
    <w:basedOn w:val="Normal"/>
    <w:rsid w:val="004B026A"/>
    <w:pPr>
      <w:spacing w:before="100" w:beforeAutospacing="1" w:after="100" w:afterAutospacing="1"/>
    </w:pPr>
    <w:rPr>
      <w:rFonts w:ascii="Arial" w:hAnsi="Arial" w:cs="Arial"/>
      <w:szCs w:val="24"/>
      <w:lang w:val="en-GB" w:eastAsia="en-GB"/>
    </w:rPr>
  </w:style>
  <w:style w:type="paragraph" w:customStyle="1" w:styleId="citation">
    <w:name w:val="citation"/>
    <w:basedOn w:val="Normal"/>
    <w:rsid w:val="004B026A"/>
    <w:pPr>
      <w:spacing w:before="100" w:beforeAutospacing="1" w:after="100" w:afterAutospacing="1"/>
    </w:pPr>
    <w:rPr>
      <w:rFonts w:ascii="Arial" w:hAnsi="Arial" w:cs="Arial"/>
      <w:szCs w:val="24"/>
      <w:lang w:val="en-GB" w:eastAsia="en-GB"/>
    </w:rPr>
  </w:style>
  <w:style w:type="paragraph" w:customStyle="1" w:styleId="indent">
    <w:name w:val="indent"/>
    <w:basedOn w:val="Normal"/>
    <w:rsid w:val="004B026A"/>
    <w:pPr>
      <w:spacing w:before="100" w:beforeAutospacing="1" w:after="100" w:afterAutospacing="1"/>
    </w:pPr>
    <w:rPr>
      <w:rFonts w:ascii="Arial" w:hAnsi="Arial" w:cs="Arial"/>
      <w:szCs w:val="24"/>
      <w:lang w:val="en-GB" w:eastAsia="en-GB"/>
    </w:rPr>
  </w:style>
  <w:style w:type="paragraph" w:customStyle="1" w:styleId="indent2">
    <w:name w:val="indent2"/>
    <w:basedOn w:val="Normal"/>
    <w:rsid w:val="004B026A"/>
    <w:pPr>
      <w:spacing w:before="100" w:beforeAutospacing="1" w:after="100" w:afterAutospacing="1"/>
    </w:pPr>
    <w:rPr>
      <w:rFonts w:ascii="Arial" w:hAnsi="Arial" w:cs="Arial"/>
      <w:szCs w:val="24"/>
      <w:lang w:val="en-GB" w:eastAsia="en-GB"/>
    </w:rPr>
  </w:style>
  <w:style w:type="paragraph" w:customStyle="1" w:styleId="nb">
    <w:name w:val="nb"/>
    <w:basedOn w:val="Normal"/>
    <w:rsid w:val="004B026A"/>
    <w:pPr>
      <w:spacing w:before="100" w:beforeAutospacing="1" w:after="100" w:afterAutospacing="1"/>
    </w:pPr>
    <w:rPr>
      <w:rFonts w:ascii="Arial" w:hAnsi="Arial" w:cs="Arial"/>
      <w:szCs w:val="24"/>
      <w:lang w:val="en-GB" w:eastAsia="en-GB"/>
    </w:rPr>
  </w:style>
  <w:style w:type="paragraph" w:customStyle="1" w:styleId="event-comment">
    <w:name w:val="event-comment"/>
    <w:basedOn w:val="Normal"/>
    <w:rsid w:val="004B026A"/>
    <w:pPr>
      <w:spacing w:before="100" w:beforeAutospacing="1" w:after="100" w:afterAutospacing="1"/>
    </w:pPr>
    <w:rPr>
      <w:rFonts w:ascii="Arial" w:hAnsi="Arial" w:cs="Arial"/>
      <w:szCs w:val="24"/>
      <w:lang w:val="en-GB" w:eastAsia="en-GB"/>
    </w:rPr>
  </w:style>
  <w:style w:type="paragraph" w:customStyle="1" w:styleId="inputblock">
    <w:name w:val="input_block"/>
    <w:basedOn w:val="Normal"/>
    <w:rsid w:val="004B026A"/>
    <w:pPr>
      <w:spacing w:before="100" w:beforeAutospacing="1" w:after="100" w:afterAutospacing="1"/>
    </w:pPr>
    <w:rPr>
      <w:rFonts w:ascii="Arial" w:hAnsi="Arial" w:cs="Arial"/>
      <w:szCs w:val="24"/>
      <w:lang w:val="en-GB" w:eastAsia="en-GB"/>
    </w:rPr>
  </w:style>
  <w:style w:type="paragraph" w:customStyle="1" w:styleId="wrapper">
    <w:name w:val="wrapper"/>
    <w:basedOn w:val="Normal"/>
    <w:rsid w:val="004B026A"/>
    <w:pPr>
      <w:shd w:val="clear" w:color="auto" w:fill="F8F8F8"/>
    </w:pPr>
    <w:rPr>
      <w:rFonts w:ascii="Arial" w:hAnsi="Arial" w:cs="Arial"/>
      <w:szCs w:val="24"/>
      <w:lang w:val="en-GB" w:eastAsia="en-GB"/>
    </w:rPr>
  </w:style>
  <w:style w:type="paragraph" w:customStyle="1" w:styleId="contentouter">
    <w:name w:val="content_outer"/>
    <w:basedOn w:val="Normal"/>
    <w:rsid w:val="004B026A"/>
    <w:pPr>
      <w:spacing w:before="100" w:beforeAutospacing="1" w:after="100" w:afterAutospacing="1"/>
    </w:pPr>
    <w:rPr>
      <w:rFonts w:ascii="Arial" w:hAnsi="Arial" w:cs="Arial"/>
      <w:szCs w:val="24"/>
      <w:lang w:val="en-GB" w:eastAsia="en-GB"/>
    </w:rPr>
  </w:style>
  <w:style w:type="paragraph" w:customStyle="1" w:styleId="footerouter">
    <w:name w:val="footer_outer"/>
    <w:basedOn w:val="Normal"/>
    <w:rsid w:val="004B026A"/>
    <w:pPr>
      <w:spacing w:before="100" w:beforeAutospacing="1" w:after="100" w:afterAutospacing="1"/>
    </w:pPr>
    <w:rPr>
      <w:rFonts w:ascii="Arial" w:hAnsi="Arial" w:cs="Arial"/>
      <w:szCs w:val="24"/>
      <w:lang w:val="en-GB" w:eastAsia="en-GB"/>
    </w:rPr>
  </w:style>
  <w:style w:type="paragraph" w:customStyle="1" w:styleId="content">
    <w:name w:val="content"/>
    <w:basedOn w:val="Normal"/>
    <w:rsid w:val="004B026A"/>
    <w:pPr>
      <w:shd w:val="clear" w:color="auto" w:fill="FFFFFF"/>
      <w:spacing w:before="100" w:beforeAutospacing="1" w:after="100" w:afterAutospacing="1"/>
    </w:pPr>
    <w:rPr>
      <w:rFonts w:ascii="Arial" w:hAnsi="Arial" w:cs="Arial"/>
      <w:szCs w:val="24"/>
      <w:lang w:val="en-GB" w:eastAsia="en-GB"/>
    </w:rPr>
  </w:style>
  <w:style w:type="paragraph" w:customStyle="1" w:styleId="Footer1">
    <w:name w:val="Footer1"/>
    <w:basedOn w:val="Normal"/>
    <w:rsid w:val="004B026A"/>
    <w:pPr>
      <w:shd w:val="clear" w:color="auto" w:fill="FFFFFF"/>
      <w:spacing w:before="100" w:beforeAutospacing="1" w:after="100" w:afterAutospacing="1"/>
    </w:pPr>
    <w:rPr>
      <w:rFonts w:ascii="Arial" w:hAnsi="Arial" w:cs="Arial"/>
      <w:szCs w:val="24"/>
      <w:lang w:val="en-GB" w:eastAsia="en-GB"/>
    </w:rPr>
  </w:style>
  <w:style w:type="paragraph" w:customStyle="1" w:styleId="blockinside">
    <w:name w:val="block_inside"/>
    <w:basedOn w:val="Normal"/>
    <w:rsid w:val="004B026A"/>
    <w:rPr>
      <w:rFonts w:ascii="Arial" w:hAnsi="Arial" w:cs="Arial"/>
      <w:szCs w:val="24"/>
      <w:lang w:val="en-GB" w:eastAsia="en-GB"/>
    </w:rPr>
  </w:style>
  <w:style w:type="paragraph" w:customStyle="1" w:styleId="homemenu">
    <w:name w:val="home_menu"/>
    <w:basedOn w:val="Normal"/>
    <w:rsid w:val="004B026A"/>
    <w:pPr>
      <w:shd w:val="clear" w:color="auto" w:fill="00787F"/>
      <w:spacing w:before="100" w:beforeAutospacing="1" w:after="100" w:afterAutospacing="1"/>
      <w:ind w:left="30"/>
    </w:pPr>
    <w:rPr>
      <w:rFonts w:ascii="Arial" w:hAnsi="Arial" w:cs="Arial"/>
      <w:szCs w:val="24"/>
      <w:lang w:val="en-GB" w:eastAsia="en-GB"/>
    </w:rPr>
  </w:style>
  <w:style w:type="paragraph" w:customStyle="1" w:styleId="mainmenu">
    <w:name w:val="main_menu"/>
    <w:basedOn w:val="Normal"/>
    <w:rsid w:val="004B026A"/>
    <w:pPr>
      <w:spacing w:before="100" w:beforeAutospacing="1" w:after="100" w:afterAutospacing="1"/>
      <w:ind w:left="60"/>
    </w:pPr>
    <w:rPr>
      <w:rFonts w:ascii="OpenSansRegular" w:hAnsi="OpenSansRegular" w:cs="Arial"/>
      <w:color w:val="FFFFFF"/>
      <w:szCs w:val="24"/>
      <w:lang w:val="en-GB" w:eastAsia="en-GB"/>
    </w:rPr>
  </w:style>
  <w:style w:type="paragraph" w:customStyle="1" w:styleId="breadcrumb">
    <w:name w:val="breadcrumb"/>
    <w:basedOn w:val="Normal"/>
    <w:rsid w:val="004B026A"/>
    <w:pPr>
      <w:spacing w:before="100" w:beforeAutospacing="1" w:after="100" w:afterAutospacing="1"/>
    </w:pPr>
    <w:rPr>
      <w:rFonts w:ascii="Arial" w:hAnsi="Arial" w:cs="Arial"/>
      <w:szCs w:val="24"/>
      <w:lang w:val="en-GB" w:eastAsia="en-GB"/>
    </w:rPr>
  </w:style>
  <w:style w:type="paragraph" w:customStyle="1" w:styleId="contentarea">
    <w:name w:val="contentarea"/>
    <w:basedOn w:val="Normal"/>
    <w:rsid w:val="004B026A"/>
    <w:pPr>
      <w:spacing w:before="100" w:beforeAutospacing="1" w:after="100" w:afterAutospacing="1"/>
    </w:pPr>
    <w:rPr>
      <w:rFonts w:ascii="Arial" w:hAnsi="Arial" w:cs="Arial"/>
      <w:szCs w:val="24"/>
      <w:lang w:val="en-GB" w:eastAsia="en-GB"/>
    </w:rPr>
  </w:style>
  <w:style w:type="paragraph" w:customStyle="1" w:styleId="secfeaturedcotnent">
    <w:name w:val="sec_featured_cotnent"/>
    <w:basedOn w:val="Normal"/>
    <w:rsid w:val="004B026A"/>
    <w:pPr>
      <w:spacing w:before="100" w:beforeAutospacing="1" w:after="100" w:afterAutospacing="1"/>
    </w:pPr>
    <w:rPr>
      <w:rFonts w:ascii="OpenSansRegular" w:hAnsi="OpenSansRegular" w:cs="Arial"/>
      <w:szCs w:val="24"/>
      <w:lang w:val="en-GB" w:eastAsia="en-GB"/>
    </w:rPr>
  </w:style>
  <w:style w:type="paragraph" w:customStyle="1" w:styleId="secfeaturedcotnentinside">
    <w:name w:val="sec_featured_cotnent_inside"/>
    <w:basedOn w:val="Normal"/>
    <w:rsid w:val="004B026A"/>
    <w:pPr>
      <w:spacing w:before="100" w:beforeAutospacing="1" w:after="100" w:afterAutospacing="1"/>
    </w:pPr>
    <w:rPr>
      <w:rFonts w:ascii="OpenSansRegular" w:hAnsi="OpenSansRegular" w:cs="Arial"/>
      <w:szCs w:val="24"/>
      <w:lang w:val="en-GB" w:eastAsia="en-GB"/>
    </w:rPr>
  </w:style>
  <w:style w:type="paragraph" w:customStyle="1" w:styleId="banner">
    <w:name w:val="banner"/>
    <w:basedOn w:val="Normal"/>
    <w:rsid w:val="004B026A"/>
    <w:pPr>
      <w:spacing w:before="100" w:beforeAutospacing="1" w:after="100" w:afterAutospacing="1"/>
    </w:pPr>
    <w:rPr>
      <w:rFonts w:ascii="Arial" w:hAnsi="Arial" w:cs="Arial"/>
      <w:szCs w:val="24"/>
      <w:lang w:val="en-GB" w:eastAsia="en-GB"/>
    </w:rPr>
  </w:style>
  <w:style w:type="paragraph" w:customStyle="1" w:styleId="description">
    <w:name w:val="description"/>
    <w:basedOn w:val="Normal"/>
    <w:rsid w:val="004B026A"/>
    <w:pPr>
      <w:spacing w:before="210" w:after="100" w:afterAutospacing="1"/>
    </w:pPr>
    <w:rPr>
      <w:rFonts w:ascii="Arial" w:hAnsi="Arial" w:cs="Arial"/>
      <w:sz w:val="17"/>
      <w:szCs w:val="17"/>
      <w:lang w:val="en-GB" w:eastAsia="en-GB"/>
    </w:rPr>
  </w:style>
  <w:style w:type="paragraph" w:customStyle="1" w:styleId="featuredetailleft">
    <w:name w:val="feature_detail_left"/>
    <w:basedOn w:val="Normal"/>
    <w:rsid w:val="004B026A"/>
    <w:pPr>
      <w:spacing w:before="100" w:beforeAutospacing="1" w:after="100" w:afterAutospacing="1"/>
    </w:pPr>
    <w:rPr>
      <w:rFonts w:ascii="Arial" w:hAnsi="Arial" w:cs="Arial"/>
      <w:szCs w:val="24"/>
      <w:lang w:val="en-GB" w:eastAsia="en-GB"/>
    </w:rPr>
  </w:style>
  <w:style w:type="paragraph" w:customStyle="1" w:styleId="cullenfeatureleft">
    <w:name w:val="cullen_feature_left"/>
    <w:basedOn w:val="Normal"/>
    <w:rsid w:val="004B026A"/>
    <w:pPr>
      <w:spacing w:before="100" w:beforeAutospacing="1" w:after="100" w:afterAutospacing="1"/>
    </w:pPr>
    <w:rPr>
      <w:rFonts w:ascii="Arial" w:hAnsi="Arial" w:cs="Arial"/>
      <w:szCs w:val="24"/>
      <w:lang w:val="en-GB" w:eastAsia="en-GB"/>
    </w:rPr>
  </w:style>
  <w:style w:type="paragraph" w:customStyle="1" w:styleId="featuredetailfull">
    <w:name w:val="feature_detail_full"/>
    <w:basedOn w:val="Normal"/>
    <w:rsid w:val="004B026A"/>
    <w:pPr>
      <w:spacing w:before="100" w:beforeAutospacing="1" w:after="100" w:afterAutospacing="1"/>
    </w:pPr>
    <w:rPr>
      <w:rFonts w:ascii="Arial" w:hAnsi="Arial" w:cs="Arial"/>
      <w:szCs w:val="24"/>
      <w:lang w:val="en-GB" w:eastAsia="en-GB"/>
    </w:rPr>
  </w:style>
  <w:style w:type="paragraph" w:customStyle="1" w:styleId="featuredetailleft2">
    <w:name w:val="feature_detail_left2"/>
    <w:basedOn w:val="Normal"/>
    <w:rsid w:val="004B026A"/>
    <w:pPr>
      <w:spacing w:before="100" w:beforeAutospacing="1" w:after="100" w:afterAutospacing="1"/>
    </w:pPr>
    <w:rPr>
      <w:rFonts w:ascii="Arial" w:hAnsi="Arial" w:cs="Arial"/>
      <w:szCs w:val="24"/>
      <w:lang w:val="en-GB" w:eastAsia="en-GB"/>
    </w:rPr>
  </w:style>
  <w:style w:type="paragraph" w:customStyle="1" w:styleId="featuredetailright">
    <w:name w:val="feature_detail_right"/>
    <w:basedOn w:val="Normal"/>
    <w:rsid w:val="004B026A"/>
    <w:pPr>
      <w:spacing w:before="100" w:beforeAutospacing="1" w:after="100" w:afterAutospacing="1"/>
    </w:pPr>
    <w:rPr>
      <w:rFonts w:ascii="Arial" w:hAnsi="Arial" w:cs="Arial"/>
      <w:szCs w:val="24"/>
      <w:lang w:val="en-GB" w:eastAsia="en-GB"/>
    </w:rPr>
  </w:style>
  <w:style w:type="paragraph" w:customStyle="1" w:styleId="cullenfeatureright">
    <w:name w:val="cullen_feature_right"/>
    <w:basedOn w:val="Normal"/>
    <w:rsid w:val="004B026A"/>
    <w:pPr>
      <w:spacing w:before="100" w:beforeAutospacing="1" w:after="100" w:afterAutospacing="1"/>
    </w:pPr>
    <w:rPr>
      <w:rFonts w:ascii="Arial" w:hAnsi="Arial" w:cs="Arial"/>
      <w:szCs w:val="24"/>
      <w:lang w:val="en-GB" w:eastAsia="en-GB"/>
    </w:rPr>
  </w:style>
  <w:style w:type="paragraph" w:customStyle="1" w:styleId="content-sec2">
    <w:name w:val="content-sec2"/>
    <w:basedOn w:val="Normal"/>
    <w:rsid w:val="004B026A"/>
    <w:pPr>
      <w:spacing w:before="300" w:after="100" w:afterAutospacing="1"/>
    </w:pPr>
    <w:rPr>
      <w:rFonts w:ascii="Arial" w:hAnsi="Arial" w:cs="Arial"/>
      <w:szCs w:val="24"/>
      <w:lang w:val="en-GB" w:eastAsia="en-GB"/>
    </w:rPr>
  </w:style>
  <w:style w:type="paragraph" w:customStyle="1" w:styleId="bg-con-bottom">
    <w:name w:val="bg-con-bottom"/>
    <w:basedOn w:val="Normal"/>
    <w:rsid w:val="004B026A"/>
    <w:pPr>
      <w:spacing w:before="100" w:beforeAutospacing="1" w:after="100" w:afterAutospacing="1"/>
    </w:pPr>
    <w:rPr>
      <w:rFonts w:ascii="Arial" w:hAnsi="Arial" w:cs="Arial"/>
      <w:szCs w:val="24"/>
      <w:lang w:val="en-GB" w:eastAsia="en-GB"/>
    </w:rPr>
  </w:style>
  <w:style w:type="paragraph" w:customStyle="1" w:styleId="bg-con-bottom2">
    <w:name w:val="bg-con-bottom2"/>
    <w:basedOn w:val="Normal"/>
    <w:rsid w:val="004B026A"/>
    <w:pPr>
      <w:spacing w:before="100" w:beforeAutospacing="1" w:after="100" w:afterAutospacing="1"/>
    </w:pPr>
    <w:rPr>
      <w:rFonts w:ascii="Arial" w:hAnsi="Arial" w:cs="Arial"/>
      <w:szCs w:val="24"/>
      <w:lang w:val="en-GB" w:eastAsia="en-GB"/>
    </w:rPr>
  </w:style>
  <w:style w:type="paragraph" w:customStyle="1" w:styleId="contentinside">
    <w:name w:val="content_inside"/>
    <w:basedOn w:val="Normal"/>
    <w:rsid w:val="004B026A"/>
    <w:pPr>
      <w:spacing w:before="150" w:after="100" w:afterAutospacing="1"/>
    </w:pPr>
    <w:rPr>
      <w:rFonts w:ascii="Arial" w:hAnsi="Arial" w:cs="Arial"/>
      <w:szCs w:val="24"/>
      <w:lang w:val="en-GB" w:eastAsia="en-GB"/>
    </w:rPr>
  </w:style>
  <w:style w:type="paragraph" w:customStyle="1" w:styleId="genericcontent">
    <w:name w:val="generic_content"/>
    <w:basedOn w:val="Normal"/>
    <w:rsid w:val="004B026A"/>
    <w:pPr>
      <w:spacing w:after="225"/>
    </w:pPr>
    <w:rPr>
      <w:rFonts w:ascii="Arial" w:hAnsi="Arial" w:cs="Arial"/>
      <w:szCs w:val="24"/>
      <w:lang w:val="en-GB" w:eastAsia="en-GB"/>
    </w:rPr>
  </w:style>
  <w:style w:type="paragraph" w:customStyle="1" w:styleId="genericsearcharea">
    <w:name w:val="generic_searcharea"/>
    <w:basedOn w:val="Normal"/>
    <w:rsid w:val="004B026A"/>
    <w:pPr>
      <w:spacing w:after="225"/>
    </w:pPr>
    <w:rPr>
      <w:rFonts w:ascii="Arial" w:hAnsi="Arial" w:cs="Arial"/>
      <w:szCs w:val="24"/>
      <w:lang w:val="en-GB" w:eastAsia="en-GB"/>
    </w:rPr>
  </w:style>
  <w:style w:type="paragraph" w:customStyle="1" w:styleId="analysispanel">
    <w:name w:val="analysis_panel"/>
    <w:basedOn w:val="Normal"/>
    <w:rsid w:val="004B026A"/>
    <w:pPr>
      <w:shd w:val="clear" w:color="auto" w:fill="F6FBFB"/>
      <w:spacing w:after="300"/>
    </w:pPr>
    <w:rPr>
      <w:rFonts w:ascii="Arial" w:hAnsi="Arial" w:cs="Arial"/>
      <w:szCs w:val="24"/>
      <w:lang w:val="en-GB" w:eastAsia="en-GB"/>
    </w:rPr>
  </w:style>
  <w:style w:type="paragraph" w:customStyle="1" w:styleId="article-separator">
    <w:name w:val="article-separator"/>
    <w:basedOn w:val="Normal"/>
    <w:rsid w:val="004B026A"/>
    <w:pPr>
      <w:pBdr>
        <w:bottom w:val="single" w:sz="12" w:space="3" w:color="BFDDDF"/>
      </w:pBdr>
      <w:spacing w:before="240" w:after="240" w:line="336" w:lineRule="atLeast"/>
    </w:pPr>
    <w:rPr>
      <w:rFonts w:ascii="Arial" w:hAnsi="Arial" w:cs="Arial"/>
      <w:color w:val="484848"/>
      <w:sz w:val="41"/>
      <w:szCs w:val="41"/>
      <w:lang w:val="en-GB" w:eastAsia="en-GB"/>
    </w:rPr>
  </w:style>
  <w:style w:type="paragraph" w:customStyle="1" w:styleId="articleheader">
    <w:name w:val="article_header"/>
    <w:basedOn w:val="Normal"/>
    <w:rsid w:val="004B026A"/>
    <w:pPr>
      <w:spacing w:before="100" w:beforeAutospacing="1" w:after="100" w:afterAutospacing="1"/>
    </w:pPr>
    <w:rPr>
      <w:rFonts w:ascii="Arial" w:hAnsi="Arial" w:cs="Arial"/>
      <w:szCs w:val="24"/>
      <w:lang w:val="en-GB" w:eastAsia="en-GB"/>
    </w:rPr>
  </w:style>
  <w:style w:type="paragraph" w:customStyle="1" w:styleId="articlelikeicons">
    <w:name w:val="article_like_icons"/>
    <w:basedOn w:val="Normal"/>
    <w:rsid w:val="004B026A"/>
    <w:rPr>
      <w:rFonts w:ascii="Arial" w:hAnsi="Arial" w:cs="Arial"/>
      <w:szCs w:val="24"/>
      <w:lang w:val="en-GB" w:eastAsia="en-GB"/>
    </w:rPr>
  </w:style>
  <w:style w:type="paragraph" w:customStyle="1" w:styleId="panelsearch">
    <w:name w:val="panel_search"/>
    <w:basedOn w:val="Normal"/>
    <w:rsid w:val="004B026A"/>
    <w:pPr>
      <w:spacing w:before="100" w:beforeAutospacing="1" w:after="100" w:afterAutospacing="1"/>
    </w:pPr>
    <w:rPr>
      <w:rFonts w:ascii="Arial" w:hAnsi="Arial" w:cs="Arial"/>
      <w:szCs w:val="24"/>
      <w:lang w:val="en-GB" w:eastAsia="en-GB"/>
    </w:rPr>
  </w:style>
  <w:style w:type="paragraph" w:customStyle="1" w:styleId="searchcontentarea">
    <w:name w:val="search_contentarea"/>
    <w:basedOn w:val="Normal"/>
    <w:rsid w:val="004B026A"/>
    <w:pPr>
      <w:spacing w:before="100" w:beforeAutospacing="1" w:after="100" w:afterAutospacing="1"/>
    </w:pPr>
    <w:rPr>
      <w:rFonts w:ascii="Arial" w:hAnsi="Arial" w:cs="Arial"/>
      <w:szCs w:val="24"/>
      <w:lang w:val="en-GB" w:eastAsia="en-GB"/>
    </w:rPr>
  </w:style>
  <w:style w:type="paragraph" w:customStyle="1" w:styleId="col-left">
    <w:name w:val="col-left"/>
    <w:basedOn w:val="Normal"/>
    <w:rsid w:val="004B026A"/>
    <w:pPr>
      <w:spacing w:before="100" w:beforeAutospacing="1" w:after="100" w:afterAutospacing="1"/>
    </w:pPr>
    <w:rPr>
      <w:rFonts w:ascii="Arial" w:hAnsi="Arial" w:cs="Arial"/>
      <w:szCs w:val="24"/>
      <w:lang w:val="en-GB" w:eastAsia="en-GB"/>
    </w:rPr>
  </w:style>
  <w:style w:type="paragraph" w:customStyle="1" w:styleId="col-right">
    <w:name w:val="col-right"/>
    <w:basedOn w:val="Normal"/>
    <w:rsid w:val="004B026A"/>
    <w:pPr>
      <w:spacing w:before="100" w:beforeAutospacing="1" w:after="100" w:afterAutospacing="1"/>
    </w:pPr>
    <w:rPr>
      <w:rFonts w:ascii="Arial" w:hAnsi="Arial" w:cs="Arial"/>
      <w:szCs w:val="24"/>
      <w:lang w:val="en-GB" w:eastAsia="en-GB"/>
    </w:rPr>
  </w:style>
  <w:style w:type="paragraph" w:customStyle="1" w:styleId="head">
    <w:name w:val="head"/>
    <w:basedOn w:val="Normal"/>
    <w:rsid w:val="004B026A"/>
    <w:pPr>
      <w:spacing w:before="100" w:beforeAutospacing="1" w:after="100" w:afterAutospacing="1"/>
    </w:pPr>
    <w:rPr>
      <w:rFonts w:ascii="Arial" w:hAnsi="Arial" w:cs="Arial"/>
      <w:szCs w:val="24"/>
      <w:lang w:val="en-GB" w:eastAsia="en-GB"/>
    </w:rPr>
  </w:style>
  <w:style w:type="paragraph" w:customStyle="1" w:styleId="text">
    <w:name w:val="text"/>
    <w:basedOn w:val="Normal"/>
    <w:rsid w:val="004B026A"/>
    <w:pPr>
      <w:spacing w:before="100" w:beforeAutospacing="1" w:after="100" w:afterAutospacing="1" w:line="210" w:lineRule="atLeast"/>
    </w:pPr>
    <w:rPr>
      <w:rFonts w:ascii="Arial" w:hAnsi="Arial" w:cs="Arial"/>
      <w:color w:val="000000"/>
      <w:sz w:val="17"/>
      <w:szCs w:val="17"/>
      <w:lang w:val="en-GB" w:eastAsia="en-GB"/>
    </w:rPr>
  </w:style>
  <w:style w:type="paragraph" w:customStyle="1" w:styleId="rated">
    <w:name w:val="rated"/>
    <w:basedOn w:val="Normal"/>
    <w:rsid w:val="004B026A"/>
    <w:pPr>
      <w:spacing w:before="100" w:beforeAutospacing="1" w:after="100" w:afterAutospacing="1"/>
      <w:jc w:val="right"/>
    </w:pPr>
    <w:rPr>
      <w:rFonts w:ascii="Arial" w:hAnsi="Arial" w:cs="Arial"/>
      <w:i/>
      <w:iCs/>
      <w:color w:val="000000"/>
      <w:szCs w:val="24"/>
      <w:lang w:val="en-GB" w:eastAsia="en-GB"/>
    </w:rPr>
  </w:style>
  <w:style w:type="paragraph" w:customStyle="1" w:styleId="sidebar">
    <w:name w:val="sidebar"/>
    <w:basedOn w:val="Normal"/>
    <w:rsid w:val="004B026A"/>
    <w:rPr>
      <w:rFonts w:ascii="Arial" w:hAnsi="Arial" w:cs="Arial"/>
      <w:szCs w:val="24"/>
      <w:lang w:val="en-GB" w:eastAsia="en-GB"/>
    </w:rPr>
  </w:style>
  <w:style w:type="paragraph" w:customStyle="1" w:styleId="showall">
    <w:name w:val="showall"/>
    <w:basedOn w:val="Normal"/>
    <w:rsid w:val="004B026A"/>
    <w:pPr>
      <w:pBdr>
        <w:top w:val="single" w:sz="6" w:space="8" w:color="7FBBBF"/>
      </w:pBdr>
      <w:spacing w:before="150" w:after="100" w:afterAutospacing="1"/>
    </w:pPr>
    <w:rPr>
      <w:rFonts w:ascii="Arial" w:hAnsi="Arial" w:cs="Arial"/>
      <w:szCs w:val="24"/>
      <w:lang w:val="en-GB" w:eastAsia="en-GB"/>
    </w:rPr>
  </w:style>
  <w:style w:type="paragraph" w:customStyle="1" w:styleId="askquestion">
    <w:name w:val="askquestion"/>
    <w:basedOn w:val="Normal"/>
    <w:rsid w:val="004B026A"/>
    <w:pPr>
      <w:spacing w:before="100" w:beforeAutospacing="1" w:after="100" w:afterAutospacing="1"/>
    </w:pPr>
    <w:rPr>
      <w:rFonts w:ascii="Arial" w:hAnsi="Arial" w:cs="Arial"/>
      <w:color w:val="FFFFFF"/>
      <w:szCs w:val="24"/>
      <w:lang w:val="en-GB" w:eastAsia="en-GB"/>
    </w:rPr>
  </w:style>
  <w:style w:type="paragraph" w:customStyle="1" w:styleId="askquestion2">
    <w:name w:val="askquestion2"/>
    <w:basedOn w:val="Normal"/>
    <w:rsid w:val="004B026A"/>
    <w:pPr>
      <w:spacing w:before="100" w:beforeAutospacing="1" w:after="100" w:afterAutospacing="1"/>
    </w:pPr>
    <w:rPr>
      <w:rFonts w:ascii="Arial" w:hAnsi="Arial" w:cs="Arial"/>
      <w:color w:val="FFFFFF"/>
      <w:szCs w:val="24"/>
      <w:lang w:val="en-GB" w:eastAsia="en-GB"/>
    </w:rPr>
  </w:style>
  <w:style w:type="paragraph" w:customStyle="1" w:styleId="askquestionbottom">
    <w:name w:val="askquestionbottom"/>
    <w:basedOn w:val="Normal"/>
    <w:rsid w:val="004B026A"/>
    <w:pPr>
      <w:spacing w:before="100" w:beforeAutospacing="1" w:after="100" w:afterAutospacing="1"/>
    </w:pPr>
    <w:rPr>
      <w:rFonts w:ascii="Arial" w:hAnsi="Arial" w:cs="Arial"/>
      <w:szCs w:val="24"/>
      <w:lang w:val="en-GB" w:eastAsia="en-GB"/>
    </w:rPr>
  </w:style>
  <w:style w:type="paragraph" w:customStyle="1" w:styleId="pct2">
    <w:name w:val="pct2"/>
    <w:basedOn w:val="Normal"/>
    <w:rsid w:val="004B026A"/>
    <w:pPr>
      <w:ind w:right="150"/>
    </w:pPr>
    <w:rPr>
      <w:rFonts w:ascii="Arial" w:hAnsi="Arial" w:cs="Arial"/>
      <w:szCs w:val="24"/>
      <w:lang w:val="en-GB" w:eastAsia="en-GB"/>
    </w:rPr>
  </w:style>
  <w:style w:type="paragraph" w:customStyle="1" w:styleId="postpanel">
    <w:name w:val="post_panel"/>
    <w:basedOn w:val="Normal"/>
    <w:rsid w:val="004B026A"/>
    <w:pPr>
      <w:spacing w:before="100" w:beforeAutospacing="1" w:after="100" w:afterAutospacing="1"/>
    </w:pPr>
    <w:rPr>
      <w:rFonts w:ascii="Arial" w:hAnsi="Arial" w:cs="Arial"/>
      <w:szCs w:val="24"/>
      <w:lang w:val="en-GB" w:eastAsia="en-GB"/>
    </w:rPr>
  </w:style>
  <w:style w:type="paragraph" w:customStyle="1" w:styleId="post">
    <w:name w:val="post"/>
    <w:basedOn w:val="Normal"/>
    <w:rsid w:val="004B026A"/>
    <w:pPr>
      <w:spacing w:before="100" w:beforeAutospacing="1" w:after="100" w:afterAutospacing="1"/>
    </w:pPr>
    <w:rPr>
      <w:rFonts w:ascii="Arial" w:hAnsi="Arial" w:cs="Arial"/>
      <w:szCs w:val="24"/>
      <w:lang w:val="en-GB" w:eastAsia="en-GB"/>
    </w:rPr>
  </w:style>
  <w:style w:type="paragraph" w:customStyle="1" w:styleId="links">
    <w:name w:val="links"/>
    <w:basedOn w:val="Normal"/>
    <w:rsid w:val="004B026A"/>
    <w:pPr>
      <w:spacing w:before="100" w:beforeAutospacing="1" w:after="100" w:afterAutospacing="1" w:line="240" w:lineRule="atLeast"/>
    </w:pPr>
    <w:rPr>
      <w:rFonts w:ascii="Arial" w:hAnsi="Arial" w:cs="Arial"/>
      <w:i/>
      <w:iCs/>
      <w:color w:val="000000"/>
      <w:sz w:val="17"/>
      <w:szCs w:val="17"/>
      <w:lang w:val="en-GB" w:eastAsia="en-GB"/>
    </w:rPr>
  </w:style>
  <w:style w:type="paragraph" w:customStyle="1" w:styleId="viewlinks">
    <w:name w:val="viewlinks"/>
    <w:basedOn w:val="Normal"/>
    <w:rsid w:val="004B026A"/>
    <w:pPr>
      <w:pBdr>
        <w:bottom w:val="single" w:sz="6" w:space="8" w:color="7FBBBF"/>
      </w:pBdr>
      <w:spacing w:before="75" w:after="100" w:afterAutospacing="1"/>
      <w:jc w:val="right"/>
    </w:pPr>
    <w:rPr>
      <w:rFonts w:ascii="Arial" w:hAnsi="Arial" w:cs="Arial"/>
      <w:szCs w:val="24"/>
      <w:lang w:val="en-GB" w:eastAsia="en-GB"/>
    </w:rPr>
  </w:style>
  <w:style w:type="paragraph" w:customStyle="1" w:styleId="linksexpand">
    <w:name w:val="links_expand"/>
    <w:basedOn w:val="Normal"/>
    <w:rsid w:val="004B026A"/>
    <w:pPr>
      <w:spacing w:before="100" w:beforeAutospacing="1" w:after="100" w:afterAutospacing="1"/>
    </w:pPr>
    <w:rPr>
      <w:rFonts w:ascii="Arial" w:hAnsi="Arial" w:cs="Arial"/>
      <w:color w:val="0071B9"/>
      <w:szCs w:val="24"/>
      <w:lang w:val="en-GB" w:eastAsia="en-GB"/>
    </w:rPr>
  </w:style>
  <w:style w:type="paragraph" w:customStyle="1" w:styleId="pct">
    <w:name w:val="pct"/>
    <w:basedOn w:val="Normal"/>
    <w:rsid w:val="004B026A"/>
    <w:pPr>
      <w:spacing w:before="100" w:beforeAutospacing="1" w:after="100" w:afterAutospacing="1"/>
      <w:ind w:right="105"/>
      <w:jc w:val="center"/>
    </w:pPr>
    <w:rPr>
      <w:rFonts w:ascii="Arial" w:hAnsi="Arial" w:cs="Arial"/>
      <w:szCs w:val="24"/>
      <w:lang w:val="en-GB" w:eastAsia="en-GB"/>
    </w:rPr>
  </w:style>
  <w:style w:type="paragraph" w:customStyle="1" w:styleId="edit">
    <w:name w:val="edit"/>
    <w:basedOn w:val="Normal"/>
    <w:rsid w:val="004B026A"/>
    <w:pPr>
      <w:spacing w:before="100" w:beforeAutospacing="1" w:after="100" w:afterAutospacing="1"/>
    </w:pPr>
    <w:rPr>
      <w:rFonts w:ascii="Arial" w:hAnsi="Arial" w:cs="Arial"/>
      <w:szCs w:val="24"/>
      <w:lang w:val="en-GB" w:eastAsia="en-GB"/>
    </w:rPr>
  </w:style>
  <w:style w:type="paragraph" w:customStyle="1" w:styleId="rankempty">
    <w:name w:val="rank_empty"/>
    <w:basedOn w:val="Normal"/>
    <w:rsid w:val="004B026A"/>
    <w:pPr>
      <w:spacing w:before="100" w:beforeAutospacing="1" w:after="100" w:afterAutospacing="1"/>
      <w:ind w:left="75"/>
    </w:pPr>
    <w:rPr>
      <w:rFonts w:ascii="Arial" w:hAnsi="Arial" w:cs="Arial"/>
      <w:szCs w:val="24"/>
      <w:lang w:val="en-GB" w:eastAsia="en-GB"/>
    </w:rPr>
  </w:style>
  <w:style w:type="paragraph" w:customStyle="1" w:styleId="block">
    <w:name w:val="block"/>
    <w:basedOn w:val="Normal"/>
    <w:rsid w:val="004B026A"/>
    <w:pPr>
      <w:shd w:val="clear" w:color="auto" w:fill="ECF6F7"/>
      <w:spacing w:before="100" w:beforeAutospacing="1" w:after="150"/>
    </w:pPr>
    <w:rPr>
      <w:rFonts w:ascii="Arial" w:hAnsi="Arial" w:cs="Arial"/>
      <w:color w:val="000000"/>
      <w:sz w:val="17"/>
      <w:szCs w:val="17"/>
      <w:lang w:val="en-GB" w:eastAsia="en-GB"/>
    </w:rPr>
  </w:style>
  <w:style w:type="paragraph" w:customStyle="1" w:styleId="sendfeedback">
    <w:name w:val="sendfeedback"/>
    <w:basedOn w:val="Normal"/>
    <w:rsid w:val="004B026A"/>
    <w:pPr>
      <w:spacing w:before="100" w:beforeAutospacing="1" w:after="150"/>
    </w:pPr>
    <w:rPr>
      <w:rFonts w:ascii="Arial" w:hAnsi="Arial" w:cs="Arial"/>
      <w:szCs w:val="24"/>
      <w:lang w:val="en-GB" w:eastAsia="en-GB"/>
    </w:rPr>
  </w:style>
  <w:style w:type="paragraph" w:customStyle="1" w:styleId="secevent">
    <w:name w:val="sec_event"/>
    <w:basedOn w:val="Normal"/>
    <w:rsid w:val="004B026A"/>
    <w:pPr>
      <w:spacing w:before="100" w:beforeAutospacing="1" w:after="100" w:afterAutospacing="1"/>
    </w:pPr>
    <w:rPr>
      <w:rFonts w:ascii="Arial" w:hAnsi="Arial" w:cs="Arial"/>
      <w:szCs w:val="24"/>
      <w:lang w:val="en-GB" w:eastAsia="en-GB"/>
    </w:rPr>
  </w:style>
  <w:style w:type="paragraph" w:customStyle="1" w:styleId="chatcontent">
    <w:name w:val="chat_content"/>
    <w:basedOn w:val="Normal"/>
    <w:rsid w:val="004B026A"/>
    <w:pPr>
      <w:spacing w:before="100" w:beforeAutospacing="1" w:after="100" w:afterAutospacing="1"/>
    </w:pPr>
    <w:rPr>
      <w:rFonts w:ascii="Arial" w:hAnsi="Arial" w:cs="Arial"/>
      <w:szCs w:val="24"/>
      <w:lang w:val="en-GB" w:eastAsia="en-GB"/>
    </w:rPr>
  </w:style>
  <w:style w:type="paragraph" w:customStyle="1" w:styleId="poll">
    <w:name w:val="poll"/>
    <w:basedOn w:val="Normal"/>
    <w:rsid w:val="004B026A"/>
    <w:pPr>
      <w:spacing w:before="100" w:beforeAutospacing="1" w:after="100" w:afterAutospacing="1"/>
    </w:pPr>
    <w:rPr>
      <w:rFonts w:ascii="Arial" w:hAnsi="Arial" w:cs="Arial"/>
      <w:szCs w:val="24"/>
      <w:lang w:val="en-GB" w:eastAsia="en-GB"/>
    </w:rPr>
  </w:style>
  <w:style w:type="paragraph" w:customStyle="1" w:styleId="vote-btn">
    <w:name w:val="vote-btn"/>
    <w:basedOn w:val="Normal"/>
    <w:rsid w:val="004B026A"/>
    <w:pPr>
      <w:spacing w:before="100" w:beforeAutospacing="1" w:after="100" w:afterAutospacing="1"/>
      <w:jc w:val="center"/>
    </w:pPr>
    <w:rPr>
      <w:rFonts w:ascii="Arial" w:hAnsi="Arial" w:cs="Arial"/>
      <w:szCs w:val="24"/>
      <w:lang w:val="en-GB" w:eastAsia="en-GB"/>
    </w:rPr>
  </w:style>
  <w:style w:type="paragraph" w:customStyle="1" w:styleId="btvote">
    <w:name w:val="btvote"/>
    <w:basedOn w:val="Normal"/>
    <w:rsid w:val="004B026A"/>
    <w:pPr>
      <w:spacing w:before="100" w:beforeAutospacing="1" w:after="100" w:afterAutospacing="1" w:line="375" w:lineRule="atLeast"/>
      <w:jc w:val="center"/>
    </w:pPr>
    <w:rPr>
      <w:rFonts w:ascii="Arial" w:hAnsi="Arial" w:cs="Arial"/>
      <w:color w:val="FFFFFF"/>
      <w:sz w:val="17"/>
      <w:szCs w:val="17"/>
      <w:lang w:val="en-GB" w:eastAsia="en-GB"/>
    </w:rPr>
  </w:style>
  <w:style w:type="paragraph" w:customStyle="1" w:styleId="newspost">
    <w:name w:val="news_post"/>
    <w:basedOn w:val="Normal"/>
    <w:rsid w:val="004B026A"/>
    <w:pPr>
      <w:spacing w:before="100" w:beforeAutospacing="1" w:after="100" w:afterAutospacing="1"/>
    </w:pPr>
    <w:rPr>
      <w:rFonts w:ascii="Arial" w:hAnsi="Arial" w:cs="Arial"/>
      <w:szCs w:val="24"/>
      <w:lang w:val="en-GB" w:eastAsia="en-GB"/>
    </w:rPr>
  </w:style>
  <w:style w:type="paragraph" w:customStyle="1" w:styleId="linkview">
    <w:name w:val="linkview"/>
    <w:basedOn w:val="Normal"/>
    <w:rsid w:val="004B026A"/>
    <w:pPr>
      <w:pBdr>
        <w:top w:val="single" w:sz="6" w:space="8" w:color="76B7BB"/>
      </w:pBdr>
      <w:spacing w:before="150"/>
      <w:ind w:right="150"/>
    </w:pPr>
    <w:rPr>
      <w:rFonts w:ascii="Arial" w:hAnsi="Arial" w:cs="Arial"/>
      <w:sz w:val="15"/>
      <w:szCs w:val="15"/>
      <w:lang w:val="en-GB" w:eastAsia="en-GB"/>
    </w:rPr>
  </w:style>
  <w:style w:type="paragraph" w:customStyle="1" w:styleId="loginform">
    <w:name w:val="loginform"/>
    <w:basedOn w:val="Normal"/>
    <w:rsid w:val="004B026A"/>
    <w:pPr>
      <w:spacing w:before="100" w:beforeAutospacing="1" w:after="100" w:afterAutospacing="1"/>
    </w:pPr>
    <w:rPr>
      <w:rFonts w:ascii="Arial" w:hAnsi="Arial" w:cs="Arial"/>
      <w:szCs w:val="24"/>
      <w:lang w:val="en-GB" w:eastAsia="en-GB"/>
    </w:rPr>
  </w:style>
  <w:style w:type="paragraph" w:customStyle="1" w:styleId="loginbtn">
    <w:name w:val="loginbtn"/>
    <w:basedOn w:val="Normal"/>
    <w:rsid w:val="004B026A"/>
    <w:pPr>
      <w:spacing w:before="100" w:beforeAutospacing="1" w:after="100" w:afterAutospacing="1"/>
    </w:pPr>
    <w:rPr>
      <w:rFonts w:ascii="Arial" w:hAnsi="Arial" w:cs="Arial"/>
      <w:szCs w:val="24"/>
      <w:lang w:val="en-GB" w:eastAsia="en-GB"/>
    </w:rPr>
  </w:style>
  <w:style w:type="paragraph" w:customStyle="1" w:styleId="notes">
    <w:name w:val="notes"/>
    <w:basedOn w:val="Normal"/>
    <w:rsid w:val="004B026A"/>
    <w:pPr>
      <w:spacing w:before="100" w:beforeAutospacing="1" w:after="100" w:afterAutospacing="1"/>
    </w:pPr>
    <w:rPr>
      <w:rFonts w:ascii="Arial" w:hAnsi="Arial" w:cs="Arial"/>
      <w:szCs w:val="24"/>
      <w:lang w:val="en-GB" w:eastAsia="en-GB"/>
    </w:rPr>
  </w:style>
  <w:style w:type="paragraph" w:customStyle="1" w:styleId="comments">
    <w:name w:val="comments"/>
    <w:basedOn w:val="Normal"/>
    <w:rsid w:val="004B026A"/>
    <w:pPr>
      <w:spacing w:before="100" w:beforeAutospacing="1" w:after="100" w:afterAutospacing="1"/>
    </w:pPr>
    <w:rPr>
      <w:rFonts w:ascii="Arial" w:hAnsi="Arial" w:cs="Arial"/>
      <w:szCs w:val="24"/>
      <w:lang w:val="en-GB" w:eastAsia="en-GB"/>
    </w:rPr>
  </w:style>
  <w:style w:type="paragraph" w:customStyle="1" w:styleId="lightbox">
    <w:name w:val="lightbox"/>
    <w:basedOn w:val="Normal"/>
    <w:rsid w:val="004B026A"/>
    <w:pPr>
      <w:spacing w:before="100" w:beforeAutospacing="1" w:after="100" w:afterAutospacing="1"/>
    </w:pPr>
    <w:rPr>
      <w:rFonts w:ascii="Arial" w:hAnsi="Arial" w:cs="Arial"/>
      <w:vanish/>
      <w:szCs w:val="24"/>
      <w:lang w:val="en-GB" w:eastAsia="en-GB"/>
    </w:rPr>
  </w:style>
  <w:style w:type="paragraph" w:customStyle="1" w:styleId="popupsearch">
    <w:name w:val="popup_search"/>
    <w:basedOn w:val="Normal"/>
    <w:rsid w:val="004B026A"/>
    <w:pPr>
      <w:spacing w:before="100" w:beforeAutospacing="1" w:after="100" w:afterAutospacing="1"/>
      <w:ind w:right="300"/>
    </w:pPr>
    <w:rPr>
      <w:rFonts w:ascii="Arial" w:hAnsi="Arial" w:cs="Arial"/>
      <w:szCs w:val="24"/>
      <w:lang w:val="en-GB" w:eastAsia="en-GB"/>
    </w:rPr>
  </w:style>
  <w:style w:type="paragraph" w:customStyle="1" w:styleId="searchglossary">
    <w:name w:val="search_glossary"/>
    <w:basedOn w:val="Normal"/>
    <w:rsid w:val="004B026A"/>
    <w:pPr>
      <w:spacing w:before="100" w:beforeAutospacing="1" w:after="100" w:afterAutospacing="1"/>
    </w:pPr>
    <w:rPr>
      <w:rFonts w:ascii="Arial" w:hAnsi="Arial" w:cs="Arial"/>
      <w:szCs w:val="24"/>
      <w:lang w:val="en-GB" w:eastAsia="en-GB"/>
    </w:rPr>
  </w:style>
  <w:style w:type="paragraph" w:customStyle="1" w:styleId="btsearchpopup">
    <w:name w:val="btsearchpopup"/>
    <w:basedOn w:val="Normal"/>
    <w:rsid w:val="004B026A"/>
    <w:pPr>
      <w:spacing w:before="100" w:beforeAutospacing="1" w:after="100" w:afterAutospacing="1"/>
      <w:jc w:val="right"/>
    </w:pPr>
    <w:rPr>
      <w:rFonts w:ascii="Arial" w:hAnsi="Arial" w:cs="Arial"/>
      <w:caps/>
      <w:color w:val="FFFFFF"/>
      <w:sz w:val="15"/>
      <w:szCs w:val="15"/>
      <w:lang w:val="en-GB" w:eastAsia="en-GB"/>
    </w:rPr>
  </w:style>
  <w:style w:type="paragraph" w:customStyle="1" w:styleId="btsavechanges">
    <w:name w:val="btsavechanges"/>
    <w:basedOn w:val="Normal"/>
    <w:rsid w:val="004B026A"/>
    <w:pPr>
      <w:spacing w:before="100" w:beforeAutospacing="1" w:after="100" w:afterAutospacing="1" w:line="405" w:lineRule="atLeast"/>
      <w:jc w:val="center"/>
    </w:pPr>
    <w:rPr>
      <w:rFonts w:ascii="Arial" w:hAnsi="Arial" w:cs="Arial"/>
      <w:caps/>
      <w:color w:val="FFFFFF"/>
      <w:sz w:val="15"/>
      <w:szCs w:val="15"/>
      <w:lang w:val="en-GB" w:eastAsia="en-GB"/>
    </w:rPr>
  </w:style>
  <w:style w:type="paragraph" w:customStyle="1" w:styleId="bottommap">
    <w:name w:val="bottom_map"/>
    <w:basedOn w:val="Normal"/>
    <w:rsid w:val="004B026A"/>
    <w:pPr>
      <w:spacing w:before="165" w:after="100" w:afterAutospacing="1"/>
    </w:pPr>
    <w:rPr>
      <w:rFonts w:ascii="Arial" w:hAnsi="Arial" w:cs="Arial"/>
      <w:szCs w:val="24"/>
      <w:lang w:val="en-GB" w:eastAsia="en-GB"/>
    </w:rPr>
  </w:style>
  <w:style w:type="paragraph" w:customStyle="1" w:styleId="footerdivider">
    <w:name w:val="footerdivider"/>
    <w:basedOn w:val="Normal"/>
    <w:rsid w:val="004B026A"/>
    <w:pPr>
      <w:shd w:val="clear" w:color="auto" w:fill="8BCDCF"/>
      <w:spacing w:before="100" w:beforeAutospacing="1" w:after="100" w:afterAutospacing="1"/>
    </w:pPr>
    <w:rPr>
      <w:rFonts w:ascii="Arial" w:hAnsi="Arial" w:cs="Arial"/>
      <w:szCs w:val="24"/>
      <w:lang w:val="en-GB" w:eastAsia="en-GB"/>
    </w:rPr>
  </w:style>
  <w:style w:type="paragraph" w:customStyle="1" w:styleId="fmenufirst">
    <w:name w:val="fmenu_first"/>
    <w:basedOn w:val="Normal"/>
    <w:rsid w:val="004B026A"/>
    <w:pPr>
      <w:spacing w:before="100" w:beforeAutospacing="1" w:after="100" w:afterAutospacing="1"/>
      <w:ind w:left="1875"/>
    </w:pPr>
    <w:rPr>
      <w:rFonts w:ascii="Arial" w:hAnsi="Arial" w:cs="Arial"/>
      <w:szCs w:val="24"/>
      <w:lang w:val="en-GB" w:eastAsia="en-GB"/>
    </w:rPr>
  </w:style>
  <w:style w:type="paragraph" w:customStyle="1" w:styleId="fmenusecond">
    <w:name w:val="fmenu_second"/>
    <w:basedOn w:val="Normal"/>
    <w:rsid w:val="004B026A"/>
    <w:pPr>
      <w:spacing w:before="100" w:beforeAutospacing="1" w:after="100" w:afterAutospacing="1"/>
    </w:pPr>
    <w:rPr>
      <w:rFonts w:ascii="Arial" w:hAnsi="Arial" w:cs="Arial"/>
      <w:szCs w:val="24"/>
      <w:lang w:val="en-GB" w:eastAsia="en-GB"/>
    </w:rPr>
  </w:style>
  <w:style w:type="paragraph" w:customStyle="1" w:styleId="copyright">
    <w:name w:val="copyright"/>
    <w:basedOn w:val="Normal"/>
    <w:rsid w:val="004B026A"/>
    <w:pPr>
      <w:pBdr>
        <w:top w:val="dashed" w:sz="6" w:space="6" w:color="A8A9AB"/>
      </w:pBdr>
      <w:spacing w:before="300" w:after="100" w:afterAutospacing="1"/>
      <w:jc w:val="center"/>
    </w:pPr>
    <w:rPr>
      <w:rFonts w:ascii="Arial" w:hAnsi="Arial" w:cs="Arial"/>
      <w:color w:val="A8A9AB"/>
      <w:szCs w:val="24"/>
      <w:lang w:val="en-GB" w:eastAsia="en-GB"/>
    </w:rPr>
  </w:style>
  <w:style w:type="paragraph" w:customStyle="1" w:styleId="footerbottom">
    <w:name w:val="footerbottom"/>
    <w:basedOn w:val="Normal"/>
    <w:rsid w:val="004B026A"/>
    <w:pPr>
      <w:spacing w:before="100" w:beforeAutospacing="1" w:after="100" w:afterAutospacing="1"/>
    </w:pPr>
    <w:rPr>
      <w:rFonts w:ascii="Arial" w:hAnsi="Arial" w:cs="Arial"/>
      <w:vanish/>
      <w:szCs w:val="24"/>
      <w:lang w:val="en-GB" w:eastAsia="en-GB"/>
    </w:rPr>
  </w:style>
  <w:style w:type="paragraph" w:customStyle="1" w:styleId="searchpage">
    <w:name w:val="search_page"/>
    <w:basedOn w:val="Normal"/>
    <w:rsid w:val="004B026A"/>
    <w:pPr>
      <w:spacing w:before="100" w:beforeAutospacing="1" w:after="100" w:afterAutospacing="1"/>
    </w:pPr>
    <w:rPr>
      <w:rFonts w:ascii="Arial" w:hAnsi="Arial" w:cs="Arial"/>
      <w:color w:val="000000"/>
      <w:szCs w:val="24"/>
      <w:lang w:val="en-GB" w:eastAsia="en-GB"/>
    </w:rPr>
  </w:style>
  <w:style w:type="paragraph" w:customStyle="1" w:styleId="searchresultcontainer">
    <w:name w:val="search_result_container"/>
    <w:basedOn w:val="Normal"/>
    <w:rsid w:val="004B026A"/>
    <w:pPr>
      <w:spacing w:before="225" w:after="100" w:afterAutospacing="1"/>
    </w:pPr>
    <w:rPr>
      <w:rFonts w:ascii="Arial" w:hAnsi="Arial" w:cs="Arial"/>
      <w:color w:val="000000"/>
      <w:szCs w:val="24"/>
      <w:lang w:val="en-GB" w:eastAsia="en-GB"/>
    </w:rPr>
  </w:style>
  <w:style w:type="paragraph" w:customStyle="1" w:styleId="searchbox">
    <w:name w:val="search_box"/>
    <w:basedOn w:val="Normal"/>
    <w:rsid w:val="004B026A"/>
    <w:pPr>
      <w:pBdr>
        <w:top w:val="single" w:sz="6" w:space="0" w:color="C4C0BD"/>
        <w:left w:val="single" w:sz="6" w:space="0" w:color="C4C0BD"/>
        <w:bottom w:val="single" w:sz="6" w:space="4" w:color="C4C0BD"/>
        <w:right w:val="single" w:sz="6" w:space="0" w:color="C4C0BD"/>
      </w:pBdr>
      <w:spacing w:before="100" w:beforeAutospacing="1" w:after="100" w:afterAutospacing="1"/>
    </w:pPr>
    <w:rPr>
      <w:rFonts w:ascii="Arial" w:hAnsi="Arial" w:cs="Arial"/>
      <w:szCs w:val="24"/>
      <w:lang w:val="en-GB" w:eastAsia="en-GB"/>
    </w:rPr>
  </w:style>
  <w:style w:type="paragraph" w:customStyle="1" w:styleId="searchleftpanel">
    <w:name w:val="search_left_panel"/>
    <w:basedOn w:val="Normal"/>
    <w:rsid w:val="004B026A"/>
    <w:pPr>
      <w:shd w:val="clear" w:color="auto" w:fill="ECF6F7"/>
      <w:spacing w:before="100" w:beforeAutospacing="1" w:after="100" w:afterAutospacing="1"/>
    </w:pPr>
    <w:rPr>
      <w:rFonts w:ascii="Arial" w:hAnsi="Arial" w:cs="Arial"/>
      <w:szCs w:val="24"/>
      <w:lang w:val="en-GB" w:eastAsia="en-GB"/>
    </w:rPr>
  </w:style>
  <w:style w:type="paragraph" w:customStyle="1" w:styleId="searchrightpanel">
    <w:name w:val="search_right_panel"/>
    <w:basedOn w:val="Normal"/>
    <w:rsid w:val="004B026A"/>
    <w:pPr>
      <w:spacing w:before="100" w:beforeAutospacing="1" w:after="100" w:afterAutospacing="1"/>
    </w:pPr>
    <w:rPr>
      <w:rFonts w:ascii="Arial" w:hAnsi="Arial" w:cs="Arial"/>
      <w:szCs w:val="24"/>
      <w:lang w:val="en-GB" w:eastAsia="en-GB"/>
    </w:rPr>
  </w:style>
  <w:style w:type="paragraph" w:customStyle="1" w:styleId="searchpaneldocument">
    <w:name w:val="search_panel_document"/>
    <w:basedOn w:val="Normal"/>
    <w:rsid w:val="004B026A"/>
    <w:pPr>
      <w:spacing w:before="100" w:beforeAutospacing="1" w:after="100" w:afterAutospacing="1"/>
    </w:pPr>
    <w:rPr>
      <w:rFonts w:ascii="Arial" w:hAnsi="Arial" w:cs="Arial"/>
      <w:szCs w:val="24"/>
      <w:lang w:val="en-GB" w:eastAsia="en-GB"/>
    </w:rPr>
  </w:style>
  <w:style w:type="paragraph" w:customStyle="1" w:styleId="srchtopnav">
    <w:name w:val="srch_top_nav"/>
    <w:basedOn w:val="Normal"/>
    <w:rsid w:val="004B026A"/>
    <w:pPr>
      <w:spacing w:before="100" w:beforeAutospacing="1" w:after="100" w:afterAutospacing="1"/>
    </w:pPr>
    <w:rPr>
      <w:rFonts w:ascii="Arial" w:hAnsi="Arial" w:cs="Arial"/>
      <w:szCs w:val="24"/>
      <w:lang w:val="en-GB" w:eastAsia="en-GB"/>
    </w:rPr>
  </w:style>
  <w:style w:type="paragraph" w:customStyle="1" w:styleId="shlinkbox">
    <w:name w:val="shlinkbox"/>
    <w:basedOn w:val="Normal"/>
    <w:rsid w:val="004B026A"/>
    <w:pPr>
      <w:spacing w:before="100" w:beforeAutospacing="1" w:after="100" w:afterAutospacing="1"/>
    </w:pPr>
    <w:rPr>
      <w:rFonts w:ascii="Arial" w:hAnsi="Arial" w:cs="Arial"/>
      <w:szCs w:val="24"/>
      <w:lang w:val="en-GB" w:eastAsia="en-GB"/>
    </w:rPr>
  </w:style>
  <w:style w:type="paragraph" w:customStyle="1" w:styleId="shbtnbox">
    <w:name w:val="shbtnbox"/>
    <w:basedOn w:val="Normal"/>
    <w:rsid w:val="004B026A"/>
    <w:pPr>
      <w:spacing w:before="100" w:beforeAutospacing="1" w:after="100" w:afterAutospacing="1"/>
    </w:pPr>
    <w:rPr>
      <w:rFonts w:ascii="Arial" w:hAnsi="Arial" w:cs="Arial"/>
      <w:szCs w:val="24"/>
      <w:lang w:val="en-GB" w:eastAsia="en-GB"/>
    </w:rPr>
  </w:style>
  <w:style w:type="paragraph" w:customStyle="1" w:styleId="searchform">
    <w:name w:val="search_form"/>
    <w:basedOn w:val="Normal"/>
    <w:rsid w:val="004B026A"/>
    <w:pPr>
      <w:spacing w:before="225" w:after="100" w:afterAutospacing="1"/>
    </w:pPr>
    <w:rPr>
      <w:rFonts w:ascii="Arial" w:hAnsi="Arial" w:cs="Arial"/>
      <w:szCs w:val="24"/>
      <w:lang w:val="en-GB" w:eastAsia="en-GB"/>
    </w:rPr>
  </w:style>
  <w:style w:type="paragraph" w:customStyle="1" w:styleId="srchbutton">
    <w:name w:val="srch_button"/>
    <w:basedOn w:val="Normal"/>
    <w:rsid w:val="004B026A"/>
    <w:pPr>
      <w:spacing w:before="555"/>
      <w:ind w:left="450"/>
    </w:pPr>
    <w:rPr>
      <w:rFonts w:ascii="Arial" w:hAnsi="Arial" w:cs="Arial"/>
      <w:szCs w:val="24"/>
      <w:lang w:val="en-GB" w:eastAsia="en-GB"/>
    </w:rPr>
  </w:style>
  <w:style w:type="paragraph" w:customStyle="1" w:styleId="searchblock">
    <w:name w:val="search_block"/>
    <w:basedOn w:val="Normal"/>
    <w:rsid w:val="004B026A"/>
    <w:pPr>
      <w:pBdr>
        <w:bottom w:val="dotted" w:sz="6" w:space="6" w:color="00787F"/>
      </w:pBdr>
      <w:spacing w:after="45" w:line="270" w:lineRule="atLeast"/>
      <w:ind w:left="120" w:right="120"/>
    </w:pPr>
    <w:rPr>
      <w:rFonts w:ascii="Arial" w:hAnsi="Arial" w:cs="Arial"/>
      <w:sz w:val="18"/>
      <w:szCs w:val="18"/>
      <w:lang w:val="en-GB" w:eastAsia="en-GB"/>
    </w:rPr>
  </w:style>
  <w:style w:type="paragraph" w:customStyle="1" w:styleId="domain">
    <w:name w:val="domain"/>
    <w:basedOn w:val="Normal"/>
    <w:rsid w:val="004B026A"/>
    <w:pPr>
      <w:spacing w:before="100" w:beforeAutospacing="1" w:after="100" w:afterAutospacing="1"/>
    </w:pPr>
    <w:rPr>
      <w:rFonts w:ascii="Arial" w:hAnsi="Arial" w:cs="Arial"/>
      <w:szCs w:val="24"/>
      <w:lang w:val="en-GB" w:eastAsia="en-GB"/>
    </w:rPr>
  </w:style>
  <w:style w:type="paragraph" w:customStyle="1" w:styleId="searchpaneltop">
    <w:name w:val="search_panel_top"/>
    <w:basedOn w:val="Normal"/>
    <w:rsid w:val="004B026A"/>
    <w:pPr>
      <w:spacing w:before="100" w:beforeAutospacing="1" w:after="100" w:afterAutospacing="1"/>
    </w:pPr>
    <w:rPr>
      <w:rFonts w:ascii="Arial" w:hAnsi="Arial" w:cs="Arial"/>
      <w:szCs w:val="24"/>
      <w:lang w:val="en-GB" w:eastAsia="en-GB"/>
    </w:rPr>
  </w:style>
  <w:style w:type="paragraph" w:customStyle="1" w:styleId="cullenfeatureleftt">
    <w:name w:val="cullen_feature_left_t"/>
    <w:basedOn w:val="Normal"/>
    <w:rsid w:val="004B026A"/>
    <w:pPr>
      <w:spacing w:before="100" w:beforeAutospacing="1" w:after="100" w:afterAutospacing="1"/>
    </w:pPr>
    <w:rPr>
      <w:rFonts w:ascii="Arial" w:hAnsi="Arial" w:cs="Arial"/>
      <w:szCs w:val="24"/>
      <w:lang w:val="en-GB" w:eastAsia="en-GB"/>
    </w:rPr>
  </w:style>
  <w:style w:type="paragraph" w:customStyle="1" w:styleId="cullenfeaturerightt">
    <w:name w:val="cullen_feature_right_t"/>
    <w:basedOn w:val="Normal"/>
    <w:rsid w:val="004B026A"/>
    <w:pPr>
      <w:spacing w:before="100" w:beforeAutospacing="1" w:after="100" w:afterAutospacing="1"/>
    </w:pPr>
    <w:rPr>
      <w:rFonts w:ascii="Arial" w:hAnsi="Arial" w:cs="Arial"/>
      <w:szCs w:val="24"/>
      <w:lang w:val="en-GB" w:eastAsia="en-GB"/>
    </w:rPr>
  </w:style>
  <w:style w:type="paragraph" w:customStyle="1" w:styleId="cullenfeaturefullt">
    <w:name w:val="cullen_feature_full_t"/>
    <w:basedOn w:val="Normal"/>
    <w:rsid w:val="004B026A"/>
    <w:pPr>
      <w:spacing w:before="100" w:beforeAutospacing="1" w:after="100" w:afterAutospacing="1"/>
    </w:pPr>
    <w:rPr>
      <w:rFonts w:ascii="Arial" w:hAnsi="Arial" w:cs="Arial"/>
      <w:szCs w:val="24"/>
      <w:lang w:val="en-GB" w:eastAsia="en-GB"/>
    </w:rPr>
  </w:style>
  <w:style w:type="paragraph" w:customStyle="1" w:styleId="updateicon">
    <w:name w:val="update_icon"/>
    <w:basedOn w:val="Normal"/>
    <w:rsid w:val="004B026A"/>
    <w:pPr>
      <w:spacing w:before="100" w:beforeAutospacing="1" w:after="100" w:afterAutospacing="1"/>
    </w:pPr>
    <w:rPr>
      <w:rFonts w:ascii="Arial" w:hAnsi="Arial" w:cs="Arial"/>
      <w:szCs w:val="24"/>
      <w:lang w:val="en-GB" w:eastAsia="en-GB"/>
    </w:rPr>
  </w:style>
  <w:style w:type="paragraph" w:customStyle="1" w:styleId="btn">
    <w:name w:val="btn"/>
    <w:basedOn w:val="Normal"/>
    <w:rsid w:val="004B026A"/>
    <w:pPr>
      <w:spacing w:before="100" w:beforeAutospacing="1" w:after="100" w:afterAutospacing="1"/>
    </w:pPr>
    <w:rPr>
      <w:rFonts w:ascii="Arial" w:hAnsi="Arial" w:cs="Arial"/>
      <w:szCs w:val="24"/>
      <w:lang w:val="en-GB" w:eastAsia="en-GB"/>
    </w:rPr>
  </w:style>
  <w:style w:type="paragraph" w:customStyle="1" w:styleId="tab-msg">
    <w:name w:val="tab-msg"/>
    <w:basedOn w:val="Normal"/>
    <w:rsid w:val="004B026A"/>
    <w:pPr>
      <w:spacing w:after="225"/>
    </w:pPr>
    <w:rPr>
      <w:rFonts w:ascii="Arial" w:hAnsi="Arial" w:cs="Arial"/>
      <w:szCs w:val="24"/>
      <w:lang w:val="en-GB" w:eastAsia="en-GB"/>
    </w:rPr>
  </w:style>
  <w:style w:type="paragraph" w:customStyle="1" w:styleId="version-links">
    <w:name w:val="version-links"/>
    <w:basedOn w:val="Normal"/>
    <w:rsid w:val="004B026A"/>
    <w:pPr>
      <w:spacing w:before="100" w:beforeAutospacing="1" w:after="100" w:afterAutospacing="1" w:line="375" w:lineRule="atLeast"/>
    </w:pPr>
    <w:rPr>
      <w:rFonts w:ascii="Arial" w:hAnsi="Arial" w:cs="Arial"/>
      <w:caps/>
      <w:color w:val="019AA1"/>
      <w:sz w:val="15"/>
      <w:szCs w:val="15"/>
      <w:lang w:val="en-GB" w:eastAsia="en-GB"/>
    </w:rPr>
  </w:style>
  <w:style w:type="paragraph" w:customStyle="1" w:styleId="fcontent">
    <w:name w:val="fcontent"/>
    <w:basedOn w:val="Normal"/>
    <w:rsid w:val="004B026A"/>
    <w:pPr>
      <w:spacing w:before="100" w:beforeAutospacing="1" w:after="300"/>
    </w:pPr>
    <w:rPr>
      <w:rFonts w:ascii="OpenSansRegular" w:hAnsi="OpenSansRegular" w:cs="Arial"/>
      <w:color w:val="000000"/>
      <w:sz w:val="18"/>
      <w:szCs w:val="18"/>
      <w:lang w:val="en-GB" w:eastAsia="en-GB"/>
    </w:rPr>
  </w:style>
  <w:style w:type="paragraph" w:customStyle="1" w:styleId="leftcontent">
    <w:name w:val="left_content"/>
    <w:basedOn w:val="Normal"/>
    <w:rsid w:val="004B026A"/>
    <w:pPr>
      <w:ind w:left="300" w:right="750"/>
    </w:pPr>
    <w:rPr>
      <w:rFonts w:ascii="Arial" w:hAnsi="Arial" w:cs="Arial"/>
      <w:szCs w:val="24"/>
      <w:lang w:val="en-GB" w:eastAsia="en-GB"/>
    </w:rPr>
  </w:style>
  <w:style w:type="paragraph" w:customStyle="1" w:styleId="rightcontent">
    <w:name w:val="right_content"/>
    <w:basedOn w:val="Normal"/>
    <w:rsid w:val="004B026A"/>
    <w:pPr>
      <w:spacing w:before="525"/>
    </w:pPr>
    <w:rPr>
      <w:rFonts w:ascii="Arial" w:hAnsi="Arial" w:cs="Arial"/>
      <w:szCs w:val="24"/>
      <w:lang w:val="en-GB" w:eastAsia="en-GB"/>
    </w:rPr>
  </w:style>
  <w:style w:type="paragraph" w:customStyle="1" w:styleId="ftable">
    <w:name w:val="ftable"/>
    <w:basedOn w:val="Normal"/>
    <w:rsid w:val="004B026A"/>
    <w:pPr>
      <w:pBdr>
        <w:top w:val="single" w:sz="6" w:space="4" w:color="59BDC2"/>
        <w:left w:val="single" w:sz="6" w:space="4" w:color="59BDC2"/>
        <w:bottom w:val="single" w:sz="6" w:space="4" w:color="59BDC2"/>
        <w:right w:val="single" w:sz="6" w:space="4" w:color="59BDC2"/>
      </w:pBdr>
      <w:spacing w:after="150"/>
    </w:pPr>
    <w:rPr>
      <w:rFonts w:ascii="Arial" w:hAnsi="Arial" w:cs="Arial"/>
      <w:color w:val="000000"/>
      <w:szCs w:val="24"/>
      <w:lang w:val="en-GB" w:eastAsia="en-GB"/>
    </w:rPr>
  </w:style>
  <w:style w:type="paragraph" w:customStyle="1" w:styleId="filterby">
    <w:name w:val="filterby"/>
    <w:basedOn w:val="Normal"/>
    <w:rsid w:val="004B026A"/>
    <w:pPr>
      <w:spacing w:before="100" w:beforeAutospacing="1" w:after="100" w:afterAutospacing="1"/>
      <w:ind w:right="300"/>
    </w:pPr>
    <w:rPr>
      <w:rFonts w:ascii="Arial" w:hAnsi="Arial" w:cs="Arial"/>
      <w:szCs w:val="24"/>
      <w:lang w:val="en-GB" w:eastAsia="en-GB"/>
    </w:rPr>
  </w:style>
  <w:style w:type="paragraph" w:customStyle="1" w:styleId="contentlink">
    <w:name w:val="contentlink"/>
    <w:basedOn w:val="Normal"/>
    <w:rsid w:val="004B026A"/>
    <w:pPr>
      <w:spacing w:before="100" w:beforeAutospacing="1" w:after="100" w:afterAutospacing="1"/>
    </w:pPr>
    <w:rPr>
      <w:rFonts w:ascii="Arial" w:hAnsi="Arial" w:cs="Arial"/>
      <w:szCs w:val="24"/>
      <w:lang w:val="en-GB" w:eastAsia="en-GB"/>
    </w:rPr>
  </w:style>
  <w:style w:type="paragraph" w:customStyle="1" w:styleId="toplinks">
    <w:name w:val="toplinks"/>
    <w:basedOn w:val="Normal"/>
    <w:rsid w:val="004B026A"/>
    <w:pPr>
      <w:spacing w:before="100" w:beforeAutospacing="1" w:after="100" w:afterAutospacing="1"/>
    </w:pPr>
    <w:rPr>
      <w:rFonts w:ascii="Arial" w:hAnsi="Arial" w:cs="Arial"/>
      <w:szCs w:val="24"/>
      <w:lang w:val="en-GB" w:eastAsia="en-GB"/>
    </w:rPr>
  </w:style>
  <w:style w:type="paragraph" w:customStyle="1" w:styleId="containertable">
    <w:name w:val="container_table"/>
    <w:basedOn w:val="Normal"/>
    <w:rsid w:val="004B026A"/>
    <w:pPr>
      <w:spacing w:before="100" w:beforeAutospacing="1" w:after="100" w:afterAutospacing="1" w:line="330" w:lineRule="atLeast"/>
    </w:pPr>
    <w:rPr>
      <w:rFonts w:ascii="Arial" w:hAnsi="Arial" w:cs="Arial"/>
      <w:color w:val="000000"/>
      <w:sz w:val="18"/>
      <w:szCs w:val="18"/>
      <w:lang w:val="en-GB" w:eastAsia="en-GB"/>
    </w:rPr>
  </w:style>
  <w:style w:type="paragraph" w:customStyle="1" w:styleId="history">
    <w:name w:val="history"/>
    <w:basedOn w:val="Normal"/>
    <w:rsid w:val="004B026A"/>
    <w:pPr>
      <w:spacing w:before="100" w:beforeAutospacing="1" w:after="100" w:afterAutospacing="1"/>
    </w:pPr>
    <w:rPr>
      <w:rFonts w:ascii="Arial" w:hAnsi="Arial" w:cs="Arial"/>
      <w:szCs w:val="24"/>
      <w:lang w:val="en-GB" w:eastAsia="en-GB"/>
    </w:rPr>
  </w:style>
  <w:style w:type="paragraph" w:customStyle="1" w:styleId="filtersection">
    <w:name w:val="filtersection"/>
    <w:basedOn w:val="Normal"/>
    <w:rsid w:val="004B026A"/>
    <w:pPr>
      <w:spacing w:before="225" w:after="100" w:afterAutospacing="1"/>
    </w:pPr>
    <w:rPr>
      <w:rFonts w:ascii="Arial" w:hAnsi="Arial" w:cs="Arial"/>
      <w:szCs w:val="24"/>
      <w:lang w:val="en-GB" w:eastAsia="en-GB"/>
    </w:rPr>
  </w:style>
  <w:style w:type="paragraph" w:customStyle="1" w:styleId="cdetail">
    <w:name w:val="cdetail"/>
    <w:basedOn w:val="Normal"/>
    <w:rsid w:val="004B026A"/>
    <w:pPr>
      <w:spacing w:before="100" w:beforeAutospacing="1" w:after="100" w:afterAutospacing="1"/>
    </w:pPr>
    <w:rPr>
      <w:rFonts w:ascii="Arial" w:hAnsi="Arial" w:cs="Arial"/>
      <w:szCs w:val="24"/>
      <w:lang w:val="en-GB" w:eastAsia="en-GB"/>
    </w:rPr>
  </w:style>
  <w:style w:type="paragraph" w:customStyle="1" w:styleId="generic-matrice">
    <w:name w:val="generic-matrice"/>
    <w:basedOn w:val="Normal"/>
    <w:rsid w:val="004B026A"/>
    <w:pPr>
      <w:pBdr>
        <w:top w:val="single" w:sz="6" w:space="0" w:color="59BDC2"/>
        <w:left w:val="single" w:sz="6" w:space="0" w:color="59BDC2"/>
        <w:bottom w:val="single" w:sz="6" w:space="0" w:color="59BDC2"/>
        <w:right w:val="single" w:sz="6" w:space="0" w:color="59BDC2"/>
      </w:pBdr>
      <w:spacing w:before="100" w:beforeAutospacing="1" w:after="100" w:afterAutospacing="1" w:line="288" w:lineRule="atLeast"/>
    </w:pPr>
    <w:rPr>
      <w:rFonts w:ascii="Arial" w:hAnsi="Arial" w:cs="Arial"/>
      <w:color w:val="000000"/>
      <w:sz w:val="21"/>
      <w:szCs w:val="21"/>
      <w:lang w:val="en-GB" w:eastAsia="en-GB"/>
    </w:rPr>
  </w:style>
  <w:style w:type="paragraph" w:customStyle="1" w:styleId="cdetail-empty">
    <w:name w:val="cdetail-empty"/>
    <w:basedOn w:val="Normal"/>
    <w:rsid w:val="004B026A"/>
    <w:pPr>
      <w:spacing w:before="960" w:after="960"/>
      <w:ind w:left="960" w:right="960"/>
      <w:jc w:val="center"/>
    </w:pPr>
    <w:rPr>
      <w:rFonts w:ascii="Arial" w:hAnsi="Arial" w:cs="Arial"/>
      <w:sz w:val="29"/>
      <w:szCs w:val="29"/>
      <w:lang w:val="en-GB" w:eastAsia="en-GB"/>
    </w:rPr>
  </w:style>
  <w:style w:type="paragraph" w:customStyle="1" w:styleId="tpboximage">
    <w:name w:val="tpboximage"/>
    <w:basedOn w:val="Normal"/>
    <w:rsid w:val="004B026A"/>
    <w:pPr>
      <w:spacing w:before="45"/>
      <w:ind w:left="60"/>
    </w:pPr>
    <w:rPr>
      <w:rFonts w:ascii="Arial" w:hAnsi="Arial" w:cs="Arial"/>
      <w:szCs w:val="24"/>
      <w:lang w:val="en-GB" w:eastAsia="en-GB"/>
    </w:rPr>
  </w:style>
  <w:style w:type="paragraph" w:customStyle="1" w:styleId="lightbox-help">
    <w:name w:val="lightbox-help"/>
    <w:basedOn w:val="Normal"/>
    <w:rsid w:val="004B026A"/>
    <w:pPr>
      <w:spacing w:before="100" w:beforeAutospacing="1" w:after="100" w:afterAutospacing="1"/>
    </w:pPr>
    <w:rPr>
      <w:rFonts w:ascii="Arial" w:hAnsi="Arial" w:cs="Arial"/>
      <w:szCs w:val="24"/>
      <w:lang w:val="en-GB" w:eastAsia="en-GB"/>
    </w:rPr>
  </w:style>
  <w:style w:type="paragraph" w:customStyle="1" w:styleId="publication">
    <w:name w:val="publication"/>
    <w:basedOn w:val="Normal"/>
    <w:rsid w:val="004B026A"/>
    <w:pPr>
      <w:spacing w:before="100" w:beforeAutospacing="1" w:after="100" w:afterAutospacing="1"/>
    </w:pPr>
    <w:rPr>
      <w:rFonts w:ascii="Arial" w:hAnsi="Arial" w:cs="Arial"/>
      <w:szCs w:val="24"/>
      <w:lang w:val="en-GB" w:eastAsia="en-GB"/>
    </w:rPr>
  </w:style>
  <w:style w:type="paragraph" w:customStyle="1" w:styleId="atchlnktop">
    <w:name w:val="atchlnktop"/>
    <w:basedOn w:val="Normal"/>
    <w:rsid w:val="004B026A"/>
    <w:pPr>
      <w:shd w:val="clear" w:color="auto" w:fill="ECF6F7"/>
      <w:spacing w:before="100" w:beforeAutospacing="1" w:after="300"/>
    </w:pPr>
    <w:rPr>
      <w:rFonts w:ascii="Arial" w:hAnsi="Arial" w:cs="Arial"/>
      <w:szCs w:val="24"/>
      <w:lang w:val="en-GB" w:eastAsia="en-GB"/>
    </w:rPr>
  </w:style>
  <w:style w:type="paragraph" w:customStyle="1" w:styleId="atchlnkcontent">
    <w:name w:val="atchlnkcontent"/>
    <w:basedOn w:val="Normal"/>
    <w:rsid w:val="004B026A"/>
    <w:pPr>
      <w:spacing w:before="100" w:beforeAutospacing="1" w:after="100" w:afterAutospacing="1"/>
    </w:pPr>
    <w:rPr>
      <w:rFonts w:ascii="Arial" w:hAnsi="Arial" w:cs="Arial"/>
      <w:szCs w:val="24"/>
      <w:lang w:val="en-GB" w:eastAsia="en-GB"/>
    </w:rPr>
  </w:style>
  <w:style w:type="paragraph" w:customStyle="1" w:styleId="printlogo">
    <w:name w:val="printlogo"/>
    <w:basedOn w:val="Normal"/>
    <w:rsid w:val="004B026A"/>
    <w:pPr>
      <w:spacing w:before="100" w:beforeAutospacing="1" w:after="100" w:afterAutospacing="1"/>
    </w:pPr>
    <w:rPr>
      <w:rFonts w:ascii="Arial" w:hAnsi="Arial" w:cs="Arial"/>
      <w:vanish/>
      <w:szCs w:val="24"/>
      <w:lang w:val="en-GB" w:eastAsia="en-GB"/>
    </w:rPr>
  </w:style>
  <w:style w:type="paragraph" w:customStyle="1" w:styleId="printright">
    <w:name w:val="printright"/>
    <w:basedOn w:val="Normal"/>
    <w:rsid w:val="004B026A"/>
    <w:pPr>
      <w:spacing w:before="100" w:beforeAutospacing="1" w:after="100" w:afterAutospacing="1"/>
    </w:pPr>
    <w:rPr>
      <w:rFonts w:ascii="Arial" w:hAnsi="Arial" w:cs="Arial"/>
      <w:vanish/>
      <w:szCs w:val="24"/>
      <w:lang w:val="en-GB" w:eastAsia="en-GB"/>
    </w:rPr>
  </w:style>
  <w:style w:type="paragraph" w:customStyle="1" w:styleId="printfooter">
    <w:name w:val="printfooter"/>
    <w:basedOn w:val="Normal"/>
    <w:rsid w:val="004B026A"/>
    <w:pPr>
      <w:spacing w:before="100" w:beforeAutospacing="1" w:after="100" w:afterAutospacing="1"/>
    </w:pPr>
    <w:rPr>
      <w:rFonts w:ascii="Arial" w:hAnsi="Arial" w:cs="Arial"/>
      <w:vanish/>
      <w:szCs w:val="24"/>
      <w:lang w:val="en-GB" w:eastAsia="en-GB"/>
    </w:rPr>
  </w:style>
  <w:style w:type="paragraph" w:customStyle="1" w:styleId="favoritestar">
    <w:name w:val="favoritestar"/>
    <w:basedOn w:val="Normal"/>
    <w:rsid w:val="004B026A"/>
    <w:pPr>
      <w:spacing w:before="100" w:beforeAutospacing="1" w:after="100" w:afterAutospacing="1"/>
    </w:pPr>
    <w:rPr>
      <w:rFonts w:ascii="Arial" w:hAnsi="Arial" w:cs="Arial"/>
      <w:szCs w:val="24"/>
      <w:lang w:val="en-GB" w:eastAsia="en-GB"/>
    </w:rPr>
  </w:style>
  <w:style w:type="paragraph" w:customStyle="1" w:styleId="clear">
    <w:name w:val="clear"/>
    <w:basedOn w:val="Normal"/>
    <w:rsid w:val="004B026A"/>
    <w:pPr>
      <w:spacing w:before="100" w:beforeAutospacing="1" w:after="100" w:afterAutospacing="1"/>
    </w:pPr>
    <w:rPr>
      <w:rFonts w:ascii="Arial" w:hAnsi="Arial" w:cs="Arial"/>
      <w:szCs w:val="24"/>
      <w:lang w:val="en-GB" w:eastAsia="en-GB"/>
    </w:rPr>
  </w:style>
  <w:style w:type="paragraph" w:customStyle="1" w:styleId="a-left">
    <w:name w:val="a-left"/>
    <w:basedOn w:val="Normal"/>
    <w:rsid w:val="004B026A"/>
    <w:pPr>
      <w:spacing w:before="100" w:beforeAutospacing="1" w:after="100" w:afterAutospacing="1"/>
    </w:pPr>
    <w:rPr>
      <w:rFonts w:ascii="Arial" w:hAnsi="Arial" w:cs="Arial"/>
      <w:szCs w:val="24"/>
      <w:lang w:val="en-GB" w:eastAsia="en-GB"/>
    </w:rPr>
  </w:style>
  <w:style w:type="paragraph" w:customStyle="1" w:styleId="a-center">
    <w:name w:val="a-center"/>
    <w:basedOn w:val="Normal"/>
    <w:rsid w:val="004B026A"/>
    <w:pPr>
      <w:spacing w:before="100" w:beforeAutospacing="1" w:after="100" w:afterAutospacing="1"/>
      <w:jc w:val="center"/>
    </w:pPr>
    <w:rPr>
      <w:rFonts w:ascii="Arial" w:hAnsi="Arial" w:cs="Arial"/>
      <w:szCs w:val="24"/>
      <w:lang w:val="en-GB" w:eastAsia="en-GB"/>
    </w:rPr>
  </w:style>
  <w:style w:type="paragraph" w:customStyle="1" w:styleId="a-right">
    <w:name w:val="a-right"/>
    <w:basedOn w:val="Normal"/>
    <w:rsid w:val="004B026A"/>
    <w:pPr>
      <w:spacing w:before="100" w:beforeAutospacing="1" w:after="100" w:afterAutospacing="1"/>
      <w:jc w:val="right"/>
    </w:pPr>
    <w:rPr>
      <w:rFonts w:ascii="Arial" w:hAnsi="Arial" w:cs="Arial"/>
      <w:szCs w:val="24"/>
      <w:lang w:val="en-GB" w:eastAsia="en-GB"/>
    </w:rPr>
  </w:style>
  <w:style w:type="paragraph" w:customStyle="1" w:styleId="v-top">
    <w:name w:val="v-top"/>
    <w:basedOn w:val="Normal"/>
    <w:rsid w:val="004B026A"/>
    <w:pPr>
      <w:spacing w:before="100" w:beforeAutospacing="1" w:after="100" w:afterAutospacing="1"/>
      <w:textAlignment w:val="top"/>
    </w:pPr>
    <w:rPr>
      <w:rFonts w:ascii="Arial" w:hAnsi="Arial" w:cs="Arial"/>
      <w:szCs w:val="24"/>
      <w:lang w:val="en-GB" w:eastAsia="en-GB"/>
    </w:rPr>
  </w:style>
  <w:style w:type="paragraph" w:customStyle="1" w:styleId="v-middle">
    <w:name w:val="v-middle"/>
    <w:basedOn w:val="Normal"/>
    <w:rsid w:val="004B026A"/>
    <w:pPr>
      <w:spacing w:before="100" w:beforeAutospacing="1" w:after="100" w:afterAutospacing="1"/>
      <w:textAlignment w:val="center"/>
    </w:pPr>
    <w:rPr>
      <w:rFonts w:ascii="Arial" w:hAnsi="Arial" w:cs="Arial"/>
      <w:szCs w:val="24"/>
      <w:lang w:val="en-GB" w:eastAsia="en-GB"/>
    </w:rPr>
  </w:style>
  <w:style w:type="paragraph" w:customStyle="1" w:styleId="v-bottom">
    <w:name w:val="v-bottom"/>
    <w:basedOn w:val="Normal"/>
    <w:rsid w:val="004B026A"/>
    <w:pPr>
      <w:spacing w:before="100" w:beforeAutospacing="1" w:after="100" w:afterAutospacing="1"/>
      <w:textAlignment w:val="bottom"/>
    </w:pPr>
    <w:rPr>
      <w:rFonts w:ascii="Arial" w:hAnsi="Arial" w:cs="Arial"/>
      <w:szCs w:val="24"/>
      <w:lang w:val="en-GB" w:eastAsia="en-GB"/>
    </w:rPr>
  </w:style>
  <w:style w:type="paragraph" w:customStyle="1" w:styleId="f-left">
    <w:name w:val="f-left"/>
    <w:basedOn w:val="Normal"/>
    <w:rsid w:val="004B026A"/>
    <w:pPr>
      <w:spacing w:before="100" w:beforeAutospacing="1" w:after="100" w:afterAutospacing="1"/>
    </w:pPr>
    <w:rPr>
      <w:rFonts w:ascii="Arial" w:hAnsi="Arial" w:cs="Arial"/>
      <w:szCs w:val="24"/>
      <w:lang w:val="en-GB" w:eastAsia="en-GB"/>
    </w:rPr>
  </w:style>
  <w:style w:type="paragraph" w:customStyle="1" w:styleId="f-right">
    <w:name w:val="f-right"/>
    <w:basedOn w:val="Normal"/>
    <w:rsid w:val="004B026A"/>
    <w:pPr>
      <w:spacing w:before="100" w:beforeAutospacing="1" w:after="100" w:afterAutospacing="1"/>
    </w:pPr>
    <w:rPr>
      <w:rFonts w:ascii="Arial" w:hAnsi="Arial" w:cs="Arial"/>
      <w:szCs w:val="24"/>
      <w:lang w:val="en-GB" w:eastAsia="en-GB"/>
    </w:rPr>
  </w:style>
  <w:style w:type="paragraph" w:customStyle="1" w:styleId="hide">
    <w:name w:val="hide"/>
    <w:basedOn w:val="Normal"/>
    <w:rsid w:val="004B026A"/>
    <w:pPr>
      <w:spacing w:before="100" w:beforeAutospacing="1" w:after="100" w:afterAutospacing="1"/>
    </w:pPr>
    <w:rPr>
      <w:rFonts w:ascii="Arial" w:hAnsi="Arial" w:cs="Arial"/>
      <w:vanish/>
      <w:szCs w:val="24"/>
      <w:lang w:val="en-GB" w:eastAsia="en-GB"/>
    </w:rPr>
  </w:style>
  <w:style w:type="paragraph" w:customStyle="1" w:styleId="show">
    <w:name w:val="show"/>
    <w:basedOn w:val="Normal"/>
    <w:rsid w:val="004B026A"/>
    <w:pPr>
      <w:spacing w:before="100" w:beforeAutospacing="1" w:after="100" w:afterAutospacing="1"/>
    </w:pPr>
    <w:rPr>
      <w:rFonts w:ascii="Arial" w:hAnsi="Arial" w:cs="Arial"/>
      <w:szCs w:val="24"/>
      <w:lang w:val="en-GB" w:eastAsia="en-GB"/>
    </w:rPr>
  </w:style>
  <w:style w:type="paragraph" w:customStyle="1" w:styleId="smart-table">
    <w:name w:val="smart-table"/>
    <w:basedOn w:val="Normal"/>
    <w:rsid w:val="004B026A"/>
    <w:pPr>
      <w:spacing w:before="100" w:beforeAutospacing="1" w:after="100" w:afterAutospacing="1" w:line="210" w:lineRule="atLeast"/>
    </w:pPr>
    <w:rPr>
      <w:rFonts w:ascii="Arial" w:hAnsi="Arial" w:cs="Arial"/>
      <w:sz w:val="18"/>
      <w:szCs w:val="18"/>
      <w:lang w:val="en-GB" w:eastAsia="en-GB"/>
    </w:rPr>
  </w:style>
  <w:style w:type="paragraph" w:customStyle="1" w:styleId="smart-table-scroller-top">
    <w:name w:val="smart-table-scroller-top"/>
    <w:basedOn w:val="Normal"/>
    <w:rsid w:val="004B026A"/>
    <w:pPr>
      <w:spacing w:before="100" w:beforeAutospacing="1" w:after="100" w:afterAutospacing="1"/>
    </w:pPr>
    <w:rPr>
      <w:rFonts w:ascii="Arial" w:hAnsi="Arial" w:cs="Arial"/>
      <w:vanish/>
      <w:szCs w:val="24"/>
      <w:lang w:val="en-GB" w:eastAsia="en-GB"/>
    </w:rPr>
  </w:style>
  <w:style w:type="paragraph" w:customStyle="1" w:styleId="nice-icon">
    <w:name w:val="nice-icon"/>
    <w:basedOn w:val="Normal"/>
    <w:rsid w:val="004B026A"/>
    <w:pPr>
      <w:spacing w:before="100" w:beforeAutospacing="1" w:after="100" w:afterAutospacing="1"/>
    </w:pPr>
    <w:rPr>
      <w:rFonts w:ascii="Arial" w:hAnsi="Arial" w:cs="Arial"/>
      <w:szCs w:val="24"/>
      <w:lang w:val="en-GB" w:eastAsia="en-GB"/>
    </w:rPr>
  </w:style>
  <w:style w:type="paragraph" w:customStyle="1" w:styleId="actions-table">
    <w:name w:val="actions-table"/>
    <w:basedOn w:val="Normal"/>
    <w:rsid w:val="004B026A"/>
    <w:pPr>
      <w:pBdr>
        <w:left w:val="single" w:sz="6" w:space="0" w:color="5ABDC2"/>
        <w:bottom w:val="single" w:sz="6" w:space="0" w:color="5ABDC2"/>
        <w:right w:val="single" w:sz="6" w:space="0" w:color="5ABDC2"/>
      </w:pBdr>
      <w:spacing w:before="100" w:beforeAutospacing="1" w:after="450"/>
    </w:pPr>
    <w:rPr>
      <w:rFonts w:ascii="Arial" w:hAnsi="Arial" w:cs="Arial"/>
      <w:szCs w:val="24"/>
      <w:lang w:val="en-GB" w:eastAsia="en-GB"/>
    </w:rPr>
  </w:style>
  <w:style w:type="paragraph" w:customStyle="1" w:styleId="layoutwrapper">
    <w:name w:val="layout_wrapper"/>
    <w:basedOn w:val="Normal"/>
    <w:rsid w:val="004B026A"/>
    <w:rPr>
      <w:rFonts w:ascii="Arial" w:hAnsi="Arial" w:cs="Arial"/>
      <w:szCs w:val="24"/>
      <w:lang w:val="en-GB" w:eastAsia="en-GB"/>
    </w:rPr>
  </w:style>
  <w:style w:type="paragraph" w:customStyle="1" w:styleId="layoutinner">
    <w:name w:val="layout_inner"/>
    <w:basedOn w:val="Normal"/>
    <w:rsid w:val="004B026A"/>
    <w:pPr>
      <w:ind w:left="270" w:right="270"/>
    </w:pPr>
    <w:rPr>
      <w:rFonts w:ascii="Arial" w:hAnsi="Arial" w:cs="Arial"/>
      <w:szCs w:val="24"/>
      <w:lang w:val="en-GB" w:eastAsia="en-GB"/>
    </w:rPr>
  </w:style>
  <w:style w:type="paragraph" w:customStyle="1" w:styleId="layoutleftcontent">
    <w:name w:val="layout_left_content"/>
    <w:basedOn w:val="Normal"/>
    <w:rsid w:val="004B026A"/>
    <w:rPr>
      <w:rFonts w:ascii="Arial" w:hAnsi="Arial" w:cs="Arial"/>
      <w:szCs w:val="24"/>
      <w:lang w:val="en-GB" w:eastAsia="en-GB"/>
    </w:rPr>
  </w:style>
  <w:style w:type="paragraph" w:customStyle="1" w:styleId="layoutrightcontent">
    <w:name w:val="layout_right_content"/>
    <w:basedOn w:val="Normal"/>
    <w:rsid w:val="004B026A"/>
    <w:rPr>
      <w:rFonts w:ascii="Arial" w:hAnsi="Arial" w:cs="Arial"/>
      <w:szCs w:val="24"/>
      <w:lang w:val="en-GB" w:eastAsia="en-GB"/>
    </w:rPr>
  </w:style>
  <w:style w:type="paragraph" w:customStyle="1" w:styleId="layoutmiddlecontent">
    <w:name w:val="layout_middle_content"/>
    <w:basedOn w:val="Normal"/>
    <w:rsid w:val="004B026A"/>
    <w:rPr>
      <w:rFonts w:ascii="Arial" w:hAnsi="Arial" w:cs="Arial"/>
      <w:szCs w:val="24"/>
      <w:lang w:val="en-GB" w:eastAsia="en-GB"/>
    </w:rPr>
  </w:style>
  <w:style w:type="paragraph" w:customStyle="1" w:styleId="layoutrightsidebar">
    <w:name w:val="layout_right_sidebar"/>
    <w:basedOn w:val="Normal"/>
    <w:rsid w:val="004B026A"/>
    <w:pPr>
      <w:spacing w:before="100" w:beforeAutospacing="1" w:after="100" w:afterAutospacing="1"/>
    </w:pPr>
    <w:rPr>
      <w:rFonts w:ascii="Arial" w:hAnsi="Arial" w:cs="Arial"/>
      <w:szCs w:val="24"/>
      <w:lang w:val="en-GB" w:eastAsia="en-GB"/>
    </w:rPr>
  </w:style>
  <w:style w:type="paragraph" w:customStyle="1" w:styleId="layoutleftsidebar">
    <w:name w:val="layout_left_sidebar"/>
    <w:basedOn w:val="Normal"/>
    <w:rsid w:val="004B026A"/>
    <w:pPr>
      <w:spacing w:before="100" w:beforeAutospacing="1" w:after="100" w:afterAutospacing="1"/>
    </w:pPr>
    <w:rPr>
      <w:rFonts w:ascii="Arial" w:hAnsi="Arial" w:cs="Arial"/>
      <w:szCs w:val="24"/>
      <w:lang w:val="en-GB" w:eastAsia="en-GB"/>
    </w:rPr>
  </w:style>
  <w:style w:type="paragraph" w:customStyle="1" w:styleId="layoutverticallist">
    <w:name w:val="layout_vertical_list"/>
    <w:basedOn w:val="Normal"/>
    <w:rsid w:val="004B026A"/>
    <w:pPr>
      <w:spacing w:before="100" w:beforeAutospacing="1" w:after="100" w:afterAutospacing="1"/>
    </w:pPr>
    <w:rPr>
      <w:rFonts w:ascii="Arial" w:hAnsi="Arial" w:cs="Arial"/>
      <w:szCs w:val="24"/>
      <w:lang w:val="en-GB" w:eastAsia="en-GB"/>
    </w:rPr>
  </w:style>
  <w:style w:type="paragraph" w:customStyle="1" w:styleId="layoutcontent">
    <w:name w:val="layout_content"/>
    <w:basedOn w:val="Normal"/>
    <w:rsid w:val="004B026A"/>
    <w:pPr>
      <w:spacing w:before="100" w:beforeAutospacing="1" w:after="100" w:afterAutospacing="1"/>
    </w:pPr>
    <w:rPr>
      <w:rFonts w:ascii="Arial" w:hAnsi="Arial" w:cs="Arial"/>
      <w:szCs w:val="24"/>
      <w:lang w:val="en-GB" w:eastAsia="en-GB"/>
    </w:rPr>
  </w:style>
  <w:style w:type="paragraph" w:customStyle="1" w:styleId="layoutalignright">
    <w:name w:val="layout_align_right"/>
    <w:basedOn w:val="Normal"/>
    <w:rsid w:val="004B026A"/>
    <w:pPr>
      <w:spacing w:before="100" w:beforeAutospacing="1" w:after="100" w:afterAutospacing="1"/>
      <w:jc w:val="right"/>
    </w:pPr>
    <w:rPr>
      <w:rFonts w:ascii="Arial" w:hAnsi="Arial" w:cs="Arial"/>
      <w:szCs w:val="24"/>
      <w:lang w:val="en-GB" w:eastAsia="en-GB"/>
    </w:rPr>
  </w:style>
  <w:style w:type="paragraph" w:customStyle="1" w:styleId="layoutouter">
    <w:name w:val="layout_outer"/>
    <w:basedOn w:val="Normal"/>
    <w:rsid w:val="004B026A"/>
    <w:rPr>
      <w:rFonts w:ascii="Arial" w:hAnsi="Arial" w:cs="Arial"/>
      <w:szCs w:val="24"/>
      <w:lang w:val="en-GB" w:eastAsia="en-GB"/>
    </w:rPr>
  </w:style>
  <w:style w:type="paragraph" w:customStyle="1" w:styleId="jqpopin">
    <w:name w:val="jqpopin"/>
    <w:basedOn w:val="Normal"/>
    <w:rsid w:val="004B026A"/>
    <w:pPr>
      <w:spacing w:before="100" w:beforeAutospacing="1" w:after="100" w:afterAutospacing="1"/>
    </w:pPr>
    <w:rPr>
      <w:rFonts w:ascii="Arial" w:hAnsi="Arial" w:cs="Arial"/>
      <w:color w:val="000000"/>
      <w:sz w:val="21"/>
      <w:szCs w:val="21"/>
      <w:lang w:val="en-GB" w:eastAsia="en-GB"/>
    </w:rPr>
  </w:style>
  <w:style w:type="paragraph" w:customStyle="1" w:styleId="hasindicator">
    <w:name w:val="hasindicator"/>
    <w:basedOn w:val="Normal"/>
    <w:rsid w:val="004B026A"/>
    <w:pPr>
      <w:spacing w:before="100" w:beforeAutospacing="1" w:after="100" w:afterAutospacing="1"/>
    </w:pPr>
    <w:rPr>
      <w:rFonts w:ascii="Arial" w:hAnsi="Arial" w:cs="Arial"/>
      <w:szCs w:val="24"/>
      <w:lang w:val="en-GB" w:eastAsia="en-GB"/>
    </w:rPr>
  </w:style>
  <w:style w:type="paragraph" w:customStyle="1" w:styleId="articlecontent">
    <w:name w:val="article_content"/>
    <w:basedOn w:val="Normal"/>
    <w:rsid w:val="004B026A"/>
    <w:pPr>
      <w:spacing w:before="100" w:beforeAutospacing="1" w:after="100" w:afterAutospacing="1" w:line="336" w:lineRule="atLeast"/>
    </w:pPr>
    <w:rPr>
      <w:rFonts w:ascii="Arial" w:hAnsi="Arial" w:cs="Arial"/>
      <w:szCs w:val="24"/>
      <w:lang w:val="en-GB" w:eastAsia="en-GB"/>
    </w:rPr>
  </w:style>
  <w:style w:type="paragraph" w:customStyle="1" w:styleId="article">
    <w:name w:val="article"/>
    <w:basedOn w:val="Normal"/>
    <w:rsid w:val="004B026A"/>
    <w:pPr>
      <w:spacing w:before="100" w:beforeAutospacing="1" w:after="100" w:afterAutospacing="1"/>
    </w:pPr>
    <w:rPr>
      <w:rFonts w:ascii="Arial" w:hAnsi="Arial" w:cs="Arial"/>
      <w:szCs w:val="24"/>
      <w:lang w:val="en-GB" w:eastAsia="en-GB"/>
    </w:rPr>
  </w:style>
  <w:style w:type="paragraph" w:customStyle="1" w:styleId="articlecontent--large">
    <w:name w:val="article_content--large"/>
    <w:basedOn w:val="Normal"/>
    <w:rsid w:val="004B026A"/>
    <w:pPr>
      <w:spacing w:before="100" w:beforeAutospacing="1" w:after="100" w:afterAutospacing="1" w:line="360" w:lineRule="atLeast"/>
    </w:pPr>
    <w:rPr>
      <w:rFonts w:ascii="Arial" w:hAnsi="Arial" w:cs="Arial"/>
      <w:sz w:val="27"/>
      <w:szCs w:val="27"/>
      <w:lang w:val="en-GB" w:eastAsia="en-GB"/>
    </w:rPr>
  </w:style>
  <w:style w:type="paragraph" w:customStyle="1" w:styleId="articlecontent--small">
    <w:name w:val="article_content--small"/>
    <w:basedOn w:val="Normal"/>
    <w:rsid w:val="004B026A"/>
    <w:pPr>
      <w:spacing w:before="100" w:beforeAutospacing="1" w:after="100" w:afterAutospacing="1"/>
    </w:pPr>
    <w:rPr>
      <w:rFonts w:ascii="Arial" w:hAnsi="Arial" w:cs="Arial"/>
      <w:sz w:val="18"/>
      <w:szCs w:val="18"/>
      <w:lang w:val="en-GB" w:eastAsia="en-GB"/>
    </w:rPr>
  </w:style>
  <w:style w:type="paragraph" w:customStyle="1" w:styleId="read-more">
    <w:name w:val="read-more"/>
    <w:basedOn w:val="Normal"/>
    <w:rsid w:val="004B026A"/>
    <w:pPr>
      <w:spacing w:before="100" w:beforeAutospacing="1" w:after="100" w:afterAutospacing="1"/>
    </w:pPr>
    <w:rPr>
      <w:rFonts w:ascii="Arial" w:hAnsi="Arial" w:cs="Arial"/>
      <w:caps/>
      <w:color w:val="009AA1"/>
      <w:sz w:val="15"/>
      <w:szCs w:val="15"/>
      <w:lang w:val="en-GB" w:eastAsia="en-GB"/>
    </w:rPr>
  </w:style>
  <w:style w:type="paragraph" w:customStyle="1" w:styleId="structured-document">
    <w:name w:val="structured-document"/>
    <w:basedOn w:val="Normal"/>
    <w:rsid w:val="004B026A"/>
    <w:pPr>
      <w:spacing w:before="100" w:beforeAutospacing="1" w:after="100" w:afterAutospacing="1"/>
    </w:pPr>
    <w:rPr>
      <w:rFonts w:ascii="Arial" w:hAnsi="Arial" w:cs="Arial"/>
      <w:szCs w:val="24"/>
      <w:lang w:val="en-GB" w:eastAsia="en-GB"/>
    </w:rPr>
  </w:style>
  <w:style w:type="paragraph" w:customStyle="1" w:styleId="law-page">
    <w:name w:val="law-page"/>
    <w:basedOn w:val="Normal"/>
    <w:rsid w:val="004B026A"/>
    <w:pPr>
      <w:spacing w:before="100" w:beforeAutospacing="1" w:after="300"/>
    </w:pPr>
    <w:rPr>
      <w:rFonts w:ascii="Arial" w:hAnsi="Arial" w:cs="Arial"/>
      <w:szCs w:val="24"/>
      <w:lang w:val="en-GB" w:eastAsia="en-GB"/>
    </w:rPr>
  </w:style>
  <w:style w:type="paragraph" w:customStyle="1" w:styleId="notifications-choice">
    <w:name w:val="notifications-choice"/>
    <w:basedOn w:val="Normal"/>
    <w:rsid w:val="004B026A"/>
    <w:pPr>
      <w:spacing w:before="100" w:beforeAutospacing="1" w:after="100" w:afterAutospacing="1"/>
    </w:pPr>
    <w:rPr>
      <w:rFonts w:ascii="Arial" w:hAnsi="Arial" w:cs="Arial"/>
      <w:szCs w:val="24"/>
      <w:lang w:val="en-GB" w:eastAsia="en-GB"/>
    </w:rPr>
  </w:style>
  <w:style w:type="paragraph" w:customStyle="1" w:styleId="nice-flag">
    <w:name w:val="nice-flag"/>
    <w:basedOn w:val="Normal"/>
    <w:rsid w:val="004B026A"/>
    <w:pPr>
      <w:spacing w:before="100" w:beforeAutospacing="1" w:after="100" w:afterAutospacing="1"/>
      <w:textAlignment w:val="center"/>
    </w:pPr>
    <w:rPr>
      <w:rFonts w:ascii="Arial" w:hAnsi="Arial" w:cs="Arial"/>
      <w:szCs w:val="24"/>
      <w:lang w:val="en-GB" w:eastAsia="en-GB"/>
    </w:rPr>
  </w:style>
  <w:style w:type="paragraph" w:customStyle="1" w:styleId="template-options">
    <w:name w:val="template-options"/>
    <w:basedOn w:val="Normal"/>
    <w:rsid w:val="004B026A"/>
    <w:pPr>
      <w:shd w:val="clear" w:color="auto" w:fill="EEEEEE"/>
      <w:spacing w:before="100" w:beforeAutospacing="1" w:after="100" w:afterAutospacing="1"/>
    </w:pPr>
    <w:rPr>
      <w:rFonts w:ascii="Arial" w:hAnsi="Arial" w:cs="Arial"/>
      <w:szCs w:val="24"/>
      <w:lang w:val="en-GB" w:eastAsia="en-GB"/>
    </w:rPr>
  </w:style>
  <w:style w:type="paragraph" w:customStyle="1" w:styleId="clear-selection">
    <w:name w:val="clear-selection"/>
    <w:basedOn w:val="Normal"/>
    <w:rsid w:val="004B026A"/>
    <w:pPr>
      <w:spacing w:before="100" w:beforeAutospacing="1" w:after="100" w:afterAutospacing="1"/>
    </w:pPr>
    <w:rPr>
      <w:rFonts w:ascii="Arial" w:hAnsi="Arial" w:cs="Arial"/>
      <w:color w:val="019AA1"/>
      <w:szCs w:val="24"/>
      <w:lang w:val="en-GB" w:eastAsia="en-GB"/>
    </w:rPr>
  </w:style>
  <w:style w:type="paragraph" w:customStyle="1" w:styleId="analysispanel0">
    <w:name w:val="analysispanel"/>
    <w:basedOn w:val="Normal"/>
    <w:rsid w:val="004B026A"/>
    <w:pPr>
      <w:shd w:val="clear" w:color="auto" w:fill="F6FBFB"/>
      <w:spacing w:before="100" w:beforeAutospacing="1" w:after="150"/>
    </w:pPr>
    <w:rPr>
      <w:rFonts w:ascii="Arial" w:hAnsi="Arial" w:cs="Arial"/>
      <w:szCs w:val="24"/>
      <w:lang w:val="en-GB" w:eastAsia="en-GB"/>
    </w:rPr>
  </w:style>
  <w:style w:type="paragraph" w:customStyle="1" w:styleId="analysispaneltext">
    <w:name w:val="analysispanel__text"/>
    <w:basedOn w:val="Normal"/>
    <w:rsid w:val="004B026A"/>
    <w:pPr>
      <w:spacing w:before="100" w:beforeAutospacing="1" w:after="100" w:afterAutospacing="1"/>
      <w:textAlignment w:val="center"/>
    </w:pPr>
    <w:rPr>
      <w:rFonts w:ascii="Arial" w:hAnsi="Arial" w:cs="Arial"/>
      <w:szCs w:val="24"/>
      <w:lang w:val="en-GB" w:eastAsia="en-GB"/>
    </w:rPr>
  </w:style>
  <w:style w:type="paragraph" w:customStyle="1" w:styleId="analysispanelactions">
    <w:name w:val="analysispanel__actions"/>
    <w:basedOn w:val="Normal"/>
    <w:rsid w:val="004B026A"/>
    <w:pPr>
      <w:spacing w:before="100" w:beforeAutospacing="1" w:after="100" w:afterAutospacing="1"/>
      <w:jc w:val="right"/>
      <w:textAlignment w:val="top"/>
    </w:pPr>
    <w:rPr>
      <w:rFonts w:ascii="Arial" w:hAnsi="Arial" w:cs="Arial"/>
      <w:szCs w:val="24"/>
      <w:lang w:val="en-GB" w:eastAsia="en-GB"/>
    </w:rPr>
  </w:style>
  <w:style w:type="paragraph" w:customStyle="1" w:styleId="analysispaneltitle">
    <w:name w:val="analysispanel__title"/>
    <w:basedOn w:val="Normal"/>
    <w:rsid w:val="004B026A"/>
    <w:pPr>
      <w:spacing w:before="100" w:beforeAutospacing="1" w:after="100" w:afterAutospacing="1"/>
      <w:ind w:left="600"/>
    </w:pPr>
    <w:rPr>
      <w:rFonts w:ascii="Arial" w:hAnsi="Arial" w:cs="Arial"/>
      <w:szCs w:val="24"/>
      <w:lang w:val="en-GB" w:eastAsia="en-GB"/>
    </w:rPr>
  </w:style>
  <w:style w:type="paragraph" w:customStyle="1" w:styleId="analysispanelbutton">
    <w:name w:val="analysispanel__button"/>
    <w:basedOn w:val="Normal"/>
    <w:rsid w:val="004B026A"/>
    <w:pPr>
      <w:spacing w:before="100" w:beforeAutospacing="1" w:after="100" w:afterAutospacing="1"/>
      <w:ind w:right="75"/>
    </w:pPr>
    <w:rPr>
      <w:rFonts w:ascii="Arial" w:hAnsi="Arial" w:cs="Arial"/>
      <w:color w:val="019AA1"/>
      <w:sz w:val="27"/>
      <w:szCs w:val="27"/>
      <w:lang w:val="en-GB" w:eastAsia="en-GB"/>
    </w:rPr>
  </w:style>
  <w:style w:type="paragraph" w:customStyle="1" w:styleId="analysispanelhelp">
    <w:name w:val="analysispanel__help"/>
    <w:basedOn w:val="Normal"/>
    <w:rsid w:val="004B026A"/>
    <w:pPr>
      <w:shd w:val="clear" w:color="auto" w:fill="019AA1"/>
      <w:spacing w:before="100" w:beforeAutospacing="1" w:after="100" w:afterAutospacing="1" w:line="360" w:lineRule="atLeast"/>
    </w:pPr>
    <w:rPr>
      <w:rFonts w:ascii="Arial" w:hAnsi="Arial" w:cs="Arial"/>
      <w:color w:val="FFFFFF"/>
      <w:sz w:val="21"/>
      <w:szCs w:val="21"/>
      <w:lang w:val="en-GB" w:eastAsia="en-GB"/>
    </w:rPr>
  </w:style>
  <w:style w:type="paragraph" w:customStyle="1" w:styleId="analysispanelinfo">
    <w:name w:val="analysispanel__info"/>
    <w:basedOn w:val="Normal"/>
    <w:rsid w:val="004B026A"/>
    <w:pPr>
      <w:shd w:val="clear" w:color="auto" w:fill="FFFFFF"/>
      <w:spacing w:before="100" w:beforeAutospacing="1" w:after="100" w:afterAutospacing="1"/>
    </w:pPr>
    <w:rPr>
      <w:rFonts w:ascii="Arial" w:hAnsi="Arial" w:cs="Arial"/>
      <w:vanish/>
      <w:color w:val="000000"/>
      <w:sz w:val="21"/>
      <w:szCs w:val="21"/>
      <w:lang w:val="en-GB" w:eastAsia="en-GB"/>
    </w:rPr>
  </w:style>
  <w:style w:type="paragraph" w:customStyle="1" w:styleId="contact-sales">
    <w:name w:val="contact-sales"/>
    <w:basedOn w:val="Normal"/>
    <w:rsid w:val="004B026A"/>
    <w:pPr>
      <w:shd w:val="clear" w:color="auto" w:fill="FFF2F2"/>
      <w:spacing w:before="600" w:after="100" w:afterAutospacing="1"/>
    </w:pPr>
    <w:rPr>
      <w:rFonts w:ascii="Arial" w:hAnsi="Arial" w:cs="Arial"/>
      <w:szCs w:val="24"/>
      <w:lang w:val="en-GB" w:eastAsia="en-GB"/>
    </w:rPr>
  </w:style>
  <w:style w:type="paragraph" w:customStyle="1" w:styleId="ui-widget-header">
    <w:name w:val="ui-widget-header"/>
    <w:basedOn w:val="Normal"/>
    <w:rsid w:val="004B026A"/>
    <w:pPr>
      <w:pBdr>
        <w:top w:val="single" w:sz="6" w:space="0" w:color="E78F08"/>
        <w:left w:val="single" w:sz="6" w:space="0" w:color="E78F08"/>
        <w:bottom w:val="single" w:sz="6" w:space="0" w:color="E78F08"/>
        <w:right w:val="single" w:sz="6" w:space="0" w:color="E78F08"/>
      </w:pBdr>
      <w:shd w:val="clear" w:color="auto" w:fill="F6A828"/>
      <w:spacing w:before="100" w:beforeAutospacing="1" w:after="100" w:afterAutospacing="1"/>
    </w:pPr>
    <w:rPr>
      <w:rFonts w:ascii="Arial" w:hAnsi="Arial" w:cs="Arial"/>
      <w:b/>
      <w:bCs/>
      <w:color w:val="FFFFFF"/>
      <w:szCs w:val="24"/>
      <w:lang w:val="en-GB" w:eastAsia="en-GB"/>
    </w:rPr>
  </w:style>
  <w:style w:type="paragraph" w:customStyle="1" w:styleId="tabouter">
    <w:name w:val="tabouter"/>
    <w:basedOn w:val="Normal"/>
    <w:rsid w:val="004B026A"/>
    <w:pPr>
      <w:spacing w:after="225"/>
    </w:pPr>
    <w:rPr>
      <w:rFonts w:ascii="Arial" w:hAnsi="Arial" w:cs="Arial"/>
      <w:szCs w:val="24"/>
      <w:lang w:val="en-GB" w:eastAsia="en-GB"/>
    </w:rPr>
  </w:style>
  <w:style w:type="paragraph" w:customStyle="1" w:styleId="htabs">
    <w:name w:val="htabs"/>
    <w:basedOn w:val="Normal"/>
    <w:rsid w:val="004B026A"/>
    <w:pPr>
      <w:pBdr>
        <w:bottom w:val="single" w:sz="6" w:space="0" w:color="00787F"/>
      </w:pBdr>
      <w:spacing w:before="100" w:beforeAutospacing="1" w:after="100" w:afterAutospacing="1"/>
    </w:pPr>
    <w:rPr>
      <w:rFonts w:ascii="Arial" w:hAnsi="Arial" w:cs="Arial"/>
      <w:szCs w:val="24"/>
      <w:lang w:val="en-GB" w:eastAsia="en-GB"/>
    </w:rPr>
  </w:style>
  <w:style w:type="paragraph" w:customStyle="1" w:styleId="tabs">
    <w:name w:val="tabs"/>
    <w:basedOn w:val="Normal"/>
    <w:rsid w:val="004B026A"/>
    <w:pPr>
      <w:spacing w:before="100" w:beforeAutospacing="1" w:after="100" w:afterAutospacing="1"/>
    </w:pPr>
    <w:rPr>
      <w:rFonts w:ascii="Arial" w:hAnsi="Arial" w:cs="Arial"/>
      <w:szCs w:val="24"/>
      <w:lang w:val="en-GB" w:eastAsia="en-GB"/>
    </w:rPr>
  </w:style>
  <w:style w:type="paragraph" w:customStyle="1" w:styleId="tab">
    <w:name w:val="tab"/>
    <w:basedOn w:val="Normal"/>
    <w:rsid w:val="004B026A"/>
    <w:pPr>
      <w:spacing w:before="100" w:beforeAutospacing="1" w:after="100" w:afterAutospacing="1"/>
    </w:pPr>
    <w:rPr>
      <w:rFonts w:ascii="Arial" w:hAnsi="Arial" w:cs="Arial"/>
      <w:szCs w:val="24"/>
      <w:lang w:val="en-GB" w:eastAsia="en-GB"/>
    </w:rPr>
  </w:style>
  <w:style w:type="paragraph" w:customStyle="1" w:styleId="ui-datepicker">
    <w:name w:val="ui-datepicker"/>
    <w:basedOn w:val="Normal"/>
    <w:rsid w:val="004B026A"/>
    <w:pPr>
      <w:shd w:val="clear" w:color="auto" w:fill="ECF6F7"/>
      <w:spacing w:before="100" w:beforeAutospacing="1" w:after="100" w:afterAutospacing="1"/>
    </w:pPr>
    <w:rPr>
      <w:rFonts w:ascii="Arial" w:hAnsi="Arial" w:cs="Arial"/>
      <w:szCs w:val="24"/>
      <w:lang w:val="en-GB" w:eastAsia="en-GB"/>
    </w:rPr>
  </w:style>
  <w:style w:type="paragraph" w:customStyle="1" w:styleId="ui-datepicker-row-break">
    <w:name w:val="ui-datepicker-row-break"/>
    <w:basedOn w:val="Normal"/>
    <w:rsid w:val="004B026A"/>
    <w:pPr>
      <w:spacing w:before="100" w:beforeAutospacing="1" w:after="100" w:afterAutospacing="1"/>
    </w:pPr>
    <w:rPr>
      <w:rFonts w:ascii="Arial" w:hAnsi="Arial" w:cs="Arial"/>
      <w:sz w:val="2"/>
      <w:szCs w:val="2"/>
      <w:lang w:val="en-GB" w:eastAsia="en-GB"/>
    </w:rPr>
  </w:style>
  <w:style w:type="paragraph" w:customStyle="1" w:styleId="ui-datepicker-rtl">
    <w:name w:val="ui-datepicker-rtl"/>
    <w:basedOn w:val="Normal"/>
    <w:rsid w:val="004B026A"/>
    <w:pPr>
      <w:bidi/>
      <w:spacing w:before="100" w:beforeAutospacing="1" w:after="100" w:afterAutospacing="1"/>
    </w:pPr>
    <w:rPr>
      <w:rFonts w:ascii="Arial" w:hAnsi="Arial" w:cs="Arial"/>
      <w:szCs w:val="24"/>
      <w:lang w:val="en-GB" w:eastAsia="en-GB"/>
    </w:rPr>
  </w:style>
  <w:style w:type="paragraph" w:customStyle="1" w:styleId="ui-datepicker-cover">
    <w:name w:val="ui-datepicker-cover"/>
    <w:basedOn w:val="Normal"/>
    <w:rsid w:val="004B026A"/>
    <w:pPr>
      <w:spacing w:before="100" w:beforeAutospacing="1" w:after="100" w:afterAutospacing="1"/>
    </w:pPr>
    <w:rPr>
      <w:rFonts w:ascii="Arial" w:hAnsi="Arial" w:cs="Arial"/>
      <w:szCs w:val="24"/>
      <w:lang w:val="en-GB" w:eastAsia="en-GB"/>
    </w:rPr>
  </w:style>
  <w:style w:type="paragraph" w:customStyle="1" w:styleId="ui-datepicker-trigger">
    <w:name w:val="ui-datepicker-trigger"/>
    <w:basedOn w:val="Normal"/>
    <w:rsid w:val="004B026A"/>
    <w:pPr>
      <w:spacing w:before="100" w:beforeAutospacing="1" w:after="100" w:afterAutospacing="1"/>
    </w:pPr>
    <w:rPr>
      <w:rFonts w:ascii="Arial" w:hAnsi="Arial" w:cs="Arial"/>
      <w:szCs w:val="24"/>
      <w:lang w:val="en-GB" w:eastAsia="en-GB"/>
    </w:rPr>
  </w:style>
  <w:style w:type="paragraph" w:customStyle="1" w:styleId="mm-content-base">
    <w:name w:val="mm-content-base"/>
    <w:basedOn w:val="Normal"/>
    <w:rsid w:val="004B026A"/>
    <w:pPr>
      <w:spacing w:before="100" w:beforeAutospacing="1" w:after="100" w:afterAutospacing="1"/>
    </w:pPr>
    <w:rPr>
      <w:rFonts w:ascii="Arial" w:hAnsi="Arial" w:cs="Arial"/>
      <w:szCs w:val="24"/>
      <w:lang w:val="en-GB" w:eastAsia="en-GB"/>
    </w:rPr>
  </w:style>
  <w:style w:type="paragraph" w:customStyle="1" w:styleId="enquiry">
    <w:name w:val="enquiry"/>
    <w:basedOn w:val="Normal"/>
    <w:rsid w:val="004B026A"/>
    <w:pPr>
      <w:spacing w:before="100" w:beforeAutospacing="1" w:after="100" w:afterAutospacing="1"/>
    </w:pPr>
    <w:rPr>
      <w:rFonts w:ascii="Arial" w:hAnsi="Arial" w:cs="Arial"/>
      <w:szCs w:val="24"/>
      <w:lang w:val="en-GB" w:eastAsia="en-GB"/>
    </w:rPr>
  </w:style>
  <w:style w:type="paragraph" w:customStyle="1" w:styleId="comm-intro">
    <w:name w:val="comm-intro"/>
    <w:basedOn w:val="Normal"/>
    <w:rsid w:val="004B026A"/>
    <w:pPr>
      <w:spacing w:before="100" w:beforeAutospacing="1" w:after="100" w:afterAutospacing="1"/>
    </w:pPr>
    <w:rPr>
      <w:rFonts w:ascii="Arial" w:hAnsi="Arial" w:cs="Arial"/>
      <w:szCs w:val="24"/>
      <w:lang w:val="en-GB" w:eastAsia="en-GB"/>
    </w:rPr>
  </w:style>
  <w:style w:type="paragraph" w:customStyle="1" w:styleId="comm-services">
    <w:name w:val="comm-services"/>
    <w:basedOn w:val="Normal"/>
    <w:rsid w:val="004B026A"/>
    <w:pPr>
      <w:spacing w:before="405" w:after="100" w:afterAutospacing="1"/>
    </w:pPr>
    <w:rPr>
      <w:rFonts w:ascii="Arial" w:hAnsi="Arial" w:cs="Arial"/>
      <w:szCs w:val="24"/>
      <w:lang w:val="en-GB" w:eastAsia="en-GB"/>
    </w:rPr>
  </w:style>
  <w:style w:type="paragraph" w:customStyle="1" w:styleId="col-2">
    <w:name w:val="col-2"/>
    <w:basedOn w:val="Normal"/>
    <w:rsid w:val="004B026A"/>
    <w:pPr>
      <w:spacing w:before="100" w:beforeAutospacing="1" w:after="100" w:afterAutospacing="1"/>
      <w:ind w:left="420" w:right="420"/>
    </w:pPr>
    <w:rPr>
      <w:rFonts w:ascii="Arial" w:hAnsi="Arial" w:cs="Arial"/>
      <w:szCs w:val="24"/>
      <w:lang w:val="en-GB" w:eastAsia="en-GB"/>
    </w:rPr>
  </w:style>
  <w:style w:type="paragraph" w:customStyle="1" w:styleId="col-3">
    <w:name w:val="col-3"/>
    <w:basedOn w:val="Normal"/>
    <w:rsid w:val="004B026A"/>
    <w:pPr>
      <w:spacing w:before="100" w:beforeAutospacing="1" w:after="100" w:afterAutospacing="1"/>
      <w:ind w:left="420" w:right="420"/>
    </w:pPr>
    <w:rPr>
      <w:rFonts w:ascii="Arial" w:hAnsi="Arial" w:cs="Arial"/>
      <w:szCs w:val="24"/>
      <w:lang w:val="en-GB" w:eastAsia="en-GB"/>
    </w:rPr>
  </w:style>
  <w:style w:type="paragraph" w:customStyle="1" w:styleId="col-4">
    <w:name w:val="col-4"/>
    <w:basedOn w:val="Normal"/>
    <w:rsid w:val="004B026A"/>
    <w:pPr>
      <w:spacing w:before="100" w:beforeAutospacing="1" w:after="100" w:afterAutospacing="1"/>
      <w:ind w:left="420"/>
    </w:pPr>
    <w:rPr>
      <w:rFonts w:ascii="Arial" w:hAnsi="Arial" w:cs="Arial"/>
      <w:szCs w:val="24"/>
      <w:lang w:val="en-GB" w:eastAsia="en-GB"/>
    </w:rPr>
  </w:style>
  <w:style w:type="paragraph" w:customStyle="1" w:styleId="linkstyle1">
    <w:name w:val="linkstyle1"/>
    <w:basedOn w:val="Normal"/>
    <w:rsid w:val="004B026A"/>
    <w:pPr>
      <w:spacing w:before="100" w:beforeAutospacing="1" w:after="100" w:afterAutospacing="1"/>
    </w:pPr>
    <w:rPr>
      <w:rFonts w:ascii="Arial" w:hAnsi="Arial" w:cs="Arial"/>
      <w:sz w:val="15"/>
      <w:szCs w:val="15"/>
      <w:lang w:val="en-GB" w:eastAsia="en-GB"/>
    </w:rPr>
  </w:style>
  <w:style w:type="paragraph" w:customStyle="1" w:styleId="menuright">
    <w:name w:val="menu_right"/>
    <w:basedOn w:val="Normal"/>
    <w:rsid w:val="004B026A"/>
    <w:pPr>
      <w:spacing w:before="100" w:beforeAutospacing="1" w:after="100" w:afterAutospacing="1"/>
    </w:pPr>
    <w:rPr>
      <w:rFonts w:ascii="Arial" w:hAnsi="Arial" w:cs="Arial"/>
      <w:szCs w:val="24"/>
      <w:lang w:val="en-GB" w:eastAsia="en-GB"/>
    </w:rPr>
  </w:style>
  <w:style w:type="paragraph" w:customStyle="1" w:styleId="jqtransforminputwrapper">
    <w:name w:val="jqtransforminputwrapper"/>
    <w:basedOn w:val="Normal"/>
    <w:rsid w:val="004B026A"/>
    <w:pPr>
      <w:spacing w:before="100" w:beforeAutospacing="1" w:after="100" w:afterAutospacing="1"/>
    </w:pPr>
    <w:rPr>
      <w:rFonts w:ascii="Arial" w:hAnsi="Arial" w:cs="Arial"/>
      <w:szCs w:val="24"/>
      <w:lang w:val="en-GB" w:eastAsia="en-GB"/>
    </w:rPr>
  </w:style>
  <w:style w:type="paragraph" w:customStyle="1" w:styleId="jqtransforminputinner">
    <w:name w:val="jqtransforminputinner"/>
    <w:basedOn w:val="Normal"/>
    <w:rsid w:val="004B026A"/>
    <w:rPr>
      <w:rFonts w:ascii="Arial" w:hAnsi="Arial" w:cs="Arial"/>
      <w:szCs w:val="24"/>
      <w:lang w:val="en-GB" w:eastAsia="en-GB"/>
    </w:rPr>
  </w:style>
  <w:style w:type="paragraph" w:customStyle="1" w:styleId="jqtransformradiowrapper">
    <w:name w:val="jqtransformradiowrapper"/>
    <w:basedOn w:val="Normal"/>
    <w:rsid w:val="004B026A"/>
    <w:pPr>
      <w:spacing w:before="30"/>
      <w:ind w:left="75" w:right="75"/>
    </w:pPr>
    <w:rPr>
      <w:rFonts w:ascii="Arial" w:hAnsi="Arial" w:cs="Arial"/>
      <w:szCs w:val="24"/>
      <w:lang w:val="en-GB" w:eastAsia="en-GB"/>
    </w:rPr>
  </w:style>
  <w:style w:type="paragraph" w:customStyle="1" w:styleId="jqtransformradio">
    <w:name w:val="jqtransformradio"/>
    <w:basedOn w:val="Normal"/>
    <w:rsid w:val="004B026A"/>
    <w:pPr>
      <w:spacing w:before="100" w:beforeAutospacing="1" w:after="100" w:afterAutospacing="1"/>
      <w:textAlignment w:val="center"/>
    </w:pPr>
    <w:rPr>
      <w:rFonts w:ascii="Arial" w:hAnsi="Arial" w:cs="Arial"/>
      <w:szCs w:val="24"/>
      <w:lang w:val="en-GB" w:eastAsia="en-GB"/>
    </w:rPr>
  </w:style>
  <w:style w:type="paragraph" w:customStyle="1" w:styleId="jqtransformselectwrapper">
    <w:name w:val="jqtransformselectwrapper"/>
    <w:basedOn w:val="Normal"/>
    <w:rsid w:val="004B026A"/>
    <w:pPr>
      <w:spacing w:before="100" w:beforeAutospacing="1" w:after="100" w:afterAutospacing="1"/>
    </w:pPr>
    <w:rPr>
      <w:rFonts w:ascii="Arial" w:hAnsi="Arial" w:cs="Arial"/>
      <w:szCs w:val="24"/>
      <w:lang w:val="en-GB" w:eastAsia="en-GB"/>
    </w:rPr>
  </w:style>
  <w:style w:type="paragraph" w:customStyle="1" w:styleId="jqtransformhidden">
    <w:name w:val="jqtransformhidden"/>
    <w:basedOn w:val="Normal"/>
    <w:rsid w:val="004B026A"/>
    <w:pPr>
      <w:spacing w:before="100" w:beforeAutospacing="1" w:after="100" w:afterAutospacing="1"/>
    </w:pPr>
    <w:rPr>
      <w:rFonts w:ascii="Arial" w:hAnsi="Arial" w:cs="Arial"/>
      <w:vanish/>
      <w:szCs w:val="24"/>
      <w:lang w:val="en-GB" w:eastAsia="en-GB"/>
    </w:rPr>
  </w:style>
  <w:style w:type="paragraph" w:customStyle="1" w:styleId="fancybox-wrap">
    <w:name w:val="fancybox-wrap"/>
    <w:basedOn w:val="Normal"/>
    <w:rsid w:val="004B026A"/>
    <w:pPr>
      <w:textAlignment w:val="top"/>
    </w:pPr>
    <w:rPr>
      <w:rFonts w:ascii="Arial" w:hAnsi="Arial" w:cs="Arial"/>
      <w:szCs w:val="24"/>
      <w:lang w:val="en-GB" w:eastAsia="en-GB"/>
    </w:rPr>
  </w:style>
  <w:style w:type="paragraph" w:customStyle="1" w:styleId="fancybox-skin">
    <w:name w:val="fancybox-skin"/>
    <w:basedOn w:val="Normal"/>
    <w:rsid w:val="004B026A"/>
    <w:pPr>
      <w:shd w:val="clear" w:color="auto" w:fill="FFFFFF"/>
      <w:textAlignment w:val="top"/>
    </w:pPr>
    <w:rPr>
      <w:rFonts w:ascii="Arial" w:hAnsi="Arial" w:cs="Arial"/>
      <w:szCs w:val="24"/>
      <w:lang w:val="en-GB" w:eastAsia="en-GB"/>
    </w:rPr>
  </w:style>
  <w:style w:type="paragraph" w:customStyle="1" w:styleId="fancybox-outer">
    <w:name w:val="fancybox-outer"/>
    <w:basedOn w:val="Normal"/>
    <w:rsid w:val="004B026A"/>
    <w:pPr>
      <w:textAlignment w:val="top"/>
    </w:pPr>
    <w:rPr>
      <w:rFonts w:ascii="Arial" w:hAnsi="Arial" w:cs="Arial"/>
      <w:szCs w:val="24"/>
      <w:lang w:val="en-GB" w:eastAsia="en-GB"/>
    </w:rPr>
  </w:style>
  <w:style w:type="paragraph" w:customStyle="1" w:styleId="fancybox-inner">
    <w:name w:val="fancybox-inner"/>
    <w:basedOn w:val="Normal"/>
    <w:rsid w:val="004B026A"/>
    <w:pPr>
      <w:textAlignment w:val="top"/>
    </w:pPr>
    <w:rPr>
      <w:rFonts w:ascii="Arial" w:hAnsi="Arial" w:cs="Arial"/>
      <w:szCs w:val="24"/>
      <w:lang w:val="en-GB" w:eastAsia="en-GB"/>
    </w:rPr>
  </w:style>
  <w:style w:type="paragraph" w:customStyle="1" w:styleId="fancybox-image">
    <w:name w:val="fancybox-image"/>
    <w:basedOn w:val="Normal"/>
    <w:rsid w:val="004B026A"/>
    <w:pPr>
      <w:textAlignment w:val="top"/>
    </w:pPr>
    <w:rPr>
      <w:rFonts w:ascii="Arial" w:hAnsi="Arial" w:cs="Arial"/>
      <w:szCs w:val="24"/>
      <w:lang w:val="en-GB" w:eastAsia="en-GB"/>
    </w:rPr>
  </w:style>
  <w:style w:type="paragraph" w:customStyle="1" w:styleId="fancybox-nav">
    <w:name w:val="fancybox-nav"/>
    <w:basedOn w:val="Normal"/>
    <w:rsid w:val="004B026A"/>
    <w:pPr>
      <w:textAlignment w:val="top"/>
    </w:pPr>
    <w:rPr>
      <w:rFonts w:ascii="Arial" w:hAnsi="Arial" w:cs="Arial"/>
      <w:szCs w:val="24"/>
      <w:lang w:val="en-GB" w:eastAsia="en-GB"/>
    </w:rPr>
  </w:style>
  <w:style w:type="paragraph" w:customStyle="1" w:styleId="fancybox-tmp">
    <w:name w:val="fancybox-tmp"/>
    <w:basedOn w:val="Normal"/>
    <w:rsid w:val="004B026A"/>
    <w:pPr>
      <w:textAlignment w:val="top"/>
    </w:pPr>
    <w:rPr>
      <w:rFonts w:ascii="Arial" w:hAnsi="Arial" w:cs="Arial"/>
      <w:szCs w:val="24"/>
      <w:lang w:val="en-GB" w:eastAsia="en-GB"/>
    </w:rPr>
  </w:style>
  <w:style w:type="paragraph" w:customStyle="1" w:styleId="fancybox-error">
    <w:name w:val="fancybox-error"/>
    <w:basedOn w:val="Normal"/>
    <w:rsid w:val="004B026A"/>
    <w:pPr>
      <w:spacing w:line="300" w:lineRule="atLeast"/>
    </w:pPr>
    <w:rPr>
      <w:rFonts w:ascii="Helvetica" w:hAnsi="Helvetica" w:cs="Helvetica"/>
      <w:color w:val="444444"/>
      <w:sz w:val="21"/>
      <w:szCs w:val="21"/>
      <w:lang w:val="en-GB" w:eastAsia="en-GB"/>
    </w:rPr>
  </w:style>
  <w:style w:type="paragraph" w:customStyle="1" w:styleId="fancybox-iframe">
    <w:name w:val="fancybox-iframe"/>
    <w:basedOn w:val="Normal"/>
    <w:rsid w:val="004B026A"/>
    <w:pPr>
      <w:spacing w:before="100" w:beforeAutospacing="1" w:after="100" w:afterAutospacing="1"/>
    </w:pPr>
    <w:rPr>
      <w:rFonts w:ascii="Arial" w:hAnsi="Arial" w:cs="Arial"/>
      <w:szCs w:val="24"/>
      <w:lang w:val="en-GB" w:eastAsia="en-GB"/>
    </w:rPr>
  </w:style>
  <w:style w:type="paragraph" w:customStyle="1" w:styleId="fancybox-close">
    <w:name w:val="fancybox-close"/>
    <w:basedOn w:val="Normal"/>
    <w:rsid w:val="004B026A"/>
    <w:pPr>
      <w:spacing w:before="100" w:beforeAutospacing="1" w:after="100" w:afterAutospacing="1"/>
    </w:pPr>
    <w:rPr>
      <w:rFonts w:ascii="Arial" w:hAnsi="Arial" w:cs="Arial"/>
      <w:szCs w:val="24"/>
      <w:lang w:val="en-GB" w:eastAsia="en-GB"/>
    </w:rPr>
  </w:style>
  <w:style w:type="paragraph" w:customStyle="1" w:styleId="fancybox-lock">
    <w:name w:val="fancybox-lock"/>
    <w:basedOn w:val="Normal"/>
    <w:rsid w:val="004B026A"/>
    <w:pPr>
      <w:spacing w:before="100" w:beforeAutospacing="1" w:after="100" w:afterAutospacing="1"/>
    </w:pPr>
    <w:rPr>
      <w:rFonts w:ascii="Arial" w:hAnsi="Arial" w:cs="Arial"/>
      <w:szCs w:val="24"/>
      <w:lang w:val="en-GB" w:eastAsia="en-GB"/>
    </w:rPr>
  </w:style>
  <w:style w:type="paragraph" w:customStyle="1" w:styleId="fancybox-overlay">
    <w:name w:val="fancybox-overlay"/>
    <w:basedOn w:val="Normal"/>
    <w:rsid w:val="004B026A"/>
    <w:pPr>
      <w:spacing w:before="100" w:beforeAutospacing="1" w:after="100" w:afterAutospacing="1"/>
    </w:pPr>
    <w:rPr>
      <w:rFonts w:ascii="Arial" w:hAnsi="Arial" w:cs="Arial"/>
      <w:vanish/>
      <w:szCs w:val="24"/>
      <w:lang w:val="en-GB" w:eastAsia="en-GB"/>
    </w:rPr>
  </w:style>
  <w:style w:type="paragraph" w:customStyle="1" w:styleId="fancybox-title">
    <w:name w:val="fancybox-title"/>
    <w:basedOn w:val="Normal"/>
    <w:rsid w:val="004B026A"/>
    <w:pPr>
      <w:spacing w:before="100" w:beforeAutospacing="1" w:after="100" w:afterAutospacing="1" w:line="300" w:lineRule="atLeast"/>
    </w:pPr>
    <w:rPr>
      <w:rFonts w:ascii="Helvetica" w:hAnsi="Helvetica" w:cs="Helvetica"/>
      <w:sz w:val="20"/>
      <w:lang w:val="en-GB" w:eastAsia="en-GB"/>
    </w:rPr>
  </w:style>
  <w:style w:type="paragraph" w:customStyle="1" w:styleId="fancybox-title-float-wrap">
    <w:name w:val="fancybox-title-float-wrap"/>
    <w:basedOn w:val="Normal"/>
    <w:rsid w:val="004B026A"/>
    <w:pPr>
      <w:spacing w:before="100" w:beforeAutospacing="1"/>
      <w:jc w:val="center"/>
    </w:pPr>
    <w:rPr>
      <w:rFonts w:ascii="Arial" w:hAnsi="Arial" w:cs="Arial"/>
      <w:szCs w:val="24"/>
      <w:lang w:val="en-GB" w:eastAsia="en-GB"/>
    </w:rPr>
  </w:style>
  <w:style w:type="paragraph" w:customStyle="1" w:styleId="fancybox-title-outside-wrap">
    <w:name w:val="fancybox-title-outside-wrap"/>
    <w:basedOn w:val="Normal"/>
    <w:rsid w:val="004B026A"/>
    <w:pPr>
      <w:spacing w:before="150" w:after="100" w:afterAutospacing="1"/>
    </w:pPr>
    <w:rPr>
      <w:rFonts w:ascii="Arial" w:hAnsi="Arial" w:cs="Arial"/>
      <w:color w:val="FFFFFF"/>
      <w:szCs w:val="24"/>
      <w:lang w:val="en-GB" w:eastAsia="en-GB"/>
    </w:rPr>
  </w:style>
  <w:style w:type="paragraph" w:customStyle="1" w:styleId="fancybox-title-inside-wrap">
    <w:name w:val="fancybox-title-inside-wrap"/>
    <w:basedOn w:val="Normal"/>
    <w:rsid w:val="004B026A"/>
    <w:pPr>
      <w:spacing w:before="100" w:beforeAutospacing="1" w:after="100" w:afterAutospacing="1"/>
    </w:pPr>
    <w:rPr>
      <w:rFonts w:ascii="Arial" w:hAnsi="Arial" w:cs="Arial"/>
      <w:szCs w:val="24"/>
      <w:lang w:val="en-GB" w:eastAsia="en-GB"/>
    </w:rPr>
  </w:style>
  <w:style w:type="paragraph" w:customStyle="1" w:styleId="fancybox-title-over-wrap">
    <w:name w:val="fancybox-title-over-wrap"/>
    <w:basedOn w:val="Normal"/>
    <w:rsid w:val="004B026A"/>
    <w:pPr>
      <w:shd w:val="clear" w:color="auto" w:fill="000000"/>
      <w:spacing w:before="100" w:beforeAutospacing="1" w:after="100" w:afterAutospacing="1"/>
    </w:pPr>
    <w:rPr>
      <w:rFonts w:ascii="Arial" w:hAnsi="Arial" w:cs="Arial"/>
      <w:color w:val="FFFFFF"/>
      <w:szCs w:val="24"/>
      <w:lang w:val="en-GB" w:eastAsia="en-GB"/>
    </w:rPr>
  </w:style>
  <w:style w:type="paragraph" w:customStyle="1" w:styleId="headerouter">
    <w:name w:val="header_outer"/>
    <w:basedOn w:val="Normal"/>
    <w:rsid w:val="004B026A"/>
    <w:pPr>
      <w:spacing w:before="100" w:beforeAutospacing="1" w:after="100" w:afterAutospacing="1"/>
    </w:pPr>
    <w:rPr>
      <w:rFonts w:ascii="Arial" w:hAnsi="Arial" w:cs="Arial"/>
      <w:szCs w:val="24"/>
      <w:lang w:val="en-GB" w:eastAsia="en-GB"/>
    </w:rPr>
  </w:style>
  <w:style w:type="paragraph" w:customStyle="1" w:styleId="header-navigation">
    <w:name w:val="header-navigation"/>
    <w:basedOn w:val="Normal"/>
    <w:rsid w:val="004B026A"/>
    <w:pPr>
      <w:spacing w:before="100" w:beforeAutospacing="1" w:after="100" w:afterAutospacing="1"/>
    </w:pPr>
    <w:rPr>
      <w:rFonts w:ascii="Arial" w:hAnsi="Arial" w:cs="Arial"/>
      <w:szCs w:val="24"/>
      <w:lang w:val="en-GB" w:eastAsia="en-GB"/>
    </w:rPr>
  </w:style>
  <w:style w:type="paragraph" w:customStyle="1" w:styleId="row">
    <w:name w:val="row"/>
    <w:basedOn w:val="Normal"/>
    <w:rsid w:val="004B026A"/>
    <w:pPr>
      <w:spacing w:before="100" w:beforeAutospacing="1" w:after="100" w:afterAutospacing="1"/>
      <w:ind w:left="-225" w:right="-225"/>
    </w:pPr>
    <w:rPr>
      <w:rFonts w:ascii="Arial" w:hAnsi="Arial" w:cs="Arial"/>
      <w:szCs w:val="24"/>
      <w:lang w:val="en-GB" w:eastAsia="en-GB"/>
    </w:rPr>
  </w:style>
  <w:style w:type="paragraph" w:customStyle="1" w:styleId="col-xs-1">
    <w:name w:val="col-xs-1"/>
    <w:basedOn w:val="Normal"/>
    <w:rsid w:val="004B026A"/>
    <w:pPr>
      <w:spacing w:before="100" w:beforeAutospacing="1" w:after="100" w:afterAutospacing="1"/>
    </w:pPr>
    <w:rPr>
      <w:rFonts w:ascii="Arial" w:hAnsi="Arial" w:cs="Arial"/>
      <w:szCs w:val="24"/>
      <w:lang w:val="en-GB" w:eastAsia="en-GB"/>
    </w:rPr>
  </w:style>
  <w:style w:type="paragraph" w:customStyle="1" w:styleId="col-sm-1">
    <w:name w:val="col-sm-1"/>
    <w:basedOn w:val="Normal"/>
    <w:rsid w:val="004B026A"/>
    <w:pPr>
      <w:spacing w:before="100" w:beforeAutospacing="1" w:after="100" w:afterAutospacing="1"/>
    </w:pPr>
    <w:rPr>
      <w:rFonts w:ascii="Arial" w:hAnsi="Arial" w:cs="Arial"/>
      <w:szCs w:val="24"/>
      <w:lang w:val="en-GB" w:eastAsia="en-GB"/>
    </w:rPr>
  </w:style>
  <w:style w:type="paragraph" w:customStyle="1" w:styleId="col-md-1">
    <w:name w:val="col-md-1"/>
    <w:basedOn w:val="Normal"/>
    <w:rsid w:val="004B026A"/>
    <w:pPr>
      <w:spacing w:before="100" w:beforeAutospacing="1" w:after="100" w:afterAutospacing="1"/>
    </w:pPr>
    <w:rPr>
      <w:rFonts w:ascii="Arial" w:hAnsi="Arial" w:cs="Arial"/>
      <w:szCs w:val="24"/>
      <w:lang w:val="en-GB" w:eastAsia="en-GB"/>
    </w:rPr>
  </w:style>
  <w:style w:type="paragraph" w:customStyle="1" w:styleId="col-lg-1">
    <w:name w:val="col-lg-1"/>
    <w:basedOn w:val="Normal"/>
    <w:rsid w:val="004B026A"/>
    <w:pPr>
      <w:spacing w:before="100" w:beforeAutospacing="1" w:after="100" w:afterAutospacing="1"/>
    </w:pPr>
    <w:rPr>
      <w:rFonts w:ascii="Arial" w:hAnsi="Arial" w:cs="Arial"/>
      <w:szCs w:val="24"/>
      <w:lang w:val="en-GB" w:eastAsia="en-GB"/>
    </w:rPr>
  </w:style>
  <w:style w:type="paragraph" w:customStyle="1" w:styleId="col-xs-2">
    <w:name w:val="col-xs-2"/>
    <w:basedOn w:val="Normal"/>
    <w:rsid w:val="004B026A"/>
    <w:pPr>
      <w:spacing w:before="100" w:beforeAutospacing="1" w:after="100" w:afterAutospacing="1"/>
    </w:pPr>
    <w:rPr>
      <w:rFonts w:ascii="Arial" w:hAnsi="Arial" w:cs="Arial"/>
      <w:szCs w:val="24"/>
      <w:lang w:val="en-GB" w:eastAsia="en-GB"/>
    </w:rPr>
  </w:style>
  <w:style w:type="paragraph" w:customStyle="1" w:styleId="col-sm-2">
    <w:name w:val="col-sm-2"/>
    <w:basedOn w:val="Normal"/>
    <w:rsid w:val="004B026A"/>
    <w:pPr>
      <w:spacing w:before="100" w:beforeAutospacing="1" w:after="100" w:afterAutospacing="1"/>
    </w:pPr>
    <w:rPr>
      <w:rFonts w:ascii="Arial" w:hAnsi="Arial" w:cs="Arial"/>
      <w:szCs w:val="24"/>
      <w:lang w:val="en-GB" w:eastAsia="en-GB"/>
    </w:rPr>
  </w:style>
  <w:style w:type="paragraph" w:customStyle="1" w:styleId="col-md-2">
    <w:name w:val="col-md-2"/>
    <w:basedOn w:val="Normal"/>
    <w:rsid w:val="004B026A"/>
    <w:pPr>
      <w:spacing w:before="100" w:beforeAutospacing="1" w:after="100" w:afterAutospacing="1"/>
    </w:pPr>
    <w:rPr>
      <w:rFonts w:ascii="Arial" w:hAnsi="Arial" w:cs="Arial"/>
      <w:szCs w:val="24"/>
      <w:lang w:val="en-GB" w:eastAsia="en-GB"/>
    </w:rPr>
  </w:style>
  <w:style w:type="paragraph" w:customStyle="1" w:styleId="col-lg-2">
    <w:name w:val="col-lg-2"/>
    <w:basedOn w:val="Normal"/>
    <w:rsid w:val="004B026A"/>
    <w:pPr>
      <w:spacing w:before="100" w:beforeAutospacing="1" w:after="100" w:afterAutospacing="1"/>
    </w:pPr>
    <w:rPr>
      <w:rFonts w:ascii="Arial" w:hAnsi="Arial" w:cs="Arial"/>
      <w:szCs w:val="24"/>
      <w:lang w:val="en-GB" w:eastAsia="en-GB"/>
    </w:rPr>
  </w:style>
  <w:style w:type="paragraph" w:customStyle="1" w:styleId="col-xs-3">
    <w:name w:val="col-xs-3"/>
    <w:basedOn w:val="Normal"/>
    <w:rsid w:val="004B026A"/>
    <w:pPr>
      <w:spacing w:before="100" w:beforeAutospacing="1" w:after="100" w:afterAutospacing="1"/>
    </w:pPr>
    <w:rPr>
      <w:rFonts w:ascii="Arial" w:hAnsi="Arial" w:cs="Arial"/>
      <w:szCs w:val="24"/>
      <w:lang w:val="en-GB" w:eastAsia="en-GB"/>
    </w:rPr>
  </w:style>
  <w:style w:type="paragraph" w:customStyle="1" w:styleId="col-sm-3">
    <w:name w:val="col-sm-3"/>
    <w:basedOn w:val="Normal"/>
    <w:rsid w:val="004B026A"/>
    <w:pPr>
      <w:spacing w:before="100" w:beforeAutospacing="1" w:after="100" w:afterAutospacing="1"/>
    </w:pPr>
    <w:rPr>
      <w:rFonts w:ascii="Arial" w:hAnsi="Arial" w:cs="Arial"/>
      <w:szCs w:val="24"/>
      <w:lang w:val="en-GB" w:eastAsia="en-GB"/>
    </w:rPr>
  </w:style>
  <w:style w:type="paragraph" w:customStyle="1" w:styleId="col-md-3">
    <w:name w:val="col-md-3"/>
    <w:basedOn w:val="Normal"/>
    <w:rsid w:val="004B026A"/>
    <w:pPr>
      <w:spacing w:before="100" w:beforeAutospacing="1" w:after="100" w:afterAutospacing="1"/>
    </w:pPr>
    <w:rPr>
      <w:rFonts w:ascii="Arial" w:hAnsi="Arial" w:cs="Arial"/>
      <w:szCs w:val="24"/>
      <w:lang w:val="en-GB" w:eastAsia="en-GB"/>
    </w:rPr>
  </w:style>
  <w:style w:type="paragraph" w:customStyle="1" w:styleId="col-lg-3">
    <w:name w:val="col-lg-3"/>
    <w:basedOn w:val="Normal"/>
    <w:rsid w:val="004B026A"/>
    <w:pPr>
      <w:spacing w:before="100" w:beforeAutospacing="1" w:after="100" w:afterAutospacing="1"/>
    </w:pPr>
    <w:rPr>
      <w:rFonts w:ascii="Arial" w:hAnsi="Arial" w:cs="Arial"/>
      <w:szCs w:val="24"/>
      <w:lang w:val="en-GB" w:eastAsia="en-GB"/>
    </w:rPr>
  </w:style>
  <w:style w:type="paragraph" w:customStyle="1" w:styleId="col-xs-4">
    <w:name w:val="col-xs-4"/>
    <w:basedOn w:val="Normal"/>
    <w:rsid w:val="004B026A"/>
    <w:pPr>
      <w:spacing w:before="100" w:beforeAutospacing="1" w:after="100" w:afterAutospacing="1"/>
    </w:pPr>
    <w:rPr>
      <w:rFonts w:ascii="Arial" w:hAnsi="Arial" w:cs="Arial"/>
      <w:szCs w:val="24"/>
      <w:lang w:val="en-GB" w:eastAsia="en-GB"/>
    </w:rPr>
  </w:style>
  <w:style w:type="paragraph" w:customStyle="1" w:styleId="col-sm-4">
    <w:name w:val="col-sm-4"/>
    <w:basedOn w:val="Normal"/>
    <w:rsid w:val="004B026A"/>
    <w:pPr>
      <w:spacing w:before="100" w:beforeAutospacing="1" w:after="100" w:afterAutospacing="1"/>
    </w:pPr>
    <w:rPr>
      <w:rFonts w:ascii="Arial" w:hAnsi="Arial" w:cs="Arial"/>
      <w:szCs w:val="24"/>
      <w:lang w:val="en-GB" w:eastAsia="en-GB"/>
    </w:rPr>
  </w:style>
  <w:style w:type="paragraph" w:customStyle="1" w:styleId="col-md-4">
    <w:name w:val="col-md-4"/>
    <w:basedOn w:val="Normal"/>
    <w:rsid w:val="004B026A"/>
    <w:pPr>
      <w:spacing w:before="100" w:beforeAutospacing="1" w:after="100" w:afterAutospacing="1"/>
    </w:pPr>
    <w:rPr>
      <w:rFonts w:ascii="Arial" w:hAnsi="Arial" w:cs="Arial"/>
      <w:szCs w:val="24"/>
      <w:lang w:val="en-GB" w:eastAsia="en-GB"/>
    </w:rPr>
  </w:style>
  <w:style w:type="paragraph" w:customStyle="1" w:styleId="col-lg-4">
    <w:name w:val="col-lg-4"/>
    <w:basedOn w:val="Normal"/>
    <w:rsid w:val="004B026A"/>
    <w:pPr>
      <w:spacing w:before="100" w:beforeAutospacing="1" w:after="100" w:afterAutospacing="1"/>
    </w:pPr>
    <w:rPr>
      <w:rFonts w:ascii="Arial" w:hAnsi="Arial" w:cs="Arial"/>
      <w:szCs w:val="24"/>
      <w:lang w:val="en-GB" w:eastAsia="en-GB"/>
    </w:rPr>
  </w:style>
  <w:style w:type="paragraph" w:customStyle="1" w:styleId="col-xs-5">
    <w:name w:val="col-xs-5"/>
    <w:basedOn w:val="Normal"/>
    <w:rsid w:val="004B026A"/>
    <w:pPr>
      <w:spacing w:before="100" w:beforeAutospacing="1" w:after="100" w:afterAutospacing="1"/>
    </w:pPr>
    <w:rPr>
      <w:rFonts w:ascii="Arial" w:hAnsi="Arial" w:cs="Arial"/>
      <w:szCs w:val="24"/>
      <w:lang w:val="en-GB" w:eastAsia="en-GB"/>
    </w:rPr>
  </w:style>
  <w:style w:type="paragraph" w:customStyle="1" w:styleId="col-sm-5">
    <w:name w:val="col-sm-5"/>
    <w:basedOn w:val="Normal"/>
    <w:rsid w:val="004B026A"/>
    <w:pPr>
      <w:spacing w:before="100" w:beforeAutospacing="1" w:after="100" w:afterAutospacing="1"/>
    </w:pPr>
    <w:rPr>
      <w:rFonts w:ascii="Arial" w:hAnsi="Arial" w:cs="Arial"/>
      <w:szCs w:val="24"/>
      <w:lang w:val="en-GB" w:eastAsia="en-GB"/>
    </w:rPr>
  </w:style>
  <w:style w:type="paragraph" w:customStyle="1" w:styleId="col-md-5">
    <w:name w:val="col-md-5"/>
    <w:basedOn w:val="Normal"/>
    <w:rsid w:val="004B026A"/>
    <w:pPr>
      <w:spacing w:before="100" w:beforeAutospacing="1" w:after="100" w:afterAutospacing="1"/>
    </w:pPr>
    <w:rPr>
      <w:rFonts w:ascii="Arial" w:hAnsi="Arial" w:cs="Arial"/>
      <w:szCs w:val="24"/>
      <w:lang w:val="en-GB" w:eastAsia="en-GB"/>
    </w:rPr>
  </w:style>
  <w:style w:type="paragraph" w:customStyle="1" w:styleId="col-lg-5">
    <w:name w:val="col-lg-5"/>
    <w:basedOn w:val="Normal"/>
    <w:rsid w:val="004B026A"/>
    <w:pPr>
      <w:spacing w:before="100" w:beforeAutospacing="1" w:after="100" w:afterAutospacing="1"/>
    </w:pPr>
    <w:rPr>
      <w:rFonts w:ascii="Arial" w:hAnsi="Arial" w:cs="Arial"/>
      <w:szCs w:val="24"/>
      <w:lang w:val="en-GB" w:eastAsia="en-GB"/>
    </w:rPr>
  </w:style>
  <w:style w:type="paragraph" w:customStyle="1" w:styleId="col-xs-6">
    <w:name w:val="col-xs-6"/>
    <w:basedOn w:val="Normal"/>
    <w:rsid w:val="004B026A"/>
    <w:pPr>
      <w:spacing w:before="100" w:beforeAutospacing="1" w:after="100" w:afterAutospacing="1"/>
    </w:pPr>
    <w:rPr>
      <w:rFonts w:ascii="Arial" w:hAnsi="Arial" w:cs="Arial"/>
      <w:szCs w:val="24"/>
      <w:lang w:val="en-GB" w:eastAsia="en-GB"/>
    </w:rPr>
  </w:style>
  <w:style w:type="paragraph" w:customStyle="1" w:styleId="col-sm-6">
    <w:name w:val="col-sm-6"/>
    <w:basedOn w:val="Normal"/>
    <w:rsid w:val="004B026A"/>
    <w:pPr>
      <w:spacing w:before="100" w:beforeAutospacing="1" w:after="100" w:afterAutospacing="1"/>
    </w:pPr>
    <w:rPr>
      <w:rFonts w:ascii="Arial" w:hAnsi="Arial" w:cs="Arial"/>
      <w:szCs w:val="24"/>
      <w:lang w:val="en-GB" w:eastAsia="en-GB"/>
    </w:rPr>
  </w:style>
  <w:style w:type="paragraph" w:customStyle="1" w:styleId="col-md-6">
    <w:name w:val="col-md-6"/>
    <w:basedOn w:val="Normal"/>
    <w:rsid w:val="004B026A"/>
    <w:pPr>
      <w:spacing w:before="100" w:beforeAutospacing="1" w:after="100" w:afterAutospacing="1"/>
    </w:pPr>
    <w:rPr>
      <w:rFonts w:ascii="Arial" w:hAnsi="Arial" w:cs="Arial"/>
      <w:szCs w:val="24"/>
      <w:lang w:val="en-GB" w:eastAsia="en-GB"/>
    </w:rPr>
  </w:style>
  <w:style w:type="paragraph" w:customStyle="1" w:styleId="col-lg-6">
    <w:name w:val="col-lg-6"/>
    <w:basedOn w:val="Normal"/>
    <w:rsid w:val="004B026A"/>
    <w:pPr>
      <w:spacing w:before="100" w:beforeAutospacing="1" w:after="100" w:afterAutospacing="1"/>
    </w:pPr>
    <w:rPr>
      <w:rFonts w:ascii="Arial" w:hAnsi="Arial" w:cs="Arial"/>
      <w:szCs w:val="24"/>
      <w:lang w:val="en-GB" w:eastAsia="en-GB"/>
    </w:rPr>
  </w:style>
  <w:style w:type="paragraph" w:customStyle="1" w:styleId="col-xs-7">
    <w:name w:val="col-xs-7"/>
    <w:basedOn w:val="Normal"/>
    <w:rsid w:val="004B026A"/>
    <w:pPr>
      <w:spacing w:before="100" w:beforeAutospacing="1" w:after="100" w:afterAutospacing="1"/>
    </w:pPr>
    <w:rPr>
      <w:rFonts w:ascii="Arial" w:hAnsi="Arial" w:cs="Arial"/>
      <w:szCs w:val="24"/>
      <w:lang w:val="en-GB" w:eastAsia="en-GB"/>
    </w:rPr>
  </w:style>
  <w:style w:type="paragraph" w:customStyle="1" w:styleId="col-sm-7">
    <w:name w:val="col-sm-7"/>
    <w:basedOn w:val="Normal"/>
    <w:rsid w:val="004B026A"/>
    <w:pPr>
      <w:spacing w:before="100" w:beforeAutospacing="1" w:after="100" w:afterAutospacing="1"/>
    </w:pPr>
    <w:rPr>
      <w:rFonts w:ascii="Arial" w:hAnsi="Arial" w:cs="Arial"/>
      <w:szCs w:val="24"/>
      <w:lang w:val="en-GB" w:eastAsia="en-GB"/>
    </w:rPr>
  </w:style>
  <w:style w:type="paragraph" w:customStyle="1" w:styleId="col-md-7">
    <w:name w:val="col-md-7"/>
    <w:basedOn w:val="Normal"/>
    <w:rsid w:val="004B026A"/>
    <w:pPr>
      <w:spacing w:before="100" w:beforeAutospacing="1" w:after="100" w:afterAutospacing="1"/>
    </w:pPr>
    <w:rPr>
      <w:rFonts w:ascii="Arial" w:hAnsi="Arial" w:cs="Arial"/>
      <w:szCs w:val="24"/>
      <w:lang w:val="en-GB" w:eastAsia="en-GB"/>
    </w:rPr>
  </w:style>
  <w:style w:type="paragraph" w:customStyle="1" w:styleId="col-lg-7">
    <w:name w:val="col-lg-7"/>
    <w:basedOn w:val="Normal"/>
    <w:rsid w:val="004B026A"/>
    <w:pPr>
      <w:spacing w:before="100" w:beforeAutospacing="1" w:after="100" w:afterAutospacing="1"/>
    </w:pPr>
    <w:rPr>
      <w:rFonts w:ascii="Arial" w:hAnsi="Arial" w:cs="Arial"/>
      <w:szCs w:val="24"/>
      <w:lang w:val="en-GB" w:eastAsia="en-GB"/>
    </w:rPr>
  </w:style>
  <w:style w:type="paragraph" w:customStyle="1" w:styleId="col-xs-8">
    <w:name w:val="col-xs-8"/>
    <w:basedOn w:val="Normal"/>
    <w:rsid w:val="004B026A"/>
    <w:pPr>
      <w:spacing w:before="100" w:beforeAutospacing="1" w:after="100" w:afterAutospacing="1"/>
    </w:pPr>
    <w:rPr>
      <w:rFonts w:ascii="Arial" w:hAnsi="Arial" w:cs="Arial"/>
      <w:szCs w:val="24"/>
      <w:lang w:val="en-GB" w:eastAsia="en-GB"/>
    </w:rPr>
  </w:style>
  <w:style w:type="paragraph" w:customStyle="1" w:styleId="col-sm-8">
    <w:name w:val="col-sm-8"/>
    <w:basedOn w:val="Normal"/>
    <w:rsid w:val="004B026A"/>
    <w:pPr>
      <w:spacing w:before="100" w:beforeAutospacing="1" w:after="100" w:afterAutospacing="1"/>
    </w:pPr>
    <w:rPr>
      <w:rFonts w:ascii="Arial" w:hAnsi="Arial" w:cs="Arial"/>
      <w:szCs w:val="24"/>
      <w:lang w:val="en-GB" w:eastAsia="en-GB"/>
    </w:rPr>
  </w:style>
  <w:style w:type="paragraph" w:customStyle="1" w:styleId="col-md-8">
    <w:name w:val="col-md-8"/>
    <w:basedOn w:val="Normal"/>
    <w:rsid w:val="004B026A"/>
    <w:pPr>
      <w:spacing w:before="100" w:beforeAutospacing="1" w:after="100" w:afterAutospacing="1"/>
    </w:pPr>
    <w:rPr>
      <w:rFonts w:ascii="Arial" w:hAnsi="Arial" w:cs="Arial"/>
      <w:szCs w:val="24"/>
      <w:lang w:val="en-GB" w:eastAsia="en-GB"/>
    </w:rPr>
  </w:style>
  <w:style w:type="paragraph" w:customStyle="1" w:styleId="col-lg-8">
    <w:name w:val="col-lg-8"/>
    <w:basedOn w:val="Normal"/>
    <w:rsid w:val="004B026A"/>
    <w:pPr>
      <w:spacing w:before="100" w:beforeAutospacing="1" w:after="100" w:afterAutospacing="1"/>
    </w:pPr>
    <w:rPr>
      <w:rFonts w:ascii="Arial" w:hAnsi="Arial" w:cs="Arial"/>
      <w:szCs w:val="24"/>
      <w:lang w:val="en-GB" w:eastAsia="en-GB"/>
    </w:rPr>
  </w:style>
  <w:style w:type="paragraph" w:customStyle="1" w:styleId="col-xs-9">
    <w:name w:val="col-xs-9"/>
    <w:basedOn w:val="Normal"/>
    <w:rsid w:val="004B026A"/>
    <w:pPr>
      <w:spacing w:before="100" w:beforeAutospacing="1" w:after="100" w:afterAutospacing="1"/>
    </w:pPr>
    <w:rPr>
      <w:rFonts w:ascii="Arial" w:hAnsi="Arial" w:cs="Arial"/>
      <w:szCs w:val="24"/>
      <w:lang w:val="en-GB" w:eastAsia="en-GB"/>
    </w:rPr>
  </w:style>
  <w:style w:type="paragraph" w:customStyle="1" w:styleId="col-sm-9">
    <w:name w:val="col-sm-9"/>
    <w:basedOn w:val="Normal"/>
    <w:rsid w:val="004B026A"/>
    <w:pPr>
      <w:spacing w:before="100" w:beforeAutospacing="1" w:after="100" w:afterAutospacing="1"/>
    </w:pPr>
    <w:rPr>
      <w:rFonts w:ascii="Arial" w:hAnsi="Arial" w:cs="Arial"/>
      <w:szCs w:val="24"/>
      <w:lang w:val="en-GB" w:eastAsia="en-GB"/>
    </w:rPr>
  </w:style>
  <w:style w:type="paragraph" w:customStyle="1" w:styleId="col-md-9">
    <w:name w:val="col-md-9"/>
    <w:basedOn w:val="Normal"/>
    <w:rsid w:val="004B026A"/>
    <w:pPr>
      <w:spacing w:before="100" w:beforeAutospacing="1" w:after="100" w:afterAutospacing="1"/>
    </w:pPr>
    <w:rPr>
      <w:rFonts w:ascii="Arial" w:hAnsi="Arial" w:cs="Arial"/>
      <w:szCs w:val="24"/>
      <w:lang w:val="en-GB" w:eastAsia="en-GB"/>
    </w:rPr>
  </w:style>
  <w:style w:type="paragraph" w:customStyle="1" w:styleId="col-lg-9">
    <w:name w:val="col-lg-9"/>
    <w:basedOn w:val="Normal"/>
    <w:rsid w:val="004B026A"/>
    <w:pPr>
      <w:spacing w:before="100" w:beforeAutospacing="1" w:after="100" w:afterAutospacing="1"/>
    </w:pPr>
    <w:rPr>
      <w:rFonts w:ascii="Arial" w:hAnsi="Arial" w:cs="Arial"/>
      <w:szCs w:val="24"/>
      <w:lang w:val="en-GB" w:eastAsia="en-GB"/>
    </w:rPr>
  </w:style>
  <w:style w:type="paragraph" w:customStyle="1" w:styleId="col-xs-10">
    <w:name w:val="col-xs-10"/>
    <w:basedOn w:val="Normal"/>
    <w:rsid w:val="004B026A"/>
    <w:pPr>
      <w:spacing w:before="100" w:beforeAutospacing="1" w:after="100" w:afterAutospacing="1"/>
    </w:pPr>
    <w:rPr>
      <w:rFonts w:ascii="Arial" w:hAnsi="Arial" w:cs="Arial"/>
      <w:szCs w:val="24"/>
      <w:lang w:val="en-GB" w:eastAsia="en-GB"/>
    </w:rPr>
  </w:style>
  <w:style w:type="paragraph" w:customStyle="1" w:styleId="col-sm-10">
    <w:name w:val="col-sm-10"/>
    <w:basedOn w:val="Normal"/>
    <w:rsid w:val="004B026A"/>
    <w:pPr>
      <w:spacing w:before="100" w:beforeAutospacing="1" w:after="100" w:afterAutospacing="1"/>
    </w:pPr>
    <w:rPr>
      <w:rFonts w:ascii="Arial" w:hAnsi="Arial" w:cs="Arial"/>
      <w:szCs w:val="24"/>
      <w:lang w:val="en-GB" w:eastAsia="en-GB"/>
    </w:rPr>
  </w:style>
  <w:style w:type="paragraph" w:customStyle="1" w:styleId="col-md-10">
    <w:name w:val="col-md-10"/>
    <w:basedOn w:val="Normal"/>
    <w:rsid w:val="004B026A"/>
    <w:pPr>
      <w:spacing w:before="100" w:beforeAutospacing="1" w:after="100" w:afterAutospacing="1"/>
    </w:pPr>
    <w:rPr>
      <w:rFonts w:ascii="Arial" w:hAnsi="Arial" w:cs="Arial"/>
      <w:szCs w:val="24"/>
      <w:lang w:val="en-GB" w:eastAsia="en-GB"/>
    </w:rPr>
  </w:style>
  <w:style w:type="paragraph" w:customStyle="1" w:styleId="col-lg-10">
    <w:name w:val="col-lg-10"/>
    <w:basedOn w:val="Normal"/>
    <w:rsid w:val="004B026A"/>
    <w:pPr>
      <w:spacing w:before="100" w:beforeAutospacing="1" w:after="100" w:afterAutospacing="1"/>
    </w:pPr>
    <w:rPr>
      <w:rFonts w:ascii="Arial" w:hAnsi="Arial" w:cs="Arial"/>
      <w:szCs w:val="24"/>
      <w:lang w:val="en-GB" w:eastAsia="en-GB"/>
    </w:rPr>
  </w:style>
  <w:style w:type="paragraph" w:customStyle="1" w:styleId="col-xs-11">
    <w:name w:val="col-xs-11"/>
    <w:basedOn w:val="Normal"/>
    <w:rsid w:val="004B026A"/>
    <w:pPr>
      <w:spacing w:before="100" w:beforeAutospacing="1" w:after="100" w:afterAutospacing="1"/>
    </w:pPr>
    <w:rPr>
      <w:rFonts w:ascii="Arial" w:hAnsi="Arial" w:cs="Arial"/>
      <w:szCs w:val="24"/>
      <w:lang w:val="en-GB" w:eastAsia="en-GB"/>
    </w:rPr>
  </w:style>
  <w:style w:type="paragraph" w:customStyle="1" w:styleId="col-sm-11">
    <w:name w:val="col-sm-11"/>
    <w:basedOn w:val="Normal"/>
    <w:rsid w:val="004B026A"/>
    <w:pPr>
      <w:spacing w:before="100" w:beforeAutospacing="1" w:after="100" w:afterAutospacing="1"/>
    </w:pPr>
    <w:rPr>
      <w:rFonts w:ascii="Arial" w:hAnsi="Arial" w:cs="Arial"/>
      <w:szCs w:val="24"/>
      <w:lang w:val="en-GB" w:eastAsia="en-GB"/>
    </w:rPr>
  </w:style>
  <w:style w:type="paragraph" w:customStyle="1" w:styleId="col-md-11">
    <w:name w:val="col-md-11"/>
    <w:basedOn w:val="Normal"/>
    <w:rsid w:val="004B026A"/>
    <w:pPr>
      <w:spacing w:before="100" w:beforeAutospacing="1" w:after="100" w:afterAutospacing="1"/>
    </w:pPr>
    <w:rPr>
      <w:rFonts w:ascii="Arial" w:hAnsi="Arial" w:cs="Arial"/>
      <w:szCs w:val="24"/>
      <w:lang w:val="en-GB" w:eastAsia="en-GB"/>
    </w:rPr>
  </w:style>
  <w:style w:type="paragraph" w:customStyle="1" w:styleId="col-lg-11">
    <w:name w:val="col-lg-11"/>
    <w:basedOn w:val="Normal"/>
    <w:rsid w:val="004B026A"/>
    <w:pPr>
      <w:spacing w:before="100" w:beforeAutospacing="1" w:after="100" w:afterAutospacing="1"/>
    </w:pPr>
    <w:rPr>
      <w:rFonts w:ascii="Arial" w:hAnsi="Arial" w:cs="Arial"/>
      <w:szCs w:val="24"/>
      <w:lang w:val="en-GB" w:eastAsia="en-GB"/>
    </w:rPr>
  </w:style>
  <w:style w:type="paragraph" w:customStyle="1" w:styleId="col-xs-12">
    <w:name w:val="col-xs-12"/>
    <w:basedOn w:val="Normal"/>
    <w:rsid w:val="004B026A"/>
    <w:pPr>
      <w:spacing w:before="100" w:beforeAutospacing="1" w:after="100" w:afterAutospacing="1"/>
    </w:pPr>
    <w:rPr>
      <w:rFonts w:ascii="Arial" w:hAnsi="Arial" w:cs="Arial"/>
      <w:szCs w:val="24"/>
      <w:lang w:val="en-GB" w:eastAsia="en-GB"/>
    </w:rPr>
  </w:style>
  <w:style w:type="paragraph" w:customStyle="1" w:styleId="col-sm-12">
    <w:name w:val="col-sm-12"/>
    <w:basedOn w:val="Normal"/>
    <w:rsid w:val="004B026A"/>
    <w:pPr>
      <w:spacing w:before="100" w:beforeAutospacing="1" w:after="100" w:afterAutospacing="1"/>
    </w:pPr>
    <w:rPr>
      <w:rFonts w:ascii="Arial" w:hAnsi="Arial" w:cs="Arial"/>
      <w:szCs w:val="24"/>
      <w:lang w:val="en-GB" w:eastAsia="en-GB"/>
    </w:rPr>
  </w:style>
  <w:style w:type="paragraph" w:customStyle="1" w:styleId="col-md-12">
    <w:name w:val="col-md-12"/>
    <w:basedOn w:val="Normal"/>
    <w:rsid w:val="004B026A"/>
    <w:pPr>
      <w:spacing w:before="100" w:beforeAutospacing="1" w:after="100" w:afterAutospacing="1"/>
    </w:pPr>
    <w:rPr>
      <w:rFonts w:ascii="Arial" w:hAnsi="Arial" w:cs="Arial"/>
      <w:szCs w:val="24"/>
      <w:lang w:val="en-GB" w:eastAsia="en-GB"/>
    </w:rPr>
  </w:style>
  <w:style w:type="paragraph" w:customStyle="1" w:styleId="col-lg-12">
    <w:name w:val="col-lg-12"/>
    <w:basedOn w:val="Normal"/>
    <w:rsid w:val="004B026A"/>
    <w:pPr>
      <w:spacing w:before="100" w:beforeAutospacing="1" w:after="100" w:afterAutospacing="1"/>
    </w:pPr>
    <w:rPr>
      <w:rFonts w:ascii="Arial" w:hAnsi="Arial" w:cs="Arial"/>
      <w:szCs w:val="24"/>
      <w:lang w:val="en-GB" w:eastAsia="en-GB"/>
    </w:rPr>
  </w:style>
  <w:style w:type="paragraph" w:customStyle="1" w:styleId="col-xs-offset-12">
    <w:name w:val="col-xs-offset-12"/>
    <w:basedOn w:val="Normal"/>
    <w:rsid w:val="004B026A"/>
    <w:pPr>
      <w:spacing w:before="100" w:beforeAutospacing="1" w:after="100" w:afterAutospacing="1"/>
      <w:ind w:left="12240"/>
    </w:pPr>
    <w:rPr>
      <w:rFonts w:ascii="Arial" w:hAnsi="Arial" w:cs="Arial"/>
      <w:szCs w:val="24"/>
      <w:lang w:val="en-GB" w:eastAsia="en-GB"/>
    </w:rPr>
  </w:style>
  <w:style w:type="paragraph" w:customStyle="1" w:styleId="col-xs-offset-11">
    <w:name w:val="col-xs-offset-11"/>
    <w:basedOn w:val="Normal"/>
    <w:rsid w:val="004B026A"/>
    <w:pPr>
      <w:spacing w:before="100" w:beforeAutospacing="1" w:after="100" w:afterAutospacing="1"/>
      <w:ind w:left="11138"/>
    </w:pPr>
    <w:rPr>
      <w:rFonts w:ascii="Arial" w:hAnsi="Arial" w:cs="Arial"/>
      <w:szCs w:val="24"/>
      <w:lang w:val="en-GB" w:eastAsia="en-GB"/>
    </w:rPr>
  </w:style>
  <w:style w:type="paragraph" w:customStyle="1" w:styleId="col-xs-offset-10">
    <w:name w:val="col-xs-offset-10"/>
    <w:basedOn w:val="Normal"/>
    <w:rsid w:val="004B026A"/>
    <w:pPr>
      <w:spacing w:before="100" w:beforeAutospacing="1" w:after="100" w:afterAutospacing="1"/>
      <w:ind w:left="10159"/>
    </w:pPr>
    <w:rPr>
      <w:rFonts w:ascii="Arial" w:hAnsi="Arial" w:cs="Arial"/>
      <w:szCs w:val="24"/>
      <w:lang w:val="en-GB" w:eastAsia="en-GB"/>
    </w:rPr>
  </w:style>
  <w:style w:type="paragraph" w:customStyle="1" w:styleId="col-xs-offset-9">
    <w:name w:val="col-xs-offset-9"/>
    <w:basedOn w:val="Normal"/>
    <w:rsid w:val="004B026A"/>
    <w:pPr>
      <w:spacing w:before="100" w:beforeAutospacing="1" w:after="100" w:afterAutospacing="1"/>
      <w:ind w:left="9180"/>
    </w:pPr>
    <w:rPr>
      <w:rFonts w:ascii="Arial" w:hAnsi="Arial" w:cs="Arial"/>
      <w:szCs w:val="24"/>
      <w:lang w:val="en-GB" w:eastAsia="en-GB"/>
    </w:rPr>
  </w:style>
  <w:style w:type="paragraph" w:customStyle="1" w:styleId="col-xs-offset-8">
    <w:name w:val="col-xs-offset-8"/>
    <w:basedOn w:val="Normal"/>
    <w:rsid w:val="004B026A"/>
    <w:pPr>
      <w:spacing w:before="100" w:beforeAutospacing="1" w:after="100" w:afterAutospacing="1"/>
      <w:ind w:left="8078"/>
    </w:pPr>
    <w:rPr>
      <w:rFonts w:ascii="Arial" w:hAnsi="Arial" w:cs="Arial"/>
      <w:szCs w:val="24"/>
      <w:lang w:val="en-GB" w:eastAsia="en-GB"/>
    </w:rPr>
  </w:style>
  <w:style w:type="paragraph" w:customStyle="1" w:styleId="col-xs-offset-7">
    <w:name w:val="col-xs-offset-7"/>
    <w:basedOn w:val="Normal"/>
    <w:rsid w:val="004B026A"/>
    <w:pPr>
      <w:spacing w:before="100" w:beforeAutospacing="1" w:after="100" w:afterAutospacing="1"/>
      <w:ind w:left="7099"/>
    </w:pPr>
    <w:rPr>
      <w:rFonts w:ascii="Arial" w:hAnsi="Arial" w:cs="Arial"/>
      <w:szCs w:val="24"/>
      <w:lang w:val="en-GB" w:eastAsia="en-GB"/>
    </w:rPr>
  </w:style>
  <w:style w:type="paragraph" w:customStyle="1" w:styleId="col-xs-offset-6">
    <w:name w:val="col-xs-offset-6"/>
    <w:basedOn w:val="Normal"/>
    <w:rsid w:val="004B026A"/>
    <w:pPr>
      <w:spacing w:before="100" w:beforeAutospacing="1" w:after="100" w:afterAutospacing="1"/>
      <w:ind w:left="6120"/>
    </w:pPr>
    <w:rPr>
      <w:rFonts w:ascii="Arial" w:hAnsi="Arial" w:cs="Arial"/>
      <w:szCs w:val="24"/>
      <w:lang w:val="en-GB" w:eastAsia="en-GB"/>
    </w:rPr>
  </w:style>
  <w:style w:type="paragraph" w:customStyle="1" w:styleId="col-xs-offset-5">
    <w:name w:val="col-xs-offset-5"/>
    <w:basedOn w:val="Normal"/>
    <w:rsid w:val="004B026A"/>
    <w:pPr>
      <w:spacing w:before="100" w:beforeAutospacing="1" w:after="100" w:afterAutospacing="1"/>
      <w:ind w:left="5018"/>
    </w:pPr>
    <w:rPr>
      <w:rFonts w:ascii="Arial" w:hAnsi="Arial" w:cs="Arial"/>
      <w:szCs w:val="24"/>
      <w:lang w:val="en-GB" w:eastAsia="en-GB"/>
    </w:rPr>
  </w:style>
  <w:style w:type="paragraph" w:customStyle="1" w:styleId="col-xs-offset-4">
    <w:name w:val="col-xs-offset-4"/>
    <w:basedOn w:val="Normal"/>
    <w:rsid w:val="004B026A"/>
    <w:pPr>
      <w:spacing w:before="100" w:beforeAutospacing="1" w:after="100" w:afterAutospacing="1"/>
      <w:ind w:left="4039"/>
    </w:pPr>
    <w:rPr>
      <w:rFonts w:ascii="Arial" w:hAnsi="Arial" w:cs="Arial"/>
      <w:szCs w:val="24"/>
      <w:lang w:val="en-GB" w:eastAsia="en-GB"/>
    </w:rPr>
  </w:style>
  <w:style w:type="paragraph" w:customStyle="1" w:styleId="col-xs-offset-3">
    <w:name w:val="col-xs-offset-3"/>
    <w:basedOn w:val="Normal"/>
    <w:rsid w:val="004B026A"/>
    <w:pPr>
      <w:spacing w:before="100" w:beforeAutospacing="1" w:after="100" w:afterAutospacing="1"/>
      <w:ind w:left="3060"/>
    </w:pPr>
    <w:rPr>
      <w:rFonts w:ascii="Arial" w:hAnsi="Arial" w:cs="Arial"/>
      <w:szCs w:val="24"/>
      <w:lang w:val="en-GB" w:eastAsia="en-GB"/>
    </w:rPr>
  </w:style>
  <w:style w:type="paragraph" w:customStyle="1" w:styleId="col-xs-offset-2">
    <w:name w:val="col-xs-offset-2"/>
    <w:basedOn w:val="Normal"/>
    <w:rsid w:val="004B026A"/>
    <w:pPr>
      <w:spacing w:before="100" w:beforeAutospacing="1" w:after="100" w:afterAutospacing="1"/>
      <w:ind w:left="1958"/>
    </w:pPr>
    <w:rPr>
      <w:rFonts w:ascii="Arial" w:hAnsi="Arial" w:cs="Arial"/>
      <w:szCs w:val="24"/>
      <w:lang w:val="en-GB" w:eastAsia="en-GB"/>
    </w:rPr>
  </w:style>
  <w:style w:type="paragraph" w:customStyle="1" w:styleId="col-xs-offset-1">
    <w:name w:val="col-xs-offset-1"/>
    <w:basedOn w:val="Normal"/>
    <w:rsid w:val="004B026A"/>
    <w:pPr>
      <w:spacing w:before="100" w:beforeAutospacing="1" w:after="100" w:afterAutospacing="1"/>
      <w:ind w:left="979"/>
    </w:pPr>
    <w:rPr>
      <w:rFonts w:ascii="Arial" w:hAnsi="Arial" w:cs="Arial"/>
      <w:szCs w:val="24"/>
      <w:lang w:val="en-GB" w:eastAsia="en-GB"/>
    </w:rPr>
  </w:style>
  <w:style w:type="paragraph" w:customStyle="1" w:styleId="col-xs-offset-0">
    <w:name w:val="col-xs-offset-0"/>
    <w:basedOn w:val="Normal"/>
    <w:rsid w:val="004B026A"/>
    <w:pPr>
      <w:spacing w:before="100" w:beforeAutospacing="1" w:after="100" w:afterAutospacing="1"/>
    </w:pPr>
    <w:rPr>
      <w:rFonts w:ascii="Arial" w:hAnsi="Arial" w:cs="Arial"/>
      <w:szCs w:val="24"/>
      <w:lang w:val="en-GB" w:eastAsia="en-GB"/>
    </w:rPr>
  </w:style>
  <w:style w:type="paragraph" w:customStyle="1" w:styleId="fa">
    <w:name w:val="fa"/>
    <w:basedOn w:val="Normal"/>
    <w:rsid w:val="004B026A"/>
    <w:pPr>
      <w:spacing w:before="100" w:beforeAutospacing="1" w:after="100" w:afterAutospacing="1"/>
    </w:pPr>
    <w:rPr>
      <w:rFonts w:ascii="FontAwesome" w:hAnsi="FontAwesome" w:cs="Arial"/>
      <w:sz w:val="21"/>
      <w:szCs w:val="21"/>
      <w:lang w:val="en-GB" w:eastAsia="en-GB"/>
    </w:rPr>
  </w:style>
  <w:style w:type="paragraph" w:customStyle="1" w:styleId="fa-lg">
    <w:name w:val="fa-lg"/>
    <w:basedOn w:val="Normal"/>
    <w:rsid w:val="004B026A"/>
    <w:pPr>
      <w:spacing w:before="100" w:beforeAutospacing="1" w:after="100" w:afterAutospacing="1" w:line="180" w:lineRule="atLeast"/>
    </w:pPr>
    <w:rPr>
      <w:rFonts w:ascii="Arial" w:hAnsi="Arial" w:cs="Arial"/>
      <w:sz w:val="32"/>
      <w:szCs w:val="32"/>
      <w:lang w:val="en-GB" w:eastAsia="en-GB"/>
    </w:rPr>
  </w:style>
  <w:style w:type="paragraph" w:customStyle="1" w:styleId="fa-2x">
    <w:name w:val="fa-2x"/>
    <w:basedOn w:val="Normal"/>
    <w:rsid w:val="004B026A"/>
    <w:pPr>
      <w:spacing w:before="100" w:beforeAutospacing="1" w:after="100" w:afterAutospacing="1"/>
    </w:pPr>
    <w:rPr>
      <w:rFonts w:ascii="Arial" w:hAnsi="Arial" w:cs="Arial"/>
      <w:sz w:val="48"/>
      <w:szCs w:val="48"/>
      <w:lang w:val="en-GB" w:eastAsia="en-GB"/>
    </w:rPr>
  </w:style>
  <w:style w:type="paragraph" w:customStyle="1" w:styleId="fa-3x">
    <w:name w:val="fa-3x"/>
    <w:basedOn w:val="Normal"/>
    <w:rsid w:val="004B026A"/>
    <w:pPr>
      <w:spacing w:before="100" w:beforeAutospacing="1" w:after="100" w:afterAutospacing="1"/>
    </w:pPr>
    <w:rPr>
      <w:rFonts w:ascii="Arial" w:hAnsi="Arial" w:cs="Arial"/>
      <w:sz w:val="72"/>
      <w:szCs w:val="72"/>
      <w:lang w:val="en-GB" w:eastAsia="en-GB"/>
    </w:rPr>
  </w:style>
  <w:style w:type="paragraph" w:customStyle="1" w:styleId="fa-4x">
    <w:name w:val="fa-4x"/>
    <w:basedOn w:val="Normal"/>
    <w:rsid w:val="004B026A"/>
    <w:pPr>
      <w:spacing w:before="100" w:beforeAutospacing="1" w:after="100" w:afterAutospacing="1"/>
    </w:pPr>
    <w:rPr>
      <w:rFonts w:ascii="Arial" w:hAnsi="Arial" w:cs="Arial"/>
      <w:sz w:val="96"/>
      <w:szCs w:val="96"/>
      <w:lang w:val="en-GB" w:eastAsia="en-GB"/>
    </w:rPr>
  </w:style>
  <w:style w:type="paragraph" w:customStyle="1" w:styleId="fa-5x">
    <w:name w:val="fa-5x"/>
    <w:basedOn w:val="Normal"/>
    <w:rsid w:val="004B026A"/>
    <w:pPr>
      <w:spacing w:before="100" w:beforeAutospacing="1" w:after="100" w:afterAutospacing="1"/>
    </w:pPr>
    <w:rPr>
      <w:rFonts w:ascii="Arial" w:hAnsi="Arial" w:cs="Arial"/>
      <w:sz w:val="120"/>
      <w:szCs w:val="120"/>
      <w:lang w:val="en-GB" w:eastAsia="en-GB"/>
    </w:rPr>
  </w:style>
  <w:style w:type="paragraph" w:customStyle="1" w:styleId="fa-fw">
    <w:name w:val="fa-fw"/>
    <w:basedOn w:val="Normal"/>
    <w:rsid w:val="004B026A"/>
    <w:pPr>
      <w:spacing w:before="100" w:beforeAutospacing="1" w:after="100" w:afterAutospacing="1"/>
      <w:jc w:val="center"/>
    </w:pPr>
    <w:rPr>
      <w:rFonts w:ascii="Arial" w:hAnsi="Arial" w:cs="Arial"/>
      <w:szCs w:val="24"/>
      <w:lang w:val="en-GB" w:eastAsia="en-GB"/>
    </w:rPr>
  </w:style>
  <w:style w:type="paragraph" w:customStyle="1" w:styleId="fa-ul">
    <w:name w:val="fa-ul"/>
    <w:basedOn w:val="Normal"/>
    <w:rsid w:val="004B026A"/>
    <w:pPr>
      <w:spacing w:before="100" w:beforeAutospacing="1" w:after="100" w:afterAutospacing="1"/>
      <w:ind w:left="514"/>
    </w:pPr>
    <w:rPr>
      <w:rFonts w:ascii="Arial" w:hAnsi="Arial" w:cs="Arial"/>
      <w:szCs w:val="24"/>
      <w:lang w:val="en-GB" w:eastAsia="en-GB"/>
    </w:rPr>
  </w:style>
  <w:style w:type="paragraph" w:customStyle="1" w:styleId="fa-li">
    <w:name w:val="fa-li"/>
    <w:basedOn w:val="Normal"/>
    <w:rsid w:val="004B026A"/>
    <w:pPr>
      <w:spacing w:before="100" w:beforeAutospacing="1" w:after="100" w:afterAutospacing="1"/>
      <w:jc w:val="center"/>
    </w:pPr>
    <w:rPr>
      <w:rFonts w:ascii="Arial" w:hAnsi="Arial" w:cs="Arial"/>
      <w:szCs w:val="24"/>
      <w:lang w:val="en-GB" w:eastAsia="en-GB"/>
    </w:rPr>
  </w:style>
  <w:style w:type="paragraph" w:customStyle="1" w:styleId="fa-border">
    <w:name w:val="fa-border"/>
    <w:basedOn w:val="Normal"/>
    <w:rsid w:val="004B026A"/>
    <w:pPr>
      <w:pBdr>
        <w:top w:val="single" w:sz="8" w:space="2" w:color="EEEEEE"/>
        <w:left w:val="single" w:sz="8" w:space="3" w:color="EEEEEE"/>
        <w:bottom w:val="single" w:sz="8" w:space="2" w:color="EEEEEE"/>
        <w:right w:val="single" w:sz="8" w:space="3" w:color="EEEEEE"/>
      </w:pBdr>
      <w:spacing w:before="100" w:beforeAutospacing="1" w:after="100" w:afterAutospacing="1"/>
    </w:pPr>
    <w:rPr>
      <w:rFonts w:ascii="Arial" w:hAnsi="Arial" w:cs="Arial"/>
      <w:szCs w:val="24"/>
      <w:lang w:val="en-GB" w:eastAsia="en-GB"/>
    </w:rPr>
  </w:style>
  <w:style w:type="paragraph" w:customStyle="1" w:styleId="fa-stack">
    <w:name w:val="fa-stack"/>
    <w:basedOn w:val="Normal"/>
    <w:rsid w:val="004B026A"/>
    <w:pPr>
      <w:spacing w:before="100" w:beforeAutospacing="1" w:after="100" w:afterAutospacing="1" w:line="480" w:lineRule="atLeast"/>
      <w:textAlignment w:val="center"/>
    </w:pPr>
    <w:rPr>
      <w:rFonts w:ascii="Arial" w:hAnsi="Arial" w:cs="Arial"/>
      <w:szCs w:val="24"/>
      <w:lang w:val="en-GB" w:eastAsia="en-GB"/>
    </w:rPr>
  </w:style>
  <w:style w:type="paragraph" w:customStyle="1" w:styleId="fa-stack-1x">
    <w:name w:val="fa-stack-1x"/>
    <w:basedOn w:val="Normal"/>
    <w:rsid w:val="004B026A"/>
    <w:pPr>
      <w:spacing w:before="100" w:beforeAutospacing="1" w:after="100" w:afterAutospacing="1"/>
      <w:jc w:val="center"/>
    </w:pPr>
    <w:rPr>
      <w:rFonts w:ascii="Arial" w:hAnsi="Arial" w:cs="Arial"/>
      <w:szCs w:val="24"/>
      <w:lang w:val="en-GB" w:eastAsia="en-GB"/>
    </w:rPr>
  </w:style>
  <w:style w:type="paragraph" w:customStyle="1" w:styleId="fa-stack-2x">
    <w:name w:val="fa-stack-2x"/>
    <w:basedOn w:val="Normal"/>
    <w:rsid w:val="004B026A"/>
    <w:pPr>
      <w:spacing w:before="100" w:beforeAutospacing="1" w:after="100" w:afterAutospacing="1"/>
      <w:jc w:val="center"/>
    </w:pPr>
    <w:rPr>
      <w:rFonts w:ascii="Arial" w:hAnsi="Arial" w:cs="Arial"/>
      <w:sz w:val="48"/>
      <w:szCs w:val="48"/>
      <w:lang w:val="en-GB" w:eastAsia="en-GB"/>
    </w:rPr>
  </w:style>
  <w:style w:type="paragraph" w:customStyle="1" w:styleId="fa-inverse">
    <w:name w:val="fa-inverse"/>
    <w:basedOn w:val="Normal"/>
    <w:rsid w:val="004B026A"/>
    <w:pPr>
      <w:spacing w:before="100" w:beforeAutospacing="1" w:after="100" w:afterAutospacing="1"/>
    </w:pPr>
    <w:rPr>
      <w:rFonts w:ascii="Arial" w:hAnsi="Arial" w:cs="Arial"/>
      <w:color w:val="FFFFFF"/>
      <w:szCs w:val="24"/>
      <w:lang w:val="en-GB" w:eastAsia="en-GB"/>
    </w:rPr>
  </w:style>
  <w:style w:type="paragraph" w:customStyle="1" w:styleId="sr-only">
    <w:name w:val="sr-only"/>
    <w:basedOn w:val="Normal"/>
    <w:rsid w:val="004B026A"/>
    <w:pPr>
      <w:ind w:left="-15" w:right="-15"/>
    </w:pPr>
    <w:rPr>
      <w:rFonts w:ascii="Arial" w:hAnsi="Arial" w:cs="Arial"/>
      <w:szCs w:val="24"/>
      <w:lang w:val="en-GB" w:eastAsia="en-GB"/>
    </w:rPr>
  </w:style>
  <w:style w:type="paragraph" w:customStyle="1" w:styleId="fancybox-margin">
    <w:name w:val="fancybox-margin"/>
    <w:basedOn w:val="Normal"/>
    <w:rsid w:val="004B026A"/>
    <w:pPr>
      <w:spacing w:before="100" w:beforeAutospacing="1" w:after="100" w:afterAutospacing="1"/>
      <w:ind w:right="240"/>
    </w:pPr>
    <w:rPr>
      <w:rFonts w:ascii="Arial" w:hAnsi="Arial" w:cs="Arial"/>
      <w:szCs w:val="24"/>
      <w:lang w:val="en-GB" w:eastAsia="en-GB"/>
    </w:rPr>
  </w:style>
  <w:style w:type="paragraph" w:customStyle="1" w:styleId="headingcontent">
    <w:name w:val="heading_content"/>
    <w:basedOn w:val="Normal"/>
    <w:rsid w:val="004B026A"/>
    <w:pPr>
      <w:spacing w:before="100" w:beforeAutospacing="1" w:after="100" w:afterAutospacing="1"/>
    </w:pPr>
    <w:rPr>
      <w:rFonts w:ascii="Arial" w:hAnsi="Arial" w:cs="Arial"/>
      <w:szCs w:val="24"/>
      <w:lang w:val="en-GB" w:eastAsia="en-GB"/>
    </w:rPr>
  </w:style>
  <w:style w:type="paragraph" w:customStyle="1" w:styleId="column">
    <w:name w:val="column"/>
    <w:basedOn w:val="Normal"/>
    <w:rsid w:val="004B026A"/>
    <w:pPr>
      <w:spacing w:before="100" w:beforeAutospacing="1" w:after="100" w:afterAutospacing="1"/>
    </w:pPr>
    <w:rPr>
      <w:rFonts w:ascii="Arial" w:hAnsi="Arial" w:cs="Arial"/>
      <w:szCs w:val="24"/>
      <w:lang w:val="en-GB" w:eastAsia="en-GB"/>
    </w:rPr>
  </w:style>
  <w:style w:type="paragraph" w:customStyle="1" w:styleId="odd">
    <w:name w:val="odd"/>
    <w:basedOn w:val="Normal"/>
    <w:rsid w:val="004B026A"/>
    <w:pPr>
      <w:spacing w:before="100" w:beforeAutospacing="1" w:after="100" w:afterAutospacing="1"/>
    </w:pPr>
    <w:rPr>
      <w:rFonts w:ascii="Arial" w:hAnsi="Arial" w:cs="Arial"/>
      <w:szCs w:val="24"/>
      <w:lang w:val="en-GB" w:eastAsia="en-GB"/>
    </w:rPr>
  </w:style>
  <w:style w:type="paragraph" w:customStyle="1" w:styleId="even">
    <w:name w:val="even"/>
    <w:basedOn w:val="Normal"/>
    <w:rsid w:val="004B026A"/>
    <w:pPr>
      <w:spacing w:before="100" w:beforeAutospacing="1" w:after="100" w:afterAutospacing="1"/>
    </w:pPr>
    <w:rPr>
      <w:rFonts w:ascii="Arial" w:hAnsi="Arial" w:cs="Arial"/>
      <w:szCs w:val="24"/>
      <w:lang w:val="en-GB" w:eastAsia="en-GB"/>
    </w:rPr>
  </w:style>
  <w:style w:type="paragraph" w:customStyle="1" w:styleId="search-contact">
    <w:name w:val="search-contact"/>
    <w:basedOn w:val="Normal"/>
    <w:rsid w:val="004B026A"/>
    <w:pPr>
      <w:spacing w:before="100" w:beforeAutospacing="1" w:after="100" w:afterAutospacing="1"/>
    </w:pPr>
    <w:rPr>
      <w:rFonts w:ascii="Arial" w:hAnsi="Arial" w:cs="Arial"/>
      <w:szCs w:val="24"/>
      <w:lang w:val="en-GB" w:eastAsia="en-GB"/>
    </w:rPr>
  </w:style>
  <w:style w:type="paragraph" w:customStyle="1" w:styleId="post-options">
    <w:name w:val="post-options"/>
    <w:basedOn w:val="Normal"/>
    <w:rsid w:val="004B026A"/>
    <w:pPr>
      <w:spacing w:before="100" w:beforeAutospacing="1" w:after="100" w:afterAutospacing="1"/>
    </w:pPr>
    <w:rPr>
      <w:rFonts w:ascii="Arial" w:hAnsi="Arial" w:cs="Arial"/>
      <w:szCs w:val="24"/>
      <w:lang w:val="en-GB" w:eastAsia="en-GB"/>
    </w:rPr>
  </w:style>
  <w:style w:type="paragraph" w:customStyle="1" w:styleId="postinfo">
    <w:name w:val="postinfo"/>
    <w:basedOn w:val="Normal"/>
    <w:rsid w:val="004B026A"/>
    <w:pPr>
      <w:spacing w:before="100" w:beforeAutospacing="1" w:after="100" w:afterAutospacing="1"/>
    </w:pPr>
    <w:rPr>
      <w:rFonts w:ascii="Arial" w:hAnsi="Arial" w:cs="Arial"/>
      <w:szCs w:val="24"/>
      <w:lang w:val="en-GB" w:eastAsia="en-GB"/>
    </w:rPr>
  </w:style>
  <w:style w:type="paragraph" w:customStyle="1" w:styleId="postinfotop">
    <w:name w:val="postinfotop"/>
    <w:basedOn w:val="Normal"/>
    <w:rsid w:val="004B026A"/>
    <w:pPr>
      <w:spacing w:before="100" w:beforeAutospacing="1" w:after="100" w:afterAutospacing="1"/>
    </w:pPr>
    <w:rPr>
      <w:rFonts w:ascii="Arial" w:hAnsi="Arial" w:cs="Arial"/>
      <w:szCs w:val="24"/>
      <w:lang w:val="en-GB" w:eastAsia="en-GB"/>
    </w:rPr>
  </w:style>
  <w:style w:type="paragraph" w:customStyle="1" w:styleId="pastille">
    <w:name w:val="pastille"/>
    <w:basedOn w:val="Normal"/>
    <w:rsid w:val="004B026A"/>
    <w:pPr>
      <w:spacing w:before="100" w:beforeAutospacing="1" w:after="100" w:afterAutospacing="1"/>
    </w:pPr>
    <w:rPr>
      <w:rFonts w:ascii="Arial" w:hAnsi="Arial" w:cs="Arial"/>
      <w:szCs w:val="24"/>
      <w:lang w:val="en-GB" w:eastAsia="en-GB"/>
    </w:rPr>
  </w:style>
  <w:style w:type="paragraph" w:customStyle="1" w:styleId="icon-trombone">
    <w:name w:val="icon-trombone"/>
    <w:basedOn w:val="Normal"/>
    <w:rsid w:val="004B026A"/>
    <w:pPr>
      <w:spacing w:before="100" w:beforeAutospacing="1" w:after="100" w:afterAutospacing="1"/>
    </w:pPr>
    <w:rPr>
      <w:rFonts w:ascii="Arial" w:hAnsi="Arial" w:cs="Arial"/>
      <w:szCs w:val="24"/>
      <w:lang w:val="en-GB" w:eastAsia="en-GB"/>
    </w:rPr>
  </w:style>
  <w:style w:type="paragraph" w:customStyle="1" w:styleId="headsidebar">
    <w:name w:val="head_sidebar"/>
    <w:basedOn w:val="Normal"/>
    <w:rsid w:val="004B026A"/>
    <w:pPr>
      <w:spacing w:before="100" w:beforeAutospacing="1" w:after="100" w:afterAutospacing="1"/>
    </w:pPr>
    <w:rPr>
      <w:rFonts w:ascii="Arial" w:hAnsi="Arial" w:cs="Arial"/>
      <w:szCs w:val="24"/>
      <w:lang w:val="en-GB" w:eastAsia="en-GB"/>
    </w:rPr>
  </w:style>
  <w:style w:type="paragraph" w:customStyle="1" w:styleId="jqtransforminput">
    <w:name w:val="jqtransforminput"/>
    <w:basedOn w:val="Normal"/>
    <w:rsid w:val="004B026A"/>
    <w:pPr>
      <w:spacing w:before="100" w:beforeAutospacing="1" w:after="100" w:afterAutospacing="1"/>
    </w:pPr>
    <w:rPr>
      <w:rFonts w:ascii="Arial" w:hAnsi="Arial" w:cs="Arial"/>
      <w:szCs w:val="24"/>
      <w:lang w:val="en-GB" w:eastAsia="en-GB"/>
    </w:rPr>
  </w:style>
  <w:style w:type="paragraph" w:customStyle="1" w:styleId="inner-container">
    <w:name w:val="inner-container"/>
    <w:basedOn w:val="Normal"/>
    <w:rsid w:val="004B026A"/>
    <w:pPr>
      <w:spacing w:before="100" w:beforeAutospacing="1" w:after="100" w:afterAutospacing="1"/>
    </w:pPr>
    <w:rPr>
      <w:rFonts w:ascii="Arial" w:hAnsi="Arial" w:cs="Arial"/>
      <w:szCs w:val="24"/>
      <w:lang w:val="en-GB" w:eastAsia="en-GB"/>
    </w:rPr>
  </w:style>
  <w:style w:type="paragraph" w:customStyle="1" w:styleId="blocktitle">
    <w:name w:val="block_title"/>
    <w:basedOn w:val="Normal"/>
    <w:rsid w:val="004B026A"/>
    <w:pPr>
      <w:spacing w:before="100" w:beforeAutospacing="1" w:after="100" w:afterAutospacing="1"/>
    </w:pPr>
    <w:rPr>
      <w:rFonts w:ascii="Arial" w:hAnsi="Arial" w:cs="Arial"/>
      <w:szCs w:val="24"/>
      <w:lang w:val="en-GB" w:eastAsia="en-GB"/>
    </w:rPr>
  </w:style>
  <w:style w:type="paragraph" w:customStyle="1" w:styleId="searchplus">
    <w:name w:val="search_plus"/>
    <w:basedOn w:val="Normal"/>
    <w:rsid w:val="004B026A"/>
    <w:pPr>
      <w:spacing w:before="100" w:beforeAutospacing="1" w:after="100" w:afterAutospacing="1"/>
    </w:pPr>
    <w:rPr>
      <w:rFonts w:ascii="Arial" w:hAnsi="Arial" w:cs="Arial"/>
      <w:szCs w:val="24"/>
      <w:lang w:val="en-GB" w:eastAsia="en-GB"/>
    </w:rPr>
  </w:style>
  <w:style w:type="paragraph" w:customStyle="1" w:styleId="searchminus">
    <w:name w:val="search_minus"/>
    <w:basedOn w:val="Normal"/>
    <w:rsid w:val="004B026A"/>
    <w:pPr>
      <w:spacing w:before="100" w:beforeAutospacing="1" w:after="100" w:afterAutospacing="1"/>
    </w:pPr>
    <w:rPr>
      <w:rFonts w:ascii="Arial" w:hAnsi="Arial" w:cs="Arial"/>
      <w:szCs w:val="24"/>
      <w:lang w:val="en-GB" w:eastAsia="en-GB"/>
    </w:rPr>
  </w:style>
  <w:style w:type="paragraph" w:customStyle="1" w:styleId="searchtopics">
    <w:name w:val="search_topics"/>
    <w:basedOn w:val="Normal"/>
    <w:rsid w:val="004B026A"/>
    <w:pPr>
      <w:spacing w:before="100" w:beforeAutospacing="1" w:after="100" w:afterAutospacing="1"/>
    </w:pPr>
    <w:rPr>
      <w:rFonts w:ascii="Arial" w:hAnsi="Arial" w:cs="Arial"/>
      <w:szCs w:val="24"/>
      <w:lang w:val="en-GB" w:eastAsia="en-GB"/>
    </w:rPr>
  </w:style>
  <w:style w:type="paragraph" w:customStyle="1" w:styleId="sort-result">
    <w:name w:val="sort-result"/>
    <w:basedOn w:val="Normal"/>
    <w:rsid w:val="004B026A"/>
    <w:pPr>
      <w:spacing w:before="100" w:beforeAutospacing="1" w:after="100" w:afterAutospacing="1"/>
    </w:pPr>
    <w:rPr>
      <w:rFonts w:ascii="Arial" w:hAnsi="Arial" w:cs="Arial"/>
      <w:szCs w:val="24"/>
      <w:lang w:val="en-GB" w:eastAsia="en-GB"/>
    </w:rPr>
  </w:style>
  <w:style w:type="paragraph" w:customStyle="1" w:styleId="sort-resultlist">
    <w:name w:val="sort-resultlist"/>
    <w:basedOn w:val="Normal"/>
    <w:rsid w:val="004B026A"/>
    <w:pPr>
      <w:spacing w:before="100" w:beforeAutospacing="1" w:after="100" w:afterAutospacing="1"/>
    </w:pPr>
    <w:rPr>
      <w:rFonts w:ascii="Arial" w:hAnsi="Arial" w:cs="Arial"/>
      <w:szCs w:val="24"/>
      <w:lang w:val="en-GB" w:eastAsia="en-GB"/>
    </w:rPr>
  </w:style>
  <w:style w:type="paragraph" w:customStyle="1" w:styleId="nav">
    <w:name w:val="nav"/>
    <w:basedOn w:val="Normal"/>
    <w:rsid w:val="004B026A"/>
    <w:pPr>
      <w:spacing w:before="100" w:beforeAutospacing="1" w:after="100" w:afterAutospacing="1"/>
    </w:pPr>
    <w:rPr>
      <w:rFonts w:ascii="Arial" w:hAnsi="Arial" w:cs="Arial"/>
      <w:szCs w:val="24"/>
      <w:lang w:val="en-GB" w:eastAsia="en-GB"/>
    </w:rPr>
  </w:style>
  <w:style w:type="paragraph" w:customStyle="1" w:styleId="Title1">
    <w:name w:val="Title1"/>
    <w:basedOn w:val="Normal"/>
    <w:rsid w:val="004B026A"/>
    <w:pPr>
      <w:spacing w:before="100" w:beforeAutospacing="1" w:after="100" w:afterAutospacing="1"/>
    </w:pPr>
    <w:rPr>
      <w:rFonts w:ascii="Arial" w:hAnsi="Arial" w:cs="Arial"/>
      <w:szCs w:val="24"/>
      <w:lang w:val="en-GB" w:eastAsia="en-GB"/>
    </w:rPr>
  </w:style>
  <w:style w:type="paragraph" w:customStyle="1" w:styleId="right-text">
    <w:name w:val="right-text"/>
    <w:basedOn w:val="Normal"/>
    <w:rsid w:val="004B026A"/>
    <w:pPr>
      <w:spacing w:before="100" w:beforeAutospacing="1" w:after="100" w:afterAutospacing="1"/>
    </w:pPr>
    <w:rPr>
      <w:rFonts w:ascii="Arial" w:hAnsi="Arial" w:cs="Arial"/>
      <w:szCs w:val="24"/>
      <w:lang w:val="en-GB" w:eastAsia="en-GB"/>
    </w:rPr>
  </w:style>
  <w:style w:type="paragraph" w:customStyle="1" w:styleId="close">
    <w:name w:val="close"/>
    <w:basedOn w:val="Normal"/>
    <w:rsid w:val="004B026A"/>
    <w:pPr>
      <w:spacing w:before="100" w:beforeAutospacing="1" w:after="100" w:afterAutospacing="1"/>
    </w:pPr>
    <w:rPr>
      <w:rFonts w:ascii="Arial" w:hAnsi="Arial" w:cs="Arial"/>
      <w:szCs w:val="24"/>
      <w:lang w:val="en-GB" w:eastAsia="en-GB"/>
    </w:rPr>
  </w:style>
  <w:style w:type="paragraph" w:customStyle="1" w:styleId="buttons">
    <w:name w:val="buttons"/>
    <w:basedOn w:val="Normal"/>
    <w:rsid w:val="004B026A"/>
    <w:pPr>
      <w:spacing w:before="100" w:beforeAutospacing="1" w:after="100" w:afterAutospacing="1"/>
    </w:pPr>
    <w:rPr>
      <w:rFonts w:ascii="Arial" w:hAnsi="Arial" w:cs="Arial"/>
      <w:szCs w:val="24"/>
      <w:lang w:val="en-GB" w:eastAsia="en-GB"/>
    </w:rPr>
  </w:style>
  <w:style w:type="paragraph" w:customStyle="1" w:styleId="controls">
    <w:name w:val="controls"/>
    <w:basedOn w:val="Normal"/>
    <w:rsid w:val="004B026A"/>
    <w:pPr>
      <w:spacing w:before="100" w:beforeAutospacing="1" w:after="100" w:afterAutospacing="1"/>
    </w:pPr>
    <w:rPr>
      <w:rFonts w:ascii="Arial" w:hAnsi="Arial" w:cs="Arial"/>
      <w:szCs w:val="24"/>
      <w:lang w:val="en-GB" w:eastAsia="en-GB"/>
    </w:rPr>
  </w:style>
  <w:style w:type="paragraph" w:customStyle="1" w:styleId="country">
    <w:name w:val="country"/>
    <w:basedOn w:val="Normal"/>
    <w:rsid w:val="004B026A"/>
    <w:pPr>
      <w:spacing w:before="100" w:beforeAutospacing="1" w:after="100" w:afterAutospacing="1"/>
    </w:pPr>
    <w:rPr>
      <w:rFonts w:ascii="Arial" w:hAnsi="Arial" w:cs="Arial"/>
      <w:szCs w:val="24"/>
      <w:lang w:val="en-GB" w:eastAsia="en-GB"/>
    </w:rPr>
  </w:style>
  <w:style w:type="paragraph" w:customStyle="1" w:styleId="services">
    <w:name w:val="services"/>
    <w:basedOn w:val="Normal"/>
    <w:rsid w:val="004B026A"/>
    <w:pPr>
      <w:spacing w:before="100" w:beforeAutospacing="1" w:after="100" w:afterAutospacing="1"/>
    </w:pPr>
    <w:rPr>
      <w:rFonts w:ascii="Arial" w:hAnsi="Arial" w:cs="Arial"/>
      <w:szCs w:val="24"/>
      <w:lang w:val="en-GB" w:eastAsia="en-GB"/>
    </w:rPr>
  </w:style>
  <w:style w:type="paragraph" w:customStyle="1" w:styleId="header-button">
    <w:name w:val="header-button"/>
    <w:basedOn w:val="Normal"/>
    <w:rsid w:val="004B026A"/>
    <w:pPr>
      <w:spacing w:before="100" w:beforeAutospacing="1" w:after="100" w:afterAutospacing="1"/>
    </w:pPr>
    <w:rPr>
      <w:rFonts w:ascii="Arial" w:hAnsi="Arial" w:cs="Arial"/>
      <w:szCs w:val="24"/>
      <w:lang w:val="en-GB" w:eastAsia="en-GB"/>
    </w:rPr>
  </w:style>
  <w:style w:type="paragraph" w:customStyle="1" w:styleId="header-button-overlay">
    <w:name w:val="header-button-overlay"/>
    <w:basedOn w:val="Normal"/>
    <w:rsid w:val="004B026A"/>
    <w:pPr>
      <w:spacing w:before="100" w:beforeAutospacing="1" w:after="100" w:afterAutospacing="1"/>
    </w:pPr>
    <w:rPr>
      <w:rFonts w:ascii="Arial" w:hAnsi="Arial" w:cs="Arial"/>
      <w:szCs w:val="24"/>
      <w:lang w:val="en-GB" w:eastAsia="en-GB"/>
    </w:rPr>
  </w:style>
  <w:style w:type="paragraph" w:customStyle="1" w:styleId="layoutlistitem">
    <w:name w:val="layout_list_item"/>
    <w:basedOn w:val="Normal"/>
    <w:rsid w:val="004B026A"/>
    <w:pPr>
      <w:spacing w:before="100" w:beforeAutospacing="1" w:after="100" w:afterAutospacing="1"/>
    </w:pPr>
    <w:rPr>
      <w:rFonts w:ascii="Arial" w:hAnsi="Arial" w:cs="Arial"/>
      <w:szCs w:val="24"/>
      <w:lang w:val="en-GB" w:eastAsia="en-GB"/>
    </w:rPr>
  </w:style>
  <w:style w:type="paragraph" w:customStyle="1" w:styleId="user-block">
    <w:name w:val="user-block"/>
    <w:basedOn w:val="Normal"/>
    <w:rsid w:val="004B026A"/>
    <w:pPr>
      <w:spacing w:before="100" w:beforeAutospacing="1" w:after="100" w:afterAutospacing="1"/>
    </w:pPr>
    <w:rPr>
      <w:rFonts w:ascii="Arial" w:hAnsi="Arial" w:cs="Arial"/>
      <w:szCs w:val="24"/>
      <w:lang w:val="en-GB" w:eastAsia="en-GB"/>
    </w:rPr>
  </w:style>
  <w:style w:type="paragraph" w:customStyle="1" w:styleId="userstablecontainer">
    <w:name w:val="users_table_container"/>
    <w:basedOn w:val="Normal"/>
    <w:rsid w:val="004B026A"/>
    <w:pPr>
      <w:spacing w:before="100" w:beforeAutospacing="1" w:after="100" w:afterAutospacing="1"/>
    </w:pPr>
    <w:rPr>
      <w:rFonts w:ascii="Arial" w:hAnsi="Arial" w:cs="Arial"/>
      <w:szCs w:val="24"/>
      <w:lang w:val="en-GB" w:eastAsia="en-GB"/>
    </w:rPr>
  </w:style>
  <w:style w:type="paragraph" w:customStyle="1" w:styleId="large-button">
    <w:name w:val="large-button"/>
    <w:basedOn w:val="Normal"/>
    <w:rsid w:val="004B026A"/>
    <w:pPr>
      <w:spacing w:before="100" w:beforeAutospacing="1" w:after="100" w:afterAutospacing="1"/>
    </w:pPr>
    <w:rPr>
      <w:rFonts w:ascii="Arial" w:hAnsi="Arial" w:cs="Arial"/>
      <w:szCs w:val="24"/>
      <w:lang w:val="en-GB" w:eastAsia="en-GB"/>
    </w:rPr>
  </w:style>
  <w:style w:type="paragraph" w:customStyle="1" w:styleId="yesno">
    <w:name w:val="yesno"/>
    <w:basedOn w:val="Normal"/>
    <w:rsid w:val="004B026A"/>
    <w:pPr>
      <w:spacing w:before="100" w:beforeAutospacing="1" w:after="100" w:afterAutospacing="1"/>
    </w:pPr>
    <w:rPr>
      <w:rFonts w:ascii="Arial" w:hAnsi="Arial" w:cs="Arial"/>
      <w:szCs w:val="24"/>
      <w:lang w:val="en-GB" w:eastAsia="en-GB"/>
    </w:rPr>
  </w:style>
  <w:style w:type="paragraph" w:customStyle="1" w:styleId="jqselect">
    <w:name w:val="jqselect"/>
    <w:basedOn w:val="Normal"/>
    <w:rsid w:val="004B026A"/>
    <w:pPr>
      <w:spacing w:before="100" w:beforeAutospacing="1" w:after="100" w:afterAutospacing="1"/>
    </w:pPr>
    <w:rPr>
      <w:rFonts w:ascii="Arial" w:hAnsi="Arial" w:cs="Arial"/>
      <w:szCs w:val="24"/>
      <w:lang w:val="en-GB" w:eastAsia="en-GB"/>
    </w:rPr>
  </w:style>
  <w:style w:type="paragraph" w:customStyle="1" w:styleId="head-article">
    <w:name w:val="head-article"/>
    <w:basedOn w:val="Normal"/>
    <w:rsid w:val="004B026A"/>
    <w:pPr>
      <w:spacing w:before="100" w:beforeAutospacing="1" w:after="100" w:afterAutospacing="1"/>
    </w:pPr>
    <w:rPr>
      <w:rFonts w:ascii="Arial" w:hAnsi="Arial" w:cs="Arial"/>
      <w:szCs w:val="24"/>
      <w:lang w:val="en-GB" w:eastAsia="en-GB"/>
    </w:rPr>
  </w:style>
  <w:style w:type="paragraph" w:customStyle="1" w:styleId="arrowbullet">
    <w:name w:val="arrowbullet"/>
    <w:basedOn w:val="Normal"/>
    <w:rsid w:val="004B026A"/>
    <w:pPr>
      <w:spacing w:before="100" w:beforeAutospacing="1" w:after="100" w:afterAutospacing="1"/>
    </w:pPr>
    <w:rPr>
      <w:rFonts w:ascii="Arial" w:hAnsi="Arial" w:cs="Arial"/>
      <w:szCs w:val="24"/>
      <w:lang w:val="en-GB" w:eastAsia="en-GB"/>
    </w:rPr>
  </w:style>
  <w:style w:type="paragraph" w:customStyle="1" w:styleId="event">
    <w:name w:val="event"/>
    <w:basedOn w:val="Normal"/>
    <w:rsid w:val="004B026A"/>
    <w:pPr>
      <w:spacing w:before="100" w:beforeAutospacing="1" w:after="100" w:afterAutospacing="1"/>
    </w:pPr>
    <w:rPr>
      <w:rFonts w:ascii="Arial" w:hAnsi="Arial" w:cs="Arial"/>
      <w:szCs w:val="24"/>
      <w:lang w:val="en-GB" w:eastAsia="en-GB"/>
    </w:rPr>
  </w:style>
  <w:style w:type="paragraph" w:customStyle="1" w:styleId="ui-datepicker-calendar">
    <w:name w:val="ui-datepicker-calendar"/>
    <w:basedOn w:val="Normal"/>
    <w:rsid w:val="004B026A"/>
    <w:pPr>
      <w:spacing w:before="100" w:beforeAutospacing="1" w:after="100" w:afterAutospacing="1"/>
    </w:pPr>
    <w:rPr>
      <w:rFonts w:ascii="Arial" w:hAnsi="Arial" w:cs="Arial"/>
      <w:szCs w:val="24"/>
      <w:lang w:val="en-GB" w:eastAsia="en-GB"/>
    </w:rPr>
  </w:style>
  <w:style w:type="paragraph" w:customStyle="1" w:styleId="upcoming-events">
    <w:name w:val="upcoming-events"/>
    <w:basedOn w:val="Normal"/>
    <w:rsid w:val="004B026A"/>
    <w:pPr>
      <w:spacing w:before="100" w:beforeAutospacing="1" w:after="100" w:afterAutospacing="1"/>
    </w:pPr>
    <w:rPr>
      <w:rFonts w:ascii="Arial" w:hAnsi="Arial" w:cs="Arial"/>
      <w:szCs w:val="24"/>
      <w:lang w:val="en-GB" w:eastAsia="en-GB"/>
    </w:rPr>
  </w:style>
  <w:style w:type="paragraph" w:customStyle="1" w:styleId="event-spacer">
    <w:name w:val="event-spacer"/>
    <w:basedOn w:val="Normal"/>
    <w:rsid w:val="004B026A"/>
    <w:pPr>
      <w:spacing w:before="100" w:beforeAutospacing="1" w:after="100" w:afterAutospacing="1"/>
    </w:pPr>
    <w:rPr>
      <w:rFonts w:ascii="Arial" w:hAnsi="Arial" w:cs="Arial"/>
      <w:szCs w:val="24"/>
      <w:lang w:val="en-GB" w:eastAsia="en-GB"/>
    </w:rPr>
  </w:style>
  <w:style w:type="paragraph" w:customStyle="1" w:styleId="article-footer">
    <w:name w:val="article-footer"/>
    <w:basedOn w:val="Normal"/>
    <w:rsid w:val="004B026A"/>
    <w:pPr>
      <w:spacing w:before="100" w:beforeAutospacing="1" w:after="100" w:afterAutospacing="1"/>
    </w:pPr>
    <w:rPr>
      <w:rFonts w:ascii="Arial" w:hAnsi="Arial" w:cs="Arial"/>
      <w:szCs w:val="24"/>
      <w:lang w:val="en-GB" w:eastAsia="en-GB"/>
    </w:rPr>
  </w:style>
  <w:style w:type="paragraph" w:customStyle="1" w:styleId="ui-tabs-nav">
    <w:name w:val="ui-tabs-nav"/>
    <w:basedOn w:val="Normal"/>
    <w:rsid w:val="004B026A"/>
    <w:pPr>
      <w:spacing w:before="100" w:beforeAutospacing="1" w:after="100" w:afterAutospacing="1"/>
    </w:pPr>
    <w:rPr>
      <w:rFonts w:ascii="Arial" w:hAnsi="Arial" w:cs="Arial"/>
      <w:szCs w:val="24"/>
      <w:lang w:val="en-GB" w:eastAsia="en-GB"/>
    </w:rPr>
  </w:style>
  <w:style w:type="paragraph" w:customStyle="1" w:styleId="ui-helper-reset">
    <w:name w:val="ui-helper-reset"/>
    <w:basedOn w:val="Normal"/>
    <w:rsid w:val="004B026A"/>
    <w:pPr>
      <w:spacing w:before="100" w:beforeAutospacing="1" w:after="100" w:afterAutospacing="1"/>
    </w:pPr>
    <w:rPr>
      <w:rFonts w:ascii="Arial" w:hAnsi="Arial" w:cs="Arial"/>
      <w:szCs w:val="24"/>
      <w:lang w:val="en-GB" w:eastAsia="en-GB"/>
    </w:rPr>
  </w:style>
  <w:style w:type="paragraph" w:customStyle="1" w:styleId="structured-block">
    <w:name w:val="structured-block"/>
    <w:basedOn w:val="Normal"/>
    <w:rsid w:val="004B026A"/>
    <w:pPr>
      <w:spacing w:before="100" w:beforeAutospacing="1" w:after="100" w:afterAutospacing="1"/>
    </w:pPr>
    <w:rPr>
      <w:rFonts w:ascii="Arial" w:hAnsi="Arial" w:cs="Arial"/>
      <w:szCs w:val="24"/>
      <w:lang w:val="en-GB" w:eastAsia="en-GB"/>
    </w:rPr>
  </w:style>
  <w:style w:type="paragraph" w:customStyle="1" w:styleId="law-themes">
    <w:name w:val="law-themes"/>
    <w:basedOn w:val="Normal"/>
    <w:rsid w:val="004B026A"/>
    <w:pPr>
      <w:spacing w:before="100" w:beforeAutospacing="1" w:after="100" w:afterAutospacing="1"/>
    </w:pPr>
    <w:rPr>
      <w:rFonts w:ascii="Arial" w:hAnsi="Arial" w:cs="Arial"/>
      <w:szCs w:val="24"/>
      <w:lang w:val="en-GB" w:eastAsia="en-GB"/>
    </w:rPr>
  </w:style>
  <w:style w:type="paragraph" w:customStyle="1" w:styleId="law-button">
    <w:name w:val="law-button"/>
    <w:basedOn w:val="Normal"/>
    <w:rsid w:val="004B026A"/>
    <w:pPr>
      <w:spacing w:before="100" w:beforeAutospacing="1" w:after="100" w:afterAutospacing="1"/>
    </w:pPr>
    <w:rPr>
      <w:rFonts w:ascii="Arial" w:hAnsi="Arial" w:cs="Arial"/>
      <w:szCs w:val="24"/>
      <w:lang w:val="en-GB" w:eastAsia="en-GB"/>
    </w:rPr>
  </w:style>
  <w:style w:type="paragraph" w:customStyle="1" w:styleId="download-pdf">
    <w:name w:val="download-pdf"/>
    <w:basedOn w:val="Normal"/>
    <w:rsid w:val="004B026A"/>
    <w:pPr>
      <w:spacing w:before="100" w:beforeAutospacing="1" w:after="100" w:afterAutospacing="1"/>
    </w:pPr>
    <w:rPr>
      <w:rFonts w:ascii="Arial" w:hAnsi="Arial" w:cs="Arial"/>
      <w:szCs w:val="24"/>
      <w:lang w:val="en-GB" w:eastAsia="en-GB"/>
    </w:rPr>
  </w:style>
  <w:style w:type="paragraph" w:customStyle="1" w:styleId="download-all">
    <w:name w:val="download-all"/>
    <w:basedOn w:val="Normal"/>
    <w:rsid w:val="004B026A"/>
    <w:pPr>
      <w:spacing w:before="100" w:beforeAutospacing="1" w:after="100" w:afterAutospacing="1"/>
    </w:pPr>
    <w:rPr>
      <w:rFonts w:ascii="Arial" w:hAnsi="Arial" w:cs="Arial"/>
      <w:szCs w:val="24"/>
      <w:lang w:val="en-GB" w:eastAsia="en-GB"/>
    </w:rPr>
  </w:style>
  <w:style w:type="paragraph" w:customStyle="1" w:styleId="contact-sales-block">
    <w:name w:val="contact-sales-block"/>
    <w:basedOn w:val="Normal"/>
    <w:rsid w:val="004B026A"/>
    <w:pPr>
      <w:spacing w:before="100" w:beforeAutospacing="1" w:after="100" w:afterAutospacing="1"/>
    </w:pPr>
    <w:rPr>
      <w:rFonts w:ascii="Arial" w:hAnsi="Arial" w:cs="Arial"/>
      <w:szCs w:val="24"/>
      <w:lang w:val="en-GB" w:eastAsia="en-GB"/>
    </w:rPr>
  </w:style>
  <w:style w:type="paragraph" w:customStyle="1" w:styleId="ui-accordion">
    <w:name w:val="ui-accordion"/>
    <w:basedOn w:val="Normal"/>
    <w:rsid w:val="004B026A"/>
    <w:pPr>
      <w:spacing w:before="100" w:beforeAutospacing="1" w:after="100" w:afterAutospacing="1"/>
    </w:pPr>
    <w:rPr>
      <w:rFonts w:ascii="Arial" w:hAnsi="Arial" w:cs="Arial"/>
      <w:szCs w:val="24"/>
      <w:lang w:val="en-GB" w:eastAsia="en-GB"/>
    </w:rPr>
  </w:style>
  <w:style w:type="paragraph" w:customStyle="1" w:styleId="ui-datepicker-header">
    <w:name w:val="ui-datepicker-header"/>
    <w:basedOn w:val="Normal"/>
    <w:rsid w:val="004B026A"/>
    <w:pPr>
      <w:spacing w:before="100" w:beforeAutospacing="1" w:after="100" w:afterAutospacing="1"/>
    </w:pPr>
    <w:rPr>
      <w:rFonts w:ascii="Arial" w:hAnsi="Arial" w:cs="Arial"/>
      <w:szCs w:val="24"/>
      <w:lang w:val="en-GB" w:eastAsia="en-GB"/>
    </w:rPr>
  </w:style>
  <w:style w:type="paragraph" w:customStyle="1" w:styleId="ui-datepicker-prev">
    <w:name w:val="ui-datepicker-prev"/>
    <w:basedOn w:val="Normal"/>
    <w:rsid w:val="004B026A"/>
    <w:pPr>
      <w:spacing w:before="100" w:beforeAutospacing="1" w:after="100" w:afterAutospacing="1"/>
    </w:pPr>
    <w:rPr>
      <w:rFonts w:ascii="Arial" w:hAnsi="Arial" w:cs="Arial"/>
      <w:szCs w:val="24"/>
      <w:lang w:val="en-GB" w:eastAsia="en-GB"/>
    </w:rPr>
  </w:style>
  <w:style w:type="paragraph" w:customStyle="1" w:styleId="ui-datepicker-next">
    <w:name w:val="ui-datepicker-next"/>
    <w:basedOn w:val="Normal"/>
    <w:rsid w:val="004B026A"/>
    <w:pPr>
      <w:spacing w:before="100" w:beforeAutospacing="1" w:after="100" w:afterAutospacing="1"/>
    </w:pPr>
    <w:rPr>
      <w:rFonts w:ascii="Arial" w:hAnsi="Arial" w:cs="Arial"/>
      <w:szCs w:val="24"/>
      <w:lang w:val="en-GB" w:eastAsia="en-GB"/>
    </w:rPr>
  </w:style>
  <w:style w:type="paragraph" w:customStyle="1" w:styleId="ui-datepicker-title">
    <w:name w:val="ui-datepicker-title"/>
    <w:basedOn w:val="Normal"/>
    <w:rsid w:val="004B026A"/>
    <w:pPr>
      <w:spacing w:before="100" w:beforeAutospacing="1" w:after="100" w:afterAutospacing="1"/>
    </w:pPr>
    <w:rPr>
      <w:rFonts w:ascii="Arial" w:hAnsi="Arial" w:cs="Arial"/>
      <w:szCs w:val="24"/>
      <w:lang w:val="en-GB" w:eastAsia="en-GB"/>
    </w:rPr>
  </w:style>
  <w:style w:type="paragraph" w:customStyle="1" w:styleId="ui-state-active">
    <w:name w:val="ui-state-active"/>
    <w:basedOn w:val="Normal"/>
    <w:rsid w:val="004B026A"/>
    <w:pPr>
      <w:spacing w:before="100" w:beforeAutospacing="1" w:after="100" w:afterAutospacing="1"/>
    </w:pPr>
    <w:rPr>
      <w:rFonts w:ascii="Arial" w:hAnsi="Arial" w:cs="Arial"/>
      <w:szCs w:val="24"/>
      <w:lang w:val="en-GB" w:eastAsia="en-GB"/>
    </w:rPr>
  </w:style>
  <w:style w:type="paragraph" w:customStyle="1" w:styleId="ui-datepicker-buttonpane">
    <w:name w:val="ui-datepicker-buttonpane"/>
    <w:basedOn w:val="Normal"/>
    <w:rsid w:val="004B026A"/>
    <w:pPr>
      <w:spacing w:before="100" w:beforeAutospacing="1" w:after="100" w:afterAutospacing="1"/>
    </w:pPr>
    <w:rPr>
      <w:rFonts w:ascii="Arial" w:hAnsi="Arial" w:cs="Arial"/>
      <w:szCs w:val="24"/>
      <w:lang w:val="en-GB" w:eastAsia="en-GB"/>
    </w:rPr>
  </w:style>
  <w:style w:type="paragraph" w:customStyle="1" w:styleId="ui-datepicker-group">
    <w:name w:val="ui-datepicker-group"/>
    <w:basedOn w:val="Normal"/>
    <w:rsid w:val="004B026A"/>
    <w:pPr>
      <w:spacing w:before="100" w:beforeAutospacing="1" w:after="100" w:afterAutospacing="1"/>
    </w:pPr>
    <w:rPr>
      <w:rFonts w:ascii="Arial" w:hAnsi="Arial" w:cs="Arial"/>
      <w:szCs w:val="24"/>
      <w:lang w:val="en-GB" w:eastAsia="en-GB"/>
    </w:rPr>
  </w:style>
  <w:style w:type="paragraph" w:customStyle="1" w:styleId="col-1">
    <w:name w:val="col-1"/>
    <w:basedOn w:val="Normal"/>
    <w:rsid w:val="004B026A"/>
    <w:pPr>
      <w:spacing w:before="100" w:beforeAutospacing="1" w:after="100" w:afterAutospacing="1"/>
    </w:pPr>
    <w:rPr>
      <w:rFonts w:ascii="Arial" w:hAnsi="Arial" w:cs="Arial"/>
      <w:szCs w:val="24"/>
      <w:lang w:val="en-GB" w:eastAsia="en-GB"/>
    </w:rPr>
  </w:style>
  <w:style w:type="paragraph" w:customStyle="1" w:styleId="telcom">
    <w:name w:val="telcom"/>
    <w:basedOn w:val="Normal"/>
    <w:rsid w:val="004B026A"/>
    <w:pPr>
      <w:spacing w:before="100" w:beforeAutospacing="1" w:after="100" w:afterAutospacing="1"/>
    </w:pPr>
    <w:rPr>
      <w:rFonts w:ascii="Arial" w:hAnsi="Arial" w:cs="Arial"/>
      <w:szCs w:val="24"/>
      <w:lang w:val="en-GB" w:eastAsia="en-GB"/>
    </w:rPr>
  </w:style>
  <w:style w:type="paragraph" w:customStyle="1" w:styleId="jqtransforminputwrapperfocus">
    <w:name w:val="jqtransforminputwrapper_focus"/>
    <w:basedOn w:val="Normal"/>
    <w:rsid w:val="004B026A"/>
    <w:pPr>
      <w:spacing w:before="100" w:beforeAutospacing="1" w:after="100" w:afterAutospacing="1"/>
    </w:pPr>
    <w:rPr>
      <w:rFonts w:ascii="Arial" w:hAnsi="Arial" w:cs="Arial"/>
      <w:szCs w:val="24"/>
      <w:lang w:val="en-GB" w:eastAsia="en-GB"/>
    </w:rPr>
  </w:style>
  <w:style w:type="paragraph" w:customStyle="1" w:styleId="child">
    <w:name w:val="child"/>
    <w:basedOn w:val="Normal"/>
    <w:rsid w:val="004B026A"/>
    <w:pPr>
      <w:spacing w:before="100" w:beforeAutospacing="1" w:after="100" w:afterAutospacing="1"/>
    </w:pPr>
    <w:rPr>
      <w:rFonts w:ascii="Arial" w:hAnsi="Arial" w:cs="Arial"/>
      <w:szCs w:val="24"/>
      <w:lang w:val="en-GB" w:eastAsia="en-GB"/>
    </w:rPr>
  </w:style>
  <w:style w:type="paragraph" w:customStyle="1" w:styleId="absolute-header">
    <w:name w:val="absolute-header"/>
    <w:basedOn w:val="Normal"/>
    <w:rsid w:val="004B026A"/>
    <w:pPr>
      <w:spacing w:before="100" w:beforeAutospacing="1" w:after="100" w:afterAutospacing="1"/>
    </w:pPr>
    <w:rPr>
      <w:rFonts w:ascii="Arial" w:hAnsi="Arial" w:cs="Arial"/>
      <w:szCs w:val="24"/>
      <w:lang w:val="en-GB" w:eastAsia="en-GB"/>
    </w:rPr>
  </w:style>
  <w:style w:type="paragraph" w:customStyle="1" w:styleId="lang">
    <w:name w:val="lang"/>
    <w:basedOn w:val="Normal"/>
    <w:rsid w:val="004B026A"/>
    <w:pPr>
      <w:spacing w:before="100" w:beforeAutospacing="1" w:after="100" w:afterAutospacing="1"/>
    </w:pPr>
    <w:rPr>
      <w:rFonts w:ascii="Arial" w:hAnsi="Arial" w:cs="Arial"/>
      <w:szCs w:val="24"/>
      <w:lang w:val="en-GB" w:eastAsia="en-GB"/>
    </w:rPr>
  </w:style>
  <w:style w:type="paragraph" w:customStyle="1" w:styleId="search">
    <w:name w:val="search"/>
    <w:basedOn w:val="Normal"/>
    <w:rsid w:val="004B026A"/>
    <w:pPr>
      <w:spacing w:before="100" w:beforeAutospacing="1" w:after="100" w:afterAutospacing="1"/>
    </w:pPr>
    <w:rPr>
      <w:rFonts w:ascii="Arial" w:hAnsi="Arial" w:cs="Arial"/>
      <w:szCs w:val="24"/>
      <w:lang w:val="en-GB" w:eastAsia="en-GB"/>
    </w:rPr>
  </w:style>
  <w:style w:type="paragraph" w:customStyle="1" w:styleId="genericcontentsmaller">
    <w:name w:val="generic_content_smaller"/>
    <w:basedOn w:val="Normal"/>
    <w:rsid w:val="004B026A"/>
    <w:pPr>
      <w:spacing w:before="100" w:beforeAutospacing="1" w:after="100" w:afterAutospacing="1"/>
    </w:pPr>
    <w:rPr>
      <w:rFonts w:ascii="Arial" w:hAnsi="Arial" w:cs="Arial"/>
      <w:szCs w:val="24"/>
      <w:lang w:val="en-GB" w:eastAsia="en-GB"/>
    </w:rPr>
  </w:style>
  <w:style w:type="paragraph" w:customStyle="1" w:styleId="expltext">
    <w:name w:val="expl_text"/>
    <w:basedOn w:val="Normal"/>
    <w:rsid w:val="004B026A"/>
    <w:pPr>
      <w:spacing w:before="100" w:beforeAutospacing="1" w:after="100" w:afterAutospacing="1"/>
    </w:pPr>
    <w:rPr>
      <w:rFonts w:ascii="Arial" w:hAnsi="Arial" w:cs="Arial"/>
      <w:szCs w:val="24"/>
      <w:lang w:val="en-GB" w:eastAsia="en-GB"/>
    </w:rPr>
  </w:style>
  <w:style w:type="paragraph" w:customStyle="1" w:styleId="left">
    <w:name w:val="left"/>
    <w:basedOn w:val="Normal"/>
    <w:rsid w:val="004B026A"/>
    <w:pPr>
      <w:spacing w:before="100" w:beforeAutospacing="1" w:after="100" w:afterAutospacing="1"/>
    </w:pPr>
    <w:rPr>
      <w:rFonts w:ascii="Arial" w:hAnsi="Arial" w:cs="Arial"/>
      <w:szCs w:val="24"/>
      <w:lang w:val="en-GB" w:eastAsia="en-GB"/>
    </w:rPr>
  </w:style>
  <w:style w:type="paragraph" w:customStyle="1" w:styleId="right">
    <w:name w:val="right"/>
    <w:basedOn w:val="Normal"/>
    <w:rsid w:val="004B026A"/>
    <w:pPr>
      <w:spacing w:before="100" w:beforeAutospacing="1" w:after="100" w:afterAutospacing="1"/>
    </w:pPr>
    <w:rPr>
      <w:rFonts w:ascii="Arial" w:hAnsi="Arial" w:cs="Arial"/>
      <w:szCs w:val="24"/>
      <w:lang w:val="en-GB" w:eastAsia="en-GB"/>
    </w:rPr>
  </w:style>
  <w:style w:type="paragraph" w:customStyle="1" w:styleId="jqtransformcheckboxwrapper">
    <w:name w:val="jqtransformcheckboxwrapper"/>
    <w:basedOn w:val="Normal"/>
    <w:rsid w:val="004B026A"/>
    <w:pPr>
      <w:spacing w:before="100" w:beforeAutospacing="1" w:after="100" w:afterAutospacing="1"/>
    </w:pPr>
    <w:rPr>
      <w:rFonts w:ascii="Arial" w:hAnsi="Arial" w:cs="Arial"/>
      <w:szCs w:val="24"/>
      <w:lang w:val="en-GB" w:eastAsia="en-GB"/>
    </w:rPr>
  </w:style>
  <w:style w:type="paragraph" w:customStyle="1" w:styleId="loginbutton">
    <w:name w:val="loginbutton"/>
    <w:basedOn w:val="Normal"/>
    <w:rsid w:val="004B026A"/>
    <w:pPr>
      <w:spacing w:before="100" w:beforeAutospacing="1" w:after="100" w:afterAutospacing="1"/>
    </w:pPr>
    <w:rPr>
      <w:rFonts w:ascii="Arial" w:hAnsi="Arial" w:cs="Arial"/>
      <w:szCs w:val="24"/>
      <w:lang w:val="en-GB" w:eastAsia="en-GB"/>
    </w:rPr>
  </w:style>
  <w:style w:type="paragraph" w:customStyle="1" w:styleId="ssf">
    <w:name w:val="ssf"/>
    <w:basedOn w:val="Normal"/>
    <w:rsid w:val="004B026A"/>
    <w:pPr>
      <w:spacing w:before="100" w:beforeAutospacing="1" w:after="100" w:afterAutospacing="1"/>
    </w:pPr>
    <w:rPr>
      <w:rFonts w:ascii="Arial" w:hAnsi="Arial" w:cs="Arial"/>
      <w:szCs w:val="24"/>
      <w:lang w:val="en-GB" w:eastAsia="en-GB"/>
    </w:rPr>
  </w:style>
  <w:style w:type="paragraph" w:customStyle="1" w:styleId="per40">
    <w:name w:val="per40"/>
    <w:basedOn w:val="Normal"/>
    <w:rsid w:val="004B026A"/>
    <w:pPr>
      <w:spacing w:before="100" w:beforeAutospacing="1" w:after="100" w:afterAutospacing="1"/>
    </w:pPr>
    <w:rPr>
      <w:rFonts w:ascii="Arial" w:hAnsi="Arial" w:cs="Arial"/>
      <w:szCs w:val="24"/>
      <w:lang w:val="en-GB" w:eastAsia="en-GB"/>
    </w:rPr>
  </w:style>
  <w:style w:type="paragraph" w:customStyle="1" w:styleId="per20">
    <w:name w:val="per20"/>
    <w:basedOn w:val="Normal"/>
    <w:rsid w:val="004B026A"/>
    <w:pPr>
      <w:spacing w:before="100" w:beforeAutospacing="1" w:after="100" w:afterAutospacing="1"/>
    </w:pPr>
    <w:rPr>
      <w:rFonts w:ascii="Arial" w:hAnsi="Arial" w:cs="Arial"/>
      <w:szCs w:val="24"/>
      <w:lang w:val="en-GB" w:eastAsia="en-GB"/>
    </w:rPr>
  </w:style>
  <w:style w:type="paragraph" w:customStyle="1" w:styleId="per00">
    <w:name w:val="per00"/>
    <w:basedOn w:val="Normal"/>
    <w:rsid w:val="004B026A"/>
    <w:pPr>
      <w:spacing w:before="100" w:beforeAutospacing="1" w:after="100" w:afterAutospacing="1"/>
    </w:pPr>
    <w:rPr>
      <w:rFonts w:ascii="Arial" w:hAnsi="Arial" w:cs="Arial"/>
      <w:szCs w:val="24"/>
      <w:lang w:val="en-GB" w:eastAsia="en-GB"/>
    </w:rPr>
  </w:style>
  <w:style w:type="paragraph" w:customStyle="1" w:styleId="per100">
    <w:name w:val="per100"/>
    <w:basedOn w:val="Normal"/>
    <w:rsid w:val="004B026A"/>
    <w:pPr>
      <w:spacing w:before="100" w:beforeAutospacing="1" w:after="100" w:afterAutospacing="1"/>
    </w:pPr>
    <w:rPr>
      <w:rFonts w:ascii="Arial" w:hAnsi="Arial" w:cs="Arial"/>
      <w:szCs w:val="24"/>
      <w:lang w:val="en-GB" w:eastAsia="en-GB"/>
    </w:rPr>
  </w:style>
  <w:style w:type="paragraph" w:customStyle="1" w:styleId="per80">
    <w:name w:val="per80"/>
    <w:basedOn w:val="Normal"/>
    <w:rsid w:val="004B026A"/>
    <w:pPr>
      <w:spacing w:before="100" w:beforeAutospacing="1" w:after="100" w:afterAutospacing="1"/>
    </w:pPr>
    <w:rPr>
      <w:rFonts w:ascii="Arial" w:hAnsi="Arial" w:cs="Arial"/>
      <w:szCs w:val="24"/>
      <w:lang w:val="en-GB" w:eastAsia="en-GB"/>
    </w:rPr>
  </w:style>
  <w:style w:type="paragraph" w:customStyle="1" w:styleId="per60">
    <w:name w:val="per60"/>
    <w:basedOn w:val="Normal"/>
    <w:rsid w:val="004B026A"/>
    <w:pPr>
      <w:spacing w:before="100" w:beforeAutospacing="1" w:after="100" w:afterAutospacing="1"/>
    </w:pPr>
    <w:rPr>
      <w:rFonts w:ascii="Arial" w:hAnsi="Arial" w:cs="Arial"/>
      <w:szCs w:val="24"/>
      <w:lang w:val="en-GB" w:eastAsia="en-GB"/>
    </w:rPr>
  </w:style>
  <w:style w:type="paragraph" w:customStyle="1" w:styleId="search-contact-text">
    <w:name w:val="search-contact-text"/>
    <w:basedOn w:val="Normal"/>
    <w:rsid w:val="004B026A"/>
    <w:pPr>
      <w:spacing w:before="100" w:beforeAutospacing="1" w:after="100" w:afterAutospacing="1"/>
    </w:pPr>
    <w:rPr>
      <w:rFonts w:ascii="Arial" w:hAnsi="Arial" w:cs="Arial"/>
      <w:szCs w:val="24"/>
      <w:lang w:val="en-GB" w:eastAsia="en-GB"/>
    </w:rPr>
  </w:style>
  <w:style w:type="paragraph" w:customStyle="1" w:styleId="search-contact-button">
    <w:name w:val="search-contact-button"/>
    <w:basedOn w:val="Normal"/>
    <w:rsid w:val="004B026A"/>
    <w:pPr>
      <w:spacing w:before="100" w:beforeAutospacing="1" w:after="100" w:afterAutospacing="1"/>
    </w:pPr>
    <w:rPr>
      <w:rFonts w:ascii="Arial" w:hAnsi="Arial" w:cs="Arial"/>
      <w:szCs w:val="24"/>
      <w:lang w:val="en-GB" w:eastAsia="en-GB"/>
    </w:rPr>
  </w:style>
  <w:style w:type="paragraph" w:customStyle="1" w:styleId="picture">
    <w:name w:val="picture"/>
    <w:basedOn w:val="Normal"/>
    <w:rsid w:val="004B026A"/>
    <w:pPr>
      <w:spacing w:before="100" w:beforeAutospacing="1" w:after="100" w:afterAutospacing="1"/>
    </w:pPr>
    <w:rPr>
      <w:rFonts w:ascii="Arial" w:hAnsi="Arial" w:cs="Arial"/>
      <w:szCs w:val="24"/>
      <w:lang w:val="en-GB" w:eastAsia="en-GB"/>
    </w:rPr>
  </w:style>
  <w:style w:type="paragraph" w:customStyle="1" w:styleId="like">
    <w:name w:val="like"/>
    <w:basedOn w:val="Normal"/>
    <w:rsid w:val="004B026A"/>
    <w:pPr>
      <w:spacing w:before="100" w:beforeAutospacing="1" w:after="100" w:afterAutospacing="1"/>
    </w:pPr>
    <w:rPr>
      <w:rFonts w:ascii="Arial" w:hAnsi="Arial" w:cs="Arial"/>
      <w:szCs w:val="24"/>
      <w:lang w:val="en-GB" w:eastAsia="en-GB"/>
    </w:rPr>
  </w:style>
  <w:style w:type="paragraph" w:customStyle="1" w:styleId="pastille-media">
    <w:name w:val="pastille-media"/>
    <w:basedOn w:val="Normal"/>
    <w:rsid w:val="004B026A"/>
    <w:pPr>
      <w:spacing w:before="100" w:beforeAutospacing="1" w:after="100" w:afterAutospacing="1"/>
    </w:pPr>
    <w:rPr>
      <w:rFonts w:ascii="Arial" w:hAnsi="Arial" w:cs="Arial"/>
      <w:szCs w:val="24"/>
      <w:lang w:val="en-GB" w:eastAsia="en-GB"/>
    </w:rPr>
  </w:style>
  <w:style w:type="paragraph" w:customStyle="1" w:styleId="pastille-ecommerce">
    <w:name w:val="pastille-ecommerce"/>
    <w:basedOn w:val="Normal"/>
    <w:rsid w:val="004B026A"/>
    <w:pPr>
      <w:spacing w:before="100" w:beforeAutospacing="1" w:after="100" w:afterAutospacing="1"/>
    </w:pPr>
    <w:rPr>
      <w:rFonts w:ascii="Arial" w:hAnsi="Arial" w:cs="Arial"/>
      <w:szCs w:val="24"/>
      <w:lang w:val="en-GB" w:eastAsia="en-GB"/>
    </w:rPr>
  </w:style>
  <w:style w:type="paragraph" w:customStyle="1" w:styleId="pastille-postal">
    <w:name w:val="pastille-postal"/>
    <w:basedOn w:val="Normal"/>
    <w:rsid w:val="004B026A"/>
    <w:pPr>
      <w:spacing w:before="100" w:beforeAutospacing="1" w:after="100" w:afterAutospacing="1"/>
    </w:pPr>
    <w:rPr>
      <w:rFonts w:ascii="Arial" w:hAnsi="Arial" w:cs="Arial"/>
      <w:szCs w:val="24"/>
      <w:lang w:val="en-GB" w:eastAsia="en-GB"/>
    </w:rPr>
  </w:style>
  <w:style w:type="paragraph" w:customStyle="1" w:styleId="pastille-telecom">
    <w:name w:val="pastille-telecom"/>
    <w:basedOn w:val="Normal"/>
    <w:rsid w:val="004B026A"/>
    <w:pPr>
      <w:spacing w:before="100" w:beforeAutospacing="1" w:after="100" w:afterAutospacing="1"/>
    </w:pPr>
    <w:rPr>
      <w:rFonts w:ascii="Arial" w:hAnsi="Arial" w:cs="Arial"/>
      <w:szCs w:val="24"/>
      <w:lang w:val="en-GB" w:eastAsia="en-GB"/>
    </w:rPr>
  </w:style>
  <w:style w:type="paragraph" w:customStyle="1" w:styleId="pastille-competition">
    <w:name w:val="pastille-competition"/>
    <w:basedOn w:val="Normal"/>
    <w:rsid w:val="004B026A"/>
    <w:pPr>
      <w:spacing w:before="100" w:beforeAutospacing="1" w:after="100" w:afterAutospacing="1"/>
    </w:pPr>
    <w:rPr>
      <w:rFonts w:ascii="Arial" w:hAnsi="Arial" w:cs="Arial"/>
      <w:szCs w:val="24"/>
      <w:lang w:val="en-GB" w:eastAsia="en-GB"/>
    </w:rPr>
  </w:style>
  <w:style w:type="paragraph" w:customStyle="1" w:styleId="postdate">
    <w:name w:val="post_date"/>
    <w:basedOn w:val="Normal"/>
    <w:rsid w:val="004B026A"/>
    <w:pPr>
      <w:spacing w:before="100" w:beforeAutospacing="1" w:after="100" w:afterAutospacing="1"/>
    </w:pPr>
    <w:rPr>
      <w:rFonts w:ascii="Arial" w:hAnsi="Arial" w:cs="Arial"/>
      <w:szCs w:val="24"/>
      <w:lang w:val="en-GB" w:eastAsia="en-GB"/>
    </w:rPr>
  </w:style>
  <w:style w:type="paragraph" w:customStyle="1" w:styleId="padder">
    <w:name w:val="padder"/>
    <w:basedOn w:val="Normal"/>
    <w:rsid w:val="004B026A"/>
    <w:pPr>
      <w:spacing w:before="100" w:beforeAutospacing="1" w:after="100" w:afterAutospacing="1"/>
    </w:pPr>
    <w:rPr>
      <w:rFonts w:ascii="Arial" w:hAnsi="Arial" w:cs="Arial"/>
      <w:szCs w:val="24"/>
      <w:lang w:val="en-GB" w:eastAsia="en-GB"/>
    </w:rPr>
  </w:style>
  <w:style w:type="paragraph" w:customStyle="1" w:styleId="searchperiodtext">
    <w:name w:val="search_period_text"/>
    <w:basedOn w:val="Normal"/>
    <w:rsid w:val="004B026A"/>
    <w:pPr>
      <w:spacing w:before="100" w:beforeAutospacing="1" w:after="100" w:afterAutospacing="1"/>
    </w:pPr>
    <w:rPr>
      <w:rFonts w:ascii="Arial" w:hAnsi="Arial" w:cs="Arial"/>
      <w:szCs w:val="24"/>
      <w:lang w:val="en-GB" w:eastAsia="en-GB"/>
    </w:rPr>
  </w:style>
  <w:style w:type="paragraph" w:customStyle="1" w:styleId="searchperiodbutton">
    <w:name w:val="search_period_button"/>
    <w:basedOn w:val="Normal"/>
    <w:rsid w:val="004B026A"/>
    <w:pPr>
      <w:spacing w:before="100" w:beforeAutospacing="1" w:after="100" w:afterAutospacing="1"/>
    </w:pPr>
    <w:rPr>
      <w:rFonts w:ascii="Arial" w:hAnsi="Arial" w:cs="Arial"/>
      <w:szCs w:val="24"/>
      <w:lang w:val="en-GB" w:eastAsia="en-GB"/>
    </w:rPr>
  </w:style>
  <w:style w:type="paragraph" w:customStyle="1" w:styleId="searchperiodvalue">
    <w:name w:val="search_period_value"/>
    <w:basedOn w:val="Normal"/>
    <w:rsid w:val="004B026A"/>
    <w:pPr>
      <w:spacing w:before="100" w:beforeAutospacing="1" w:after="100" w:afterAutospacing="1"/>
    </w:pPr>
    <w:rPr>
      <w:rFonts w:ascii="Arial" w:hAnsi="Arial" w:cs="Arial"/>
      <w:szCs w:val="24"/>
      <w:lang w:val="en-GB" w:eastAsia="en-GB"/>
    </w:rPr>
  </w:style>
  <w:style w:type="paragraph" w:customStyle="1" w:styleId="sortresult-text">
    <w:name w:val="sortresult-text"/>
    <w:basedOn w:val="Normal"/>
    <w:rsid w:val="004B026A"/>
    <w:pPr>
      <w:spacing w:before="100" w:beforeAutospacing="1" w:after="100" w:afterAutospacing="1"/>
    </w:pPr>
    <w:rPr>
      <w:rFonts w:ascii="Arial" w:hAnsi="Arial" w:cs="Arial"/>
      <w:szCs w:val="24"/>
      <w:lang w:val="en-GB" w:eastAsia="en-GB"/>
    </w:rPr>
  </w:style>
  <w:style w:type="paragraph" w:customStyle="1" w:styleId="block-marger">
    <w:name w:val="block-marger"/>
    <w:basedOn w:val="Normal"/>
    <w:rsid w:val="004B026A"/>
    <w:pPr>
      <w:spacing w:before="100" w:beforeAutospacing="1" w:after="100" w:afterAutospacing="1"/>
    </w:pPr>
    <w:rPr>
      <w:rFonts w:ascii="Arial" w:hAnsi="Arial" w:cs="Arial"/>
      <w:szCs w:val="24"/>
      <w:lang w:val="en-GB" w:eastAsia="en-GB"/>
    </w:rPr>
  </w:style>
  <w:style w:type="paragraph" w:customStyle="1" w:styleId="block-title">
    <w:name w:val="block-title"/>
    <w:basedOn w:val="Normal"/>
    <w:rsid w:val="004B026A"/>
    <w:pPr>
      <w:spacing w:before="100" w:beforeAutospacing="1" w:after="100" w:afterAutospacing="1"/>
    </w:pPr>
    <w:rPr>
      <w:rFonts w:ascii="Arial" w:hAnsi="Arial" w:cs="Arial"/>
      <w:szCs w:val="24"/>
      <w:lang w:val="en-GB" w:eastAsia="en-GB"/>
    </w:rPr>
  </w:style>
  <w:style w:type="paragraph" w:customStyle="1" w:styleId="block-input">
    <w:name w:val="block-input"/>
    <w:basedOn w:val="Normal"/>
    <w:rsid w:val="004B026A"/>
    <w:pPr>
      <w:spacing w:before="100" w:beforeAutospacing="1" w:after="100" w:afterAutospacing="1"/>
    </w:pPr>
    <w:rPr>
      <w:rFonts w:ascii="Arial" w:hAnsi="Arial" w:cs="Arial"/>
      <w:szCs w:val="24"/>
      <w:lang w:val="en-GB" w:eastAsia="en-GB"/>
    </w:rPr>
  </w:style>
  <w:style w:type="paragraph" w:customStyle="1" w:styleId="comment">
    <w:name w:val="comment"/>
    <w:basedOn w:val="Normal"/>
    <w:rsid w:val="004B026A"/>
    <w:pPr>
      <w:spacing w:before="100" w:beforeAutospacing="1" w:after="100" w:afterAutospacing="1"/>
    </w:pPr>
    <w:rPr>
      <w:rFonts w:ascii="Arial" w:hAnsi="Arial" w:cs="Arial"/>
      <w:szCs w:val="24"/>
      <w:lang w:val="en-GB" w:eastAsia="en-GB"/>
    </w:rPr>
  </w:style>
  <w:style w:type="paragraph" w:customStyle="1" w:styleId="block-buttons">
    <w:name w:val="block-buttons"/>
    <w:basedOn w:val="Normal"/>
    <w:rsid w:val="004B026A"/>
    <w:pPr>
      <w:spacing w:before="100" w:beforeAutospacing="1" w:after="100" w:afterAutospacing="1"/>
    </w:pPr>
    <w:rPr>
      <w:rFonts w:ascii="Arial" w:hAnsi="Arial" w:cs="Arial"/>
      <w:szCs w:val="24"/>
      <w:lang w:val="en-GB" w:eastAsia="en-GB"/>
    </w:rPr>
  </w:style>
  <w:style w:type="paragraph" w:customStyle="1" w:styleId="button">
    <w:name w:val="button"/>
    <w:basedOn w:val="Normal"/>
    <w:rsid w:val="004B026A"/>
    <w:pPr>
      <w:spacing w:before="100" w:beforeAutospacing="1" w:after="100" w:afterAutospacing="1"/>
    </w:pPr>
    <w:rPr>
      <w:rFonts w:ascii="Arial" w:hAnsi="Arial" w:cs="Arial"/>
      <w:szCs w:val="24"/>
      <w:lang w:val="en-GB" w:eastAsia="en-GB"/>
    </w:rPr>
  </w:style>
  <w:style w:type="paragraph" w:customStyle="1" w:styleId="input-error">
    <w:name w:val="input-error"/>
    <w:basedOn w:val="Normal"/>
    <w:rsid w:val="004B026A"/>
    <w:pPr>
      <w:spacing w:before="100" w:beforeAutospacing="1" w:after="100" w:afterAutospacing="1"/>
    </w:pPr>
    <w:rPr>
      <w:rFonts w:ascii="Arial" w:hAnsi="Arial" w:cs="Arial"/>
      <w:szCs w:val="24"/>
      <w:lang w:val="en-GB" w:eastAsia="en-GB"/>
    </w:rPr>
  </w:style>
  <w:style w:type="paragraph" w:customStyle="1" w:styleId="jqselect-title">
    <w:name w:val="jqselect-title"/>
    <w:basedOn w:val="Normal"/>
    <w:rsid w:val="004B026A"/>
    <w:pPr>
      <w:spacing w:before="100" w:beforeAutospacing="1" w:after="100" w:afterAutospacing="1"/>
    </w:pPr>
    <w:rPr>
      <w:rFonts w:ascii="Arial" w:hAnsi="Arial" w:cs="Arial"/>
      <w:szCs w:val="24"/>
      <w:lang w:val="en-GB" w:eastAsia="en-GB"/>
    </w:rPr>
  </w:style>
  <w:style w:type="paragraph" w:customStyle="1" w:styleId="jqselect-comment">
    <w:name w:val="jqselect-comment"/>
    <w:basedOn w:val="Normal"/>
    <w:rsid w:val="004B026A"/>
    <w:pPr>
      <w:spacing w:before="100" w:beforeAutospacing="1" w:after="100" w:afterAutospacing="1"/>
    </w:pPr>
    <w:rPr>
      <w:rFonts w:ascii="Arial" w:hAnsi="Arial" w:cs="Arial"/>
      <w:szCs w:val="24"/>
      <w:lang w:val="en-GB" w:eastAsia="en-GB"/>
    </w:rPr>
  </w:style>
  <w:style w:type="paragraph" w:customStyle="1" w:styleId="jqselect-item">
    <w:name w:val="jqselect-item"/>
    <w:basedOn w:val="Normal"/>
    <w:rsid w:val="004B026A"/>
    <w:pPr>
      <w:spacing w:before="100" w:beforeAutospacing="1" w:after="100" w:afterAutospacing="1"/>
    </w:pPr>
    <w:rPr>
      <w:rFonts w:ascii="Arial" w:hAnsi="Arial" w:cs="Arial"/>
      <w:szCs w:val="24"/>
      <w:lang w:val="en-GB" w:eastAsia="en-GB"/>
    </w:rPr>
  </w:style>
  <w:style w:type="paragraph" w:customStyle="1" w:styleId="jqselect-scrollarea">
    <w:name w:val="jqselect-scrollarea"/>
    <w:basedOn w:val="Normal"/>
    <w:rsid w:val="004B026A"/>
    <w:pPr>
      <w:spacing w:before="100" w:beforeAutospacing="1" w:after="100" w:afterAutospacing="1"/>
    </w:pPr>
    <w:rPr>
      <w:rFonts w:ascii="Arial" w:hAnsi="Arial" w:cs="Arial"/>
      <w:szCs w:val="24"/>
      <w:lang w:val="en-GB" w:eastAsia="en-GB"/>
    </w:rPr>
  </w:style>
  <w:style w:type="paragraph" w:customStyle="1" w:styleId="scrollcontainer">
    <w:name w:val="scrollcontainer"/>
    <w:basedOn w:val="Normal"/>
    <w:rsid w:val="004B026A"/>
    <w:pPr>
      <w:spacing w:before="100" w:beforeAutospacing="1" w:after="100" w:afterAutospacing="1"/>
    </w:pPr>
    <w:rPr>
      <w:rFonts w:ascii="Arial" w:hAnsi="Arial" w:cs="Arial"/>
      <w:szCs w:val="24"/>
      <w:lang w:val="en-GB" w:eastAsia="en-GB"/>
    </w:rPr>
  </w:style>
  <w:style w:type="paragraph" w:customStyle="1" w:styleId="excerpt">
    <w:name w:val="excerpt"/>
    <w:basedOn w:val="Normal"/>
    <w:rsid w:val="004B026A"/>
    <w:pPr>
      <w:spacing w:before="100" w:beforeAutospacing="1" w:after="100" w:afterAutospacing="1"/>
    </w:pPr>
    <w:rPr>
      <w:rFonts w:ascii="Arial" w:hAnsi="Arial" w:cs="Arial"/>
      <w:szCs w:val="24"/>
      <w:lang w:val="en-GB" w:eastAsia="en-GB"/>
    </w:rPr>
  </w:style>
  <w:style w:type="paragraph" w:customStyle="1" w:styleId="Subtitle1">
    <w:name w:val="Subtitle1"/>
    <w:basedOn w:val="Normal"/>
    <w:rsid w:val="004B026A"/>
    <w:pPr>
      <w:spacing w:before="100" w:beforeAutospacing="1" w:after="100" w:afterAutospacing="1"/>
    </w:pPr>
    <w:rPr>
      <w:rFonts w:ascii="Arial" w:hAnsi="Arial" w:cs="Arial"/>
      <w:szCs w:val="24"/>
      <w:lang w:val="en-GB" w:eastAsia="en-GB"/>
    </w:rPr>
  </w:style>
  <w:style w:type="paragraph" w:customStyle="1" w:styleId="article-icon">
    <w:name w:val="article-icon"/>
    <w:basedOn w:val="Normal"/>
    <w:rsid w:val="004B026A"/>
    <w:pPr>
      <w:spacing w:before="100" w:beforeAutospacing="1" w:after="100" w:afterAutospacing="1"/>
    </w:pPr>
    <w:rPr>
      <w:rFonts w:ascii="Arial" w:hAnsi="Arial" w:cs="Arial"/>
      <w:szCs w:val="24"/>
      <w:lang w:val="en-GB" w:eastAsia="en-GB"/>
    </w:rPr>
  </w:style>
  <w:style w:type="paragraph" w:customStyle="1" w:styleId="article-head">
    <w:name w:val="article-head"/>
    <w:basedOn w:val="Normal"/>
    <w:rsid w:val="004B026A"/>
    <w:pPr>
      <w:spacing w:before="100" w:beforeAutospacing="1" w:after="100" w:afterAutospacing="1"/>
    </w:pPr>
    <w:rPr>
      <w:rFonts w:ascii="Arial" w:hAnsi="Arial" w:cs="Arial"/>
      <w:szCs w:val="24"/>
      <w:lang w:val="en-GB" w:eastAsia="en-GB"/>
    </w:rPr>
  </w:style>
  <w:style w:type="paragraph" w:customStyle="1" w:styleId="main-col">
    <w:name w:val="main-col"/>
    <w:basedOn w:val="Normal"/>
    <w:rsid w:val="004B026A"/>
    <w:pPr>
      <w:spacing w:before="100" w:beforeAutospacing="1" w:after="100" w:afterAutospacing="1"/>
    </w:pPr>
    <w:rPr>
      <w:rFonts w:ascii="Arial" w:hAnsi="Arial" w:cs="Arial"/>
      <w:szCs w:val="24"/>
      <w:lang w:val="en-GB" w:eastAsia="en-GB"/>
    </w:rPr>
  </w:style>
  <w:style w:type="paragraph" w:customStyle="1" w:styleId="inner">
    <w:name w:val="inner"/>
    <w:basedOn w:val="Normal"/>
    <w:rsid w:val="004B026A"/>
    <w:pPr>
      <w:spacing w:before="100" w:beforeAutospacing="1" w:after="100" w:afterAutospacing="1"/>
    </w:pPr>
    <w:rPr>
      <w:rFonts w:ascii="Arial" w:hAnsi="Arial" w:cs="Arial"/>
      <w:szCs w:val="24"/>
      <w:lang w:val="en-GB" w:eastAsia="en-GB"/>
    </w:rPr>
  </w:style>
  <w:style w:type="paragraph" w:customStyle="1" w:styleId="contact">
    <w:name w:val="contact"/>
    <w:basedOn w:val="Normal"/>
    <w:rsid w:val="004B026A"/>
    <w:pPr>
      <w:spacing w:before="100" w:beforeAutospacing="1" w:after="100" w:afterAutospacing="1"/>
    </w:pPr>
    <w:rPr>
      <w:rFonts w:ascii="Arial" w:hAnsi="Arial" w:cs="Arial"/>
      <w:szCs w:val="24"/>
      <w:lang w:val="en-GB" w:eastAsia="en-GB"/>
    </w:rPr>
  </w:style>
  <w:style w:type="paragraph" w:customStyle="1" w:styleId="listing">
    <w:name w:val="listing"/>
    <w:basedOn w:val="Normal"/>
    <w:rsid w:val="004B026A"/>
    <w:pPr>
      <w:spacing w:before="100" w:beforeAutospacing="1" w:after="100" w:afterAutospacing="1"/>
    </w:pPr>
    <w:rPr>
      <w:rFonts w:ascii="Arial" w:hAnsi="Arial" w:cs="Arial"/>
      <w:szCs w:val="24"/>
      <w:lang w:val="en-GB" w:eastAsia="en-GB"/>
    </w:rPr>
  </w:style>
  <w:style w:type="paragraph" w:customStyle="1" w:styleId="icon">
    <w:name w:val="icon"/>
    <w:basedOn w:val="Normal"/>
    <w:rsid w:val="004B026A"/>
    <w:pPr>
      <w:spacing w:before="100" w:beforeAutospacing="1" w:after="100" w:afterAutospacing="1"/>
    </w:pPr>
    <w:rPr>
      <w:rFonts w:ascii="Arial" w:hAnsi="Arial" w:cs="Arial"/>
      <w:szCs w:val="24"/>
      <w:lang w:val="en-GB" w:eastAsia="en-GB"/>
    </w:rPr>
  </w:style>
  <w:style w:type="paragraph" w:customStyle="1" w:styleId="ui-accordion-header">
    <w:name w:val="ui-accordion-header"/>
    <w:basedOn w:val="Normal"/>
    <w:rsid w:val="004B026A"/>
    <w:pPr>
      <w:spacing w:before="100" w:beforeAutospacing="1" w:after="100" w:afterAutospacing="1"/>
    </w:pPr>
    <w:rPr>
      <w:rFonts w:ascii="Arial" w:hAnsi="Arial" w:cs="Arial"/>
      <w:szCs w:val="24"/>
      <w:lang w:val="en-GB" w:eastAsia="en-GB"/>
    </w:rPr>
  </w:style>
  <w:style w:type="paragraph" w:customStyle="1" w:styleId="ui-accordion-li-fix">
    <w:name w:val="ui-accordion-li-fix"/>
    <w:basedOn w:val="Normal"/>
    <w:rsid w:val="004B026A"/>
    <w:pPr>
      <w:spacing w:before="100" w:beforeAutospacing="1" w:after="100" w:afterAutospacing="1"/>
    </w:pPr>
    <w:rPr>
      <w:rFonts w:ascii="Arial" w:hAnsi="Arial" w:cs="Arial"/>
      <w:szCs w:val="24"/>
      <w:lang w:val="en-GB" w:eastAsia="en-GB"/>
    </w:rPr>
  </w:style>
  <w:style w:type="paragraph" w:customStyle="1" w:styleId="ui-accordion-header-active">
    <w:name w:val="ui-accordion-header-active"/>
    <w:basedOn w:val="Normal"/>
    <w:rsid w:val="004B026A"/>
    <w:pPr>
      <w:spacing w:before="100" w:beforeAutospacing="1" w:after="100" w:afterAutospacing="1"/>
    </w:pPr>
    <w:rPr>
      <w:rFonts w:ascii="Arial" w:hAnsi="Arial" w:cs="Arial"/>
      <w:szCs w:val="24"/>
      <w:lang w:val="en-GB" w:eastAsia="en-GB"/>
    </w:rPr>
  </w:style>
  <w:style w:type="paragraph" w:customStyle="1" w:styleId="ui-accordion-content">
    <w:name w:val="ui-accordion-content"/>
    <w:basedOn w:val="Normal"/>
    <w:rsid w:val="004B026A"/>
    <w:pPr>
      <w:spacing w:before="100" w:beforeAutospacing="1" w:after="100" w:afterAutospacing="1"/>
    </w:pPr>
    <w:rPr>
      <w:rFonts w:ascii="Arial" w:hAnsi="Arial" w:cs="Arial"/>
      <w:szCs w:val="24"/>
      <w:lang w:val="en-GB" w:eastAsia="en-GB"/>
    </w:rPr>
  </w:style>
  <w:style w:type="paragraph" w:customStyle="1" w:styleId="telecom2">
    <w:name w:val="telecom2"/>
    <w:basedOn w:val="Normal"/>
    <w:rsid w:val="004B026A"/>
    <w:pPr>
      <w:spacing w:before="100" w:beforeAutospacing="1" w:after="100" w:afterAutospacing="1"/>
    </w:pPr>
    <w:rPr>
      <w:rFonts w:ascii="Arial" w:hAnsi="Arial" w:cs="Arial"/>
      <w:szCs w:val="24"/>
      <w:lang w:val="en-GB" w:eastAsia="en-GB"/>
    </w:rPr>
  </w:style>
  <w:style w:type="paragraph" w:customStyle="1" w:styleId="simple-search">
    <w:name w:val="simple-search"/>
    <w:basedOn w:val="Normal"/>
    <w:rsid w:val="004B026A"/>
    <w:pPr>
      <w:spacing w:before="100" w:beforeAutospacing="1" w:after="100" w:afterAutospacing="1"/>
    </w:pPr>
    <w:rPr>
      <w:rFonts w:ascii="Arial" w:hAnsi="Arial" w:cs="Arial"/>
      <w:szCs w:val="24"/>
      <w:lang w:val="en-GB" w:eastAsia="en-GB"/>
    </w:rPr>
  </w:style>
  <w:style w:type="paragraph" w:customStyle="1" w:styleId="searchslidepanel">
    <w:name w:val="search_slide_panel"/>
    <w:basedOn w:val="Normal"/>
    <w:rsid w:val="004B026A"/>
    <w:pPr>
      <w:spacing w:before="100" w:beforeAutospacing="1" w:after="100" w:afterAutospacing="1"/>
    </w:pPr>
    <w:rPr>
      <w:rFonts w:ascii="Arial" w:hAnsi="Arial" w:cs="Arial"/>
      <w:szCs w:val="24"/>
      <w:lang w:val="en-GB" w:eastAsia="en-GB"/>
    </w:rPr>
  </w:style>
  <w:style w:type="paragraph" w:customStyle="1" w:styleId="user-info">
    <w:name w:val="user-info"/>
    <w:basedOn w:val="Normal"/>
    <w:rsid w:val="004B026A"/>
    <w:pPr>
      <w:spacing w:before="100" w:beforeAutospacing="1" w:after="100" w:afterAutospacing="1"/>
    </w:pPr>
    <w:rPr>
      <w:rFonts w:ascii="Arial" w:hAnsi="Arial" w:cs="Arial"/>
      <w:szCs w:val="24"/>
      <w:lang w:val="en-GB" w:eastAsia="en-GB"/>
    </w:rPr>
  </w:style>
  <w:style w:type="paragraph" w:customStyle="1" w:styleId="marger">
    <w:name w:val="marger"/>
    <w:basedOn w:val="Normal"/>
    <w:rsid w:val="004B026A"/>
    <w:pPr>
      <w:spacing w:before="100" w:beforeAutospacing="1" w:after="100" w:afterAutospacing="1"/>
    </w:pPr>
    <w:rPr>
      <w:rFonts w:ascii="Arial" w:hAnsi="Arial" w:cs="Arial"/>
      <w:szCs w:val="24"/>
      <w:lang w:val="en-GB" w:eastAsia="en-GB"/>
    </w:rPr>
  </w:style>
  <w:style w:type="paragraph" w:customStyle="1" w:styleId="btsubmit">
    <w:name w:val="btsubmit"/>
    <w:basedOn w:val="Normal"/>
    <w:rsid w:val="004B026A"/>
    <w:pPr>
      <w:spacing w:before="100" w:beforeAutospacing="1" w:after="100" w:afterAutospacing="1"/>
    </w:pPr>
    <w:rPr>
      <w:rFonts w:ascii="Arial" w:hAnsi="Arial" w:cs="Arial"/>
      <w:szCs w:val="24"/>
      <w:lang w:val="en-GB" w:eastAsia="en-GB"/>
    </w:rPr>
  </w:style>
  <w:style w:type="paragraph" w:customStyle="1" w:styleId="identifier">
    <w:name w:val="identifier"/>
    <w:basedOn w:val="Normal"/>
    <w:rsid w:val="004B026A"/>
    <w:pPr>
      <w:spacing w:before="100" w:beforeAutospacing="1" w:after="100" w:afterAutospacing="1"/>
    </w:pPr>
    <w:rPr>
      <w:rFonts w:ascii="Arial" w:hAnsi="Arial" w:cs="Arial"/>
      <w:szCs w:val="24"/>
      <w:lang w:val="en-GB" w:eastAsia="en-GB"/>
    </w:rPr>
  </w:style>
  <w:style w:type="paragraph" w:customStyle="1" w:styleId="firstname">
    <w:name w:val="first_name"/>
    <w:basedOn w:val="Normal"/>
    <w:rsid w:val="004B026A"/>
    <w:pPr>
      <w:spacing w:before="100" w:beforeAutospacing="1" w:after="100" w:afterAutospacing="1"/>
    </w:pPr>
    <w:rPr>
      <w:rFonts w:ascii="Arial" w:hAnsi="Arial" w:cs="Arial"/>
      <w:szCs w:val="24"/>
      <w:lang w:val="en-GB" w:eastAsia="en-GB"/>
    </w:rPr>
  </w:style>
  <w:style w:type="paragraph" w:customStyle="1" w:styleId="lastname">
    <w:name w:val="last_name"/>
    <w:basedOn w:val="Normal"/>
    <w:rsid w:val="004B026A"/>
    <w:pPr>
      <w:spacing w:before="100" w:beforeAutospacing="1" w:after="100" w:afterAutospacing="1"/>
    </w:pPr>
    <w:rPr>
      <w:rFonts w:ascii="Arial" w:hAnsi="Arial" w:cs="Arial"/>
      <w:szCs w:val="24"/>
      <w:lang w:val="en-GB" w:eastAsia="en-GB"/>
    </w:rPr>
  </w:style>
  <w:style w:type="paragraph" w:customStyle="1" w:styleId="email">
    <w:name w:val="email"/>
    <w:basedOn w:val="Normal"/>
    <w:rsid w:val="004B026A"/>
    <w:pPr>
      <w:spacing w:before="100" w:beforeAutospacing="1" w:after="100" w:afterAutospacing="1"/>
    </w:pPr>
    <w:rPr>
      <w:rFonts w:ascii="Arial" w:hAnsi="Arial" w:cs="Arial"/>
      <w:szCs w:val="24"/>
      <w:lang w:val="en-GB" w:eastAsia="en-GB"/>
    </w:rPr>
  </w:style>
  <w:style w:type="paragraph" w:customStyle="1" w:styleId="creationdate">
    <w:name w:val="creation_date"/>
    <w:basedOn w:val="Normal"/>
    <w:rsid w:val="004B026A"/>
    <w:pPr>
      <w:spacing w:before="100" w:beforeAutospacing="1" w:after="100" w:afterAutospacing="1"/>
    </w:pPr>
    <w:rPr>
      <w:rFonts w:ascii="Arial" w:hAnsi="Arial" w:cs="Arial"/>
      <w:szCs w:val="24"/>
      <w:lang w:val="en-GB" w:eastAsia="en-GB"/>
    </w:rPr>
  </w:style>
  <w:style w:type="paragraph" w:customStyle="1" w:styleId="activestatus">
    <w:name w:val="active_status"/>
    <w:basedOn w:val="Normal"/>
    <w:rsid w:val="004B026A"/>
    <w:pPr>
      <w:spacing w:before="100" w:beforeAutospacing="1" w:after="100" w:afterAutospacing="1"/>
    </w:pPr>
    <w:rPr>
      <w:rFonts w:ascii="Arial" w:hAnsi="Arial" w:cs="Arial"/>
      <w:szCs w:val="24"/>
      <w:lang w:val="en-GB" w:eastAsia="en-GB"/>
    </w:rPr>
  </w:style>
  <w:style w:type="paragraph" w:customStyle="1" w:styleId="actions">
    <w:name w:val="actions"/>
    <w:basedOn w:val="Normal"/>
    <w:rsid w:val="004B026A"/>
    <w:pPr>
      <w:spacing w:before="100" w:beforeAutospacing="1" w:after="100" w:afterAutospacing="1"/>
    </w:pPr>
    <w:rPr>
      <w:rFonts w:ascii="Arial" w:hAnsi="Arial" w:cs="Arial"/>
      <w:szCs w:val="24"/>
      <w:lang w:val="en-GB" w:eastAsia="en-GB"/>
    </w:rPr>
  </w:style>
  <w:style w:type="paragraph" w:customStyle="1" w:styleId="input-group">
    <w:name w:val="input-group"/>
    <w:basedOn w:val="Normal"/>
    <w:rsid w:val="004B026A"/>
    <w:pPr>
      <w:spacing w:before="100" w:beforeAutospacing="1" w:after="100" w:afterAutospacing="1"/>
    </w:pPr>
    <w:rPr>
      <w:rFonts w:ascii="Arial" w:hAnsi="Arial" w:cs="Arial"/>
      <w:szCs w:val="24"/>
      <w:lang w:val="en-GB" w:eastAsia="en-GB"/>
    </w:rPr>
  </w:style>
  <w:style w:type="paragraph" w:customStyle="1" w:styleId="hint">
    <w:name w:val="hint"/>
    <w:basedOn w:val="Normal"/>
    <w:rsid w:val="004B026A"/>
    <w:pPr>
      <w:spacing w:before="100" w:beforeAutospacing="1" w:after="100" w:afterAutospacing="1"/>
    </w:pPr>
    <w:rPr>
      <w:rFonts w:ascii="Arial" w:hAnsi="Arial" w:cs="Arial"/>
      <w:szCs w:val="24"/>
      <w:lang w:val="en-GB" w:eastAsia="en-GB"/>
    </w:rPr>
  </w:style>
  <w:style w:type="paragraph" w:customStyle="1" w:styleId="input">
    <w:name w:val="input"/>
    <w:basedOn w:val="Normal"/>
    <w:rsid w:val="004B026A"/>
    <w:pPr>
      <w:spacing w:before="100" w:beforeAutospacing="1" w:after="100" w:afterAutospacing="1"/>
    </w:pPr>
    <w:rPr>
      <w:rFonts w:ascii="Arial" w:hAnsi="Arial" w:cs="Arial"/>
      <w:szCs w:val="24"/>
      <w:lang w:val="en-GB" w:eastAsia="en-GB"/>
    </w:rPr>
  </w:style>
  <w:style w:type="paragraph" w:customStyle="1" w:styleId="value">
    <w:name w:val="value"/>
    <w:basedOn w:val="Normal"/>
    <w:rsid w:val="004B026A"/>
    <w:pPr>
      <w:spacing w:before="100" w:beforeAutospacing="1" w:after="100" w:afterAutospacing="1"/>
    </w:pPr>
    <w:rPr>
      <w:rFonts w:ascii="Arial" w:hAnsi="Arial" w:cs="Arial"/>
      <w:szCs w:val="24"/>
      <w:lang w:val="en-GB" w:eastAsia="en-GB"/>
    </w:rPr>
  </w:style>
  <w:style w:type="paragraph" w:customStyle="1" w:styleId="password-changed-message">
    <w:name w:val="password-changed-message"/>
    <w:basedOn w:val="Normal"/>
    <w:rsid w:val="004B026A"/>
    <w:pPr>
      <w:spacing w:before="100" w:beforeAutospacing="1" w:after="100" w:afterAutospacing="1"/>
    </w:pPr>
    <w:rPr>
      <w:rFonts w:ascii="Arial" w:hAnsi="Arial" w:cs="Arial"/>
      <w:szCs w:val="24"/>
      <w:lang w:val="en-GB" w:eastAsia="en-GB"/>
    </w:rPr>
  </w:style>
  <w:style w:type="paragraph" w:customStyle="1" w:styleId="update-password">
    <w:name w:val="update-password"/>
    <w:basedOn w:val="Normal"/>
    <w:rsid w:val="004B026A"/>
    <w:pPr>
      <w:spacing w:before="100" w:beforeAutospacing="1" w:after="100" w:afterAutospacing="1"/>
    </w:pPr>
    <w:rPr>
      <w:rFonts w:ascii="Arial" w:hAnsi="Arial" w:cs="Arial"/>
      <w:szCs w:val="24"/>
      <w:lang w:val="en-GB" w:eastAsia="en-GB"/>
    </w:rPr>
  </w:style>
  <w:style w:type="paragraph" w:customStyle="1" w:styleId="label">
    <w:name w:val="label"/>
    <w:basedOn w:val="Normal"/>
    <w:rsid w:val="004B026A"/>
    <w:pPr>
      <w:spacing w:before="100" w:beforeAutospacing="1" w:after="100" w:afterAutospacing="1"/>
    </w:pPr>
    <w:rPr>
      <w:rFonts w:ascii="Arial" w:hAnsi="Arial" w:cs="Arial"/>
      <w:szCs w:val="24"/>
      <w:lang w:val="en-GB" w:eastAsia="en-GB"/>
    </w:rPr>
  </w:style>
  <w:style w:type="paragraph" w:customStyle="1" w:styleId="one-line">
    <w:name w:val="one-line"/>
    <w:basedOn w:val="Normal"/>
    <w:rsid w:val="004B026A"/>
    <w:pPr>
      <w:spacing w:before="100" w:beforeAutospacing="1" w:after="100" w:afterAutospacing="1"/>
    </w:pPr>
    <w:rPr>
      <w:rFonts w:ascii="Arial" w:hAnsi="Arial" w:cs="Arial"/>
      <w:szCs w:val="24"/>
      <w:lang w:val="en-GB" w:eastAsia="en-GB"/>
    </w:rPr>
  </w:style>
  <w:style w:type="paragraph" w:customStyle="1" w:styleId="widgeticon">
    <w:name w:val="widgeticon"/>
    <w:basedOn w:val="Normal"/>
    <w:rsid w:val="004B026A"/>
    <w:pPr>
      <w:spacing w:before="100" w:beforeAutospacing="1" w:after="100" w:afterAutospacing="1"/>
    </w:pPr>
    <w:rPr>
      <w:rFonts w:ascii="Arial" w:hAnsi="Arial" w:cs="Arial"/>
      <w:szCs w:val="24"/>
      <w:lang w:val="en-GB" w:eastAsia="en-GB"/>
    </w:rPr>
  </w:style>
  <w:style w:type="paragraph" w:customStyle="1" w:styleId="ui-tabs-panel">
    <w:name w:val="ui-tabs-panel"/>
    <w:basedOn w:val="Normal"/>
    <w:rsid w:val="004B026A"/>
    <w:pPr>
      <w:spacing w:before="100" w:beforeAutospacing="1" w:after="100" w:afterAutospacing="1"/>
    </w:pPr>
    <w:rPr>
      <w:rFonts w:ascii="Arial" w:hAnsi="Arial" w:cs="Arial"/>
      <w:szCs w:val="24"/>
      <w:lang w:val="en-GB" w:eastAsia="en-GB"/>
    </w:rPr>
  </w:style>
  <w:style w:type="paragraph" w:customStyle="1" w:styleId="contact-inner">
    <w:name w:val="contact-inner"/>
    <w:basedOn w:val="Normal"/>
    <w:rsid w:val="004B026A"/>
    <w:pPr>
      <w:spacing w:before="100" w:beforeAutospacing="1" w:after="100" w:afterAutospacing="1"/>
    </w:pPr>
    <w:rPr>
      <w:rFonts w:ascii="Arial" w:hAnsi="Arial" w:cs="Arial"/>
      <w:szCs w:val="24"/>
      <w:lang w:val="en-GB" w:eastAsia="en-GB"/>
    </w:rPr>
  </w:style>
  <w:style w:type="paragraph" w:customStyle="1" w:styleId="password-block">
    <w:name w:val="password-block"/>
    <w:basedOn w:val="Normal"/>
    <w:rsid w:val="004B026A"/>
    <w:pPr>
      <w:spacing w:before="100" w:beforeAutospacing="1" w:after="100" w:afterAutospacing="1"/>
    </w:pPr>
    <w:rPr>
      <w:rFonts w:ascii="Arial" w:hAnsi="Arial" w:cs="Arial"/>
      <w:szCs w:val="24"/>
      <w:lang w:val="en-GB" w:eastAsia="en-GB"/>
    </w:rPr>
  </w:style>
  <w:style w:type="paragraph" w:customStyle="1" w:styleId="error-block">
    <w:name w:val="error-block"/>
    <w:basedOn w:val="Normal"/>
    <w:rsid w:val="004B026A"/>
    <w:pPr>
      <w:spacing w:before="100" w:beforeAutospacing="1" w:after="100" w:afterAutospacing="1"/>
    </w:pPr>
    <w:rPr>
      <w:rFonts w:ascii="Arial" w:hAnsi="Arial" w:cs="Arial"/>
      <w:szCs w:val="24"/>
      <w:lang w:val="en-GB" w:eastAsia="en-GB"/>
    </w:rPr>
  </w:style>
  <w:style w:type="paragraph" w:customStyle="1" w:styleId="tiptipscrollasc">
    <w:name w:val="tiptip_scrollasc"/>
    <w:basedOn w:val="Normal"/>
    <w:rsid w:val="004B026A"/>
    <w:pPr>
      <w:spacing w:before="100" w:beforeAutospacing="1" w:after="100" w:afterAutospacing="1"/>
    </w:pPr>
    <w:rPr>
      <w:rFonts w:ascii="Arial" w:hAnsi="Arial" w:cs="Arial"/>
      <w:szCs w:val="24"/>
      <w:lang w:val="en-GB" w:eastAsia="en-GB"/>
    </w:rPr>
  </w:style>
  <w:style w:type="paragraph" w:customStyle="1" w:styleId="visible-print-block">
    <w:name w:val="visible-print-block"/>
    <w:basedOn w:val="Normal"/>
    <w:rsid w:val="004B026A"/>
    <w:pPr>
      <w:spacing w:before="100" w:beforeAutospacing="1" w:after="100" w:afterAutospacing="1"/>
    </w:pPr>
    <w:rPr>
      <w:rFonts w:ascii="Arial" w:hAnsi="Arial" w:cs="Arial"/>
      <w:vanish/>
      <w:szCs w:val="24"/>
      <w:lang w:val="en-GB" w:eastAsia="en-GB"/>
    </w:rPr>
  </w:style>
  <w:style w:type="character" w:customStyle="1" w:styleId="jqtransformcheckboxwrapper1">
    <w:name w:val="jqtransformcheckboxwrapper1"/>
    <w:rsid w:val="004B026A"/>
    <w:rPr>
      <w:vanish w:val="0"/>
      <w:webHidden w:val="0"/>
      <w:specVanish w:val="0"/>
    </w:rPr>
  </w:style>
  <w:style w:type="character" w:customStyle="1" w:styleId="input-error1">
    <w:name w:val="input-error1"/>
    <w:rsid w:val="004B026A"/>
  </w:style>
  <w:style w:type="paragraph" w:customStyle="1" w:styleId="headingcontent1">
    <w:name w:val="heading_content1"/>
    <w:basedOn w:val="Normal"/>
    <w:rsid w:val="004B026A"/>
    <w:pPr>
      <w:spacing w:before="100" w:beforeAutospacing="1" w:after="100" w:afterAutospacing="1"/>
    </w:pPr>
    <w:rPr>
      <w:rFonts w:ascii="Arial" w:hAnsi="Arial" w:cs="Arial"/>
      <w:szCs w:val="24"/>
      <w:lang w:val="en-GB" w:eastAsia="en-GB"/>
    </w:rPr>
  </w:style>
  <w:style w:type="paragraph" w:customStyle="1" w:styleId="headingcontent2">
    <w:name w:val="heading_content2"/>
    <w:basedOn w:val="Normal"/>
    <w:rsid w:val="004B026A"/>
    <w:pPr>
      <w:spacing w:before="100" w:beforeAutospacing="1" w:after="100" w:afterAutospacing="1"/>
    </w:pPr>
    <w:rPr>
      <w:rFonts w:ascii="Arial" w:hAnsi="Arial" w:cs="Arial"/>
      <w:szCs w:val="24"/>
      <w:lang w:val="en-GB" w:eastAsia="en-GB"/>
    </w:rPr>
  </w:style>
  <w:style w:type="paragraph" w:customStyle="1" w:styleId="column1">
    <w:name w:val="column1"/>
    <w:basedOn w:val="Normal"/>
    <w:rsid w:val="004B026A"/>
    <w:pPr>
      <w:spacing w:before="100" w:beforeAutospacing="1" w:after="100" w:afterAutospacing="1"/>
      <w:jc w:val="both"/>
    </w:pPr>
    <w:rPr>
      <w:rFonts w:ascii="Arial" w:hAnsi="Arial" w:cs="Arial"/>
      <w:color w:val="000000"/>
      <w:szCs w:val="24"/>
      <w:lang w:val="en-GB" w:eastAsia="en-GB"/>
    </w:rPr>
  </w:style>
  <w:style w:type="paragraph" w:customStyle="1" w:styleId="genericcontentsmaller1">
    <w:name w:val="generic_content_smaller1"/>
    <w:basedOn w:val="Normal"/>
    <w:rsid w:val="004B026A"/>
    <w:pPr>
      <w:spacing w:before="100" w:beforeAutospacing="1" w:after="100" w:afterAutospacing="1"/>
    </w:pPr>
    <w:rPr>
      <w:rFonts w:ascii="Arial" w:hAnsi="Arial" w:cs="Arial"/>
      <w:szCs w:val="24"/>
      <w:lang w:val="en-GB" w:eastAsia="en-GB"/>
    </w:rPr>
  </w:style>
  <w:style w:type="paragraph" w:customStyle="1" w:styleId="article-separator1">
    <w:name w:val="article-separator1"/>
    <w:basedOn w:val="Normal"/>
    <w:rsid w:val="004B026A"/>
    <w:pPr>
      <w:pBdr>
        <w:bottom w:val="single" w:sz="12" w:space="3" w:color="7CC5EB"/>
      </w:pBdr>
      <w:spacing w:before="240" w:after="240" w:line="336" w:lineRule="atLeast"/>
    </w:pPr>
    <w:rPr>
      <w:rFonts w:ascii="Arial" w:hAnsi="Arial" w:cs="Arial"/>
      <w:color w:val="484848"/>
      <w:sz w:val="41"/>
      <w:szCs w:val="41"/>
      <w:lang w:val="en-GB" w:eastAsia="en-GB"/>
    </w:rPr>
  </w:style>
  <w:style w:type="paragraph" w:customStyle="1" w:styleId="article-separator2">
    <w:name w:val="article-separator2"/>
    <w:basedOn w:val="Normal"/>
    <w:rsid w:val="004B026A"/>
    <w:pPr>
      <w:pBdr>
        <w:bottom w:val="single" w:sz="12" w:space="3" w:color="C3B0DD"/>
      </w:pBdr>
      <w:spacing w:before="240" w:after="240" w:line="336" w:lineRule="atLeast"/>
    </w:pPr>
    <w:rPr>
      <w:rFonts w:ascii="Arial" w:hAnsi="Arial" w:cs="Arial"/>
      <w:color w:val="484848"/>
      <w:sz w:val="41"/>
      <w:szCs w:val="41"/>
      <w:lang w:val="en-GB" w:eastAsia="en-GB"/>
    </w:rPr>
  </w:style>
  <w:style w:type="paragraph" w:customStyle="1" w:styleId="article-separator3">
    <w:name w:val="article-separator3"/>
    <w:basedOn w:val="Normal"/>
    <w:rsid w:val="004B026A"/>
    <w:pPr>
      <w:pBdr>
        <w:bottom w:val="single" w:sz="12" w:space="3" w:color="F4CCB2"/>
      </w:pBdr>
      <w:spacing w:before="240" w:after="240" w:line="336" w:lineRule="atLeast"/>
    </w:pPr>
    <w:rPr>
      <w:rFonts w:ascii="Arial" w:hAnsi="Arial" w:cs="Arial"/>
      <w:color w:val="484848"/>
      <w:sz w:val="41"/>
      <w:szCs w:val="41"/>
      <w:lang w:val="en-GB" w:eastAsia="en-GB"/>
    </w:rPr>
  </w:style>
  <w:style w:type="paragraph" w:customStyle="1" w:styleId="article-separator4">
    <w:name w:val="article-separator4"/>
    <w:basedOn w:val="Normal"/>
    <w:rsid w:val="004B026A"/>
    <w:pPr>
      <w:pBdr>
        <w:bottom w:val="single" w:sz="12" w:space="3" w:color="D3DEE5"/>
      </w:pBdr>
      <w:spacing w:before="240" w:after="240" w:line="336" w:lineRule="atLeast"/>
    </w:pPr>
    <w:rPr>
      <w:rFonts w:ascii="Arial" w:hAnsi="Arial" w:cs="Arial"/>
      <w:color w:val="484848"/>
      <w:sz w:val="41"/>
      <w:szCs w:val="41"/>
      <w:lang w:val="en-GB" w:eastAsia="en-GB"/>
    </w:rPr>
  </w:style>
  <w:style w:type="paragraph" w:customStyle="1" w:styleId="post1">
    <w:name w:val="post1"/>
    <w:basedOn w:val="Normal"/>
    <w:rsid w:val="004B026A"/>
    <w:pPr>
      <w:spacing w:before="100" w:beforeAutospacing="1" w:after="100" w:afterAutospacing="1"/>
    </w:pPr>
    <w:rPr>
      <w:rFonts w:ascii="Arial" w:hAnsi="Arial" w:cs="Arial"/>
      <w:szCs w:val="24"/>
      <w:lang w:val="en-GB" w:eastAsia="en-GB"/>
    </w:rPr>
  </w:style>
  <w:style w:type="paragraph" w:customStyle="1" w:styleId="odd1">
    <w:name w:val="odd1"/>
    <w:basedOn w:val="Normal"/>
    <w:rsid w:val="004B026A"/>
    <w:pPr>
      <w:shd w:val="clear" w:color="auto" w:fill="F3F2F2"/>
      <w:spacing w:before="100" w:beforeAutospacing="1" w:after="100" w:afterAutospacing="1"/>
    </w:pPr>
    <w:rPr>
      <w:rFonts w:ascii="Arial" w:hAnsi="Arial" w:cs="Arial"/>
      <w:szCs w:val="24"/>
      <w:lang w:val="en-GB" w:eastAsia="en-GB"/>
    </w:rPr>
  </w:style>
  <w:style w:type="paragraph" w:customStyle="1" w:styleId="even1">
    <w:name w:val="even1"/>
    <w:basedOn w:val="Normal"/>
    <w:rsid w:val="004B026A"/>
    <w:pPr>
      <w:shd w:val="clear" w:color="auto" w:fill="FFFFFF"/>
      <w:spacing w:before="100" w:beforeAutospacing="1" w:after="100" w:afterAutospacing="1"/>
    </w:pPr>
    <w:rPr>
      <w:rFonts w:ascii="Arial" w:hAnsi="Arial" w:cs="Arial"/>
      <w:szCs w:val="24"/>
      <w:lang w:val="en-GB" w:eastAsia="en-GB"/>
    </w:rPr>
  </w:style>
  <w:style w:type="paragraph" w:customStyle="1" w:styleId="searchcontentarea1">
    <w:name w:val="search_contentarea1"/>
    <w:basedOn w:val="Normal"/>
    <w:rsid w:val="004B026A"/>
    <w:pPr>
      <w:spacing w:before="100" w:beforeAutospacing="1" w:after="100" w:afterAutospacing="1"/>
    </w:pPr>
    <w:rPr>
      <w:rFonts w:ascii="Arial" w:hAnsi="Arial" w:cs="Arial"/>
      <w:szCs w:val="24"/>
      <w:lang w:val="en-GB" w:eastAsia="en-GB"/>
    </w:rPr>
  </w:style>
  <w:style w:type="paragraph" w:customStyle="1" w:styleId="search-contact1">
    <w:name w:val="search-contact1"/>
    <w:basedOn w:val="Normal"/>
    <w:rsid w:val="004B026A"/>
    <w:pPr>
      <w:pBdr>
        <w:top w:val="single" w:sz="6" w:space="8" w:color="CCCCCC"/>
        <w:bottom w:val="single" w:sz="6" w:space="8" w:color="CCCCCC"/>
      </w:pBdr>
      <w:spacing w:after="300"/>
    </w:pPr>
    <w:rPr>
      <w:rFonts w:ascii="Arial" w:hAnsi="Arial" w:cs="Arial"/>
      <w:szCs w:val="24"/>
      <w:lang w:val="en-GB" w:eastAsia="en-GB"/>
    </w:rPr>
  </w:style>
  <w:style w:type="paragraph" w:customStyle="1" w:styleId="search-contact-text1">
    <w:name w:val="search-contact-text1"/>
    <w:basedOn w:val="Normal"/>
    <w:rsid w:val="004B026A"/>
    <w:pPr>
      <w:spacing w:before="100" w:beforeAutospacing="1" w:after="100" w:afterAutospacing="1" w:line="405" w:lineRule="atLeast"/>
    </w:pPr>
    <w:rPr>
      <w:rFonts w:ascii="Arial" w:hAnsi="Arial" w:cs="Arial"/>
      <w:sz w:val="21"/>
      <w:szCs w:val="21"/>
      <w:lang w:val="en-GB" w:eastAsia="en-GB"/>
    </w:rPr>
  </w:style>
  <w:style w:type="paragraph" w:customStyle="1" w:styleId="search-contact-button1">
    <w:name w:val="search-contact-button1"/>
    <w:basedOn w:val="Normal"/>
    <w:rsid w:val="004B026A"/>
    <w:pPr>
      <w:spacing w:before="100" w:beforeAutospacing="1" w:after="100" w:afterAutospacing="1"/>
      <w:jc w:val="center"/>
    </w:pPr>
    <w:rPr>
      <w:rFonts w:ascii="Arial" w:hAnsi="Arial" w:cs="Arial"/>
      <w:szCs w:val="24"/>
      <w:lang w:val="en-GB" w:eastAsia="en-GB"/>
    </w:rPr>
  </w:style>
  <w:style w:type="paragraph" w:customStyle="1" w:styleId="btn1">
    <w:name w:val="btn1"/>
    <w:basedOn w:val="Normal"/>
    <w:rsid w:val="004B026A"/>
    <w:pPr>
      <w:ind w:left="225" w:right="225"/>
    </w:pPr>
    <w:rPr>
      <w:rFonts w:ascii="Arial" w:hAnsi="Arial" w:cs="Arial"/>
      <w:szCs w:val="24"/>
      <w:lang w:val="en-GB" w:eastAsia="en-GB"/>
    </w:rPr>
  </w:style>
  <w:style w:type="paragraph" w:customStyle="1" w:styleId="search-contact2">
    <w:name w:val="search-contact2"/>
    <w:basedOn w:val="Normal"/>
    <w:rsid w:val="004B026A"/>
    <w:pPr>
      <w:pBdr>
        <w:top w:val="single" w:sz="6" w:space="8" w:color="C3B0DD"/>
        <w:bottom w:val="single" w:sz="6" w:space="8" w:color="C3B0DD"/>
      </w:pBdr>
      <w:spacing w:after="300"/>
    </w:pPr>
    <w:rPr>
      <w:rFonts w:ascii="Arial" w:hAnsi="Arial" w:cs="Arial"/>
      <w:szCs w:val="24"/>
      <w:lang w:val="en-GB" w:eastAsia="en-GB"/>
    </w:rPr>
  </w:style>
  <w:style w:type="paragraph" w:customStyle="1" w:styleId="search-contact3">
    <w:name w:val="search-contact3"/>
    <w:basedOn w:val="Normal"/>
    <w:rsid w:val="004B026A"/>
    <w:pPr>
      <w:pBdr>
        <w:top w:val="single" w:sz="6" w:space="8" w:color="7CC5EB"/>
        <w:bottom w:val="single" w:sz="6" w:space="8" w:color="7CC5EB"/>
      </w:pBdr>
      <w:spacing w:after="300"/>
    </w:pPr>
    <w:rPr>
      <w:rFonts w:ascii="Arial" w:hAnsi="Arial" w:cs="Arial"/>
      <w:szCs w:val="24"/>
      <w:lang w:val="en-GB" w:eastAsia="en-GB"/>
    </w:rPr>
  </w:style>
  <w:style w:type="paragraph" w:customStyle="1" w:styleId="search-contact4">
    <w:name w:val="search-contact4"/>
    <w:basedOn w:val="Normal"/>
    <w:rsid w:val="004B026A"/>
    <w:pPr>
      <w:pBdr>
        <w:top w:val="single" w:sz="6" w:space="8" w:color="BFDDDF"/>
        <w:bottom w:val="single" w:sz="6" w:space="8" w:color="BFDDDF"/>
      </w:pBdr>
      <w:spacing w:after="300"/>
    </w:pPr>
    <w:rPr>
      <w:rFonts w:ascii="Arial" w:hAnsi="Arial" w:cs="Arial"/>
      <w:szCs w:val="24"/>
      <w:lang w:val="en-GB" w:eastAsia="en-GB"/>
    </w:rPr>
  </w:style>
  <w:style w:type="paragraph" w:customStyle="1" w:styleId="search-contact5">
    <w:name w:val="search-contact5"/>
    <w:basedOn w:val="Normal"/>
    <w:rsid w:val="004B026A"/>
    <w:pPr>
      <w:pBdr>
        <w:top w:val="single" w:sz="6" w:space="8" w:color="F4CCB2"/>
        <w:bottom w:val="single" w:sz="6" w:space="8" w:color="F4CCB2"/>
      </w:pBdr>
      <w:spacing w:after="300"/>
    </w:pPr>
    <w:rPr>
      <w:rFonts w:ascii="Arial" w:hAnsi="Arial" w:cs="Arial"/>
      <w:szCs w:val="24"/>
      <w:lang w:val="en-GB" w:eastAsia="en-GB"/>
    </w:rPr>
  </w:style>
  <w:style w:type="paragraph" w:customStyle="1" w:styleId="search-contact6">
    <w:name w:val="search-contact6"/>
    <w:basedOn w:val="Normal"/>
    <w:rsid w:val="004B026A"/>
    <w:pPr>
      <w:pBdr>
        <w:top w:val="single" w:sz="6" w:space="8" w:color="D3DEE5"/>
        <w:bottom w:val="single" w:sz="6" w:space="8" w:color="D3DEE5"/>
      </w:pBdr>
      <w:spacing w:after="300"/>
    </w:pPr>
    <w:rPr>
      <w:rFonts w:ascii="Arial" w:hAnsi="Arial" w:cs="Arial"/>
      <w:szCs w:val="24"/>
      <w:lang w:val="en-GB" w:eastAsia="en-GB"/>
    </w:rPr>
  </w:style>
  <w:style w:type="paragraph" w:customStyle="1" w:styleId="post2">
    <w:name w:val="post2"/>
    <w:basedOn w:val="Normal"/>
    <w:rsid w:val="004B026A"/>
    <w:rPr>
      <w:rFonts w:ascii="Arial" w:hAnsi="Arial" w:cs="Arial"/>
      <w:szCs w:val="24"/>
      <w:lang w:val="en-GB" w:eastAsia="en-GB"/>
    </w:rPr>
  </w:style>
  <w:style w:type="paragraph" w:customStyle="1" w:styleId="picture1">
    <w:name w:val="picture1"/>
    <w:basedOn w:val="Normal"/>
    <w:rsid w:val="004B026A"/>
    <w:pPr>
      <w:spacing w:before="100" w:beforeAutospacing="1" w:after="100" w:afterAutospacing="1"/>
    </w:pPr>
    <w:rPr>
      <w:rFonts w:ascii="Arial" w:hAnsi="Arial" w:cs="Arial"/>
      <w:szCs w:val="24"/>
      <w:lang w:val="en-GB" w:eastAsia="en-GB"/>
    </w:rPr>
  </w:style>
  <w:style w:type="paragraph" w:customStyle="1" w:styleId="head1">
    <w:name w:val="head1"/>
    <w:basedOn w:val="Normal"/>
    <w:rsid w:val="004B026A"/>
    <w:pPr>
      <w:spacing w:before="100" w:beforeAutospacing="1" w:after="100" w:afterAutospacing="1"/>
      <w:ind w:left="525"/>
    </w:pPr>
    <w:rPr>
      <w:rFonts w:ascii="Arial" w:hAnsi="Arial" w:cs="Arial"/>
      <w:szCs w:val="24"/>
      <w:lang w:val="en-GB" w:eastAsia="en-GB"/>
    </w:rPr>
  </w:style>
  <w:style w:type="paragraph" w:customStyle="1" w:styleId="post-options1">
    <w:name w:val="post-options1"/>
    <w:basedOn w:val="Normal"/>
    <w:rsid w:val="004B026A"/>
    <w:pPr>
      <w:shd w:val="clear" w:color="auto" w:fill="F6FBFB"/>
      <w:spacing w:before="100" w:beforeAutospacing="1" w:after="100" w:afterAutospacing="1"/>
    </w:pPr>
    <w:rPr>
      <w:rFonts w:ascii="Arial" w:hAnsi="Arial" w:cs="Arial"/>
      <w:szCs w:val="24"/>
      <w:lang w:val="en-GB" w:eastAsia="en-GB"/>
    </w:rPr>
  </w:style>
  <w:style w:type="paragraph" w:customStyle="1" w:styleId="articlelikeicons1">
    <w:name w:val="article_like_icons1"/>
    <w:basedOn w:val="Normal"/>
    <w:rsid w:val="004B026A"/>
    <w:rPr>
      <w:rFonts w:ascii="Arial" w:hAnsi="Arial" w:cs="Arial"/>
      <w:szCs w:val="24"/>
      <w:lang w:val="en-GB" w:eastAsia="en-GB"/>
    </w:rPr>
  </w:style>
  <w:style w:type="paragraph" w:customStyle="1" w:styleId="postinfotop1">
    <w:name w:val="postinfotop1"/>
    <w:basedOn w:val="Normal"/>
    <w:rsid w:val="004B026A"/>
    <w:pPr>
      <w:spacing w:before="100" w:beforeAutospacing="1" w:after="100" w:afterAutospacing="1"/>
    </w:pPr>
    <w:rPr>
      <w:rFonts w:ascii="Arial" w:hAnsi="Arial" w:cs="Arial"/>
      <w:szCs w:val="24"/>
      <w:lang w:val="en-GB" w:eastAsia="en-GB"/>
    </w:rPr>
  </w:style>
  <w:style w:type="paragraph" w:customStyle="1" w:styleId="notes1">
    <w:name w:val="notes1"/>
    <w:basedOn w:val="Normal"/>
    <w:rsid w:val="004B026A"/>
    <w:pPr>
      <w:spacing w:before="100" w:beforeAutospacing="1" w:after="100" w:afterAutospacing="1"/>
    </w:pPr>
    <w:rPr>
      <w:rFonts w:ascii="Arial" w:hAnsi="Arial" w:cs="Arial"/>
      <w:szCs w:val="24"/>
      <w:lang w:val="en-GB" w:eastAsia="en-GB"/>
    </w:rPr>
  </w:style>
  <w:style w:type="paragraph" w:customStyle="1" w:styleId="linksexpand1">
    <w:name w:val="links_expand1"/>
    <w:basedOn w:val="Normal"/>
    <w:rsid w:val="004B026A"/>
    <w:pPr>
      <w:spacing w:before="100" w:beforeAutospacing="1" w:after="100" w:afterAutospacing="1"/>
    </w:pPr>
    <w:rPr>
      <w:rFonts w:ascii="Arial" w:hAnsi="Arial" w:cs="Arial"/>
      <w:color w:val="0071B9"/>
      <w:szCs w:val="24"/>
      <w:lang w:val="en-GB" w:eastAsia="en-GB"/>
    </w:rPr>
  </w:style>
  <w:style w:type="paragraph" w:customStyle="1" w:styleId="pct1">
    <w:name w:val="pct1"/>
    <w:basedOn w:val="Normal"/>
    <w:rsid w:val="004B026A"/>
    <w:pPr>
      <w:spacing w:before="100" w:beforeAutospacing="1" w:after="100" w:afterAutospacing="1"/>
      <w:ind w:right="105"/>
      <w:jc w:val="center"/>
    </w:pPr>
    <w:rPr>
      <w:rFonts w:ascii="Arial" w:hAnsi="Arial" w:cs="Arial"/>
      <w:szCs w:val="24"/>
      <w:lang w:val="en-GB" w:eastAsia="en-GB"/>
    </w:rPr>
  </w:style>
  <w:style w:type="paragraph" w:customStyle="1" w:styleId="pct3">
    <w:name w:val="pct3"/>
    <w:basedOn w:val="Normal"/>
    <w:rsid w:val="004B026A"/>
    <w:pPr>
      <w:spacing w:before="100" w:beforeAutospacing="1" w:after="100" w:afterAutospacing="1"/>
      <w:ind w:right="105"/>
      <w:jc w:val="center"/>
    </w:pPr>
    <w:rPr>
      <w:rFonts w:ascii="Arial" w:hAnsi="Arial" w:cs="Arial"/>
      <w:szCs w:val="24"/>
      <w:lang w:val="en-GB" w:eastAsia="en-GB"/>
    </w:rPr>
  </w:style>
  <w:style w:type="paragraph" w:customStyle="1" w:styleId="pct4">
    <w:name w:val="pct4"/>
    <w:basedOn w:val="Normal"/>
    <w:rsid w:val="004B026A"/>
    <w:pPr>
      <w:spacing w:before="100" w:beforeAutospacing="1" w:after="100" w:afterAutospacing="1"/>
      <w:ind w:right="105"/>
      <w:jc w:val="center"/>
    </w:pPr>
    <w:rPr>
      <w:rFonts w:ascii="Arial" w:hAnsi="Arial" w:cs="Arial"/>
      <w:szCs w:val="24"/>
      <w:lang w:val="en-GB" w:eastAsia="en-GB"/>
    </w:rPr>
  </w:style>
  <w:style w:type="paragraph" w:customStyle="1" w:styleId="pct5">
    <w:name w:val="pct5"/>
    <w:basedOn w:val="Normal"/>
    <w:rsid w:val="004B026A"/>
    <w:pPr>
      <w:spacing w:before="100" w:beforeAutospacing="1" w:after="100" w:afterAutospacing="1"/>
      <w:ind w:right="105"/>
      <w:jc w:val="center"/>
    </w:pPr>
    <w:rPr>
      <w:rFonts w:ascii="Arial" w:hAnsi="Arial" w:cs="Arial"/>
      <w:szCs w:val="24"/>
      <w:lang w:val="en-GB" w:eastAsia="en-GB"/>
    </w:rPr>
  </w:style>
  <w:style w:type="paragraph" w:customStyle="1" w:styleId="pct6">
    <w:name w:val="pct6"/>
    <w:basedOn w:val="Normal"/>
    <w:rsid w:val="004B026A"/>
    <w:pPr>
      <w:spacing w:before="100" w:beforeAutospacing="1" w:after="100" w:afterAutospacing="1"/>
      <w:ind w:right="105"/>
      <w:jc w:val="center"/>
    </w:pPr>
    <w:rPr>
      <w:rFonts w:ascii="Arial" w:hAnsi="Arial" w:cs="Arial"/>
      <w:szCs w:val="24"/>
      <w:lang w:val="en-GB" w:eastAsia="en-GB"/>
    </w:rPr>
  </w:style>
  <w:style w:type="paragraph" w:customStyle="1" w:styleId="postpanel1">
    <w:name w:val="post_panel1"/>
    <w:basedOn w:val="Normal"/>
    <w:rsid w:val="004B026A"/>
    <w:pPr>
      <w:spacing w:before="100" w:beforeAutospacing="1" w:after="100" w:afterAutospacing="1"/>
    </w:pPr>
    <w:rPr>
      <w:rFonts w:ascii="Arial" w:hAnsi="Arial" w:cs="Arial"/>
      <w:szCs w:val="24"/>
      <w:lang w:val="en-GB" w:eastAsia="en-GB"/>
    </w:rPr>
  </w:style>
  <w:style w:type="paragraph" w:customStyle="1" w:styleId="postpanel2">
    <w:name w:val="post_panel2"/>
    <w:basedOn w:val="Normal"/>
    <w:rsid w:val="004B026A"/>
    <w:pPr>
      <w:spacing w:before="100" w:beforeAutospacing="1" w:after="100" w:afterAutospacing="1"/>
    </w:pPr>
    <w:rPr>
      <w:rFonts w:ascii="Arial" w:hAnsi="Arial" w:cs="Arial"/>
      <w:szCs w:val="24"/>
      <w:lang w:val="en-GB" w:eastAsia="en-GB"/>
    </w:rPr>
  </w:style>
  <w:style w:type="paragraph" w:customStyle="1" w:styleId="post3">
    <w:name w:val="post3"/>
    <w:basedOn w:val="Normal"/>
    <w:rsid w:val="004B026A"/>
    <w:pPr>
      <w:ind w:left="255" w:right="255"/>
    </w:pPr>
    <w:rPr>
      <w:rFonts w:ascii="Arial" w:hAnsi="Arial" w:cs="Arial"/>
      <w:szCs w:val="24"/>
      <w:lang w:val="en-GB" w:eastAsia="en-GB"/>
    </w:rPr>
  </w:style>
  <w:style w:type="paragraph" w:customStyle="1" w:styleId="head2">
    <w:name w:val="head2"/>
    <w:basedOn w:val="Normal"/>
    <w:rsid w:val="004B026A"/>
    <w:pPr>
      <w:spacing w:before="100" w:beforeAutospacing="1" w:after="100" w:afterAutospacing="1"/>
    </w:pPr>
    <w:rPr>
      <w:rFonts w:ascii="Arial" w:hAnsi="Arial" w:cs="Arial"/>
      <w:szCs w:val="24"/>
      <w:lang w:val="en-GB" w:eastAsia="en-GB"/>
    </w:rPr>
  </w:style>
  <w:style w:type="paragraph" w:customStyle="1" w:styleId="text1">
    <w:name w:val="text1"/>
    <w:basedOn w:val="Normal"/>
    <w:rsid w:val="004B026A"/>
    <w:pPr>
      <w:spacing w:before="100" w:beforeAutospacing="1" w:after="100" w:afterAutospacing="1" w:line="312" w:lineRule="atLeast"/>
    </w:pPr>
    <w:rPr>
      <w:rFonts w:ascii="Arial" w:hAnsi="Arial" w:cs="Arial"/>
      <w:color w:val="000000"/>
      <w:spacing w:val="3"/>
      <w:sz w:val="18"/>
      <w:szCs w:val="18"/>
      <w:lang w:val="en-GB" w:eastAsia="en-GB"/>
    </w:rPr>
  </w:style>
  <w:style w:type="paragraph" w:customStyle="1" w:styleId="postinfo1">
    <w:name w:val="postinfo1"/>
    <w:basedOn w:val="Normal"/>
    <w:rsid w:val="004B026A"/>
    <w:pPr>
      <w:spacing w:before="300" w:after="100" w:afterAutospacing="1"/>
    </w:pPr>
    <w:rPr>
      <w:rFonts w:ascii="Arial" w:hAnsi="Arial" w:cs="Arial"/>
      <w:szCs w:val="24"/>
      <w:lang w:val="en-GB" w:eastAsia="en-GB"/>
    </w:rPr>
  </w:style>
  <w:style w:type="paragraph" w:customStyle="1" w:styleId="postinfo2">
    <w:name w:val="postinfo2"/>
    <w:basedOn w:val="Normal"/>
    <w:rsid w:val="004B026A"/>
    <w:pPr>
      <w:spacing w:before="300" w:after="100" w:afterAutospacing="1"/>
    </w:pPr>
    <w:rPr>
      <w:rFonts w:ascii="Arial" w:hAnsi="Arial" w:cs="Arial"/>
      <w:vanish/>
      <w:szCs w:val="24"/>
      <w:lang w:val="en-GB" w:eastAsia="en-GB"/>
    </w:rPr>
  </w:style>
  <w:style w:type="paragraph" w:customStyle="1" w:styleId="postinfotop2">
    <w:name w:val="postinfotop2"/>
    <w:basedOn w:val="Normal"/>
    <w:rsid w:val="004B026A"/>
    <w:pPr>
      <w:spacing w:before="100" w:beforeAutospacing="1" w:after="100" w:afterAutospacing="1"/>
    </w:pPr>
    <w:rPr>
      <w:rFonts w:ascii="Arial" w:hAnsi="Arial" w:cs="Arial"/>
      <w:szCs w:val="24"/>
      <w:lang w:val="en-GB" w:eastAsia="en-GB"/>
    </w:rPr>
  </w:style>
  <w:style w:type="paragraph" w:customStyle="1" w:styleId="links1">
    <w:name w:val="links1"/>
    <w:basedOn w:val="Normal"/>
    <w:rsid w:val="004B026A"/>
    <w:pPr>
      <w:spacing w:before="100" w:beforeAutospacing="1" w:after="100" w:afterAutospacing="1" w:line="240" w:lineRule="atLeast"/>
    </w:pPr>
    <w:rPr>
      <w:rFonts w:ascii="Arial" w:hAnsi="Arial" w:cs="Arial"/>
      <w:i/>
      <w:iCs/>
      <w:color w:val="000000"/>
      <w:sz w:val="17"/>
      <w:szCs w:val="17"/>
      <w:lang w:val="en-GB" w:eastAsia="en-GB"/>
    </w:rPr>
  </w:style>
  <w:style w:type="paragraph" w:customStyle="1" w:styleId="like1">
    <w:name w:val="like1"/>
    <w:basedOn w:val="Normal"/>
    <w:rsid w:val="004B026A"/>
    <w:pPr>
      <w:spacing w:before="100" w:beforeAutospacing="1" w:after="100" w:afterAutospacing="1" w:line="300" w:lineRule="atLeast"/>
    </w:pPr>
    <w:rPr>
      <w:rFonts w:ascii="Arial" w:hAnsi="Arial" w:cs="Arial"/>
      <w:szCs w:val="24"/>
      <w:lang w:val="en-GB" w:eastAsia="en-GB"/>
    </w:rPr>
  </w:style>
  <w:style w:type="paragraph" w:customStyle="1" w:styleId="pastille1">
    <w:name w:val="pastille1"/>
    <w:basedOn w:val="Normal"/>
    <w:rsid w:val="004B026A"/>
    <w:pPr>
      <w:spacing w:before="100" w:beforeAutospacing="1" w:after="100" w:afterAutospacing="1" w:line="375" w:lineRule="atLeast"/>
      <w:ind w:left="75"/>
      <w:jc w:val="center"/>
    </w:pPr>
    <w:rPr>
      <w:rFonts w:ascii="Arial" w:hAnsi="Arial" w:cs="Arial"/>
      <w:b/>
      <w:bCs/>
      <w:color w:val="FFFFFF"/>
      <w:szCs w:val="24"/>
      <w:lang w:val="en-GB" w:eastAsia="en-GB"/>
    </w:rPr>
  </w:style>
  <w:style w:type="paragraph" w:customStyle="1" w:styleId="pastille2">
    <w:name w:val="pastille2"/>
    <w:basedOn w:val="Normal"/>
    <w:rsid w:val="004B026A"/>
    <w:pPr>
      <w:spacing w:before="100" w:beforeAutospacing="1" w:after="100" w:afterAutospacing="1" w:line="375" w:lineRule="atLeast"/>
      <w:ind w:left="75"/>
      <w:jc w:val="center"/>
    </w:pPr>
    <w:rPr>
      <w:rFonts w:ascii="Arial" w:hAnsi="Arial" w:cs="Arial"/>
      <w:b/>
      <w:bCs/>
      <w:color w:val="FFFFFF"/>
      <w:szCs w:val="24"/>
      <w:lang w:val="en-GB" w:eastAsia="en-GB"/>
    </w:rPr>
  </w:style>
  <w:style w:type="paragraph" w:customStyle="1" w:styleId="icon-trombone1">
    <w:name w:val="icon-trombone1"/>
    <w:basedOn w:val="Normal"/>
    <w:rsid w:val="004B026A"/>
    <w:pPr>
      <w:spacing w:before="100" w:beforeAutospacing="1" w:after="100" w:afterAutospacing="1"/>
    </w:pPr>
    <w:rPr>
      <w:rFonts w:ascii="Arial" w:hAnsi="Arial" w:cs="Arial"/>
      <w:szCs w:val="24"/>
      <w:lang w:val="en-GB" w:eastAsia="en-GB"/>
    </w:rPr>
  </w:style>
  <w:style w:type="paragraph" w:customStyle="1" w:styleId="pastille3">
    <w:name w:val="pastille3"/>
    <w:basedOn w:val="Normal"/>
    <w:rsid w:val="004B026A"/>
    <w:pPr>
      <w:spacing w:before="100" w:beforeAutospacing="1" w:after="100" w:afterAutospacing="1"/>
      <w:textAlignment w:val="center"/>
    </w:pPr>
    <w:rPr>
      <w:rFonts w:ascii="Arial" w:hAnsi="Arial" w:cs="Arial"/>
      <w:szCs w:val="24"/>
      <w:lang w:val="en-GB" w:eastAsia="en-GB"/>
    </w:rPr>
  </w:style>
  <w:style w:type="paragraph" w:customStyle="1" w:styleId="pastille4">
    <w:name w:val="pastille4"/>
    <w:basedOn w:val="Normal"/>
    <w:rsid w:val="004B026A"/>
    <w:pPr>
      <w:spacing w:before="100" w:beforeAutospacing="1" w:after="100" w:afterAutospacing="1" w:line="375" w:lineRule="atLeast"/>
      <w:ind w:left="75"/>
      <w:jc w:val="center"/>
    </w:pPr>
    <w:rPr>
      <w:rFonts w:ascii="Arial" w:hAnsi="Arial" w:cs="Arial"/>
      <w:b/>
      <w:bCs/>
      <w:color w:val="FFFFFF"/>
      <w:szCs w:val="24"/>
      <w:lang w:val="en-GB" w:eastAsia="en-GB"/>
    </w:rPr>
  </w:style>
  <w:style w:type="paragraph" w:customStyle="1" w:styleId="pastille5">
    <w:name w:val="pastille5"/>
    <w:basedOn w:val="Normal"/>
    <w:rsid w:val="004B026A"/>
    <w:pPr>
      <w:spacing w:before="100" w:beforeAutospacing="1" w:after="100" w:afterAutospacing="1" w:line="375" w:lineRule="atLeast"/>
      <w:ind w:left="75"/>
      <w:jc w:val="center"/>
    </w:pPr>
    <w:rPr>
      <w:rFonts w:ascii="Arial" w:hAnsi="Arial" w:cs="Arial"/>
      <w:b/>
      <w:bCs/>
      <w:color w:val="FFFFFF"/>
      <w:szCs w:val="24"/>
      <w:lang w:val="en-GB" w:eastAsia="en-GB"/>
    </w:rPr>
  </w:style>
  <w:style w:type="paragraph" w:customStyle="1" w:styleId="pastille-media1">
    <w:name w:val="pastille-media1"/>
    <w:basedOn w:val="Normal"/>
    <w:rsid w:val="004B026A"/>
    <w:pPr>
      <w:spacing w:before="100" w:beforeAutospacing="1" w:after="100" w:afterAutospacing="1"/>
    </w:pPr>
    <w:rPr>
      <w:rFonts w:ascii="Arial" w:hAnsi="Arial" w:cs="Arial"/>
      <w:szCs w:val="24"/>
      <w:lang w:val="en-GB" w:eastAsia="en-GB"/>
    </w:rPr>
  </w:style>
  <w:style w:type="paragraph" w:customStyle="1" w:styleId="pastille6">
    <w:name w:val="pastille6"/>
    <w:basedOn w:val="Normal"/>
    <w:rsid w:val="004B026A"/>
    <w:pPr>
      <w:spacing w:before="100" w:beforeAutospacing="1" w:after="100" w:afterAutospacing="1" w:line="375" w:lineRule="atLeast"/>
      <w:ind w:left="75"/>
      <w:jc w:val="center"/>
    </w:pPr>
    <w:rPr>
      <w:rFonts w:ascii="Arial" w:hAnsi="Arial" w:cs="Arial"/>
      <w:b/>
      <w:bCs/>
      <w:color w:val="FFFFFF"/>
      <w:szCs w:val="24"/>
      <w:lang w:val="en-GB" w:eastAsia="en-GB"/>
    </w:rPr>
  </w:style>
  <w:style w:type="paragraph" w:customStyle="1" w:styleId="pastille7">
    <w:name w:val="pastille7"/>
    <w:basedOn w:val="Normal"/>
    <w:rsid w:val="004B026A"/>
    <w:pPr>
      <w:spacing w:before="100" w:beforeAutospacing="1" w:after="100" w:afterAutospacing="1" w:line="375" w:lineRule="atLeast"/>
      <w:ind w:left="75"/>
      <w:jc w:val="center"/>
    </w:pPr>
    <w:rPr>
      <w:rFonts w:ascii="Arial" w:hAnsi="Arial" w:cs="Arial"/>
      <w:b/>
      <w:bCs/>
      <w:color w:val="FFFFFF"/>
      <w:szCs w:val="24"/>
      <w:lang w:val="en-GB" w:eastAsia="en-GB"/>
    </w:rPr>
  </w:style>
  <w:style w:type="paragraph" w:customStyle="1" w:styleId="pastille-ecommerce1">
    <w:name w:val="pastille-ecommerce1"/>
    <w:basedOn w:val="Normal"/>
    <w:rsid w:val="004B026A"/>
    <w:pPr>
      <w:spacing w:before="100" w:beforeAutospacing="1" w:after="100" w:afterAutospacing="1"/>
    </w:pPr>
    <w:rPr>
      <w:rFonts w:ascii="Arial" w:hAnsi="Arial" w:cs="Arial"/>
      <w:szCs w:val="24"/>
      <w:lang w:val="en-GB" w:eastAsia="en-GB"/>
    </w:rPr>
  </w:style>
  <w:style w:type="paragraph" w:customStyle="1" w:styleId="pastille8">
    <w:name w:val="pastille8"/>
    <w:basedOn w:val="Normal"/>
    <w:rsid w:val="004B026A"/>
    <w:pPr>
      <w:spacing w:before="100" w:beforeAutospacing="1" w:after="100" w:afterAutospacing="1" w:line="375" w:lineRule="atLeast"/>
      <w:ind w:left="75"/>
      <w:jc w:val="center"/>
    </w:pPr>
    <w:rPr>
      <w:rFonts w:ascii="Arial" w:hAnsi="Arial" w:cs="Arial"/>
      <w:b/>
      <w:bCs/>
      <w:color w:val="FFFFFF"/>
      <w:szCs w:val="24"/>
      <w:lang w:val="en-GB" w:eastAsia="en-GB"/>
    </w:rPr>
  </w:style>
  <w:style w:type="paragraph" w:customStyle="1" w:styleId="pastille9">
    <w:name w:val="pastille9"/>
    <w:basedOn w:val="Normal"/>
    <w:rsid w:val="004B026A"/>
    <w:pPr>
      <w:spacing w:before="100" w:beforeAutospacing="1" w:after="100" w:afterAutospacing="1" w:line="375" w:lineRule="atLeast"/>
      <w:ind w:left="75"/>
      <w:jc w:val="center"/>
    </w:pPr>
    <w:rPr>
      <w:rFonts w:ascii="Arial" w:hAnsi="Arial" w:cs="Arial"/>
      <w:b/>
      <w:bCs/>
      <w:color w:val="FFFFFF"/>
      <w:szCs w:val="24"/>
      <w:lang w:val="en-GB" w:eastAsia="en-GB"/>
    </w:rPr>
  </w:style>
  <w:style w:type="paragraph" w:customStyle="1" w:styleId="pastille-postal1">
    <w:name w:val="pastille-postal1"/>
    <w:basedOn w:val="Normal"/>
    <w:rsid w:val="004B026A"/>
    <w:pPr>
      <w:spacing w:before="100" w:beforeAutospacing="1" w:after="100" w:afterAutospacing="1"/>
    </w:pPr>
    <w:rPr>
      <w:rFonts w:ascii="Arial" w:hAnsi="Arial" w:cs="Arial"/>
      <w:szCs w:val="24"/>
      <w:lang w:val="en-GB" w:eastAsia="en-GB"/>
    </w:rPr>
  </w:style>
  <w:style w:type="paragraph" w:customStyle="1" w:styleId="pastille10">
    <w:name w:val="pastille10"/>
    <w:basedOn w:val="Normal"/>
    <w:rsid w:val="004B026A"/>
    <w:pPr>
      <w:spacing w:before="100" w:beforeAutospacing="1" w:after="100" w:afterAutospacing="1" w:line="375" w:lineRule="atLeast"/>
      <w:ind w:left="75"/>
      <w:jc w:val="center"/>
    </w:pPr>
    <w:rPr>
      <w:rFonts w:ascii="Arial" w:hAnsi="Arial" w:cs="Arial"/>
      <w:b/>
      <w:bCs/>
      <w:color w:val="FFFFFF"/>
      <w:szCs w:val="24"/>
      <w:lang w:val="en-GB" w:eastAsia="en-GB"/>
    </w:rPr>
  </w:style>
  <w:style w:type="paragraph" w:customStyle="1" w:styleId="pastille11">
    <w:name w:val="pastille11"/>
    <w:basedOn w:val="Normal"/>
    <w:rsid w:val="004B026A"/>
    <w:pPr>
      <w:spacing w:before="100" w:beforeAutospacing="1" w:after="100" w:afterAutospacing="1" w:line="375" w:lineRule="atLeast"/>
      <w:ind w:left="75"/>
      <w:jc w:val="center"/>
    </w:pPr>
    <w:rPr>
      <w:rFonts w:ascii="Arial" w:hAnsi="Arial" w:cs="Arial"/>
      <w:b/>
      <w:bCs/>
      <w:color w:val="FFFFFF"/>
      <w:szCs w:val="24"/>
      <w:lang w:val="en-GB" w:eastAsia="en-GB"/>
    </w:rPr>
  </w:style>
  <w:style w:type="paragraph" w:customStyle="1" w:styleId="pastille-telecom1">
    <w:name w:val="pastille-telecom1"/>
    <w:basedOn w:val="Normal"/>
    <w:rsid w:val="004B026A"/>
    <w:pPr>
      <w:spacing w:before="100" w:beforeAutospacing="1" w:after="100" w:afterAutospacing="1"/>
    </w:pPr>
    <w:rPr>
      <w:rFonts w:ascii="Arial" w:hAnsi="Arial" w:cs="Arial"/>
      <w:szCs w:val="24"/>
      <w:lang w:val="en-GB" w:eastAsia="en-GB"/>
    </w:rPr>
  </w:style>
  <w:style w:type="paragraph" w:customStyle="1" w:styleId="pastille12">
    <w:name w:val="pastille12"/>
    <w:basedOn w:val="Normal"/>
    <w:rsid w:val="004B026A"/>
    <w:pPr>
      <w:spacing w:before="100" w:beforeAutospacing="1" w:after="100" w:afterAutospacing="1" w:line="375" w:lineRule="atLeast"/>
      <w:ind w:left="75"/>
      <w:jc w:val="center"/>
    </w:pPr>
    <w:rPr>
      <w:rFonts w:ascii="Arial" w:hAnsi="Arial" w:cs="Arial"/>
      <w:b/>
      <w:bCs/>
      <w:color w:val="FFFFFF"/>
      <w:szCs w:val="24"/>
      <w:lang w:val="en-GB" w:eastAsia="en-GB"/>
    </w:rPr>
  </w:style>
  <w:style w:type="paragraph" w:customStyle="1" w:styleId="pastille13">
    <w:name w:val="pastille13"/>
    <w:basedOn w:val="Normal"/>
    <w:rsid w:val="004B026A"/>
    <w:pPr>
      <w:spacing w:before="100" w:beforeAutospacing="1" w:after="100" w:afterAutospacing="1" w:line="375" w:lineRule="atLeast"/>
      <w:ind w:left="75"/>
      <w:jc w:val="center"/>
    </w:pPr>
    <w:rPr>
      <w:rFonts w:ascii="Arial" w:hAnsi="Arial" w:cs="Arial"/>
      <w:b/>
      <w:bCs/>
      <w:color w:val="FFFFFF"/>
      <w:szCs w:val="24"/>
      <w:lang w:val="en-GB" w:eastAsia="en-GB"/>
    </w:rPr>
  </w:style>
  <w:style w:type="paragraph" w:customStyle="1" w:styleId="pastille-competition1">
    <w:name w:val="pastille-competition1"/>
    <w:basedOn w:val="Normal"/>
    <w:rsid w:val="004B026A"/>
    <w:pPr>
      <w:spacing w:before="100" w:beforeAutospacing="1" w:after="100" w:afterAutospacing="1"/>
    </w:pPr>
    <w:rPr>
      <w:rFonts w:ascii="Arial" w:hAnsi="Arial" w:cs="Arial"/>
      <w:szCs w:val="24"/>
      <w:lang w:val="en-GB" w:eastAsia="en-GB"/>
    </w:rPr>
  </w:style>
  <w:style w:type="paragraph" w:customStyle="1" w:styleId="edit1">
    <w:name w:val="edit1"/>
    <w:basedOn w:val="Normal"/>
    <w:rsid w:val="004B026A"/>
    <w:pPr>
      <w:spacing w:before="100" w:beforeAutospacing="1" w:after="100" w:afterAutospacing="1"/>
    </w:pPr>
    <w:rPr>
      <w:rFonts w:ascii="Arial" w:hAnsi="Arial" w:cs="Arial"/>
      <w:szCs w:val="24"/>
      <w:lang w:val="en-GB" w:eastAsia="en-GB"/>
    </w:rPr>
  </w:style>
  <w:style w:type="paragraph" w:customStyle="1" w:styleId="rankempty1">
    <w:name w:val="rank_empty1"/>
    <w:basedOn w:val="Normal"/>
    <w:rsid w:val="004B026A"/>
    <w:pPr>
      <w:spacing w:before="100" w:beforeAutospacing="1" w:after="100" w:afterAutospacing="1"/>
      <w:ind w:left="75"/>
    </w:pPr>
    <w:rPr>
      <w:rFonts w:ascii="Arial" w:hAnsi="Arial" w:cs="Arial"/>
      <w:szCs w:val="24"/>
      <w:lang w:val="en-GB" w:eastAsia="en-GB"/>
    </w:rPr>
  </w:style>
  <w:style w:type="paragraph" w:customStyle="1" w:styleId="edit2">
    <w:name w:val="edit2"/>
    <w:basedOn w:val="Normal"/>
    <w:rsid w:val="004B026A"/>
    <w:pPr>
      <w:spacing w:before="100" w:beforeAutospacing="1" w:after="100" w:afterAutospacing="1"/>
    </w:pPr>
    <w:rPr>
      <w:rFonts w:ascii="Arial" w:hAnsi="Arial" w:cs="Arial"/>
      <w:szCs w:val="24"/>
      <w:lang w:val="en-GB" w:eastAsia="en-GB"/>
    </w:rPr>
  </w:style>
  <w:style w:type="paragraph" w:customStyle="1" w:styleId="rankempty2">
    <w:name w:val="rank_empty2"/>
    <w:basedOn w:val="Normal"/>
    <w:rsid w:val="004B026A"/>
    <w:pPr>
      <w:spacing w:before="100" w:beforeAutospacing="1" w:after="100" w:afterAutospacing="1"/>
      <w:ind w:left="75"/>
    </w:pPr>
    <w:rPr>
      <w:rFonts w:ascii="Arial" w:hAnsi="Arial" w:cs="Arial"/>
      <w:szCs w:val="24"/>
      <w:lang w:val="en-GB" w:eastAsia="en-GB"/>
    </w:rPr>
  </w:style>
  <w:style w:type="paragraph" w:customStyle="1" w:styleId="edit3">
    <w:name w:val="edit3"/>
    <w:basedOn w:val="Normal"/>
    <w:rsid w:val="004B026A"/>
    <w:pPr>
      <w:spacing w:before="100" w:beforeAutospacing="1" w:after="100" w:afterAutospacing="1"/>
    </w:pPr>
    <w:rPr>
      <w:rFonts w:ascii="Arial" w:hAnsi="Arial" w:cs="Arial"/>
      <w:szCs w:val="24"/>
      <w:lang w:val="en-GB" w:eastAsia="en-GB"/>
    </w:rPr>
  </w:style>
  <w:style w:type="paragraph" w:customStyle="1" w:styleId="rankempty3">
    <w:name w:val="rank_empty3"/>
    <w:basedOn w:val="Normal"/>
    <w:rsid w:val="004B026A"/>
    <w:pPr>
      <w:spacing w:before="100" w:beforeAutospacing="1" w:after="100" w:afterAutospacing="1"/>
      <w:ind w:left="75"/>
    </w:pPr>
    <w:rPr>
      <w:rFonts w:ascii="Arial" w:hAnsi="Arial" w:cs="Arial"/>
      <w:szCs w:val="24"/>
      <w:lang w:val="en-GB" w:eastAsia="en-GB"/>
    </w:rPr>
  </w:style>
  <w:style w:type="paragraph" w:customStyle="1" w:styleId="edit4">
    <w:name w:val="edit4"/>
    <w:basedOn w:val="Normal"/>
    <w:rsid w:val="004B026A"/>
    <w:pPr>
      <w:spacing w:before="100" w:beforeAutospacing="1" w:after="100" w:afterAutospacing="1"/>
    </w:pPr>
    <w:rPr>
      <w:rFonts w:ascii="Arial" w:hAnsi="Arial" w:cs="Arial"/>
      <w:szCs w:val="24"/>
      <w:lang w:val="en-GB" w:eastAsia="en-GB"/>
    </w:rPr>
  </w:style>
  <w:style w:type="paragraph" w:customStyle="1" w:styleId="rankempty4">
    <w:name w:val="rank_empty4"/>
    <w:basedOn w:val="Normal"/>
    <w:rsid w:val="004B026A"/>
    <w:pPr>
      <w:spacing w:before="100" w:beforeAutospacing="1" w:after="100" w:afterAutospacing="1"/>
      <w:ind w:left="75"/>
    </w:pPr>
    <w:rPr>
      <w:rFonts w:ascii="Arial" w:hAnsi="Arial" w:cs="Arial"/>
      <w:szCs w:val="24"/>
      <w:lang w:val="en-GB" w:eastAsia="en-GB"/>
    </w:rPr>
  </w:style>
  <w:style w:type="paragraph" w:customStyle="1" w:styleId="edit5">
    <w:name w:val="edit5"/>
    <w:basedOn w:val="Normal"/>
    <w:rsid w:val="004B026A"/>
    <w:pPr>
      <w:spacing w:before="100" w:beforeAutospacing="1" w:after="100" w:afterAutospacing="1"/>
    </w:pPr>
    <w:rPr>
      <w:rFonts w:ascii="Arial" w:hAnsi="Arial" w:cs="Arial"/>
      <w:szCs w:val="24"/>
      <w:lang w:val="en-GB" w:eastAsia="en-GB"/>
    </w:rPr>
  </w:style>
  <w:style w:type="paragraph" w:customStyle="1" w:styleId="rankempty5">
    <w:name w:val="rank_empty5"/>
    <w:basedOn w:val="Normal"/>
    <w:rsid w:val="004B026A"/>
    <w:pPr>
      <w:spacing w:before="100" w:beforeAutospacing="1" w:after="100" w:afterAutospacing="1"/>
      <w:ind w:left="75"/>
    </w:pPr>
    <w:rPr>
      <w:rFonts w:ascii="Arial" w:hAnsi="Arial" w:cs="Arial"/>
      <w:szCs w:val="24"/>
      <w:lang w:val="en-GB" w:eastAsia="en-GB"/>
    </w:rPr>
  </w:style>
  <w:style w:type="paragraph" w:customStyle="1" w:styleId="edit6">
    <w:name w:val="edit6"/>
    <w:basedOn w:val="Normal"/>
    <w:rsid w:val="004B026A"/>
    <w:pPr>
      <w:spacing w:before="100" w:beforeAutospacing="1" w:after="100" w:afterAutospacing="1"/>
    </w:pPr>
    <w:rPr>
      <w:rFonts w:ascii="Arial" w:hAnsi="Arial" w:cs="Arial"/>
      <w:szCs w:val="24"/>
      <w:lang w:val="en-GB" w:eastAsia="en-GB"/>
    </w:rPr>
  </w:style>
  <w:style w:type="paragraph" w:customStyle="1" w:styleId="rankempty6">
    <w:name w:val="rank_empty6"/>
    <w:basedOn w:val="Normal"/>
    <w:rsid w:val="004B026A"/>
    <w:pPr>
      <w:spacing w:before="100" w:beforeAutospacing="1" w:after="100" w:afterAutospacing="1"/>
      <w:ind w:left="75"/>
    </w:pPr>
    <w:rPr>
      <w:rFonts w:ascii="Arial" w:hAnsi="Arial" w:cs="Arial"/>
      <w:szCs w:val="24"/>
      <w:lang w:val="en-GB" w:eastAsia="en-GB"/>
    </w:rPr>
  </w:style>
  <w:style w:type="paragraph" w:customStyle="1" w:styleId="edit7">
    <w:name w:val="edit7"/>
    <w:basedOn w:val="Normal"/>
    <w:rsid w:val="004B026A"/>
    <w:pPr>
      <w:spacing w:before="100" w:beforeAutospacing="1" w:after="100" w:afterAutospacing="1"/>
    </w:pPr>
    <w:rPr>
      <w:rFonts w:ascii="Arial" w:hAnsi="Arial" w:cs="Arial"/>
      <w:szCs w:val="24"/>
      <w:lang w:val="en-GB" w:eastAsia="en-GB"/>
    </w:rPr>
  </w:style>
  <w:style w:type="paragraph" w:customStyle="1" w:styleId="rankempty7">
    <w:name w:val="rank_empty7"/>
    <w:basedOn w:val="Normal"/>
    <w:rsid w:val="004B026A"/>
    <w:pPr>
      <w:spacing w:before="100" w:beforeAutospacing="1" w:after="100" w:afterAutospacing="1"/>
      <w:ind w:left="75"/>
    </w:pPr>
    <w:rPr>
      <w:rFonts w:ascii="Arial" w:hAnsi="Arial" w:cs="Arial"/>
      <w:szCs w:val="24"/>
      <w:lang w:val="en-GB" w:eastAsia="en-GB"/>
    </w:rPr>
  </w:style>
  <w:style w:type="paragraph" w:customStyle="1" w:styleId="edit8">
    <w:name w:val="edit8"/>
    <w:basedOn w:val="Normal"/>
    <w:rsid w:val="004B026A"/>
    <w:pPr>
      <w:spacing w:before="100" w:beforeAutospacing="1" w:after="100" w:afterAutospacing="1"/>
    </w:pPr>
    <w:rPr>
      <w:rFonts w:ascii="Arial" w:hAnsi="Arial" w:cs="Arial"/>
      <w:szCs w:val="24"/>
      <w:lang w:val="en-GB" w:eastAsia="en-GB"/>
    </w:rPr>
  </w:style>
  <w:style w:type="paragraph" w:customStyle="1" w:styleId="rankempty8">
    <w:name w:val="rank_empty8"/>
    <w:basedOn w:val="Normal"/>
    <w:rsid w:val="004B026A"/>
    <w:pPr>
      <w:spacing w:before="100" w:beforeAutospacing="1" w:after="100" w:afterAutospacing="1"/>
      <w:ind w:left="75"/>
    </w:pPr>
    <w:rPr>
      <w:rFonts w:ascii="Arial" w:hAnsi="Arial" w:cs="Arial"/>
      <w:szCs w:val="24"/>
      <w:lang w:val="en-GB" w:eastAsia="en-GB"/>
    </w:rPr>
  </w:style>
  <w:style w:type="paragraph" w:customStyle="1" w:styleId="headsidebar1">
    <w:name w:val="head_sidebar1"/>
    <w:basedOn w:val="Normal"/>
    <w:rsid w:val="004B026A"/>
    <w:pPr>
      <w:spacing w:before="100" w:beforeAutospacing="1" w:after="100" w:afterAutospacing="1"/>
    </w:pPr>
    <w:rPr>
      <w:rFonts w:ascii="Arial" w:hAnsi="Arial" w:cs="Arial"/>
      <w:szCs w:val="24"/>
      <w:lang w:val="en-GB" w:eastAsia="en-GB"/>
    </w:rPr>
  </w:style>
  <w:style w:type="paragraph" w:customStyle="1" w:styleId="headsidebar2">
    <w:name w:val="head_sidebar2"/>
    <w:basedOn w:val="Normal"/>
    <w:rsid w:val="004B026A"/>
    <w:pPr>
      <w:spacing w:before="100" w:beforeAutospacing="1" w:after="100" w:afterAutospacing="1"/>
    </w:pPr>
    <w:rPr>
      <w:rFonts w:ascii="Arial" w:hAnsi="Arial" w:cs="Arial"/>
      <w:szCs w:val="24"/>
      <w:lang w:val="en-GB" w:eastAsia="en-GB"/>
    </w:rPr>
  </w:style>
  <w:style w:type="paragraph" w:customStyle="1" w:styleId="headsidebar3">
    <w:name w:val="head_sidebar3"/>
    <w:basedOn w:val="Normal"/>
    <w:rsid w:val="004B026A"/>
    <w:pPr>
      <w:spacing w:before="100" w:beforeAutospacing="1" w:after="100" w:afterAutospacing="1"/>
    </w:pPr>
    <w:rPr>
      <w:rFonts w:ascii="Arial" w:hAnsi="Arial" w:cs="Arial"/>
      <w:szCs w:val="24"/>
      <w:lang w:val="en-GB" w:eastAsia="en-GB"/>
    </w:rPr>
  </w:style>
  <w:style w:type="paragraph" w:customStyle="1" w:styleId="chatcontent1">
    <w:name w:val="chat_content1"/>
    <w:basedOn w:val="Normal"/>
    <w:rsid w:val="004B026A"/>
    <w:rPr>
      <w:rFonts w:ascii="Arial" w:hAnsi="Arial" w:cs="Arial"/>
      <w:szCs w:val="24"/>
      <w:lang w:val="en-GB" w:eastAsia="en-GB"/>
    </w:rPr>
  </w:style>
  <w:style w:type="paragraph" w:customStyle="1" w:styleId="post4">
    <w:name w:val="post4"/>
    <w:basedOn w:val="Normal"/>
    <w:rsid w:val="004B026A"/>
    <w:pPr>
      <w:spacing w:before="150"/>
    </w:pPr>
    <w:rPr>
      <w:rFonts w:ascii="Arial" w:hAnsi="Arial" w:cs="Arial"/>
      <w:szCs w:val="24"/>
      <w:lang w:val="en-GB" w:eastAsia="en-GB"/>
    </w:rPr>
  </w:style>
  <w:style w:type="paragraph" w:customStyle="1" w:styleId="title10">
    <w:name w:val="title1"/>
    <w:basedOn w:val="Normal"/>
    <w:rsid w:val="004B026A"/>
    <w:pPr>
      <w:spacing w:before="100" w:beforeAutospacing="1" w:after="100" w:afterAutospacing="1"/>
    </w:pPr>
    <w:rPr>
      <w:rFonts w:ascii="OpenSansRegular" w:hAnsi="OpenSansRegular" w:cs="Arial"/>
      <w:color w:val="000000"/>
      <w:sz w:val="18"/>
      <w:szCs w:val="18"/>
      <w:lang w:val="en-GB" w:eastAsia="en-GB"/>
    </w:rPr>
  </w:style>
  <w:style w:type="paragraph" w:customStyle="1" w:styleId="postdate1">
    <w:name w:val="post_date1"/>
    <w:basedOn w:val="Normal"/>
    <w:rsid w:val="004B026A"/>
    <w:pPr>
      <w:spacing w:before="100" w:beforeAutospacing="1" w:after="100" w:afterAutospacing="1"/>
    </w:pPr>
    <w:rPr>
      <w:rFonts w:ascii="OpenSansRegular" w:hAnsi="OpenSansRegular" w:cs="Arial"/>
      <w:color w:val="696A6D"/>
      <w:sz w:val="17"/>
      <w:szCs w:val="17"/>
      <w:lang w:val="en-GB" w:eastAsia="en-GB"/>
    </w:rPr>
  </w:style>
  <w:style w:type="paragraph" w:customStyle="1" w:styleId="loginbutton1">
    <w:name w:val="loginbutton1"/>
    <w:basedOn w:val="Normal"/>
    <w:rsid w:val="004B026A"/>
    <w:pPr>
      <w:spacing w:before="225" w:after="100" w:afterAutospacing="1" w:line="630" w:lineRule="atLeast"/>
      <w:jc w:val="center"/>
    </w:pPr>
    <w:rPr>
      <w:rFonts w:ascii="Arial" w:hAnsi="Arial" w:cs="Arial"/>
      <w:szCs w:val="24"/>
      <w:lang w:val="en-GB" w:eastAsia="en-GB"/>
    </w:rPr>
  </w:style>
  <w:style w:type="paragraph" w:customStyle="1" w:styleId="jqtransforminputwrapper1">
    <w:name w:val="jqtransforminputwrapper1"/>
    <w:basedOn w:val="Normal"/>
    <w:rsid w:val="004B026A"/>
    <w:pPr>
      <w:spacing w:before="100" w:beforeAutospacing="1" w:after="100" w:afterAutospacing="1"/>
    </w:pPr>
    <w:rPr>
      <w:rFonts w:ascii="Arial" w:hAnsi="Arial" w:cs="Arial"/>
      <w:szCs w:val="24"/>
      <w:lang w:val="en-GB" w:eastAsia="en-GB"/>
    </w:rPr>
  </w:style>
  <w:style w:type="paragraph" w:customStyle="1" w:styleId="jqtransforminput1">
    <w:name w:val="jqtransforminput1"/>
    <w:basedOn w:val="Normal"/>
    <w:rsid w:val="004B026A"/>
    <w:pPr>
      <w:spacing w:before="100" w:beforeAutospacing="1" w:after="100" w:afterAutospacing="1"/>
    </w:pPr>
    <w:rPr>
      <w:rFonts w:ascii="Arial" w:hAnsi="Arial" w:cs="Arial"/>
      <w:szCs w:val="24"/>
      <w:lang w:val="en-GB" w:eastAsia="en-GB"/>
    </w:rPr>
  </w:style>
  <w:style w:type="paragraph" w:customStyle="1" w:styleId="right1">
    <w:name w:val="right1"/>
    <w:basedOn w:val="Normal"/>
    <w:rsid w:val="004B026A"/>
    <w:pPr>
      <w:spacing w:before="100" w:beforeAutospacing="1" w:after="100" w:afterAutospacing="1"/>
    </w:pPr>
    <w:rPr>
      <w:rFonts w:ascii="Arial" w:hAnsi="Arial" w:cs="Arial"/>
      <w:szCs w:val="24"/>
      <w:lang w:val="en-GB" w:eastAsia="en-GB"/>
    </w:rPr>
  </w:style>
  <w:style w:type="paragraph" w:customStyle="1" w:styleId="viewlinks1">
    <w:name w:val="viewlinks1"/>
    <w:basedOn w:val="Normal"/>
    <w:rsid w:val="004B026A"/>
    <w:pPr>
      <w:pBdr>
        <w:bottom w:val="single" w:sz="6" w:space="8" w:color="7FBBBF"/>
      </w:pBdr>
      <w:spacing w:before="75" w:after="100" w:afterAutospacing="1"/>
      <w:jc w:val="right"/>
    </w:pPr>
    <w:rPr>
      <w:rFonts w:ascii="Arial" w:hAnsi="Arial" w:cs="Arial"/>
      <w:szCs w:val="24"/>
      <w:lang w:val="en-GB" w:eastAsia="en-GB"/>
    </w:rPr>
  </w:style>
  <w:style w:type="paragraph" w:customStyle="1" w:styleId="valid1">
    <w:name w:val="valid1"/>
    <w:basedOn w:val="Normal"/>
    <w:rsid w:val="004B026A"/>
    <w:pPr>
      <w:ind w:left="150" w:right="150"/>
    </w:pPr>
    <w:rPr>
      <w:rFonts w:ascii="Arial" w:hAnsi="Arial" w:cs="Arial"/>
      <w:szCs w:val="24"/>
      <w:lang w:val="en-GB" w:eastAsia="en-GB"/>
    </w:rPr>
  </w:style>
  <w:style w:type="paragraph" w:customStyle="1" w:styleId="inner-container1">
    <w:name w:val="inner-container1"/>
    <w:basedOn w:val="Normal"/>
    <w:rsid w:val="004B026A"/>
    <w:pPr>
      <w:spacing w:before="100" w:beforeAutospacing="1" w:after="300"/>
      <w:jc w:val="center"/>
    </w:pPr>
    <w:rPr>
      <w:rFonts w:ascii="Arial" w:hAnsi="Arial" w:cs="Arial"/>
      <w:szCs w:val="24"/>
      <w:lang w:val="en-GB" w:eastAsia="en-GB"/>
    </w:rPr>
  </w:style>
  <w:style w:type="paragraph" w:customStyle="1" w:styleId="socials1">
    <w:name w:val="socials1"/>
    <w:basedOn w:val="Normal"/>
    <w:rsid w:val="004B026A"/>
    <w:pPr>
      <w:spacing w:before="100" w:beforeAutospacing="1" w:after="300" w:line="360" w:lineRule="atLeast"/>
      <w:jc w:val="center"/>
    </w:pPr>
    <w:rPr>
      <w:rFonts w:ascii="Arial" w:hAnsi="Arial" w:cs="Arial"/>
      <w:b/>
      <w:bCs/>
      <w:szCs w:val="24"/>
      <w:lang w:val="en-GB" w:eastAsia="en-GB"/>
    </w:rPr>
  </w:style>
  <w:style w:type="paragraph" w:customStyle="1" w:styleId="our-offers1">
    <w:name w:val="our-offers1"/>
    <w:basedOn w:val="Normal"/>
    <w:rsid w:val="004B026A"/>
    <w:pPr>
      <w:spacing w:before="100" w:beforeAutospacing="1" w:after="300"/>
      <w:jc w:val="center"/>
    </w:pPr>
    <w:rPr>
      <w:rFonts w:ascii="Arial" w:hAnsi="Arial" w:cs="Arial"/>
      <w:b/>
      <w:bCs/>
      <w:szCs w:val="24"/>
      <w:lang w:val="en-GB" w:eastAsia="en-GB"/>
    </w:rPr>
  </w:style>
  <w:style w:type="paragraph" w:customStyle="1" w:styleId="site-infos1">
    <w:name w:val="site-infos1"/>
    <w:basedOn w:val="Normal"/>
    <w:rsid w:val="004B026A"/>
    <w:pPr>
      <w:spacing w:before="100" w:beforeAutospacing="1" w:after="450"/>
      <w:jc w:val="center"/>
    </w:pPr>
    <w:rPr>
      <w:rFonts w:ascii="Arial" w:hAnsi="Arial" w:cs="Arial"/>
      <w:sz w:val="17"/>
      <w:szCs w:val="17"/>
      <w:lang w:val="en-GB" w:eastAsia="en-GB"/>
    </w:rPr>
  </w:style>
  <w:style w:type="paragraph" w:customStyle="1" w:styleId="padder1">
    <w:name w:val="padder1"/>
    <w:basedOn w:val="Normal"/>
    <w:rsid w:val="004B026A"/>
    <w:pPr>
      <w:spacing w:before="100" w:beforeAutospacing="1" w:after="300"/>
      <w:jc w:val="center"/>
    </w:pPr>
    <w:rPr>
      <w:rFonts w:ascii="Arial" w:hAnsi="Arial" w:cs="Arial"/>
      <w:szCs w:val="24"/>
      <w:lang w:val="en-GB" w:eastAsia="en-GB"/>
    </w:rPr>
  </w:style>
  <w:style w:type="paragraph" w:customStyle="1" w:styleId="copyrights1">
    <w:name w:val="copyrights1"/>
    <w:basedOn w:val="Normal"/>
    <w:rsid w:val="004B026A"/>
    <w:pPr>
      <w:pBdr>
        <w:top w:val="dashed" w:sz="6" w:space="6" w:color="C4C4C4"/>
      </w:pBdr>
      <w:spacing w:before="100" w:beforeAutospacing="1"/>
      <w:jc w:val="center"/>
    </w:pPr>
    <w:rPr>
      <w:rFonts w:ascii="Arial" w:hAnsi="Arial" w:cs="Arial"/>
      <w:color w:val="A8A9AB"/>
      <w:szCs w:val="24"/>
      <w:lang w:val="en-GB" w:eastAsia="en-GB"/>
    </w:rPr>
  </w:style>
  <w:style w:type="paragraph" w:customStyle="1" w:styleId="blocktitle1">
    <w:name w:val="block_title1"/>
    <w:basedOn w:val="Normal"/>
    <w:rsid w:val="004B026A"/>
    <w:pPr>
      <w:shd w:val="clear" w:color="auto" w:fill="00787F"/>
      <w:spacing w:before="100" w:beforeAutospacing="1" w:after="150"/>
    </w:pPr>
    <w:rPr>
      <w:rFonts w:ascii="OpenSansSemibold" w:hAnsi="OpenSansSemibold" w:cs="Arial"/>
      <w:color w:val="FFFFFF"/>
      <w:szCs w:val="24"/>
      <w:lang w:val="en-GB" w:eastAsia="en-GB"/>
    </w:rPr>
  </w:style>
  <w:style w:type="paragraph" w:customStyle="1" w:styleId="breadcrumb1">
    <w:name w:val="breadcrumb1"/>
    <w:basedOn w:val="Normal"/>
    <w:rsid w:val="004B026A"/>
    <w:pPr>
      <w:spacing w:before="100" w:beforeAutospacing="1" w:after="100" w:afterAutospacing="1"/>
    </w:pPr>
    <w:rPr>
      <w:rFonts w:ascii="Arial" w:hAnsi="Arial" w:cs="Arial"/>
      <w:szCs w:val="24"/>
      <w:lang w:val="en-GB" w:eastAsia="en-GB"/>
    </w:rPr>
  </w:style>
  <w:style w:type="paragraph" w:customStyle="1" w:styleId="searchcontentarea2">
    <w:name w:val="search_contentarea2"/>
    <w:basedOn w:val="Normal"/>
    <w:rsid w:val="004B026A"/>
    <w:pPr>
      <w:spacing w:before="100" w:beforeAutospacing="1" w:after="100" w:afterAutospacing="1"/>
    </w:pPr>
    <w:rPr>
      <w:rFonts w:ascii="Arial" w:hAnsi="Arial" w:cs="Arial"/>
      <w:szCs w:val="24"/>
      <w:lang w:val="en-GB" w:eastAsia="en-GB"/>
    </w:rPr>
  </w:style>
  <w:style w:type="paragraph" w:customStyle="1" w:styleId="expltext1">
    <w:name w:val="expl_text1"/>
    <w:basedOn w:val="Normal"/>
    <w:rsid w:val="004B026A"/>
    <w:pPr>
      <w:spacing w:before="100" w:beforeAutospacing="1" w:after="100" w:afterAutospacing="1"/>
      <w:textAlignment w:val="center"/>
    </w:pPr>
    <w:rPr>
      <w:rFonts w:ascii="Arial" w:hAnsi="Arial" w:cs="Arial"/>
      <w:szCs w:val="24"/>
      <w:lang w:val="en-GB" w:eastAsia="en-GB"/>
    </w:rPr>
  </w:style>
  <w:style w:type="paragraph" w:customStyle="1" w:styleId="searchplus1">
    <w:name w:val="search_plus1"/>
    <w:basedOn w:val="Normal"/>
    <w:rsid w:val="004B026A"/>
    <w:pPr>
      <w:spacing w:before="100" w:beforeAutospacing="1" w:after="100" w:afterAutospacing="1"/>
    </w:pPr>
    <w:rPr>
      <w:rFonts w:ascii="Courier New" w:hAnsi="Courier New" w:cs="Courier New"/>
      <w:szCs w:val="24"/>
      <w:lang w:val="en-GB" w:eastAsia="en-GB"/>
    </w:rPr>
  </w:style>
  <w:style w:type="paragraph" w:customStyle="1" w:styleId="searchminus1">
    <w:name w:val="search_minus1"/>
    <w:basedOn w:val="Normal"/>
    <w:rsid w:val="004B026A"/>
    <w:pPr>
      <w:spacing w:before="100" w:beforeAutospacing="1" w:after="100" w:afterAutospacing="1"/>
    </w:pPr>
    <w:rPr>
      <w:rFonts w:ascii="Courier New" w:hAnsi="Courier New" w:cs="Courier New"/>
      <w:vanish/>
      <w:szCs w:val="24"/>
      <w:lang w:val="en-GB" w:eastAsia="en-GB"/>
    </w:rPr>
  </w:style>
  <w:style w:type="paragraph" w:customStyle="1" w:styleId="searchtopics1">
    <w:name w:val="search_topics1"/>
    <w:basedOn w:val="Normal"/>
    <w:rsid w:val="004B026A"/>
    <w:pPr>
      <w:spacing w:before="100" w:beforeAutospacing="1" w:after="100" w:afterAutospacing="1"/>
      <w:ind w:left="300"/>
    </w:pPr>
    <w:rPr>
      <w:rFonts w:ascii="Arial" w:hAnsi="Arial" w:cs="Arial"/>
      <w:vanish/>
      <w:szCs w:val="24"/>
      <w:lang w:val="en-GB" w:eastAsia="en-GB"/>
    </w:rPr>
  </w:style>
  <w:style w:type="paragraph" w:customStyle="1" w:styleId="searchperiodtext1">
    <w:name w:val="search_period_text1"/>
    <w:basedOn w:val="Normal"/>
    <w:rsid w:val="004B026A"/>
    <w:pPr>
      <w:spacing w:before="100" w:beforeAutospacing="1" w:after="100" w:afterAutospacing="1"/>
      <w:textAlignment w:val="center"/>
    </w:pPr>
    <w:rPr>
      <w:rFonts w:ascii="Arial" w:hAnsi="Arial" w:cs="Arial"/>
      <w:szCs w:val="24"/>
      <w:lang w:val="en-GB" w:eastAsia="en-GB"/>
    </w:rPr>
  </w:style>
  <w:style w:type="paragraph" w:customStyle="1" w:styleId="searchperiodbutton1">
    <w:name w:val="search_period_button1"/>
    <w:basedOn w:val="Normal"/>
    <w:rsid w:val="004B026A"/>
    <w:pPr>
      <w:spacing w:before="100" w:beforeAutospacing="1" w:after="100" w:afterAutospacing="1"/>
      <w:textAlignment w:val="center"/>
    </w:pPr>
    <w:rPr>
      <w:rFonts w:ascii="Arial" w:hAnsi="Arial" w:cs="Arial"/>
      <w:color w:val="FFFFFF"/>
      <w:sz w:val="18"/>
      <w:szCs w:val="18"/>
      <w:lang w:val="en-GB" w:eastAsia="en-GB"/>
    </w:rPr>
  </w:style>
  <w:style w:type="paragraph" w:customStyle="1" w:styleId="searchperiodvalue1">
    <w:name w:val="search_period_value1"/>
    <w:basedOn w:val="Normal"/>
    <w:rsid w:val="004B026A"/>
    <w:pPr>
      <w:pBdr>
        <w:top w:val="single" w:sz="6" w:space="2" w:color="CCCCCC"/>
        <w:left w:val="single" w:sz="6" w:space="2" w:color="CCCCCC"/>
        <w:bottom w:val="single" w:sz="6" w:space="2" w:color="CCCCCC"/>
        <w:right w:val="single" w:sz="6" w:space="0" w:color="CCCCCC"/>
      </w:pBdr>
      <w:shd w:val="clear" w:color="auto" w:fill="FFFFFF"/>
      <w:spacing w:before="100" w:beforeAutospacing="1" w:after="100" w:afterAutospacing="1"/>
      <w:textAlignment w:val="center"/>
    </w:pPr>
    <w:rPr>
      <w:rFonts w:ascii="Arial" w:hAnsi="Arial" w:cs="Arial"/>
      <w:sz w:val="18"/>
      <w:szCs w:val="18"/>
      <w:lang w:val="en-GB" w:eastAsia="en-GB"/>
    </w:rPr>
  </w:style>
  <w:style w:type="paragraph" w:customStyle="1" w:styleId="sort-result1">
    <w:name w:val="sort-result1"/>
    <w:basedOn w:val="Normal"/>
    <w:rsid w:val="004B026A"/>
    <w:pPr>
      <w:spacing w:before="100" w:beforeAutospacing="1" w:after="100" w:afterAutospacing="1"/>
    </w:pPr>
    <w:rPr>
      <w:rFonts w:ascii="Arial" w:hAnsi="Arial" w:cs="Arial"/>
      <w:szCs w:val="24"/>
      <w:lang w:val="en-GB" w:eastAsia="en-GB"/>
    </w:rPr>
  </w:style>
  <w:style w:type="paragraph" w:customStyle="1" w:styleId="sortresult-text1">
    <w:name w:val="sortresult-text1"/>
    <w:basedOn w:val="Normal"/>
    <w:rsid w:val="004B026A"/>
    <w:pPr>
      <w:spacing w:before="100" w:beforeAutospacing="1" w:after="100" w:afterAutospacing="1"/>
    </w:pPr>
    <w:rPr>
      <w:rFonts w:ascii="Arial" w:hAnsi="Arial" w:cs="Arial"/>
      <w:szCs w:val="24"/>
      <w:lang w:val="en-GB" w:eastAsia="en-GB"/>
    </w:rPr>
  </w:style>
  <w:style w:type="paragraph" w:customStyle="1" w:styleId="sort-resultlist1">
    <w:name w:val="sort-resultlist1"/>
    <w:basedOn w:val="Normal"/>
    <w:rsid w:val="004B026A"/>
    <w:pPr>
      <w:spacing w:before="100" w:beforeAutospacing="1" w:after="100" w:afterAutospacing="1"/>
      <w:ind w:left="75"/>
    </w:pPr>
    <w:rPr>
      <w:rFonts w:ascii="Arial" w:hAnsi="Arial" w:cs="Arial"/>
      <w:szCs w:val="24"/>
      <w:lang w:val="en-GB" w:eastAsia="en-GB"/>
    </w:rPr>
  </w:style>
  <w:style w:type="paragraph" w:customStyle="1" w:styleId="nav1">
    <w:name w:val="nav1"/>
    <w:basedOn w:val="Normal"/>
    <w:rsid w:val="004B026A"/>
    <w:pPr>
      <w:spacing w:before="100" w:beforeAutospacing="1" w:after="150"/>
    </w:pPr>
    <w:rPr>
      <w:rFonts w:ascii="Arial" w:hAnsi="Arial" w:cs="Arial"/>
      <w:szCs w:val="24"/>
      <w:lang w:val="en-GB" w:eastAsia="en-GB"/>
    </w:rPr>
  </w:style>
  <w:style w:type="paragraph" w:customStyle="1" w:styleId="ssf1">
    <w:name w:val="ssf1"/>
    <w:basedOn w:val="Normal"/>
    <w:rsid w:val="004B026A"/>
    <w:pPr>
      <w:spacing w:before="100" w:beforeAutospacing="1" w:after="100" w:afterAutospacing="1"/>
      <w:ind w:left="1500"/>
    </w:pPr>
    <w:rPr>
      <w:rFonts w:ascii="Arial" w:hAnsi="Arial" w:cs="Arial"/>
      <w:szCs w:val="24"/>
      <w:lang w:val="en-GB" w:eastAsia="en-GB"/>
    </w:rPr>
  </w:style>
  <w:style w:type="paragraph" w:customStyle="1" w:styleId="cullenfeatureleftt1">
    <w:name w:val="cullen_feature_left_t1"/>
    <w:basedOn w:val="Normal"/>
    <w:rsid w:val="004B026A"/>
    <w:pPr>
      <w:spacing w:before="100" w:beforeAutospacing="1" w:after="100" w:afterAutospacing="1"/>
    </w:pPr>
    <w:rPr>
      <w:rFonts w:ascii="Arial" w:hAnsi="Arial" w:cs="Arial"/>
      <w:szCs w:val="24"/>
      <w:lang w:val="en-GB" w:eastAsia="en-GB"/>
    </w:rPr>
  </w:style>
  <w:style w:type="paragraph" w:customStyle="1" w:styleId="cullenfeaturerightt1">
    <w:name w:val="cullen_feature_right_t1"/>
    <w:basedOn w:val="Normal"/>
    <w:rsid w:val="004B026A"/>
    <w:pPr>
      <w:spacing w:before="100" w:beforeAutospacing="1" w:after="100" w:afterAutospacing="1"/>
    </w:pPr>
    <w:rPr>
      <w:rFonts w:ascii="Arial" w:hAnsi="Arial" w:cs="Arial"/>
      <w:szCs w:val="24"/>
      <w:lang w:val="en-GB" w:eastAsia="en-GB"/>
    </w:rPr>
  </w:style>
  <w:style w:type="paragraph" w:customStyle="1" w:styleId="postpanel3">
    <w:name w:val="post_panel3"/>
    <w:basedOn w:val="Normal"/>
    <w:rsid w:val="004B026A"/>
    <w:pPr>
      <w:pBdr>
        <w:left w:val="single" w:sz="6" w:space="0" w:color="E1E0E1"/>
        <w:right w:val="single" w:sz="6" w:space="0" w:color="E1E0E1"/>
      </w:pBdr>
      <w:spacing w:before="100" w:beforeAutospacing="1" w:after="100" w:afterAutospacing="1"/>
    </w:pPr>
    <w:rPr>
      <w:rFonts w:ascii="Arial" w:hAnsi="Arial" w:cs="Arial"/>
      <w:szCs w:val="24"/>
      <w:lang w:val="en-GB" w:eastAsia="en-GB"/>
    </w:rPr>
  </w:style>
  <w:style w:type="paragraph" w:customStyle="1" w:styleId="postpanel4">
    <w:name w:val="post_panel4"/>
    <w:basedOn w:val="Normal"/>
    <w:rsid w:val="004B026A"/>
    <w:pPr>
      <w:pBdr>
        <w:left w:val="single" w:sz="6" w:space="0" w:color="E1E0E1"/>
        <w:right w:val="single" w:sz="6" w:space="0" w:color="E1E0E1"/>
      </w:pBdr>
      <w:spacing w:before="100" w:beforeAutospacing="1" w:after="100" w:afterAutospacing="1"/>
    </w:pPr>
    <w:rPr>
      <w:rFonts w:ascii="Arial" w:hAnsi="Arial" w:cs="Arial"/>
      <w:szCs w:val="24"/>
      <w:lang w:val="en-GB" w:eastAsia="en-GB"/>
    </w:rPr>
  </w:style>
  <w:style w:type="paragraph" w:customStyle="1" w:styleId="postpanel5">
    <w:name w:val="post_panel5"/>
    <w:basedOn w:val="Normal"/>
    <w:rsid w:val="004B026A"/>
    <w:pPr>
      <w:spacing w:before="100" w:beforeAutospacing="1" w:after="100" w:afterAutospacing="1"/>
    </w:pPr>
    <w:rPr>
      <w:rFonts w:ascii="Arial" w:hAnsi="Arial" w:cs="Arial"/>
      <w:szCs w:val="24"/>
      <w:lang w:val="en-GB" w:eastAsia="en-GB"/>
    </w:rPr>
  </w:style>
  <w:style w:type="paragraph" w:customStyle="1" w:styleId="bg-con-bottom1">
    <w:name w:val="bg-con-bottom1"/>
    <w:basedOn w:val="Normal"/>
    <w:rsid w:val="004B026A"/>
    <w:pPr>
      <w:spacing w:before="100" w:beforeAutospacing="1" w:after="100" w:afterAutospacing="1"/>
    </w:pPr>
    <w:rPr>
      <w:rFonts w:ascii="Arial" w:hAnsi="Arial" w:cs="Arial"/>
      <w:szCs w:val="24"/>
      <w:lang w:val="en-GB" w:eastAsia="en-GB"/>
    </w:rPr>
  </w:style>
  <w:style w:type="paragraph" w:customStyle="1" w:styleId="bg-con-bottom3">
    <w:name w:val="bg-con-bottom3"/>
    <w:basedOn w:val="Normal"/>
    <w:rsid w:val="004B026A"/>
    <w:pPr>
      <w:spacing w:before="100" w:beforeAutospacing="1" w:after="100" w:afterAutospacing="1"/>
    </w:pPr>
    <w:rPr>
      <w:rFonts w:ascii="Arial" w:hAnsi="Arial" w:cs="Arial"/>
      <w:szCs w:val="24"/>
      <w:lang w:val="en-GB" w:eastAsia="en-GB"/>
    </w:rPr>
  </w:style>
  <w:style w:type="paragraph" w:customStyle="1" w:styleId="post5">
    <w:name w:val="post5"/>
    <w:basedOn w:val="Normal"/>
    <w:rsid w:val="004B026A"/>
    <w:pPr>
      <w:spacing w:before="100" w:beforeAutospacing="1" w:after="100" w:afterAutospacing="1"/>
    </w:pPr>
    <w:rPr>
      <w:rFonts w:ascii="Arial" w:hAnsi="Arial" w:cs="Arial"/>
      <w:szCs w:val="24"/>
      <w:lang w:val="en-GB" w:eastAsia="en-GB"/>
    </w:rPr>
  </w:style>
  <w:style w:type="paragraph" w:customStyle="1" w:styleId="post6">
    <w:name w:val="post6"/>
    <w:basedOn w:val="Normal"/>
    <w:rsid w:val="004B026A"/>
    <w:pPr>
      <w:spacing w:before="100" w:beforeAutospacing="1" w:after="100" w:afterAutospacing="1"/>
    </w:pPr>
    <w:rPr>
      <w:rFonts w:ascii="Arial" w:hAnsi="Arial" w:cs="Arial"/>
      <w:szCs w:val="24"/>
      <w:lang w:val="en-GB" w:eastAsia="en-GB"/>
    </w:rPr>
  </w:style>
  <w:style w:type="paragraph" w:customStyle="1" w:styleId="title2">
    <w:name w:val="title2"/>
    <w:basedOn w:val="Normal"/>
    <w:rsid w:val="004B026A"/>
    <w:pPr>
      <w:shd w:val="clear" w:color="auto" w:fill="0071B9"/>
      <w:spacing w:before="100" w:beforeAutospacing="1" w:after="150" w:line="450" w:lineRule="atLeast"/>
    </w:pPr>
    <w:rPr>
      <w:rFonts w:ascii="Arial" w:hAnsi="Arial" w:cs="Arial"/>
      <w:color w:val="FFFFFF"/>
      <w:szCs w:val="24"/>
      <w:lang w:val="en-GB" w:eastAsia="en-GB"/>
    </w:rPr>
  </w:style>
  <w:style w:type="paragraph" w:customStyle="1" w:styleId="head3">
    <w:name w:val="head3"/>
    <w:basedOn w:val="Normal"/>
    <w:rsid w:val="004B026A"/>
    <w:pPr>
      <w:spacing w:before="100" w:beforeAutospacing="1" w:after="100" w:afterAutospacing="1"/>
    </w:pPr>
    <w:rPr>
      <w:rFonts w:ascii="Arial" w:hAnsi="Arial" w:cs="Arial"/>
      <w:szCs w:val="24"/>
      <w:lang w:val="en-GB" w:eastAsia="en-GB"/>
    </w:rPr>
  </w:style>
  <w:style w:type="paragraph" w:customStyle="1" w:styleId="text2">
    <w:name w:val="text2"/>
    <w:basedOn w:val="Normal"/>
    <w:rsid w:val="004B026A"/>
    <w:pPr>
      <w:spacing w:before="100" w:beforeAutospacing="1" w:after="100" w:afterAutospacing="1" w:line="312" w:lineRule="atLeast"/>
    </w:pPr>
    <w:rPr>
      <w:rFonts w:ascii="Arial" w:hAnsi="Arial" w:cs="Arial"/>
      <w:color w:val="000000"/>
      <w:spacing w:val="3"/>
      <w:sz w:val="17"/>
      <w:szCs w:val="17"/>
      <w:lang w:val="en-GB" w:eastAsia="en-GB"/>
    </w:rPr>
  </w:style>
  <w:style w:type="paragraph" w:customStyle="1" w:styleId="postinfo3">
    <w:name w:val="postinfo3"/>
    <w:basedOn w:val="Normal"/>
    <w:rsid w:val="004B026A"/>
    <w:rPr>
      <w:rFonts w:ascii="Arial" w:hAnsi="Arial" w:cs="Arial"/>
      <w:szCs w:val="24"/>
      <w:lang w:val="en-GB" w:eastAsia="en-GB"/>
    </w:rPr>
  </w:style>
  <w:style w:type="paragraph" w:customStyle="1" w:styleId="links2">
    <w:name w:val="links2"/>
    <w:basedOn w:val="Normal"/>
    <w:rsid w:val="004B026A"/>
    <w:pPr>
      <w:pBdr>
        <w:bottom w:val="dashed" w:sz="6" w:space="8" w:color="CCCCCC"/>
      </w:pBdr>
      <w:spacing w:before="100" w:beforeAutospacing="1" w:after="100" w:afterAutospacing="1" w:line="240" w:lineRule="atLeast"/>
    </w:pPr>
    <w:rPr>
      <w:rFonts w:ascii="Arial" w:hAnsi="Arial" w:cs="Arial"/>
      <w:color w:val="000000"/>
      <w:sz w:val="15"/>
      <w:szCs w:val="15"/>
      <w:lang w:val="en-GB" w:eastAsia="en-GB"/>
    </w:rPr>
  </w:style>
  <w:style w:type="paragraph" w:customStyle="1" w:styleId="viewlinks2">
    <w:name w:val="viewlinks2"/>
    <w:basedOn w:val="Normal"/>
    <w:rsid w:val="004B026A"/>
    <w:pPr>
      <w:pBdr>
        <w:top w:val="single" w:sz="6" w:space="8" w:color="7FBBBF"/>
        <w:bottom w:val="single" w:sz="6" w:space="8" w:color="7FBBBF"/>
      </w:pBdr>
      <w:spacing w:before="75" w:after="100" w:afterAutospacing="1"/>
      <w:jc w:val="right"/>
    </w:pPr>
    <w:rPr>
      <w:rFonts w:ascii="Arial" w:hAnsi="Arial" w:cs="Arial"/>
      <w:szCs w:val="24"/>
      <w:lang w:val="en-GB" w:eastAsia="en-GB"/>
    </w:rPr>
  </w:style>
  <w:style w:type="paragraph" w:customStyle="1" w:styleId="linksexpand2">
    <w:name w:val="links_expand2"/>
    <w:basedOn w:val="Normal"/>
    <w:rsid w:val="004B026A"/>
    <w:pPr>
      <w:spacing w:before="100" w:beforeAutospacing="1" w:after="100" w:afterAutospacing="1"/>
    </w:pPr>
    <w:rPr>
      <w:rFonts w:ascii="Arial" w:hAnsi="Arial" w:cs="Arial"/>
      <w:color w:val="0071B9"/>
      <w:szCs w:val="24"/>
      <w:lang w:val="en-GB" w:eastAsia="en-GB"/>
    </w:rPr>
  </w:style>
  <w:style w:type="paragraph" w:customStyle="1" w:styleId="ui-accordion-header1">
    <w:name w:val="ui-accordion-header1"/>
    <w:basedOn w:val="Normal"/>
    <w:rsid w:val="004B026A"/>
    <w:pPr>
      <w:spacing w:before="100" w:beforeAutospacing="1" w:after="15"/>
    </w:pPr>
    <w:rPr>
      <w:rFonts w:ascii="OpenSansSemibold" w:hAnsi="OpenSansSemibold" w:cs="Arial"/>
      <w:color w:val="FFFFFF"/>
      <w:sz w:val="29"/>
      <w:szCs w:val="29"/>
      <w:lang w:val="en-GB" w:eastAsia="en-GB"/>
    </w:rPr>
  </w:style>
  <w:style w:type="paragraph" w:customStyle="1" w:styleId="ui-accordion-content1">
    <w:name w:val="ui-accordion-content1"/>
    <w:basedOn w:val="Normal"/>
    <w:rsid w:val="004B026A"/>
    <w:pPr>
      <w:spacing w:before="225"/>
    </w:pPr>
    <w:rPr>
      <w:rFonts w:ascii="Arial" w:hAnsi="Arial" w:cs="Arial"/>
      <w:szCs w:val="24"/>
      <w:lang w:val="en-GB" w:eastAsia="en-GB"/>
    </w:rPr>
  </w:style>
  <w:style w:type="paragraph" w:customStyle="1" w:styleId="htabs1">
    <w:name w:val="htabs1"/>
    <w:basedOn w:val="Normal"/>
    <w:rsid w:val="004B026A"/>
    <w:pPr>
      <w:pBdr>
        <w:bottom w:val="single" w:sz="6" w:space="0" w:color="593E80"/>
      </w:pBdr>
      <w:spacing w:before="100" w:beforeAutospacing="1" w:after="100" w:afterAutospacing="1"/>
    </w:pPr>
    <w:rPr>
      <w:rFonts w:ascii="Arial" w:hAnsi="Arial" w:cs="Arial"/>
      <w:szCs w:val="24"/>
      <w:lang w:val="en-GB" w:eastAsia="en-GB"/>
    </w:rPr>
  </w:style>
  <w:style w:type="paragraph" w:customStyle="1" w:styleId="showall1">
    <w:name w:val="showall1"/>
    <w:basedOn w:val="Normal"/>
    <w:rsid w:val="004B026A"/>
    <w:pPr>
      <w:pBdr>
        <w:top w:val="single" w:sz="6" w:space="8" w:color="AC9EBF"/>
      </w:pBdr>
      <w:spacing w:before="150" w:after="100" w:afterAutospacing="1"/>
    </w:pPr>
    <w:rPr>
      <w:rFonts w:ascii="Arial" w:hAnsi="Arial" w:cs="Arial"/>
      <w:szCs w:val="24"/>
      <w:lang w:val="en-GB" w:eastAsia="en-GB"/>
    </w:rPr>
  </w:style>
  <w:style w:type="paragraph" w:customStyle="1" w:styleId="askquestion1">
    <w:name w:val="askquestion1"/>
    <w:basedOn w:val="Normal"/>
    <w:rsid w:val="004B026A"/>
    <w:pPr>
      <w:spacing w:before="100" w:beforeAutospacing="1" w:after="100" w:afterAutospacing="1"/>
    </w:pPr>
    <w:rPr>
      <w:rFonts w:ascii="Arial" w:hAnsi="Arial" w:cs="Arial"/>
      <w:color w:val="FFFFFF"/>
      <w:szCs w:val="24"/>
      <w:lang w:val="en-GB" w:eastAsia="en-GB"/>
    </w:rPr>
  </w:style>
  <w:style w:type="paragraph" w:customStyle="1" w:styleId="title3">
    <w:name w:val="title3"/>
    <w:basedOn w:val="Normal"/>
    <w:rsid w:val="004B026A"/>
    <w:pPr>
      <w:shd w:val="clear" w:color="auto" w:fill="583D80"/>
      <w:spacing w:before="100" w:beforeAutospacing="1" w:after="150" w:line="450" w:lineRule="atLeast"/>
    </w:pPr>
    <w:rPr>
      <w:rFonts w:ascii="Arial" w:hAnsi="Arial" w:cs="Arial"/>
      <w:color w:val="FFFFFF"/>
      <w:szCs w:val="24"/>
      <w:lang w:val="en-GB" w:eastAsia="en-GB"/>
    </w:rPr>
  </w:style>
  <w:style w:type="paragraph" w:customStyle="1" w:styleId="read-more1">
    <w:name w:val="read-more1"/>
    <w:basedOn w:val="Normal"/>
    <w:rsid w:val="004B026A"/>
    <w:pPr>
      <w:spacing w:before="180" w:after="180"/>
    </w:pPr>
    <w:rPr>
      <w:rFonts w:ascii="inherit" w:hAnsi="inherit" w:cs="Arial"/>
      <w:caps/>
      <w:color w:val="593E80"/>
      <w:spacing w:val="2"/>
      <w:sz w:val="15"/>
      <w:szCs w:val="15"/>
      <w:lang w:val="en-GB" w:eastAsia="en-GB"/>
    </w:rPr>
  </w:style>
  <w:style w:type="paragraph" w:customStyle="1" w:styleId="htabs2">
    <w:name w:val="htabs2"/>
    <w:basedOn w:val="Normal"/>
    <w:rsid w:val="004B026A"/>
    <w:pPr>
      <w:pBdr>
        <w:bottom w:val="single" w:sz="6" w:space="0" w:color="0071B9"/>
      </w:pBdr>
      <w:spacing w:before="100" w:beforeAutospacing="1" w:after="100" w:afterAutospacing="1"/>
    </w:pPr>
    <w:rPr>
      <w:rFonts w:ascii="Arial" w:hAnsi="Arial" w:cs="Arial"/>
      <w:szCs w:val="24"/>
      <w:lang w:val="en-GB" w:eastAsia="en-GB"/>
    </w:rPr>
  </w:style>
  <w:style w:type="paragraph" w:customStyle="1" w:styleId="showall2">
    <w:name w:val="showall2"/>
    <w:basedOn w:val="Normal"/>
    <w:rsid w:val="004B026A"/>
    <w:pPr>
      <w:pBdr>
        <w:top w:val="single" w:sz="6" w:space="8" w:color="7FB8DC"/>
      </w:pBdr>
      <w:spacing w:before="150" w:after="100" w:afterAutospacing="1"/>
    </w:pPr>
    <w:rPr>
      <w:rFonts w:ascii="Arial" w:hAnsi="Arial" w:cs="Arial"/>
      <w:szCs w:val="24"/>
      <w:lang w:val="en-GB" w:eastAsia="en-GB"/>
    </w:rPr>
  </w:style>
  <w:style w:type="paragraph" w:customStyle="1" w:styleId="viewlinks3">
    <w:name w:val="viewlinks3"/>
    <w:basedOn w:val="Normal"/>
    <w:rsid w:val="004B026A"/>
    <w:pPr>
      <w:pBdr>
        <w:bottom w:val="single" w:sz="6" w:space="8" w:color="7FB8DC"/>
      </w:pBdr>
      <w:spacing w:before="75" w:after="100" w:afterAutospacing="1"/>
      <w:jc w:val="right"/>
    </w:pPr>
    <w:rPr>
      <w:rFonts w:ascii="Arial" w:hAnsi="Arial" w:cs="Arial"/>
      <w:szCs w:val="24"/>
      <w:lang w:val="en-GB" w:eastAsia="en-GB"/>
    </w:rPr>
  </w:style>
  <w:style w:type="paragraph" w:customStyle="1" w:styleId="askquestion3">
    <w:name w:val="askquestion3"/>
    <w:basedOn w:val="Normal"/>
    <w:rsid w:val="004B026A"/>
    <w:pPr>
      <w:spacing w:before="100" w:beforeAutospacing="1" w:after="100" w:afterAutospacing="1"/>
    </w:pPr>
    <w:rPr>
      <w:rFonts w:ascii="Arial" w:hAnsi="Arial" w:cs="Arial"/>
      <w:color w:val="FFFFFF"/>
      <w:szCs w:val="24"/>
      <w:lang w:val="en-GB" w:eastAsia="en-GB"/>
    </w:rPr>
  </w:style>
  <w:style w:type="paragraph" w:customStyle="1" w:styleId="read-more2">
    <w:name w:val="read-more2"/>
    <w:basedOn w:val="Normal"/>
    <w:rsid w:val="004B026A"/>
    <w:pPr>
      <w:spacing w:before="180" w:after="180"/>
    </w:pPr>
    <w:rPr>
      <w:rFonts w:ascii="inherit" w:hAnsi="inherit" w:cs="Arial"/>
      <w:caps/>
      <w:color w:val="0071B9"/>
      <w:spacing w:val="2"/>
      <w:sz w:val="15"/>
      <w:szCs w:val="15"/>
      <w:lang w:val="en-GB" w:eastAsia="en-GB"/>
    </w:rPr>
  </w:style>
  <w:style w:type="paragraph" w:customStyle="1" w:styleId="read-more3">
    <w:name w:val="read-more3"/>
    <w:basedOn w:val="Normal"/>
    <w:rsid w:val="004B026A"/>
    <w:pPr>
      <w:spacing w:before="180" w:after="180"/>
    </w:pPr>
    <w:rPr>
      <w:rFonts w:ascii="inherit" w:hAnsi="inherit" w:cs="Arial"/>
      <w:caps/>
      <w:color w:val="E75112"/>
      <w:spacing w:val="2"/>
      <w:sz w:val="15"/>
      <w:szCs w:val="15"/>
      <w:lang w:val="en-GB" w:eastAsia="en-GB"/>
    </w:rPr>
  </w:style>
  <w:style w:type="paragraph" w:customStyle="1" w:styleId="htabs3">
    <w:name w:val="htabs3"/>
    <w:basedOn w:val="Normal"/>
    <w:rsid w:val="004B026A"/>
    <w:pPr>
      <w:pBdr>
        <w:bottom w:val="single" w:sz="6" w:space="0" w:color="E75112"/>
      </w:pBdr>
      <w:spacing w:before="100" w:beforeAutospacing="1" w:after="100" w:afterAutospacing="1"/>
    </w:pPr>
    <w:rPr>
      <w:rFonts w:ascii="Arial" w:hAnsi="Arial" w:cs="Arial"/>
      <w:szCs w:val="24"/>
      <w:lang w:val="en-GB" w:eastAsia="en-GB"/>
    </w:rPr>
  </w:style>
  <w:style w:type="paragraph" w:customStyle="1" w:styleId="showall3">
    <w:name w:val="showall3"/>
    <w:basedOn w:val="Normal"/>
    <w:rsid w:val="004B026A"/>
    <w:pPr>
      <w:pBdr>
        <w:top w:val="single" w:sz="6" w:space="8" w:color="F3A888"/>
      </w:pBdr>
      <w:spacing w:before="150" w:after="100" w:afterAutospacing="1"/>
    </w:pPr>
    <w:rPr>
      <w:rFonts w:ascii="Arial" w:hAnsi="Arial" w:cs="Arial"/>
      <w:szCs w:val="24"/>
      <w:lang w:val="en-GB" w:eastAsia="en-GB"/>
    </w:rPr>
  </w:style>
  <w:style w:type="paragraph" w:customStyle="1" w:styleId="viewlinks4">
    <w:name w:val="viewlinks4"/>
    <w:basedOn w:val="Normal"/>
    <w:rsid w:val="004B026A"/>
    <w:pPr>
      <w:pBdr>
        <w:bottom w:val="single" w:sz="6" w:space="8" w:color="F3A888"/>
      </w:pBdr>
      <w:spacing w:before="75" w:after="100" w:afterAutospacing="1"/>
      <w:jc w:val="right"/>
    </w:pPr>
    <w:rPr>
      <w:rFonts w:ascii="Arial" w:hAnsi="Arial" w:cs="Arial"/>
      <w:szCs w:val="24"/>
      <w:lang w:val="en-GB" w:eastAsia="en-GB"/>
    </w:rPr>
  </w:style>
  <w:style w:type="paragraph" w:customStyle="1" w:styleId="askquestion4">
    <w:name w:val="askquestion4"/>
    <w:basedOn w:val="Normal"/>
    <w:rsid w:val="004B026A"/>
    <w:pPr>
      <w:spacing w:before="100" w:beforeAutospacing="1" w:after="100" w:afterAutospacing="1"/>
    </w:pPr>
    <w:rPr>
      <w:rFonts w:ascii="Arial" w:hAnsi="Arial" w:cs="Arial"/>
      <w:color w:val="FFFFFF"/>
      <w:szCs w:val="24"/>
      <w:lang w:val="en-GB" w:eastAsia="en-GB"/>
    </w:rPr>
  </w:style>
  <w:style w:type="paragraph" w:customStyle="1" w:styleId="title4">
    <w:name w:val="title4"/>
    <w:basedOn w:val="Normal"/>
    <w:rsid w:val="004B026A"/>
    <w:pPr>
      <w:shd w:val="clear" w:color="auto" w:fill="E75112"/>
      <w:spacing w:before="100" w:beforeAutospacing="1" w:after="150" w:line="450" w:lineRule="atLeast"/>
    </w:pPr>
    <w:rPr>
      <w:rFonts w:ascii="Arial" w:hAnsi="Arial" w:cs="Arial"/>
      <w:color w:val="FFFFFF"/>
      <w:szCs w:val="24"/>
      <w:lang w:val="en-GB" w:eastAsia="en-GB"/>
    </w:rPr>
  </w:style>
  <w:style w:type="paragraph" w:customStyle="1" w:styleId="linksexpand3">
    <w:name w:val="links_expand3"/>
    <w:basedOn w:val="Normal"/>
    <w:rsid w:val="004B026A"/>
    <w:pPr>
      <w:spacing w:before="100" w:beforeAutospacing="1" w:after="100" w:afterAutospacing="1"/>
    </w:pPr>
    <w:rPr>
      <w:rFonts w:ascii="Arial" w:hAnsi="Arial" w:cs="Arial"/>
      <w:color w:val="E75112"/>
      <w:szCs w:val="24"/>
      <w:lang w:val="en-GB" w:eastAsia="en-GB"/>
    </w:rPr>
  </w:style>
  <w:style w:type="paragraph" w:customStyle="1" w:styleId="read-more4">
    <w:name w:val="read-more4"/>
    <w:basedOn w:val="Normal"/>
    <w:rsid w:val="004B026A"/>
    <w:pPr>
      <w:spacing w:before="180" w:after="180"/>
    </w:pPr>
    <w:rPr>
      <w:rFonts w:ascii="inherit" w:hAnsi="inherit" w:cs="Arial"/>
      <w:caps/>
      <w:color w:val="31566D"/>
      <w:spacing w:val="2"/>
      <w:sz w:val="15"/>
      <w:szCs w:val="15"/>
      <w:lang w:val="en-GB" w:eastAsia="en-GB"/>
    </w:rPr>
  </w:style>
  <w:style w:type="paragraph" w:customStyle="1" w:styleId="htabs4">
    <w:name w:val="htabs4"/>
    <w:basedOn w:val="Normal"/>
    <w:rsid w:val="004B026A"/>
    <w:pPr>
      <w:pBdr>
        <w:bottom w:val="single" w:sz="6" w:space="0" w:color="31566D"/>
      </w:pBdr>
      <w:spacing w:before="100" w:beforeAutospacing="1" w:after="100" w:afterAutospacing="1"/>
    </w:pPr>
    <w:rPr>
      <w:rFonts w:ascii="Arial" w:hAnsi="Arial" w:cs="Arial"/>
      <w:szCs w:val="24"/>
      <w:lang w:val="en-GB" w:eastAsia="en-GB"/>
    </w:rPr>
  </w:style>
  <w:style w:type="paragraph" w:customStyle="1" w:styleId="showall4">
    <w:name w:val="showall4"/>
    <w:basedOn w:val="Normal"/>
    <w:rsid w:val="004B026A"/>
    <w:pPr>
      <w:pBdr>
        <w:top w:val="single" w:sz="6" w:space="8" w:color="BAC9D2"/>
      </w:pBdr>
      <w:spacing w:before="150" w:after="100" w:afterAutospacing="1"/>
    </w:pPr>
    <w:rPr>
      <w:rFonts w:ascii="Arial" w:hAnsi="Arial" w:cs="Arial"/>
      <w:szCs w:val="24"/>
      <w:lang w:val="en-GB" w:eastAsia="en-GB"/>
    </w:rPr>
  </w:style>
  <w:style w:type="paragraph" w:customStyle="1" w:styleId="viewlinks5">
    <w:name w:val="viewlinks5"/>
    <w:basedOn w:val="Normal"/>
    <w:rsid w:val="004B026A"/>
    <w:pPr>
      <w:pBdr>
        <w:bottom w:val="single" w:sz="6" w:space="8" w:color="BAC9D2"/>
      </w:pBdr>
      <w:spacing w:before="75" w:after="100" w:afterAutospacing="1"/>
      <w:jc w:val="right"/>
    </w:pPr>
    <w:rPr>
      <w:rFonts w:ascii="Arial" w:hAnsi="Arial" w:cs="Arial"/>
      <w:szCs w:val="24"/>
      <w:lang w:val="en-GB" w:eastAsia="en-GB"/>
    </w:rPr>
  </w:style>
  <w:style w:type="paragraph" w:customStyle="1" w:styleId="askquestion5">
    <w:name w:val="askquestion5"/>
    <w:basedOn w:val="Normal"/>
    <w:rsid w:val="004B026A"/>
    <w:pPr>
      <w:spacing w:before="100" w:beforeAutospacing="1" w:after="100" w:afterAutospacing="1"/>
    </w:pPr>
    <w:rPr>
      <w:rFonts w:ascii="Arial" w:hAnsi="Arial" w:cs="Arial"/>
      <w:color w:val="FFFFFF"/>
      <w:szCs w:val="24"/>
      <w:lang w:val="en-GB" w:eastAsia="en-GB"/>
    </w:rPr>
  </w:style>
  <w:style w:type="paragraph" w:customStyle="1" w:styleId="title5">
    <w:name w:val="title5"/>
    <w:basedOn w:val="Normal"/>
    <w:rsid w:val="004B026A"/>
    <w:pPr>
      <w:shd w:val="clear" w:color="auto" w:fill="31566D"/>
      <w:spacing w:before="100" w:beforeAutospacing="1" w:after="150" w:line="450" w:lineRule="atLeast"/>
    </w:pPr>
    <w:rPr>
      <w:rFonts w:ascii="Arial" w:hAnsi="Arial" w:cs="Arial"/>
      <w:color w:val="FFFFFF"/>
      <w:szCs w:val="24"/>
      <w:lang w:val="en-GB" w:eastAsia="en-GB"/>
    </w:rPr>
  </w:style>
  <w:style w:type="paragraph" w:customStyle="1" w:styleId="linksexpand4">
    <w:name w:val="links_expand4"/>
    <w:basedOn w:val="Normal"/>
    <w:rsid w:val="004B026A"/>
    <w:pPr>
      <w:spacing w:before="100" w:beforeAutospacing="1" w:after="100" w:afterAutospacing="1"/>
    </w:pPr>
    <w:rPr>
      <w:rFonts w:ascii="Arial" w:hAnsi="Arial" w:cs="Arial"/>
      <w:color w:val="31566D"/>
      <w:szCs w:val="24"/>
      <w:lang w:val="en-GB" w:eastAsia="en-GB"/>
    </w:rPr>
  </w:style>
  <w:style w:type="paragraph" w:customStyle="1" w:styleId="title6">
    <w:name w:val="title6"/>
    <w:basedOn w:val="Normal"/>
    <w:rsid w:val="004B026A"/>
    <w:pPr>
      <w:shd w:val="clear" w:color="auto" w:fill="007880"/>
      <w:spacing w:before="100" w:beforeAutospacing="1" w:after="150" w:line="450" w:lineRule="atLeast"/>
    </w:pPr>
    <w:rPr>
      <w:rFonts w:ascii="Arial" w:hAnsi="Arial" w:cs="Arial"/>
      <w:color w:val="FFFFFF"/>
      <w:szCs w:val="24"/>
      <w:lang w:val="en-GB" w:eastAsia="en-GB"/>
    </w:rPr>
  </w:style>
  <w:style w:type="paragraph" w:customStyle="1" w:styleId="linksexpand5">
    <w:name w:val="links_expand5"/>
    <w:basedOn w:val="Normal"/>
    <w:rsid w:val="004B026A"/>
    <w:pPr>
      <w:spacing w:before="100" w:beforeAutospacing="1" w:after="100" w:afterAutospacing="1"/>
    </w:pPr>
    <w:rPr>
      <w:rFonts w:ascii="Arial" w:hAnsi="Arial" w:cs="Arial"/>
      <w:color w:val="007880"/>
      <w:szCs w:val="24"/>
      <w:lang w:val="en-GB" w:eastAsia="en-GB"/>
    </w:rPr>
  </w:style>
  <w:style w:type="paragraph" w:customStyle="1" w:styleId="left1">
    <w:name w:val="left1"/>
    <w:basedOn w:val="Normal"/>
    <w:rsid w:val="004B026A"/>
    <w:pPr>
      <w:spacing w:before="100" w:beforeAutospacing="1" w:after="100" w:afterAutospacing="1"/>
    </w:pPr>
    <w:rPr>
      <w:rFonts w:ascii="Arial" w:hAnsi="Arial" w:cs="Arial"/>
      <w:szCs w:val="24"/>
      <w:lang w:val="en-GB" w:eastAsia="en-GB"/>
    </w:rPr>
  </w:style>
  <w:style w:type="paragraph" w:customStyle="1" w:styleId="right2">
    <w:name w:val="right2"/>
    <w:basedOn w:val="Normal"/>
    <w:rsid w:val="004B026A"/>
    <w:pPr>
      <w:spacing w:before="100" w:beforeAutospacing="1" w:after="100" w:afterAutospacing="1"/>
      <w:jc w:val="center"/>
    </w:pPr>
    <w:rPr>
      <w:rFonts w:ascii="Arial" w:hAnsi="Arial" w:cs="Arial"/>
      <w:szCs w:val="24"/>
      <w:lang w:val="en-GB" w:eastAsia="en-GB"/>
    </w:rPr>
  </w:style>
  <w:style w:type="paragraph" w:customStyle="1" w:styleId="btn2">
    <w:name w:val="btn2"/>
    <w:basedOn w:val="Normal"/>
    <w:rsid w:val="004B026A"/>
    <w:pPr>
      <w:pBdr>
        <w:top w:val="single" w:sz="6" w:space="4" w:color="999999"/>
        <w:left w:val="single" w:sz="6" w:space="0" w:color="999999"/>
        <w:bottom w:val="single" w:sz="6" w:space="4" w:color="999999"/>
        <w:right w:val="single" w:sz="6" w:space="0" w:color="999999"/>
      </w:pBdr>
      <w:ind w:left="225" w:right="225"/>
    </w:pPr>
    <w:rPr>
      <w:rFonts w:ascii="Arial" w:hAnsi="Arial" w:cs="Arial"/>
      <w:color w:val="666666"/>
      <w:sz w:val="21"/>
      <w:szCs w:val="21"/>
      <w:lang w:val="en-GB" w:eastAsia="en-GB"/>
    </w:rPr>
  </w:style>
  <w:style w:type="paragraph" w:customStyle="1" w:styleId="viewlinks6">
    <w:name w:val="viewlinks6"/>
    <w:basedOn w:val="Normal"/>
    <w:rsid w:val="004B026A"/>
    <w:pPr>
      <w:pBdr>
        <w:bottom w:val="single" w:sz="6" w:space="8" w:color="7FBBBF"/>
      </w:pBdr>
      <w:spacing w:before="75" w:after="100" w:afterAutospacing="1"/>
      <w:jc w:val="right"/>
    </w:pPr>
    <w:rPr>
      <w:rFonts w:ascii="Arial" w:hAnsi="Arial" w:cs="Arial"/>
      <w:szCs w:val="24"/>
      <w:lang w:val="en-GB" w:eastAsia="en-GB"/>
    </w:rPr>
  </w:style>
  <w:style w:type="paragraph" w:customStyle="1" w:styleId="viewlinks7">
    <w:name w:val="viewlinks7"/>
    <w:basedOn w:val="Normal"/>
    <w:rsid w:val="004B026A"/>
    <w:pPr>
      <w:pBdr>
        <w:bottom w:val="single" w:sz="6" w:space="8" w:color="7FBBBF"/>
      </w:pBdr>
      <w:spacing w:before="75" w:after="100" w:afterAutospacing="1"/>
      <w:jc w:val="right"/>
    </w:pPr>
    <w:rPr>
      <w:rFonts w:ascii="Arial" w:hAnsi="Arial" w:cs="Arial"/>
      <w:szCs w:val="24"/>
      <w:lang w:val="en-GB" w:eastAsia="en-GB"/>
    </w:rPr>
  </w:style>
  <w:style w:type="paragraph" w:customStyle="1" w:styleId="viewlinks8">
    <w:name w:val="viewlinks8"/>
    <w:basedOn w:val="Normal"/>
    <w:rsid w:val="004B026A"/>
    <w:pPr>
      <w:pBdr>
        <w:bottom w:val="single" w:sz="6" w:space="8" w:color="AC9EBF"/>
      </w:pBdr>
      <w:spacing w:before="75" w:after="100" w:afterAutospacing="1"/>
      <w:jc w:val="right"/>
    </w:pPr>
    <w:rPr>
      <w:rFonts w:ascii="Arial" w:hAnsi="Arial" w:cs="Arial"/>
      <w:szCs w:val="24"/>
      <w:lang w:val="en-GB" w:eastAsia="en-GB"/>
    </w:rPr>
  </w:style>
  <w:style w:type="paragraph" w:customStyle="1" w:styleId="viewlinks9">
    <w:name w:val="viewlinks9"/>
    <w:basedOn w:val="Normal"/>
    <w:rsid w:val="004B026A"/>
    <w:pPr>
      <w:pBdr>
        <w:bottom w:val="single" w:sz="6" w:space="8" w:color="AC9EBF"/>
      </w:pBdr>
      <w:spacing w:before="75" w:after="100" w:afterAutospacing="1"/>
      <w:jc w:val="right"/>
    </w:pPr>
    <w:rPr>
      <w:rFonts w:ascii="Arial" w:hAnsi="Arial" w:cs="Arial"/>
      <w:szCs w:val="24"/>
      <w:lang w:val="en-GB" w:eastAsia="en-GB"/>
    </w:rPr>
  </w:style>
  <w:style w:type="paragraph" w:customStyle="1" w:styleId="viewlinks10">
    <w:name w:val="viewlinks10"/>
    <w:basedOn w:val="Normal"/>
    <w:rsid w:val="004B026A"/>
    <w:pPr>
      <w:pBdr>
        <w:bottom w:val="single" w:sz="6" w:space="8" w:color="7FB8DC"/>
      </w:pBdr>
      <w:spacing w:before="75" w:after="100" w:afterAutospacing="1"/>
      <w:jc w:val="right"/>
    </w:pPr>
    <w:rPr>
      <w:rFonts w:ascii="Arial" w:hAnsi="Arial" w:cs="Arial"/>
      <w:szCs w:val="24"/>
      <w:lang w:val="en-GB" w:eastAsia="en-GB"/>
    </w:rPr>
  </w:style>
  <w:style w:type="paragraph" w:customStyle="1" w:styleId="viewlinks11">
    <w:name w:val="viewlinks11"/>
    <w:basedOn w:val="Normal"/>
    <w:rsid w:val="004B026A"/>
    <w:pPr>
      <w:pBdr>
        <w:bottom w:val="single" w:sz="6" w:space="8" w:color="7FB8DC"/>
      </w:pBdr>
      <w:spacing w:before="75" w:after="100" w:afterAutospacing="1"/>
      <w:jc w:val="right"/>
    </w:pPr>
    <w:rPr>
      <w:rFonts w:ascii="Arial" w:hAnsi="Arial" w:cs="Arial"/>
      <w:szCs w:val="24"/>
      <w:lang w:val="en-GB" w:eastAsia="en-GB"/>
    </w:rPr>
  </w:style>
  <w:style w:type="paragraph" w:customStyle="1" w:styleId="viewlinks12">
    <w:name w:val="viewlinks12"/>
    <w:basedOn w:val="Normal"/>
    <w:rsid w:val="004B026A"/>
    <w:pPr>
      <w:pBdr>
        <w:bottom w:val="single" w:sz="6" w:space="8" w:color="F39E68"/>
      </w:pBdr>
      <w:spacing w:before="75" w:after="100" w:afterAutospacing="1"/>
      <w:jc w:val="right"/>
    </w:pPr>
    <w:rPr>
      <w:rFonts w:ascii="Arial" w:hAnsi="Arial" w:cs="Arial"/>
      <w:szCs w:val="24"/>
      <w:lang w:val="en-GB" w:eastAsia="en-GB"/>
    </w:rPr>
  </w:style>
  <w:style w:type="paragraph" w:customStyle="1" w:styleId="viewlinks13">
    <w:name w:val="viewlinks13"/>
    <w:basedOn w:val="Normal"/>
    <w:rsid w:val="004B026A"/>
    <w:pPr>
      <w:pBdr>
        <w:bottom w:val="single" w:sz="6" w:space="8" w:color="F39E68"/>
      </w:pBdr>
      <w:spacing w:before="75" w:after="100" w:afterAutospacing="1"/>
      <w:jc w:val="right"/>
    </w:pPr>
    <w:rPr>
      <w:rFonts w:ascii="Arial" w:hAnsi="Arial" w:cs="Arial"/>
      <w:szCs w:val="24"/>
      <w:lang w:val="en-GB" w:eastAsia="en-GB"/>
    </w:rPr>
  </w:style>
  <w:style w:type="paragraph" w:customStyle="1" w:styleId="viewlinks14">
    <w:name w:val="viewlinks14"/>
    <w:basedOn w:val="Normal"/>
    <w:rsid w:val="004B026A"/>
    <w:pPr>
      <w:pBdr>
        <w:bottom w:val="single" w:sz="6" w:space="8" w:color="B2C8D6"/>
      </w:pBdr>
      <w:spacing w:before="75" w:after="100" w:afterAutospacing="1"/>
      <w:jc w:val="right"/>
    </w:pPr>
    <w:rPr>
      <w:rFonts w:ascii="Arial" w:hAnsi="Arial" w:cs="Arial"/>
      <w:szCs w:val="24"/>
      <w:lang w:val="en-GB" w:eastAsia="en-GB"/>
    </w:rPr>
  </w:style>
  <w:style w:type="paragraph" w:customStyle="1" w:styleId="viewlinks15">
    <w:name w:val="viewlinks15"/>
    <w:basedOn w:val="Normal"/>
    <w:rsid w:val="004B026A"/>
    <w:pPr>
      <w:pBdr>
        <w:bottom w:val="single" w:sz="6" w:space="8" w:color="B2C8D6"/>
      </w:pBdr>
      <w:spacing w:before="75" w:after="100" w:afterAutospacing="1"/>
      <w:jc w:val="right"/>
    </w:pPr>
    <w:rPr>
      <w:rFonts w:ascii="Arial" w:hAnsi="Arial" w:cs="Arial"/>
      <w:szCs w:val="24"/>
      <w:lang w:val="en-GB" w:eastAsia="en-GB"/>
    </w:rPr>
  </w:style>
  <w:style w:type="paragraph" w:customStyle="1" w:styleId="head4">
    <w:name w:val="head4"/>
    <w:basedOn w:val="Normal"/>
    <w:rsid w:val="004B026A"/>
    <w:pPr>
      <w:spacing w:before="100" w:beforeAutospacing="1" w:after="100" w:afterAutospacing="1"/>
    </w:pPr>
    <w:rPr>
      <w:rFonts w:ascii="Arial" w:hAnsi="Arial" w:cs="Arial"/>
      <w:szCs w:val="24"/>
      <w:lang w:val="en-GB" w:eastAsia="en-GB"/>
    </w:rPr>
  </w:style>
  <w:style w:type="paragraph" w:customStyle="1" w:styleId="head5">
    <w:name w:val="head5"/>
    <w:basedOn w:val="Normal"/>
    <w:rsid w:val="004B026A"/>
    <w:pPr>
      <w:spacing w:before="100" w:beforeAutospacing="1" w:after="100" w:afterAutospacing="1"/>
    </w:pPr>
    <w:rPr>
      <w:rFonts w:ascii="Arial" w:hAnsi="Arial" w:cs="Arial"/>
      <w:szCs w:val="24"/>
      <w:lang w:val="en-GB" w:eastAsia="en-GB"/>
    </w:rPr>
  </w:style>
  <w:style w:type="paragraph" w:customStyle="1" w:styleId="links3">
    <w:name w:val="links3"/>
    <w:basedOn w:val="Normal"/>
    <w:rsid w:val="004B026A"/>
    <w:pPr>
      <w:spacing w:before="100" w:beforeAutospacing="1" w:after="100" w:afterAutospacing="1" w:line="240" w:lineRule="atLeast"/>
    </w:pPr>
    <w:rPr>
      <w:rFonts w:ascii="Arial" w:hAnsi="Arial" w:cs="Arial"/>
      <w:i/>
      <w:iCs/>
      <w:color w:val="000000"/>
      <w:sz w:val="17"/>
      <w:szCs w:val="17"/>
      <w:lang w:val="en-GB" w:eastAsia="en-GB"/>
    </w:rPr>
  </w:style>
  <w:style w:type="paragraph" w:customStyle="1" w:styleId="right-text1">
    <w:name w:val="right-text1"/>
    <w:basedOn w:val="Normal"/>
    <w:rsid w:val="004B026A"/>
    <w:pPr>
      <w:spacing w:after="100" w:afterAutospacing="1"/>
    </w:pPr>
    <w:rPr>
      <w:rFonts w:ascii="Arial" w:hAnsi="Arial" w:cs="Arial"/>
      <w:color w:val="333333"/>
      <w:szCs w:val="24"/>
      <w:lang w:val="en-GB" w:eastAsia="en-GB"/>
    </w:rPr>
  </w:style>
  <w:style w:type="paragraph" w:customStyle="1" w:styleId="head6">
    <w:name w:val="head6"/>
    <w:basedOn w:val="Normal"/>
    <w:rsid w:val="004B026A"/>
    <w:pPr>
      <w:spacing w:before="100" w:beforeAutospacing="1" w:after="100" w:afterAutospacing="1"/>
    </w:pPr>
    <w:rPr>
      <w:rFonts w:ascii="Arial" w:hAnsi="Arial" w:cs="Arial"/>
      <w:szCs w:val="24"/>
      <w:lang w:val="en-GB" w:eastAsia="en-GB"/>
    </w:rPr>
  </w:style>
  <w:style w:type="paragraph" w:customStyle="1" w:styleId="close1">
    <w:name w:val="close1"/>
    <w:basedOn w:val="Normal"/>
    <w:rsid w:val="004B026A"/>
    <w:pPr>
      <w:spacing w:before="100" w:beforeAutospacing="1" w:after="100" w:afterAutospacing="1"/>
    </w:pPr>
    <w:rPr>
      <w:rFonts w:ascii="Arial" w:hAnsi="Arial" w:cs="Arial"/>
      <w:szCs w:val="24"/>
      <w:lang w:val="en-GB" w:eastAsia="en-GB"/>
    </w:rPr>
  </w:style>
  <w:style w:type="paragraph" w:customStyle="1" w:styleId="notes2">
    <w:name w:val="notes2"/>
    <w:basedOn w:val="Normal"/>
    <w:rsid w:val="004B026A"/>
    <w:pPr>
      <w:spacing w:before="100" w:beforeAutospacing="1" w:after="100" w:afterAutospacing="1"/>
    </w:pPr>
    <w:rPr>
      <w:rFonts w:ascii="Arial" w:hAnsi="Arial" w:cs="Arial"/>
      <w:szCs w:val="24"/>
      <w:lang w:val="en-GB" w:eastAsia="en-GB"/>
    </w:rPr>
  </w:style>
  <w:style w:type="paragraph" w:customStyle="1" w:styleId="buttons1">
    <w:name w:val="buttons1"/>
    <w:basedOn w:val="Normal"/>
    <w:rsid w:val="004B026A"/>
    <w:rPr>
      <w:rFonts w:ascii="Arial" w:hAnsi="Arial" w:cs="Arial"/>
      <w:szCs w:val="24"/>
      <w:lang w:val="en-GB" w:eastAsia="en-GB"/>
    </w:rPr>
  </w:style>
  <w:style w:type="paragraph" w:customStyle="1" w:styleId="controls1">
    <w:name w:val="controls1"/>
    <w:basedOn w:val="Normal"/>
    <w:rsid w:val="004B026A"/>
    <w:pPr>
      <w:pBdr>
        <w:right w:val="single" w:sz="6" w:space="23" w:color="ACDEE0"/>
      </w:pBdr>
      <w:ind w:left="150" w:right="750"/>
    </w:pPr>
    <w:rPr>
      <w:rFonts w:ascii="Arial" w:hAnsi="Arial" w:cs="Arial"/>
      <w:szCs w:val="24"/>
      <w:lang w:val="en-GB" w:eastAsia="en-GB"/>
    </w:rPr>
  </w:style>
  <w:style w:type="paragraph" w:customStyle="1" w:styleId="country1">
    <w:name w:val="country1"/>
    <w:basedOn w:val="Normal"/>
    <w:rsid w:val="004B026A"/>
    <w:pPr>
      <w:pBdr>
        <w:right w:val="single" w:sz="6" w:space="23" w:color="ACDEE0"/>
      </w:pBdr>
      <w:ind w:left="150" w:right="750"/>
    </w:pPr>
    <w:rPr>
      <w:rFonts w:ascii="Arial" w:hAnsi="Arial" w:cs="Arial"/>
      <w:szCs w:val="24"/>
      <w:lang w:val="en-GB" w:eastAsia="en-GB"/>
    </w:rPr>
  </w:style>
  <w:style w:type="paragraph" w:customStyle="1" w:styleId="services1">
    <w:name w:val="services1"/>
    <w:basedOn w:val="Normal"/>
    <w:rsid w:val="004B026A"/>
    <w:pPr>
      <w:pBdr>
        <w:right w:val="single" w:sz="6" w:space="8" w:color="ACDEE0"/>
      </w:pBdr>
      <w:ind w:right="600"/>
    </w:pPr>
    <w:rPr>
      <w:rFonts w:ascii="Arial" w:hAnsi="Arial" w:cs="Arial"/>
      <w:szCs w:val="24"/>
      <w:lang w:val="en-GB" w:eastAsia="en-GB"/>
    </w:rPr>
  </w:style>
  <w:style w:type="paragraph" w:customStyle="1" w:styleId="jqtransformcheckboxwrapper2">
    <w:name w:val="jqtransformcheckboxwrapper2"/>
    <w:basedOn w:val="Normal"/>
    <w:rsid w:val="004B026A"/>
    <w:pPr>
      <w:spacing w:before="100" w:beforeAutospacing="1" w:after="100" w:afterAutospacing="1"/>
    </w:pPr>
    <w:rPr>
      <w:rFonts w:ascii="Arial" w:hAnsi="Arial" w:cs="Arial"/>
      <w:szCs w:val="24"/>
      <w:lang w:val="en-GB" w:eastAsia="en-GB"/>
    </w:rPr>
  </w:style>
  <w:style w:type="paragraph" w:customStyle="1" w:styleId="header-button1">
    <w:name w:val="header-button1"/>
    <w:basedOn w:val="Normal"/>
    <w:rsid w:val="004B026A"/>
    <w:pPr>
      <w:shd w:val="clear" w:color="auto" w:fill="00787F"/>
      <w:spacing w:before="100" w:beforeAutospacing="1" w:after="100" w:afterAutospacing="1"/>
      <w:jc w:val="center"/>
    </w:pPr>
    <w:rPr>
      <w:rFonts w:ascii="Arial" w:hAnsi="Arial" w:cs="Arial"/>
      <w:b/>
      <w:bCs/>
      <w:color w:val="FFFFFF"/>
      <w:sz w:val="18"/>
      <w:szCs w:val="18"/>
      <w:lang w:val="en-GB" w:eastAsia="en-GB"/>
    </w:rPr>
  </w:style>
  <w:style w:type="paragraph" w:customStyle="1" w:styleId="header-button-overlay1">
    <w:name w:val="header-button-overlay1"/>
    <w:basedOn w:val="Normal"/>
    <w:rsid w:val="004B026A"/>
    <w:pPr>
      <w:shd w:val="clear" w:color="auto" w:fill="000000"/>
      <w:spacing w:before="100" w:beforeAutospacing="1" w:after="100" w:afterAutospacing="1"/>
    </w:pPr>
    <w:rPr>
      <w:rFonts w:ascii="Arial" w:hAnsi="Arial" w:cs="Arial"/>
      <w:szCs w:val="24"/>
      <w:lang w:val="en-GB" w:eastAsia="en-GB"/>
    </w:rPr>
  </w:style>
  <w:style w:type="paragraph" w:customStyle="1" w:styleId="fcontent1">
    <w:name w:val="fcontent1"/>
    <w:basedOn w:val="Normal"/>
    <w:rsid w:val="004B026A"/>
    <w:pPr>
      <w:shd w:val="clear" w:color="auto" w:fill="EFFAFF"/>
      <w:spacing w:before="100" w:beforeAutospacing="1" w:after="300"/>
    </w:pPr>
    <w:rPr>
      <w:rFonts w:ascii="OpenSansRegular" w:hAnsi="OpenSansRegular" w:cs="Arial"/>
      <w:color w:val="000000"/>
      <w:sz w:val="18"/>
      <w:szCs w:val="18"/>
      <w:lang w:val="en-GB" w:eastAsia="en-GB"/>
    </w:rPr>
  </w:style>
  <w:style w:type="paragraph" w:customStyle="1" w:styleId="header-button2">
    <w:name w:val="header-button2"/>
    <w:basedOn w:val="Normal"/>
    <w:rsid w:val="004B026A"/>
    <w:pPr>
      <w:shd w:val="clear" w:color="auto" w:fill="0071B9"/>
      <w:spacing w:before="100" w:beforeAutospacing="1" w:after="100" w:afterAutospacing="1"/>
      <w:jc w:val="center"/>
    </w:pPr>
    <w:rPr>
      <w:rFonts w:ascii="Arial" w:hAnsi="Arial" w:cs="Arial"/>
      <w:b/>
      <w:bCs/>
      <w:color w:val="FFFFFF"/>
      <w:sz w:val="18"/>
      <w:szCs w:val="18"/>
      <w:lang w:val="en-GB" w:eastAsia="en-GB"/>
    </w:rPr>
  </w:style>
  <w:style w:type="paragraph" w:customStyle="1" w:styleId="fcontent2">
    <w:name w:val="fcontent2"/>
    <w:basedOn w:val="Normal"/>
    <w:rsid w:val="004B026A"/>
    <w:pPr>
      <w:shd w:val="clear" w:color="auto" w:fill="FAF6FF"/>
      <w:spacing w:before="100" w:beforeAutospacing="1" w:after="300"/>
    </w:pPr>
    <w:rPr>
      <w:rFonts w:ascii="OpenSansRegular" w:hAnsi="OpenSansRegular" w:cs="Arial"/>
      <w:color w:val="000000"/>
      <w:sz w:val="18"/>
      <w:szCs w:val="18"/>
      <w:lang w:val="en-GB" w:eastAsia="en-GB"/>
    </w:rPr>
  </w:style>
  <w:style w:type="paragraph" w:customStyle="1" w:styleId="header-button3">
    <w:name w:val="header-button3"/>
    <w:basedOn w:val="Normal"/>
    <w:rsid w:val="004B026A"/>
    <w:pPr>
      <w:shd w:val="clear" w:color="auto" w:fill="593E80"/>
      <w:spacing w:before="100" w:beforeAutospacing="1" w:after="100" w:afterAutospacing="1"/>
      <w:jc w:val="center"/>
    </w:pPr>
    <w:rPr>
      <w:rFonts w:ascii="Arial" w:hAnsi="Arial" w:cs="Arial"/>
      <w:b/>
      <w:bCs/>
      <w:color w:val="FFFFFF"/>
      <w:sz w:val="18"/>
      <w:szCs w:val="18"/>
      <w:lang w:val="en-GB" w:eastAsia="en-GB"/>
    </w:rPr>
  </w:style>
  <w:style w:type="paragraph" w:customStyle="1" w:styleId="fcontent3">
    <w:name w:val="fcontent3"/>
    <w:basedOn w:val="Normal"/>
    <w:rsid w:val="004B026A"/>
    <w:pPr>
      <w:shd w:val="clear" w:color="auto" w:fill="FFFAF7"/>
      <w:spacing w:before="100" w:beforeAutospacing="1" w:after="300"/>
    </w:pPr>
    <w:rPr>
      <w:rFonts w:ascii="OpenSansRegular" w:hAnsi="OpenSansRegular" w:cs="Arial"/>
      <w:color w:val="000000"/>
      <w:sz w:val="18"/>
      <w:szCs w:val="18"/>
      <w:lang w:val="en-GB" w:eastAsia="en-GB"/>
    </w:rPr>
  </w:style>
  <w:style w:type="paragraph" w:customStyle="1" w:styleId="header-button4">
    <w:name w:val="header-button4"/>
    <w:basedOn w:val="Normal"/>
    <w:rsid w:val="004B026A"/>
    <w:pPr>
      <w:shd w:val="clear" w:color="auto" w:fill="E75112"/>
      <w:spacing w:before="100" w:beforeAutospacing="1" w:after="100" w:afterAutospacing="1"/>
      <w:jc w:val="center"/>
    </w:pPr>
    <w:rPr>
      <w:rFonts w:ascii="Arial" w:hAnsi="Arial" w:cs="Arial"/>
      <w:b/>
      <w:bCs/>
      <w:color w:val="FFFFFF"/>
      <w:sz w:val="18"/>
      <w:szCs w:val="18"/>
      <w:lang w:val="en-GB" w:eastAsia="en-GB"/>
    </w:rPr>
  </w:style>
  <w:style w:type="paragraph" w:customStyle="1" w:styleId="fcontent4">
    <w:name w:val="fcontent4"/>
    <w:basedOn w:val="Normal"/>
    <w:rsid w:val="004B026A"/>
    <w:pPr>
      <w:shd w:val="clear" w:color="auto" w:fill="EDF3F7"/>
      <w:spacing w:before="100" w:beforeAutospacing="1" w:after="300"/>
    </w:pPr>
    <w:rPr>
      <w:rFonts w:ascii="OpenSansRegular" w:hAnsi="OpenSansRegular" w:cs="Arial"/>
      <w:color w:val="000000"/>
      <w:sz w:val="18"/>
      <w:szCs w:val="18"/>
      <w:lang w:val="en-GB" w:eastAsia="en-GB"/>
    </w:rPr>
  </w:style>
  <w:style w:type="paragraph" w:customStyle="1" w:styleId="header-button5">
    <w:name w:val="header-button5"/>
    <w:basedOn w:val="Normal"/>
    <w:rsid w:val="004B026A"/>
    <w:pPr>
      <w:shd w:val="clear" w:color="auto" w:fill="31566D"/>
      <w:spacing w:before="100" w:beforeAutospacing="1" w:after="100" w:afterAutospacing="1"/>
      <w:jc w:val="center"/>
    </w:pPr>
    <w:rPr>
      <w:rFonts w:ascii="Arial" w:hAnsi="Arial" w:cs="Arial"/>
      <w:b/>
      <w:bCs/>
      <w:color w:val="FFFFFF"/>
      <w:sz w:val="18"/>
      <w:szCs w:val="18"/>
      <w:lang w:val="en-GB" w:eastAsia="en-GB"/>
    </w:rPr>
  </w:style>
  <w:style w:type="paragraph" w:customStyle="1" w:styleId="btn3">
    <w:name w:val="btn3"/>
    <w:basedOn w:val="Normal"/>
    <w:rsid w:val="004B026A"/>
    <w:pPr>
      <w:spacing w:before="100" w:beforeAutospacing="1" w:after="100" w:afterAutospacing="1"/>
    </w:pPr>
    <w:rPr>
      <w:rFonts w:ascii="Arial" w:hAnsi="Arial" w:cs="Arial"/>
      <w:szCs w:val="24"/>
      <w:lang w:val="en-GB" w:eastAsia="en-GB"/>
    </w:rPr>
  </w:style>
  <w:style w:type="paragraph" w:customStyle="1" w:styleId="btn4">
    <w:name w:val="btn4"/>
    <w:basedOn w:val="Normal"/>
    <w:rsid w:val="004B026A"/>
    <w:pPr>
      <w:spacing w:before="100" w:beforeAutospacing="1" w:after="100" w:afterAutospacing="1"/>
    </w:pPr>
    <w:rPr>
      <w:rFonts w:ascii="Arial" w:hAnsi="Arial" w:cs="Arial"/>
      <w:szCs w:val="24"/>
      <w:lang w:val="en-GB" w:eastAsia="en-GB"/>
    </w:rPr>
  </w:style>
  <w:style w:type="paragraph" w:customStyle="1" w:styleId="btn5">
    <w:name w:val="btn5"/>
    <w:basedOn w:val="Normal"/>
    <w:rsid w:val="004B026A"/>
    <w:pPr>
      <w:spacing w:before="100" w:beforeAutospacing="1" w:after="100" w:afterAutospacing="1"/>
    </w:pPr>
    <w:rPr>
      <w:rFonts w:ascii="Arial" w:hAnsi="Arial" w:cs="Arial"/>
      <w:szCs w:val="24"/>
      <w:lang w:val="en-GB" w:eastAsia="en-GB"/>
    </w:rPr>
  </w:style>
  <w:style w:type="paragraph" w:customStyle="1" w:styleId="btn6">
    <w:name w:val="btn6"/>
    <w:basedOn w:val="Normal"/>
    <w:rsid w:val="004B026A"/>
    <w:pPr>
      <w:spacing w:before="100" w:beforeAutospacing="1" w:after="100" w:afterAutospacing="1"/>
    </w:pPr>
    <w:rPr>
      <w:rFonts w:ascii="Arial" w:hAnsi="Arial" w:cs="Arial"/>
      <w:szCs w:val="24"/>
      <w:lang w:val="en-GB" w:eastAsia="en-GB"/>
    </w:rPr>
  </w:style>
  <w:style w:type="paragraph" w:customStyle="1" w:styleId="btn7">
    <w:name w:val="btn7"/>
    <w:basedOn w:val="Normal"/>
    <w:rsid w:val="004B026A"/>
    <w:pPr>
      <w:spacing w:before="100" w:beforeAutospacing="1" w:after="100" w:afterAutospacing="1"/>
    </w:pPr>
    <w:rPr>
      <w:rFonts w:ascii="Arial" w:hAnsi="Arial" w:cs="Arial"/>
      <w:szCs w:val="24"/>
      <w:lang w:val="en-GB" w:eastAsia="en-GB"/>
    </w:rPr>
  </w:style>
  <w:style w:type="paragraph" w:customStyle="1" w:styleId="featuredetailleft1">
    <w:name w:val="feature_detail_left1"/>
    <w:basedOn w:val="Normal"/>
    <w:rsid w:val="004B026A"/>
    <w:pPr>
      <w:spacing w:before="100" w:beforeAutospacing="1" w:after="100" w:afterAutospacing="1"/>
    </w:pPr>
    <w:rPr>
      <w:rFonts w:ascii="Arial" w:hAnsi="Arial" w:cs="Arial"/>
      <w:szCs w:val="24"/>
      <w:lang w:val="en-GB" w:eastAsia="en-GB"/>
    </w:rPr>
  </w:style>
  <w:style w:type="paragraph" w:customStyle="1" w:styleId="featuredetailright1">
    <w:name w:val="feature_detail_right1"/>
    <w:basedOn w:val="Normal"/>
    <w:rsid w:val="004B026A"/>
    <w:pPr>
      <w:spacing w:before="100" w:beforeAutospacing="1" w:after="100" w:afterAutospacing="1"/>
    </w:pPr>
    <w:rPr>
      <w:rFonts w:ascii="Arial" w:hAnsi="Arial" w:cs="Arial"/>
      <w:szCs w:val="24"/>
      <w:lang w:val="en-GB" w:eastAsia="en-GB"/>
    </w:rPr>
  </w:style>
  <w:style w:type="paragraph" w:customStyle="1" w:styleId="postpanel6">
    <w:name w:val="post_panel6"/>
    <w:basedOn w:val="Normal"/>
    <w:rsid w:val="004B026A"/>
    <w:pPr>
      <w:spacing w:before="100" w:beforeAutospacing="1" w:after="100" w:afterAutospacing="1"/>
    </w:pPr>
    <w:rPr>
      <w:rFonts w:ascii="Arial" w:hAnsi="Arial" w:cs="Arial"/>
      <w:szCs w:val="24"/>
      <w:lang w:val="en-GB" w:eastAsia="en-GB"/>
    </w:rPr>
  </w:style>
  <w:style w:type="paragraph" w:customStyle="1" w:styleId="bg-con-bottom4">
    <w:name w:val="bg-con-bottom4"/>
    <w:basedOn w:val="Normal"/>
    <w:rsid w:val="004B026A"/>
    <w:pPr>
      <w:spacing w:before="100" w:beforeAutospacing="1" w:after="100" w:afterAutospacing="1"/>
    </w:pPr>
    <w:rPr>
      <w:rFonts w:ascii="Arial" w:hAnsi="Arial" w:cs="Arial"/>
      <w:szCs w:val="24"/>
      <w:lang w:val="en-GB" w:eastAsia="en-GB"/>
    </w:rPr>
  </w:style>
  <w:style w:type="paragraph" w:customStyle="1" w:styleId="atchlnktop1">
    <w:name w:val="atchlnktop1"/>
    <w:basedOn w:val="Normal"/>
    <w:rsid w:val="004B026A"/>
    <w:pPr>
      <w:shd w:val="clear" w:color="auto" w:fill="F5FFFA"/>
      <w:spacing w:before="100" w:beforeAutospacing="1" w:after="300"/>
    </w:pPr>
    <w:rPr>
      <w:rFonts w:ascii="Arial" w:hAnsi="Arial" w:cs="Arial"/>
      <w:szCs w:val="24"/>
      <w:lang w:val="en-GB" w:eastAsia="en-GB"/>
    </w:rPr>
  </w:style>
  <w:style w:type="paragraph" w:customStyle="1" w:styleId="atchlnktop2">
    <w:name w:val="atchlnktop2"/>
    <w:basedOn w:val="Normal"/>
    <w:rsid w:val="004B026A"/>
    <w:pPr>
      <w:shd w:val="clear" w:color="auto" w:fill="FAF6FF"/>
      <w:spacing w:before="100" w:beforeAutospacing="1" w:after="300"/>
    </w:pPr>
    <w:rPr>
      <w:rFonts w:ascii="Arial" w:hAnsi="Arial" w:cs="Arial"/>
      <w:szCs w:val="24"/>
      <w:lang w:val="en-GB" w:eastAsia="en-GB"/>
    </w:rPr>
  </w:style>
  <w:style w:type="paragraph" w:customStyle="1" w:styleId="atchlnktop3">
    <w:name w:val="atchlnktop3"/>
    <w:basedOn w:val="Normal"/>
    <w:rsid w:val="004B026A"/>
    <w:pPr>
      <w:shd w:val="clear" w:color="auto" w:fill="FFFAF7"/>
      <w:spacing w:before="100" w:beforeAutospacing="1" w:after="300"/>
    </w:pPr>
    <w:rPr>
      <w:rFonts w:ascii="Arial" w:hAnsi="Arial" w:cs="Arial"/>
      <w:szCs w:val="24"/>
      <w:lang w:val="en-GB" w:eastAsia="en-GB"/>
    </w:rPr>
  </w:style>
  <w:style w:type="paragraph" w:customStyle="1" w:styleId="atchlnktop4">
    <w:name w:val="atchlnktop4"/>
    <w:basedOn w:val="Normal"/>
    <w:rsid w:val="004B026A"/>
    <w:pPr>
      <w:shd w:val="clear" w:color="auto" w:fill="EDF3F7"/>
      <w:spacing w:before="100" w:beforeAutospacing="1" w:after="300"/>
    </w:pPr>
    <w:rPr>
      <w:rFonts w:ascii="Arial" w:hAnsi="Arial" w:cs="Arial"/>
      <w:szCs w:val="24"/>
      <w:lang w:val="en-GB" w:eastAsia="en-GB"/>
    </w:rPr>
  </w:style>
  <w:style w:type="paragraph" w:customStyle="1" w:styleId="atchlnktop5">
    <w:name w:val="atchlnktop5"/>
    <w:basedOn w:val="Normal"/>
    <w:rsid w:val="004B026A"/>
    <w:pPr>
      <w:shd w:val="clear" w:color="auto" w:fill="ECF6F7"/>
      <w:spacing w:before="100" w:beforeAutospacing="1" w:after="300"/>
    </w:pPr>
    <w:rPr>
      <w:rFonts w:ascii="Arial" w:hAnsi="Arial" w:cs="Arial"/>
      <w:szCs w:val="24"/>
      <w:lang w:val="en-GB" w:eastAsia="en-GB"/>
    </w:rPr>
  </w:style>
  <w:style w:type="paragraph" w:customStyle="1" w:styleId="postpanel7">
    <w:name w:val="post_panel7"/>
    <w:basedOn w:val="Normal"/>
    <w:rsid w:val="004B026A"/>
    <w:pPr>
      <w:pBdr>
        <w:left w:val="single" w:sz="6" w:space="0" w:color="E1E0E1"/>
        <w:right w:val="single" w:sz="6" w:space="0" w:color="E1E0E1"/>
      </w:pBdr>
      <w:spacing w:before="100" w:beforeAutospacing="1" w:after="100" w:afterAutospacing="1"/>
    </w:pPr>
    <w:rPr>
      <w:rFonts w:ascii="Arial" w:hAnsi="Arial" w:cs="Arial"/>
      <w:szCs w:val="24"/>
      <w:lang w:val="en-GB" w:eastAsia="en-GB"/>
    </w:rPr>
  </w:style>
  <w:style w:type="paragraph" w:customStyle="1" w:styleId="head7">
    <w:name w:val="head7"/>
    <w:basedOn w:val="Normal"/>
    <w:rsid w:val="004B026A"/>
    <w:pPr>
      <w:spacing w:before="100" w:beforeAutospacing="1" w:after="100" w:afterAutospacing="1"/>
    </w:pPr>
    <w:rPr>
      <w:rFonts w:ascii="Arial" w:hAnsi="Arial" w:cs="Arial"/>
      <w:szCs w:val="24"/>
      <w:lang w:val="en-GB" w:eastAsia="en-GB"/>
    </w:rPr>
  </w:style>
  <w:style w:type="paragraph" w:customStyle="1" w:styleId="ui-accordion-content2">
    <w:name w:val="ui-accordion-content2"/>
    <w:basedOn w:val="Normal"/>
    <w:rsid w:val="004B026A"/>
    <w:rPr>
      <w:rFonts w:ascii="Arial" w:hAnsi="Arial" w:cs="Arial"/>
      <w:szCs w:val="24"/>
      <w:lang w:val="en-GB" w:eastAsia="en-GB"/>
    </w:rPr>
  </w:style>
  <w:style w:type="paragraph" w:customStyle="1" w:styleId="analysispanel1">
    <w:name w:val="analysis_panel1"/>
    <w:basedOn w:val="Normal"/>
    <w:rsid w:val="004B026A"/>
    <w:pPr>
      <w:shd w:val="clear" w:color="auto" w:fill="F6FBFB"/>
      <w:spacing w:after="225"/>
    </w:pPr>
    <w:rPr>
      <w:rFonts w:ascii="Arial" w:hAnsi="Arial" w:cs="Arial"/>
      <w:szCs w:val="24"/>
      <w:lang w:val="en-GB" w:eastAsia="en-GB"/>
    </w:rPr>
  </w:style>
  <w:style w:type="paragraph" w:customStyle="1" w:styleId="odd2">
    <w:name w:val="odd2"/>
    <w:basedOn w:val="Normal"/>
    <w:rsid w:val="004B026A"/>
    <w:pPr>
      <w:spacing w:before="100" w:beforeAutospacing="1" w:after="100" w:afterAutospacing="1"/>
    </w:pPr>
    <w:rPr>
      <w:rFonts w:ascii="Arial" w:hAnsi="Arial" w:cs="Arial"/>
      <w:szCs w:val="24"/>
      <w:lang w:val="en-GB" w:eastAsia="en-GB"/>
    </w:rPr>
  </w:style>
  <w:style w:type="paragraph" w:customStyle="1" w:styleId="even2">
    <w:name w:val="even2"/>
    <w:basedOn w:val="Normal"/>
    <w:rsid w:val="004B026A"/>
    <w:pPr>
      <w:spacing w:before="100" w:beforeAutospacing="1" w:after="100" w:afterAutospacing="1"/>
    </w:pPr>
    <w:rPr>
      <w:rFonts w:ascii="Arial" w:hAnsi="Arial" w:cs="Arial"/>
      <w:szCs w:val="24"/>
      <w:lang w:val="en-GB" w:eastAsia="en-GB"/>
    </w:rPr>
  </w:style>
  <w:style w:type="paragraph" w:customStyle="1" w:styleId="per401">
    <w:name w:val="per401"/>
    <w:basedOn w:val="Normal"/>
    <w:rsid w:val="004B026A"/>
    <w:pPr>
      <w:spacing w:before="100" w:beforeAutospacing="1" w:after="100" w:afterAutospacing="1"/>
    </w:pPr>
    <w:rPr>
      <w:rFonts w:ascii="Arial" w:hAnsi="Arial" w:cs="Arial"/>
      <w:b/>
      <w:bCs/>
      <w:szCs w:val="24"/>
      <w:lang w:val="en-GB" w:eastAsia="en-GB"/>
    </w:rPr>
  </w:style>
  <w:style w:type="paragraph" w:customStyle="1" w:styleId="per201">
    <w:name w:val="per201"/>
    <w:basedOn w:val="Normal"/>
    <w:rsid w:val="004B026A"/>
    <w:pPr>
      <w:spacing w:before="100" w:beforeAutospacing="1" w:after="100" w:afterAutospacing="1"/>
    </w:pPr>
    <w:rPr>
      <w:rFonts w:ascii="Arial" w:hAnsi="Arial" w:cs="Arial"/>
      <w:b/>
      <w:bCs/>
      <w:szCs w:val="24"/>
      <w:lang w:val="en-GB" w:eastAsia="en-GB"/>
    </w:rPr>
  </w:style>
  <w:style w:type="paragraph" w:customStyle="1" w:styleId="per001">
    <w:name w:val="per001"/>
    <w:basedOn w:val="Normal"/>
    <w:rsid w:val="004B026A"/>
    <w:pPr>
      <w:spacing w:before="100" w:beforeAutospacing="1" w:after="100" w:afterAutospacing="1"/>
    </w:pPr>
    <w:rPr>
      <w:rFonts w:ascii="Arial" w:hAnsi="Arial" w:cs="Arial"/>
      <w:b/>
      <w:bCs/>
      <w:szCs w:val="24"/>
      <w:lang w:val="en-GB" w:eastAsia="en-GB"/>
    </w:rPr>
  </w:style>
  <w:style w:type="paragraph" w:customStyle="1" w:styleId="per1001">
    <w:name w:val="per1001"/>
    <w:basedOn w:val="Normal"/>
    <w:rsid w:val="004B026A"/>
    <w:pPr>
      <w:spacing w:before="100" w:beforeAutospacing="1" w:after="100" w:afterAutospacing="1"/>
    </w:pPr>
    <w:rPr>
      <w:rFonts w:ascii="Arial" w:hAnsi="Arial" w:cs="Arial"/>
      <w:b/>
      <w:bCs/>
      <w:color w:val="FFFFFF"/>
      <w:szCs w:val="24"/>
      <w:lang w:val="en-GB" w:eastAsia="en-GB"/>
    </w:rPr>
  </w:style>
  <w:style w:type="paragraph" w:customStyle="1" w:styleId="per801">
    <w:name w:val="per801"/>
    <w:basedOn w:val="Normal"/>
    <w:rsid w:val="004B026A"/>
    <w:pPr>
      <w:spacing w:before="100" w:beforeAutospacing="1" w:after="100" w:afterAutospacing="1"/>
    </w:pPr>
    <w:rPr>
      <w:rFonts w:ascii="Arial" w:hAnsi="Arial" w:cs="Arial"/>
      <w:b/>
      <w:bCs/>
      <w:color w:val="FFFFFF"/>
      <w:szCs w:val="24"/>
      <w:lang w:val="en-GB" w:eastAsia="en-GB"/>
    </w:rPr>
  </w:style>
  <w:style w:type="paragraph" w:customStyle="1" w:styleId="per601">
    <w:name w:val="per601"/>
    <w:basedOn w:val="Normal"/>
    <w:rsid w:val="004B026A"/>
    <w:pPr>
      <w:spacing w:before="100" w:beforeAutospacing="1" w:after="100" w:afterAutospacing="1"/>
    </w:pPr>
    <w:rPr>
      <w:rFonts w:ascii="Arial" w:hAnsi="Arial" w:cs="Arial"/>
      <w:b/>
      <w:bCs/>
      <w:color w:val="FFFFFF"/>
      <w:szCs w:val="24"/>
      <w:lang w:val="en-GB" w:eastAsia="en-GB"/>
    </w:rPr>
  </w:style>
  <w:style w:type="paragraph" w:customStyle="1" w:styleId="per1002">
    <w:name w:val="per1002"/>
    <w:basedOn w:val="Normal"/>
    <w:rsid w:val="004B026A"/>
    <w:pPr>
      <w:shd w:val="clear" w:color="auto" w:fill="006FB4"/>
      <w:spacing w:before="100" w:beforeAutospacing="1" w:after="100" w:afterAutospacing="1"/>
    </w:pPr>
    <w:rPr>
      <w:rFonts w:ascii="Arial" w:hAnsi="Arial" w:cs="Arial"/>
      <w:szCs w:val="24"/>
      <w:lang w:val="en-GB" w:eastAsia="en-GB"/>
    </w:rPr>
  </w:style>
  <w:style w:type="paragraph" w:customStyle="1" w:styleId="per802">
    <w:name w:val="per802"/>
    <w:basedOn w:val="Normal"/>
    <w:rsid w:val="004B026A"/>
    <w:pPr>
      <w:shd w:val="clear" w:color="auto" w:fill="258DCA"/>
      <w:spacing w:before="100" w:beforeAutospacing="1" w:after="100" w:afterAutospacing="1"/>
    </w:pPr>
    <w:rPr>
      <w:rFonts w:ascii="Arial" w:hAnsi="Arial" w:cs="Arial"/>
      <w:szCs w:val="24"/>
      <w:lang w:val="en-GB" w:eastAsia="en-GB"/>
    </w:rPr>
  </w:style>
  <w:style w:type="paragraph" w:customStyle="1" w:styleId="per602">
    <w:name w:val="per602"/>
    <w:basedOn w:val="Normal"/>
    <w:rsid w:val="004B026A"/>
    <w:pPr>
      <w:shd w:val="clear" w:color="auto" w:fill="4EA1D5"/>
      <w:spacing w:before="100" w:beforeAutospacing="1" w:after="100" w:afterAutospacing="1"/>
    </w:pPr>
    <w:rPr>
      <w:rFonts w:ascii="Arial" w:hAnsi="Arial" w:cs="Arial"/>
      <w:szCs w:val="24"/>
      <w:lang w:val="en-GB" w:eastAsia="en-GB"/>
    </w:rPr>
  </w:style>
  <w:style w:type="paragraph" w:customStyle="1" w:styleId="per402">
    <w:name w:val="per402"/>
    <w:basedOn w:val="Normal"/>
    <w:rsid w:val="004B026A"/>
    <w:pPr>
      <w:shd w:val="clear" w:color="auto" w:fill="80BCE0"/>
      <w:spacing w:before="100" w:beforeAutospacing="1" w:after="100" w:afterAutospacing="1"/>
    </w:pPr>
    <w:rPr>
      <w:rFonts w:ascii="Arial" w:hAnsi="Arial" w:cs="Arial"/>
      <w:szCs w:val="24"/>
      <w:lang w:val="en-GB" w:eastAsia="en-GB"/>
    </w:rPr>
  </w:style>
  <w:style w:type="paragraph" w:customStyle="1" w:styleId="per202">
    <w:name w:val="per202"/>
    <w:basedOn w:val="Normal"/>
    <w:rsid w:val="004B026A"/>
    <w:pPr>
      <w:shd w:val="clear" w:color="auto" w:fill="B3D7ED"/>
      <w:spacing w:before="100" w:beforeAutospacing="1" w:after="100" w:afterAutospacing="1"/>
    </w:pPr>
    <w:rPr>
      <w:rFonts w:ascii="Arial" w:hAnsi="Arial" w:cs="Arial"/>
      <w:szCs w:val="24"/>
      <w:lang w:val="en-GB" w:eastAsia="en-GB"/>
    </w:rPr>
  </w:style>
  <w:style w:type="paragraph" w:customStyle="1" w:styleId="per002">
    <w:name w:val="per002"/>
    <w:basedOn w:val="Normal"/>
    <w:rsid w:val="004B026A"/>
    <w:pPr>
      <w:shd w:val="clear" w:color="auto" w:fill="D9EBF7"/>
      <w:spacing w:before="100" w:beforeAutospacing="1" w:after="100" w:afterAutospacing="1"/>
    </w:pPr>
    <w:rPr>
      <w:rFonts w:ascii="Arial" w:hAnsi="Arial" w:cs="Arial"/>
      <w:szCs w:val="24"/>
      <w:lang w:val="en-GB" w:eastAsia="en-GB"/>
    </w:rPr>
  </w:style>
  <w:style w:type="paragraph" w:customStyle="1" w:styleId="per1003">
    <w:name w:val="per1003"/>
    <w:basedOn w:val="Normal"/>
    <w:rsid w:val="004B026A"/>
    <w:pPr>
      <w:shd w:val="clear" w:color="auto" w:fill="D14C29"/>
      <w:spacing w:before="100" w:beforeAutospacing="1" w:after="100" w:afterAutospacing="1"/>
    </w:pPr>
    <w:rPr>
      <w:rFonts w:ascii="Arial" w:hAnsi="Arial" w:cs="Arial"/>
      <w:szCs w:val="24"/>
      <w:lang w:val="en-GB" w:eastAsia="en-GB"/>
    </w:rPr>
  </w:style>
  <w:style w:type="paragraph" w:customStyle="1" w:styleId="per803">
    <w:name w:val="per803"/>
    <w:basedOn w:val="Normal"/>
    <w:rsid w:val="004B026A"/>
    <w:pPr>
      <w:shd w:val="clear" w:color="auto" w:fill="DA7154"/>
      <w:spacing w:before="100" w:beforeAutospacing="1" w:after="100" w:afterAutospacing="1"/>
    </w:pPr>
    <w:rPr>
      <w:rFonts w:ascii="Arial" w:hAnsi="Arial" w:cs="Arial"/>
      <w:szCs w:val="24"/>
      <w:lang w:val="en-GB" w:eastAsia="en-GB"/>
    </w:rPr>
  </w:style>
  <w:style w:type="paragraph" w:customStyle="1" w:styleId="per603">
    <w:name w:val="per603"/>
    <w:basedOn w:val="Normal"/>
    <w:rsid w:val="004B026A"/>
    <w:pPr>
      <w:shd w:val="clear" w:color="auto" w:fill="E49B88"/>
      <w:spacing w:before="100" w:beforeAutospacing="1" w:after="100" w:afterAutospacing="1"/>
    </w:pPr>
    <w:rPr>
      <w:rFonts w:ascii="Arial" w:hAnsi="Arial" w:cs="Arial"/>
      <w:szCs w:val="24"/>
      <w:lang w:val="en-GB" w:eastAsia="en-GB"/>
    </w:rPr>
  </w:style>
  <w:style w:type="paragraph" w:customStyle="1" w:styleId="per403">
    <w:name w:val="per403"/>
    <w:basedOn w:val="Normal"/>
    <w:rsid w:val="004B026A"/>
    <w:pPr>
      <w:shd w:val="clear" w:color="auto" w:fill="F3CDC4"/>
      <w:spacing w:before="100" w:beforeAutospacing="1" w:after="100" w:afterAutospacing="1"/>
    </w:pPr>
    <w:rPr>
      <w:rFonts w:ascii="Arial" w:hAnsi="Arial" w:cs="Arial"/>
      <w:szCs w:val="24"/>
      <w:lang w:val="en-GB" w:eastAsia="en-GB"/>
    </w:rPr>
  </w:style>
  <w:style w:type="paragraph" w:customStyle="1" w:styleId="per203">
    <w:name w:val="per203"/>
    <w:basedOn w:val="Normal"/>
    <w:rsid w:val="004B026A"/>
    <w:pPr>
      <w:shd w:val="clear" w:color="auto" w:fill="F8E5DF"/>
      <w:spacing w:before="100" w:beforeAutospacing="1" w:after="100" w:afterAutospacing="1"/>
    </w:pPr>
    <w:rPr>
      <w:rFonts w:ascii="Arial" w:hAnsi="Arial" w:cs="Arial"/>
      <w:szCs w:val="24"/>
      <w:lang w:val="en-GB" w:eastAsia="en-GB"/>
    </w:rPr>
  </w:style>
  <w:style w:type="paragraph" w:customStyle="1" w:styleId="per003">
    <w:name w:val="per003"/>
    <w:basedOn w:val="Normal"/>
    <w:rsid w:val="004B026A"/>
    <w:pPr>
      <w:shd w:val="clear" w:color="auto" w:fill="FCF2F0"/>
      <w:spacing w:before="100" w:beforeAutospacing="1" w:after="100" w:afterAutospacing="1"/>
    </w:pPr>
    <w:rPr>
      <w:rFonts w:ascii="Arial" w:hAnsi="Arial" w:cs="Arial"/>
      <w:szCs w:val="24"/>
      <w:lang w:val="en-GB" w:eastAsia="en-GB"/>
    </w:rPr>
  </w:style>
  <w:style w:type="paragraph" w:customStyle="1" w:styleId="per1004">
    <w:name w:val="per1004"/>
    <w:basedOn w:val="Normal"/>
    <w:rsid w:val="004B026A"/>
    <w:pPr>
      <w:shd w:val="clear" w:color="auto" w:fill="4A3379"/>
      <w:spacing w:before="100" w:beforeAutospacing="1" w:after="100" w:afterAutospacing="1"/>
    </w:pPr>
    <w:rPr>
      <w:rFonts w:ascii="Arial" w:hAnsi="Arial" w:cs="Arial"/>
      <w:szCs w:val="24"/>
      <w:lang w:val="en-GB" w:eastAsia="en-GB"/>
    </w:rPr>
  </w:style>
  <w:style w:type="paragraph" w:customStyle="1" w:styleId="per804">
    <w:name w:val="per804"/>
    <w:basedOn w:val="Normal"/>
    <w:rsid w:val="004B026A"/>
    <w:pPr>
      <w:shd w:val="clear" w:color="auto" w:fill="715D9A"/>
      <w:spacing w:before="100" w:beforeAutospacing="1" w:after="100" w:afterAutospacing="1"/>
    </w:pPr>
    <w:rPr>
      <w:rFonts w:ascii="Arial" w:hAnsi="Arial" w:cs="Arial"/>
      <w:szCs w:val="24"/>
      <w:lang w:val="en-GB" w:eastAsia="en-GB"/>
    </w:rPr>
  </w:style>
  <w:style w:type="paragraph" w:customStyle="1" w:styleId="per604">
    <w:name w:val="per604"/>
    <w:basedOn w:val="Normal"/>
    <w:rsid w:val="004B026A"/>
    <w:pPr>
      <w:shd w:val="clear" w:color="auto" w:fill="9C8DB8"/>
      <w:spacing w:before="100" w:beforeAutospacing="1" w:after="100" w:afterAutospacing="1"/>
    </w:pPr>
    <w:rPr>
      <w:rFonts w:ascii="Arial" w:hAnsi="Arial" w:cs="Arial"/>
      <w:szCs w:val="24"/>
      <w:lang w:val="en-GB" w:eastAsia="en-GB"/>
    </w:rPr>
  </w:style>
  <w:style w:type="paragraph" w:customStyle="1" w:styleId="per404">
    <w:name w:val="per404"/>
    <w:basedOn w:val="Normal"/>
    <w:rsid w:val="004B026A"/>
    <w:pPr>
      <w:shd w:val="clear" w:color="auto" w:fill="C5BCD7"/>
      <w:spacing w:before="100" w:beforeAutospacing="1" w:after="100" w:afterAutospacing="1"/>
    </w:pPr>
    <w:rPr>
      <w:rFonts w:ascii="Arial" w:hAnsi="Arial" w:cs="Arial"/>
      <w:szCs w:val="24"/>
      <w:lang w:val="en-GB" w:eastAsia="en-GB"/>
    </w:rPr>
  </w:style>
  <w:style w:type="paragraph" w:customStyle="1" w:styleId="per204">
    <w:name w:val="per204"/>
    <w:basedOn w:val="Normal"/>
    <w:rsid w:val="004B026A"/>
    <w:pPr>
      <w:shd w:val="clear" w:color="auto" w:fill="DBD7E8"/>
      <w:spacing w:before="100" w:beforeAutospacing="1" w:after="100" w:afterAutospacing="1"/>
    </w:pPr>
    <w:rPr>
      <w:rFonts w:ascii="Arial" w:hAnsi="Arial" w:cs="Arial"/>
      <w:szCs w:val="24"/>
      <w:lang w:val="en-GB" w:eastAsia="en-GB"/>
    </w:rPr>
  </w:style>
  <w:style w:type="paragraph" w:customStyle="1" w:styleId="per004">
    <w:name w:val="per004"/>
    <w:basedOn w:val="Normal"/>
    <w:rsid w:val="004B026A"/>
    <w:pPr>
      <w:shd w:val="clear" w:color="auto" w:fill="F9F7FC"/>
      <w:spacing w:before="100" w:beforeAutospacing="1" w:after="100" w:afterAutospacing="1"/>
    </w:pPr>
    <w:rPr>
      <w:rFonts w:ascii="Arial" w:hAnsi="Arial" w:cs="Arial"/>
      <w:szCs w:val="24"/>
      <w:lang w:val="en-GB" w:eastAsia="en-GB"/>
    </w:rPr>
  </w:style>
  <w:style w:type="paragraph" w:customStyle="1" w:styleId="per1005">
    <w:name w:val="per1005"/>
    <w:basedOn w:val="Normal"/>
    <w:rsid w:val="004B026A"/>
    <w:pPr>
      <w:shd w:val="clear" w:color="auto" w:fill="009AA2"/>
      <w:spacing w:before="100" w:beforeAutospacing="1" w:after="100" w:afterAutospacing="1"/>
    </w:pPr>
    <w:rPr>
      <w:rFonts w:ascii="Arial" w:hAnsi="Arial" w:cs="Arial"/>
      <w:szCs w:val="24"/>
      <w:lang w:val="en-GB" w:eastAsia="en-GB"/>
    </w:rPr>
  </w:style>
  <w:style w:type="paragraph" w:customStyle="1" w:styleId="per805">
    <w:name w:val="per805"/>
    <w:basedOn w:val="Normal"/>
    <w:rsid w:val="004B026A"/>
    <w:pPr>
      <w:shd w:val="clear" w:color="auto" w:fill="4EB5BA"/>
      <w:spacing w:before="100" w:beforeAutospacing="1" w:after="100" w:afterAutospacing="1"/>
    </w:pPr>
    <w:rPr>
      <w:rFonts w:ascii="Arial" w:hAnsi="Arial" w:cs="Arial"/>
      <w:szCs w:val="24"/>
      <w:lang w:val="en-GB" w:eastAsia="en-GB"/>
    </w:rPr>
  </w:style>
  <w:style w:type="paragraph" w:customStyle="1" w:styleId="per605">
    <w:name w:val="per605"/>
    <w:basedOn w:val="Normal"/>
    <w:rsid w:val="004B026A"/>
    <w:pPr>
      <w:shd w:val="clear" w:color="auto" w:fill="6ECBD2"/>
      <w:spacing w:before="100" w:beforeAutospacing="1" w:after="100" w:afterAutospacing="1"/>
    </w:pPr>
    <w:rPr>
      <w:rFonts w:ascii="Arial" w:hAnsi="Arial" w:cs="Arial"/>
      <w:szCs w:val="24"/>
      <w:lang w:val="en-GB" w:eastAsia="en-GB"/>
    </w:rPr>
  </w:style>
  <w:style w:type="paragraph" w:customStyle="1" w:styleId="per405">
    <w:name w:val="per405"/>
    <w:basedOn w:val="Normal"/>
    <w:rsid w:val="004B026A"/>
    <w:pPr>
      <w:shd w:val="clear" w:color="auto" w:fill="A1E1E3"/>
      <w:spacing w:before="100" w:beforeAutospacing="1" w:after="100" w:afterAutospacing="1"/>
    </w:pPr>
    <w:rPr>
      <w:rFonts w:ascii="Arial" w:hAnsi="Arial" w:cs="Arial"/>
      <w:szCs w:val="24"/>
      <w:lang w:val="en-GB" w:eastAsia="en-GB"/>
    </w:rPr>
  </w:style>
  <w:style w:type="paragraph" w:customStyle="1" w:styleId="per205">
    <w:name w:val="per205"/>
    <w:basedOn w:val="Normal"/>
    <w:rsid w:val="004B026A"/>
    <w:pPr>
      <w:shd w:val="clear" w:color="auto" w:fill="C1EAEC"/>
      <w:spacing w:before="100" w:beforeAutospacing="1" w:after="100" w:afterAutospacing="1"/>
    </w:pPr>
    <w:rPr>
      <w:rFonts w:ascii="Arial" w:hAnsi="Arial" w:cs="Arial"/>
      <w:szCs w:val="24"/>
      <w:lang w:val="en-GB" w:eastAsia="en-GB"/>
    </w:rPr>
  </w:style>
  <w:style w:type="paragraph" w:customStyle="1" w:styleId="per005">
    <w:name w:val="per005"/>
    <w:basedOn w:val="Normal"/>
    <w:rsid w:val="004B026A"/>
    <w:pPr>
      <w:shd w:val="clear" w:color="auto" w:fill="DFF4F5"/>
      <w:spacing w:before="100" w:beforeAutospacing="1" w:after="100" w:afterAutospacing="1"/>
    </w:pPr>
    <w:rPr>
      <w:rFonts w:ascii="Arial" w:hAnsi="Arial" w:cs="Arial"/>
      <w:szCs w:val="24"/>
      <w:lang w:val="en-GB" w:eastAsia="en-GB"/>
    </w:rPr>
  </w:style>
  <w:style w:type="paragraph" w:customStyle="1" w:styleId="per1006">
    <w:name w:val="per1006"/>
    <w:basedOn w:val="Normal"/>
    <w:rsid w:val="004B026A"/>
    <w:pPr>
      <w:shd w:val="clear" w:color="auto" w:fill="264559"/>
      <w:spacing w:before="100" w:beforeAutospacing="1" w:after="100" w:afterAutospacing="1"/>
    </w:pPr>
    <w:rPr>
      <w:rFonts w:ascii="Arial" w:hAnsi="Arial" w:cs="Arial"/>
      <w:szCs w:val="24"/>
      <w:lang w:val="en-GB" w:eastAsia="en-GB"/>
    </w:rPr>
  </w:style>
  <w:style w:type="paragraph" w:customStyle="1" w:styleId="per806">
    <w:name w:val="per806"/>
    <w:basedOn w:val="Normal"/>
    <w:rsid w:val="004B026A"/>
    <w:pPr>
      <w:shd w:val="clear" w:color="auto" w:fill="4F7186"/>
      <w:spacing w:before="100" w:beforeAutospacing="1" w:after="100" w:afterAutospacing="1"/>
    </w:pPr>
    <w:rPr>
      <w:rFonts w:ascii="Arial" w:hAnsi="Arial" w:cs="Arial"/>
      <w:szCs w:val="24"/>
      <w:lang w:val="en-GB" w:eastAsia="en-GB"/>
    </w:rPr>
  </w:style>
  <w:style w:type="paragraph" w:customStyle="1" w:styleId="per606">
    <w:name w:val="per606"/>
    <w:basedOn w:val="Normal"/>
    <w:rsid w:val="004B026A"/>
    <w:pPr>
      <w:shd w:val="clear" w:color="auto" w:fill="8199A8"/>
      <w:spacing w:before="100" w:beforeAutospacing="1" w:after="100" w:afterAutospacing="1"/>
    </w:pPr>
    <w:rPr>
      <w:rFonts w:ascii="Arial" w:hAnsi="Arial" w:cs="Arial"/>
      <w:szCs w:val="24"/>
      <w:lang w:val="en-GB" w:eastAsia="en-GB"/>
    </w:rPr>
  </w:style>
  <w:style w:type="paragraph" w:customStyle="1" w:styleId="per406">
    <w:name w:val="per406"/>
    <w:basedOn w:val="Normal"/>
    <w:rsid w:val="004B026A"/>
    <w:pPr>
      <w:shd w:val="clear" w:color="auto" w:fill="B3C2CA"/>
      <w:spacing w:before="100" w:beforeAutospacing="1" w:after="100" w:afterAutospacing="1"/>
    </w:pPr>
    <w:rPr>
      <w:rFonts w:ascii="Arial" w:hAnsi="Arial" w:cs="Arial"/>
      <w:szCs w:val="24"/>
      <w:lang w:val="en-GB" w:eastAsia="en-GB"/>
    </w:rPr>
  </w:style>
  <w:style w:type="paragraph" w:customStyle="1" w:styleId="per206">
    <w:name w:val="per206"/>
    <w:basedOn w:val="Normal"/>
    <w:rsid w:val="004B026A"/>
    <w:pPr>
      <w:shd w:val="clear" w:color="auto" w:fill="CDD6DD"/>
      <w:spacing w:before="100" w:beforeAutospacing="1" w:after="100" w:afterAutospacing="1"/>
    </w:pPr>
    <w:rPr>
      <w:rFonts w:ascii="Arial" w:hAnsi="Arial" w:cs="Arial"/>
      <w:szCs w:val="24"/>
      <w:lang w:val="en-GB" w:eastAsia="en-GB"/>
    </w:rPr>
  </w:style>
  <w:style w:type="paragraph" w:customStyle="1" w:styleId="per006">
    <w:name w:val="per006"/>
    <w:basedOn w:val="Normal"/>
    <w:rsid w:val="004B026A"/>
    <w:pPr>
      <w:shd w:val="clear" w:color="auto" w:fill="E5EAEE"/>
      <w:spacing w:before="100" w:beforeAutospacing="1" w:after="100" w:afterAutospacing="1"/>
    </w:pPr>
    <w:rPr>
      <w:rFonts w:ascii="Arial" w:hAnsi="Arial" w:cs="Arial"/>
      <w:szCs w:val="24"/>
      <w:lang w:val="en-GB" w:eastAsia="en-GB"/>
    </w:rPr>
  </w:style>
  <w:style w:type="paragraph" w:customStyle="1" w:styleId="blocktitle2">
    <w:name w:val="block_title2"/>
    <w:basedOn w:val="Normal"/>
    <w:rsid w:val="004B026A"/>
    <w:pPr>
      <w:shd w:val="clear" w:color="auto" w:fill="009AA2"/>
      <w:spacing w:after="75" w:line="480" w:lineRule="atLeast"/>
    </w:pPr>
    <w:rPr>
      <w:rFonts w:ascii="Arial" w:hAnsi="Arial" w:cs="Arial"/>
      <w:color w:val="FFFFFF"/>
      <w:sz w:val="23"/>
      <w:szCs w:val="23"/>
      <w:lang w:val="en-GB" w:eastAsia="en-GB"/>
    </w:rPr>
  </w:style>
  <w:style w:type="paragraph" w:customStyle="1" w:styleId="layoutlistitem1">
    <w:name w:val="layout_list_item1"/>
    <w:basedOn w:val="Normal"/>
    <w:rsid w:val="004B026A"/>
    <w:pPr>
      <w:spacing w:before="100" w:beforeAutospacing="1" w:after="100" w:afterAutospacing="1"/>
    </w:pPr>
    <w:rPr>
      <w:rFonts w:ascii="Arial" w:hAnsi="Arial" w:cs="Arial"/>
      <w:szCs w:val="24"/>
      <w:lang w:val="en-GB" w:eastAsia="en-GB"/>
    </w:rPr>
  </w:style>
  <w:style w:type="paragraph" w:customStyle="1" w:styleId="user-block1">
    <w:name w:val="user-block1"/>
    <w:basedOn w:val="Normal"/>
    <w:rsid w:val="004B026A"/>
    <w:pPr>
      <w:pBdr>
        <w:top w:val="single" w:sz="6" w:space="0" w:color="7D746D"/>
        <w:left w:val="single" w:sz="6" w:space="0" w:color="7D746D"/>
        <w:bottom w:val="single" w:sz="6" w:space="0" w:color="7D746D"/>
        <w:right w:val="single" w:sz="6" w:space="0" w:color="7D746D"/>
      </w:pBdr>
      <w:spacing w:before="100" w:beforeAutospacing="1" w:after="450"/>
    </w:pPr>
    <w:rPr>
      <w:rFonts w:ascii="Arial" w:hAnsi="Arial" w:cs="Arial"/>
      <w:color w:val="666666"/>
      <w:szCs w:val="24"/>
      <w:lang w:val="en-GB" w:eastAsia="en-GB"/>
    </w:rPr>
  </w:style>
  <w:style w:type="paragraph" w:customStyle="1" w:styleId="marger1">
    <w:name w:val="marger1"/>
    <w:basedOn w:val="Normal"/>
    <w:rsid w:val="004B026A"/>
    <w:pPr>
      <w:spacing w:before="100" w:beforeAutospacing="1" w:after="100" w:afterAutospacing="1"/>
    </w:pPr>
    <w:rPr>
      <w:rFonts w:ascii="Arial" w:hAnsi="Arial" w:cs="Arial"/>
      <w:szCs w:val="24"/>
      <w:lang w:val="en-GB" w:eastAsia="en-GB"/>
    </w:rPr>
  </w:style>
  <w:style w:type="paragraph" w:customStyle="1" w:styleId="block-marger1">
    <w:name w:val="block-marger1"/>
    <w:basedOn w:val="Normal"/>
    <w:rsid w:val="004B026A"/>
    <w:pPr>
      <w:spacing w:before="100" w:beforeAutospacing="1" w:after="100" w:afterAutospacing="1"/>
    </w:pPr>
    <w:rPr>
      <w:rFonts w:ascii="Arial" w:hAnsi="Arial" w:cs="Arial"/>
      <w:szCs w:val="24"/>
      <w:lang w:val="en-GB" w:eastAsia="en-GB"/>
    </w:rPr>
  </w:style>
  <w:style w:type="paragraph" w:customStyle="1" w:styleId="blocktitle3">
    <w:name w:val="block_title3"/>
    <w:basedOn w:val="Normal"/>
    <w:rsid w:val="004B026A"/>
    <w:pPr>
      <w:shd w:val="clear" w:color="auto" w:fill="7D746D"/>
      <w:spacing w:line="480" w:lineRule="atLeast"/>
    </w:pPr>
    <w:rPr>
      <w:rFonts w:ascii="Arial" w:hAnsi="Arial" w:cs="Arial"/>
      <w:b/>
      <w:bCs/>
      <w:color w:val="FFFFFF"/>
      <w:sz w:val="23"/>
      <w:szCs w:val="23"/>
      <w:lang w:val="en-GB" w:eastAsia="en-GB"/>
    </w:rPr>
  </w:style>
  <w:style w:type="paragraph" w:customStyle="1" w:styleId="block-title1">
    <w:name w:val="block-title1"/>
    <w:basedOn w:val="Normal"/>
    <w:rsid w:val="004B026A"/>
    <w:pPr>
      <w:shd w:val="clear" w:color="auto" w:fill="7D746D"/>
      <w:spacing w:line="480" w:lineRule="atLeast"/>
    </w:pPr>
    <w:rPr>
      <w:rFonts w:ascii="Arial" w:hAnsi="Arial" w:cs="Arial"/>
      <w:b/>
      <w:bCs/>
      <w:color w:val="FFFFFF"/>
      <w:sz w:val="23"/>
      <w:szCs w:val="23"/>
      <w:lang w:val="en-GB" w:eastAsia="en-GB"/>
    </w:rPr>
  </w:style>
  <w:style w:type="paragraph" w:customStyle="1" w:styleId="inputblock1">
    <w:name w:val="input_block1"/>
    <w:basedOn w:val="Normal"/>
    <w:rsid w:val="004B026A"/>
    <w:pPr>
      <w:spacing w:before="100" w:beforeAutospacing="1" w:after="100" w:afterAutospacing="1" w:line="675" w:lineRule="atLeast"/>
      <w:ind w:right="525"/>
    </w:pPr>
    <w:rPr>
      <w:rFonts w:ascii="Arial" w:hAnsi="Arial" w:cs="Arial"/>
      <w:szCs w:val="24"/>
      <w:lang w:val="en-GB" w:eastAsia="en-GB"/>
    </w:rPr>
  </w:style>
  <w:style w:type="paragraph" w:customStyle="1" w:styleId="block-input1">
    <w:name w:val="block-input1"/>
    <w:basedOn w:val="Normal"/>
    <w:rsid w:val="004B026A"/>
    <w:pPr>
      <w:spacing w:before="100" w:beforeAutospacing="1" w:after="100" w:afterAutospacing="1"/>
      <w:textAlignment w:val="top"/>
    </w:pPr>
    <w:rPr>
      <w:rFonts w:ascii="Arial" w:hAnsi="Arial" w:cs="Arial"/>
      <w:szCs w:val="24"/>
      <w:lang w:val="en-GB" w:eastAsia="en-GB"/>
    </w:rPr>
  </w:style>
  <w:style w:type="paragraph" w:customStyle="1" w:styleId="input1">
    <w:name w:val="input1"/>
    <w:basedOn w:val="Normal"/>
    <w:rsid w:val="004B026A"/>
    <w:pPr>
      <w:spacing w:before="100" w:beforeAutospacing="1" w:after="100" w:afterAutospacing="1"/>
      <w:textAlignment w:val="top"/>
    </w:pPr>
    <w:rPr>
      <w:rFonts w:ascii="Arial" w:hAnsi="Arial" w:cs="Arial"/>
      <w:szCs w:val="24"/>
      <w:lang w:val="en-GB" w:eastAsia="en-GB"/>
    </w:rPr>
  </w:style>
  <w:style w:type="paragraph" w:customStyle="1" w:styleId="value1">
    <w:name w:val="value1"/>
    <w:basedOn w:val="Normal"/>
    <w:rsid w:val="004B026A"/>
    <w:pPr>
      <w:spacing w:before="100" w:beforeAutospacing="1" w:after="100" w:afterAutospacing="1"/>
      <w:textAlignment w:val="top"/>
    </w:pPr>
    <w:rPr>
      <w:rFonts w:ascii="Arial" w:hAnsi="Arial" w:cs="Arial"/>
      <w:szCs w:val="24"/>
      <w:lang w:val="en-GB" w:eastAsia="en-GB"/>
    </w:rPr>
  </w:style>
  <w:style w:type="paragraph" w:customStyle="1" w:styleId="password-changed-message1">
    <w:name w:val="password-changed-message1"/>
    <w:basedOn w:val="Normal"/>
    <w:rsid w:val="004B026A"/>
    <w:pPr>
      <w:spacing w:before="100" w:beforeAutospacing="1" w:after="100" w:afterAutospacing="1"/>
    </w:pPr>
    <w:rPr>
      <w:rFonts w:ascii="Arial" w:hAnsi="Arial" w:cs="Arial"/>
      <w:b/>
      <w:bCs/>
      <w:color w:val="22A459"/>
      <w:szCs w:val="24"/>
      <w:lang w:val="en-GB" w:eastAsia="en-GB"/>
    </w:rPr>
  </w:style>
  <w:style w:type="paragraph" w:customStyle="1" w:styleId="comment1">
    <w:name w:val="comment1"/>
    <w:basedOn w:val="Normal"/>
    <w:rsid w:val="004B026A"/>
    <w:pPr>
      <w:spacing w:before="100" w:beforeAutospacing="1" w:after="100" w:afterAutospacing="1"/>
    </w:pPr>
    <w:rPr>
      <w:rFonts w:ascii="Arial" w:hAnsi="Arial" w:cs="Arial"/>
      <w:color w:val="888888"/>
      <w:szCs w:val="24"/>
      <w:lang w:val="en-GB" w:eastAsia="en-GB"/>
    </w:rPr>
  </w:style>
  <w:style w:type="paragraph" w:customStyle="1" w:styleId="update-password1">
    <w:name w:val="update-password1"/>
    <w:basedOn w:val="Normal"/>
    <w:rsid w:val="004B026A"/>
    <w:pPr>
      <w:spacing w:before="100" w:beforeAutospacing="1" w:after="100" w:afterAutospacing="1"/>
    </w:pPr>
    <w:rPr>
      <w:rFonts w:ascii="Arial" w:hAnsi="Arial" w:cs="Arial"/>
      <w:color w:val="019AA1"/>
      <w:szCs w:val="24"/>
      <w:lang w:val="en-GB" w:eastAsia="en-GB"/>
    </w:rPr>
  </w:style>
  <w:style w:type="paragraph" w:customStyle="1" w:styleId="update-password2">
    <w:name w:val="update-password2"/>
    <w:basedOn w:val="Normal"/>
    <w:rsid w:val="004B026A"/>
    <w:pPr>
      <w:spacing w:before="100" w:beforeAutospacing="1" w:after="100" w:afterAutospacing="1"/>
    </w:pPr>
    <w:rPr>
      <w:rFonts w:ascii="Arial" w:hAnsi="Arial" w:cs="Arial"/>
      <w:color w:val="019AA1"/>
      <w:szCs w:val="24"/>
      <w:u w:val="single"/>
      <w:lang w:val="en-GB" w:eastAsia="en-GB"/>
    </w:rPr>
  </w:style>
  <w:style w:type="paragraph" w:customStyle="1" w:styleId="label1">
    <w:name w:val="label1"/>
    <w:basedOn w:val="Normal"/>
    <w:rsid w:val="004B026A"/>
    <w:pPr>
      <w:spacing w:before="100" w:beforeAutospacing="1" w:after="100" w:afterAutospacing="1"/>
      <w:textAlignment w:val="top"/>
    </w:pPr>
    <w:rPr>
      <w:rFonts w:ascii="Arial" w:hAnsi="Arial" w:cs="Arial"/>
      <w:b/>
      <w:bCs/>
      <w:szCs w:val="24"/>
      <w:lang w:val="en-GB" w:eastAsia="en-GB"/>
    </w:rPr>
  </w:style>
  <w:style w:type="paragraph" w:customStyle="1" w:styleId="one-line1">
    <w:name w:val="one-line1"/>
    <w:basedOn w:val="Normal"/>
    <w:rsid w:val="004B026A"/>
    <w:pPr>
      <w:spacing w:before="100" w:beforeAutospacing="1" w:after="100" w:afterAutospacing="1" w:line="360" w:lineRule="atLeast"/>
    </w:pPr>
    <w:rPr>
      <w:rFonts w:ascii="Arial" w:hAnsi="Arial" w:cs="Arial"/>
      <w:szCs w:val="24"/>
      <w:lang w:val="en-GB" w:eastAsia="en-GB"/>
    </w:rPr>
  </w:style>
  <w:style w:type="paragraph" w:customStyle="1" w:styleId="password-block1">
    <w:name w:val="password-block1"/>
    <w:basedOn w:val="Normal"/>
    <w:rsid w:val="004B026A"/>
    <w:pPr>
      <w:spacing w:before="100" w:beforeAutospacing="1" w:after="100" w:afterAutospacing="1" w:line="270" w:lineRule="atLeast"/>
    </w:pPr>
    <w:rPr>
      <w:rFonts w:ascii="Arial" w:hAnsi="Arial" w:cs="Arial"/>
      <w:szCs w:val="24"/>
      <w:lang w:val="en-GB" w:eastAsia="en-GB"/>
    </w:rPr>
  </w:style>
  <w:style w:type="paragraph" w:customStyle="1" w:styleId="error-block1">
    <w:name w:val="error-block1"/>
    <w:basedOn w:val="Normal"/>
    <w:rsid w:val="004B026A"/>
    <w:pPr>
      <w:spacing w:before="100" w:beforeAutospacing="1" w:after="100" w:afterAutospacing="1" w:line="270" w:lineRule="atLeast"/>
    </w:pPr>
    <w:rPr>
      <w:rFonts w:ascii="Arial" w:hAnsi="Arial" w:cs="Arial"/>
      <w:vanish/>
      <w:color w:val="FF0000"/>
      <w:szCs w:val="24"/>
      <w:lang w:val="en-GB" w:eastAsia="en-GB"/>
    </w:rPr>
  </w:style>
  <w:style w:type="paragraph" w:customStyle="1" w:styleId="btsubmit1">
    <w:name w:val="btsubmit1"/>
    <w:basedOn w:val="Normal"/>
    <w:rsid w:val="004B026A"/>
    <w:pPr>
      <w:spacing w:before="225" w:after="100" w:afterAutospacing="1" w:line="405" w:lineRule="atLeast"/>
      <w:ind w:left="10575"/>
      <w:jc w:val="center"/>
    </w:pPr>
    <w:rPr>
      <w:rFonts w:ascii="Arial" w:hAnsi="Arial" w:cs="Arial"/>
      <w:color w:val="FFFFFF"/>
      <w:sz w:val="15"/>
      <w:szCs w:val="15"/>
      <w:lang w:val="en-GB" w:eastAsia="en-GB"/>
    </w:rPr>
  </w:style>
  <w:style w:type="paragraph" w:customStyle="1" w:styleId="block-buttons1">
    <w:name w:val="block-buttons1"/>
    <w:basedOn w:val="Normal"/>
    <w:rsid w:val="004B026A"/>
    <w:pPr>
      <w:spacing w:before="100" w:beforeAutospacing="1" w:after="100" w:afterAutospacing="1"/>
      <w:jc w:val="right"/>
    </w:pPr>
    <w:rPr>
      <w:rFonts w:ascii="Arial" w:hAnsi="Arial" w:cs="Arial"/>
      <w:szCs w:val="24"/>
      <w:lang w:val="en-GB" w:eastAsia="en-GB"/>
    </w:rPr>
  </w:style>
  <w:style w:type="paragraph" w:customStyle="1" w:styleId="button1">
    <w:name w:val="button1"/>
    <w:basedOn w:val="Normal"/>
    <w:rsid w:val="004B026A"/>
    <w:pPr>
      <w:spacing w:before="100" w:beforeAutospacing="1" w:after="100" w:afterAutospacing="1" w:line="405" w:lineRule="atLeast"/>
      <w:jc w:val="center"/>
    </w:pPr>
    <w:rPr>
      <w:rFonts w:ascii="Arial" w:hAnsi="Arial" w:cs="Arial"/>
      <w:color w:val="FFFFFF"/>
      <w:sz w:val="15"/>
      <w:szCs w:val="15"/>
      <w:lang w:val="en-GB" w:eastAsia="en-GB"/>
    </w:rPr>
  </w:style>
  <w:style w:type="paragraph" w:customStyle="1" w:styleId="userstablecontainer1">
    <w:name w:val="users_table_container1"/>
    <w:basedOn w:val="Normal"/>
    <w:rsid w:val="004B026A"/>
    <w:pPr>
      <w:pBdr>
        <w:left w:val="single" w:sz="6" w:space="0" w:color="5ABDC2"/>
        <w:bottom w:val="single" w:sz="6" w:space="0" w:color="5ABDC2"/>
        <w:right w:val="single" w:sz="6" w:space="0" w:color="5ABDC2"/>
      </w:pBdr>
      <w:spacing w:before="100" w:beforeAutospacing="1" w:after="450"/>
    </w:pPr>
    <w:rPr>
      <w:rFonts w:ascii="Arial" w:hAnsi="Arial" w:cs="Arial"/>
      <w:szCs w:val="24"/>
      <w:lang w:val="en-GB" w:eastAsia="en-GB"/>
    </w:rPr>
  </w:style>
  <w:style w:type="paragraph" w:customStyle="1" w:styleId="blocktitle4">
    <w:name w:val="block_title4"/>
    <w:basedOn w:val="Normal"/>
    <w:rsid w:val="004B026A"/>
    <w:pPr>
      <w:shd w:val="clear" w:color="auto" w:fill="009AA2"/>
      <w:spacing w:after="75" w:line="480" w:lineRule="atLeast"/>
    </w:pPr>
    <w:rPr>
      <w:rFonts w:ascii="Arial" w:hAnsi="Arial" w:cs="Arial"/>
      <w:color w:val="FFFFFF"/>
      <w:sz w:val="23"/>
      <w:szCs w:val="23"/>
      <w:lang w:val="en-GB" w:eastAsia="en-GB"/>
    </w:rPr>
  </w:style>
  <w:style w:type="paragraph" w:customStyle="1" w:styleId="identifier1">
    <w:name w:val="identifier1"/>
    <w:basedOn w:val="Normal"/>
    <w:rsid w:val="004B026A"/>
    <w:pPr>
      <w:spacing w:before="100" w:beforeAutospacing="1" w:after="100" w:afterAutospacing="1"/>
    </w:pPr>
    <w:rPr>
      <w:rFonts w:ascii="Arial" w:hAnsi="Arial" w:cs="Arial"/>
      <w:szCs w:val="24"/>
      <w:lang w:val="en-GB" w:eastAsia="en-GB"/>
    </w:rPr>
  </w:style>
  <w:style w:type="paragraph" w:customStyle="1" w:styleId="firstname1">
    <w:name w:val="first_name1"/>
    <w:basedOn w:val="Normal"/>
    <w:rsid w:val="004B026A"/>
    <w:pPr>
      <w:spacing w:before="100" w:beforeAutospacing="1" w:after="100" w:afterAutospacing="1"/>
    </w:pPr>
    <w:rPr>
      <w:rFonts w:ascii="Arial" w:hAnsi="Arial" w:cs="Arial"/>
      <w:szCs w:val="24"/>
      <w:lang w:val="en-GB" w:eastAsia="en-GB"/>
    </w:rPr>
  </w:style>
  <w:style w:type="paragraph" w:customStyle="1" w:styleId="lastname1">
    <w:name w:val="last_name1"/>
    <w:basedOn w:val="Normal"/>
    <w:rsid w:val="004B026A"/>
    <w:pPr>
      <w:spacing w:before="100" w:beforeAutospacing="1" w:after="100" w:afterAutospacing="1"/>
    </w:pPr>
    <w:rPr>
      <w:rFonts w:ascii="Arial" w:hAnsi="Arial" w:cs="Arial"/>
      <w:szCs w:val="24"/>
      <w:lang w:val="en-GB" w:eastAsia="en-GB"/>
    </w:rPr>
  </w:style>
  <w:style w:type="paragraph" w:customStyle="1" w:styleId="email1">
    <w:name w:val="email1"/>
    <w:basedOn w:val="Normal"/>
    <w:rsid w:val="004B026A"/>
    <w:pPr>
      <w:spacing w:before="100" w:beforeAutospacing="1" w:after="100" w:afterAutospacing="1"/>
    </w:pPr>
    <w:rPr>
      <w:rFonts w:ascii="Arial" w:hAnsi="Arial" w:cs="Arial"/>
      <w:szCs w:val="24"/>
      <w:lang w:val="en-GB" w:eastAsia="en-GB"/>
    </w:rPr>
  </w:style>
  <w:style w:type="paragraph" w:customStyle="1" w:styleId="creationdate1">
    <w:name w:val="creation_date1"/>
    <w:basedOn w:val="Normal"/>
    <w:rsid w:val="004B026A"/>
    <w:pPr>
      <w:spacing w:before="100" w:beforeAutospacing="1" w:after="100" w:afterAutospacing="1"/>
    </w:pPr>
    <w:rPr>
      <w:rFonts w:ascii="Arial" w:hAnsi="Arial" w:cs="Arial"/>
      <w:szCs w:val="24"/>
      <w:lang w:val="en-GB" w:eastAsia="en-GB"/>
    </w:rPr>
  </w:style>
  <w:style w:type="paragraph" w:customStyle="1" w:styleId="activestatus1">
    <w:name w:val="active_status1"/>
    <w:basedOn w:val="Normal"/>
    <w:rsid w:val="004B026A"/>
    <w:pPr>
      <w:spacing w:before="100" w:beforeAutospacing="1" w:after="100" w:afterAutospacing="1"/>
    </w:pPr>
    <w:rPr>
      <w:rFonts w:ascii="Arial" w:hAnsi="Arial" w:cs="Arial"/>
      <w:szCs w:val="24"/>
      <w:lang w:val="en-GB" w:eastAsia="en-GB"/>
    </w:rPr>
  </w:style>
  <w:style w:type="paragraph" w:customStyle="1" w:styleId="actions1">
    <w:name w:val="actions1"/>
    <w:basedOn w:val="Normal"/>
    <w:rsid w:val="004B026A"/>
    <w:pPr>
      <w:spacing w:before="100" w:beforeAutospacing="1" w:after="100" w:afterAutospacing="1"/>
    </w:pPr>
    <w:rPr>
      <w:rFonts w:ascii="Arial" w:hAnsi="Arial" w:cs="Arial"/>
      <w:szCs w:val="24"/>
      <w:lang w:val="en-GB" w:eastAsia="en-GB"/>
    </w:rPr>
  </w:style>
  <w:style w:type="character" w:customStyle="1" w:styleId="input-error2">
    <w:name w:val="input-error2"/>
    <w:rsid w:val="004B026A"/>
    <w:rPr>
      <w:color w:val="FF0000"/>
    </w:rPr>
  </w:style>
  <w:style w:type="paragraph" w:customStyle="1" w:styleId="input-error3">
    <w:name w:val="input-error3"/>
    <w:basedOn w:val="Normal"/>
    <w:rsid w:val="004B026A"/>
    <w:pPr>
      <w:spacing w:before="100" w:beforeAutospacing="1" w:after="100" w:afterAutospacing="1"/>
      <w:ind w:left="1725"/>
      <w:textAlignment w:val="top"/>
    </w:pPr>
    <w:rPr>
      <w:rFonts w:ascii="Arial" w:hAnsi="Arial" w:cs="Arial"/>
      <w:color w:val="FF0000"/>
      <w:szCs w:val="24"/>
      <w:lang w:val="en-GB" w:eastAsia="en-GB"/>
    </w:rPr>
  </w:style>
  <w:style w:type="paragraph" w:customStyle="1" w:styleId="large-button1">
    <w:name w:val="large-button1"/>
    <w:basedOn w:val="Normal"/>
    <w:rsid w:val="004B026A"/>
    <w:pPr>
      <w:spacing w:after="420"/>
    </w:pPr>
    <w:rPr>
      <w:rFonts w:ascii="Arial" w:hAnsi="Arial" w:cs="Arial"/>
      <w:szCs w:val="24"/>
      <w:lang w:val="en-GB" w:eastAsia="en-GB"/>
    </w:rPr>
  </w:style>
  <w:style w:type="paragraph" w:customStyle="1" w:styleId="yesno1">
    <w:name w:val="yesno1"/>
    <w:basedOn w:val="Normal"/>
    <w:rsid w:val="004B026A"/>
    <w:pPr>
      <w:spacing w:before="100" w:beforeAutospacing="1" w:after="100" w:afterAutospacing="1"/>
      <w:jc w:val="center"/>
    </w:pPr>
    <w:rPr>
      <w:rFonts w:ascii="Arial" w:hAnsi="Arial" w:cs="Arial"/>
      <w:szCs w:val="24"/>
      <w:lang w:val="en-GB" w:eastAsia="en-GB"/>
    </w:rPr>
  </w:style>
  <w:style w:type="paragraph" w:customStyle="1" w:styleId="layoutcontent1">
    <w:name w:val="layout_content1"/>
    <w:basedOn w:val="Normal"/>
    <w:rsid w:val="004B026A"/>
    <w:pPr>
      <w:spacing w:before="100" w:beforeAutospacing="1" w:after="100" w:afterAutospacing="1"/>
    </w:pPr>
    <w:rPr>
      <w:rFonts w:ascii="Arial" w:hAnsi="Arial" w:cs="Arial"/>
      <w:szCs w:val="24"/>
      <w:lang w:val="en-GB" w:eastAsia="en-GB"/>
    </w:rPr>
  </w:style>
  <w:style w:type="paragraph" w:customStyle="1" w:styleId="jqselect1">
    <w:name w:val="jqselect1"/>
    <w:basedOn w:val="Normal"/>
    <w:rsid w:val="004B026A"/>
    <w:pPr>
      <w:spacing w:before="100" w:beforeAutospacing="1" w:after="420"/>
      <w:ind w:right="1530"/>
    </w:pPr>
    <w:rPr>
      <w:rFonts w:ascii="Arial" w:hAnsi="Arial" w:cs="Arial"/>
      <w:szCs w:val="24"/>
      <w:lang w:val="en-GB" w:eastAsia="en-GB"/>
    </w:rPr>
  </w:style>
  <w:style w:type="paragraph" w:customStyle="1" w:styleId="jqselect-title1">
    <w:name w:val="jqselect-title1"/>
    <w:basedOn w:val="Normal"/>
    <w:rsid w:val="004B026A"/>
    <w:pPr>
      <w:spacing w:before="100" w:beforeAutospacing="1" w:after="100" w:afterAutospacing="1" w:line="750" w:lineRule="atLeast"/>
    </w:pPr>
    <w:rPr>
      <w:rFonts w:ascii="Arial" w:hAnsi="Arial" w:cs="Arial"/>
      <w:color w:val="000000"/>
      <w:sz w:val="27"/>
      <w:szCs w:val="27"/>
      <w:lang w:val="en-GB" w:eastAsia="en-GB"/>
    </w:rPr>
  </w:style>
  <w:style w:type="paragraph" w:customStyle="1" w:styleId="jqselect-comment1">
    <w:name w:val="jqselect-comment1"/>
    <w:basedOn w:val="Normal"/>
    <w:rsid w:val="004B026A"/>
    <w:pPr>
      <w:spacing w:before="100" w:beforeAutospacing="1" w:after="100" w:afterAutospacing="1"/>
    </w:pPr>
    <w:rPr>
      <w:rFonts w:ascii="Arial" w:hAnsi="Arial" w:cs="Arial"/>
      <w:i/>
      <w:iCs/>
      <w:color w:val="999999"/>
      <w:sz w:val="18"/>
      <w:szCs w:val="18"/>
      <w:lang w:val="en-GB" w:eastAsia="en-GB"/>
    </w:rPr>
  </w:style>
  <w:style w:type="paragraph" w:customStyle="1" w:styleId="jqselect-item1">
    <w:name w:val="jqselect-item1"/>
    <w:basedOn w:val="Normal"/>
    <w:rsid w:val="004B026A"/>
    <w:pPr>
      <w:shd w:val="clear" w:color="auto" w:fill="E5E4E2"/>
      <w:spacing w:before="100" w:beforeAutospacing="1" w:after="100" w:afterAutospacing="1" w:line="345" w:lineRule="atLeast"/>
    </w:pPr>
    <w:rPr>
      <w:rFonts w:ascii="Arial" w:hAnsi="Arial" w:cs="Arial"/>
      <w:color w:val="000000"/>
      <w:sz w:val="18"/>
      <w:szCs w:val="18"/>
      <w:lang w:val="en-GB" w:eastAsia="en-GB"/>
    </w:rPr>
  </w:style>
  <w:style w:type="paragraph" w:customStyle="1" w:styleId="jqselect-scrollarea1">
    <w:name w:val="jqselect-scrollarea1"/>
    <w:basedOn w:val="Normal"/>
    <w:rsid w:val="004B026A"/>
    <w:pPr>
      <w:spacing w:before="100" w:beforeAutospacing="1" w:after="100" w:afterAutospacing="1"/>
    </w:pPr>
    <w:rPr>
      <w:rFonts w:ascii="Arial" w:hAnsi="Arial" w:cs="Arial"/>
      <w:szCs w:val="24"/>
      <w:lang w:val="en-GB" w:eastAsia="en-GB"/>
    </w:rPr>
  </w:style>
  <w:style w:type="paragraph" w:customStyle="1" w:styleId="scrollcontainer1">
    <w:name w:val="scrollcontainer1"/>
    <w:basedOn w:val="Normal"/>
    <w:rsid w:val="004B026A"/>
    <w:pPr>
      <w:spacing w:before="100" w:beforeAutospacing="1" w:after="100" w:afterAutospacing="1"/>
    </w:pPr>
    <w:rPr>
      <w:rFonts w:ascii="Arial" w:hAnsi="Arial" w:cs="Arial"/>
      <w:szCs w:val="24"/>
      <w:lang w:val="en-GB" w:eastAsia="en-GB"/>
    </w:rPr>
  </w:style>
  <w:style w:type="paragraph" w:customStyle="1" w:styleId="actions-table1">
    <w:name w:val="actions-table1"/>
    <w:basedOn w:val="Normal"/>
    <w:rsid w:val="004B026A"/>
    <w:pPr>
      <w:pBdr>
        <w:left w:val="single" w:sz="6" w:space="0" w:color="5ABDC2"/>
        <w:bottom w:val="single" w:sz="6" w:space="0" w:color="5ABDC2"/>
        <w:right w:val="single" w:sz="6" w:space="0" w:color="5ABDC2"/>
      </w:pBdr>
      <w:spacing w:before="420" w:after="450"/>
    </w:pPr>
    <w:rPr>
      <w:rFonts w:ascii="Arial" w:hAnsi="Arial" w:cs="Arial"/>
      <w:szCs w:val="24"/>
      <w:lang w:val="en-GB" w:eastAsia="en-GB"/>
    </w:rPr>
  </w:style>
  <w:style w:type="paragraph" w:customStyle="1" w:styleId="head-article1">
    <w:name w:val="head-article1"/>
    <w:basedOn w:val="Normal"/>
    <w:rsid w:val="004B026A"/>
    <w:pPr>
      <w:spacing w:before="100" w:beforeAutospacing="1" w:after="100" w:afterAutospacing="1"/>
    </w:pPr>
    <w:rPr>
      <w:rFonts w:ascii="Arial" w:hAnsi="Arial" w:cs="Arial"/>
      <w:szCs w:val="24"/>
      <w:lang w:val="en-GB" w:eastAsia="en-GB"/>
    </w:rPr>
  </w:style>
  <w:style w:type="paragraph" w:customStyle="1" w:styleId="hasindicator1">
    <w:name w:val="hasindicator1"/>
    <w:basedOn w:val="Normal"/>
    <w:rsid w:val="004B026A"/>
    <w:pPr>
      <w:spacing w:before="100" w:beforeAutospacing="1" w:after="100" w:afterAutospacing="1"/>
    </w:pPr>
    <w:rPr>
      <w:rFonts w:ascii="Arial" w:hAnsi="Arial" w:cs="Arial"/>
      <w:szCs w:val="24"/>
      <w:lang w:val="en-GB" w:eastAsia="en-GB"/>
    </w:rPr>
  </w:style>
  <w:style w:type="paragraph" w:customStyle="1" w:styleId="hasindicator2">
    <w:name w:val="hasindicator2"/>
    <w:basedOn w:val="Normal"/>
    <w:rsid w:val="004B026A"/>
    <w:pPr>
      <w:spacing w:before="100" w:beforeAutospacing="1" w:after="100" w:afterAutospacing="1"/>
    </w:pPr>
    <w:rPr>
      <w:rFonts w:ascii="Arial" w:hAnsi="Arial" w:cs="Arial"/>
      <w:szCs w:val="24"/>
      <w:lang w:val="en-GB" w:eastAsia="en-GB"/>
    </w:rPr>
  </w:style>
  <w:style w:type="paragraph" w:customStyle="1" w:styleId="hasindicator3">
    <w:name w:val="hasindicator3"/>
    <w:basedOn w:val="Normal"/>
    <w:rsid w:val="004B026A"/>
    <w:pPr>
      <w:spacing w:before="100" w:beforeAutospacing="1" w:after="100" w:afterAutospacing="1"/>
    </w:pPr>
    <w:rPr>
      <w:rFonts w:ascii="Arial" w:hAnsi="Arial" w:cs="Arial"/>
      <w:szCs w:val="24"/>
      <w:lang w:val="en-GB" w:eastAsia="en-GB"/>
    </w:rPr>
  </w:style>
  <w:style w:type="paragraph" w:customStyle="1" w:styleId="hasindicator4">
    <w:name w:val="hasindicator4"/>
    <w:basedOn w:val="Normal"/>
    <w:rsid w:val="004B026A"/>
    <w:pPr>
      <w:spacing w:before="100" w:beforeAutospacing="1" w:after="100" w:afterAutospacing="1"/>
    </w:pPr>
    <w:rPr>
      <w:rFonts w:ascii="Arial" w:hAnsi="Arial" w:cs="Arial"/>
      <w:szCs w:val="24"/>
      <w:lang w:val="en-GB" w:eastAsia="en-GB"/>
    </w:rPr>
  </w:style>
  <w:style w:type="paragraph" w:customStyle="1" w:styleId="hasindicator5">
    <w:name w:val="hasindicator5"/>
    <w:basedOn w:val="Normal"/>
    <w:rsid w:val="004B026A"/>
    <w:pPr>
      <w:spacing w:before="100" w:beforeAutospacing="1" w:after="100" w:afterAutospacing="1"/>
    </w:pPr>
    <w:rPr>
      <w:rFonts w:ascii="Arial" w:hAnsi="Arial" w:cs="Arial"/>
      <w:szCs w:val="24"/>
      <w:lang w:val="en-GB" w:eastAsia="en-GB"/>
    </w:rPr>
  </w:style>
  <w:style w:type="paragraph" w:customStyle="1" w:styleId="normal10">
    <w:name w:val="normal1"/>
    <w:basedOn w:val="Normal"/>
    <w:rsid w:val="004B026A"/>
    <w:pPr>
      <w:spacing w:before="180" w:after="180"/>
    </w:pPr>
    <w:rPr>
      <w:rFonts w:ascii="inherit" w:hAnsi="inherit" w:cs="Arial"/>
      <w:spacing w:val="2"/>
      <w:szCs w:val="24"/>
      <w:lang w:val="en-GB" w:eastAsia="en-GB"/>
    </w:rPr>
  </w:style>
  <w:style w:type="paragraph" w:customStyle="1" w:styleId="citation1">
    <w:name w:val="citation1"/>
    <w:basedOn w:val="Normal"/>
    <w:rsid w:val="004B026A"/>
    <w:pPr>
      <w:spacing w:before="60" w:after="120"/>
      <w:ind w:left="480" w:right="360"/>
    </w:pPr>
    <w:rPr>
      <w:rFonts w:ascii="inherit" w:hAnsi="inherit" w:cs="Arial"/>
      <w:i/>
      <w:iCs/>
      <w:spacing w:val="2"/>
      <w:szCs w:val="24"/>
      <w:lang w:val="en-GB" w:eastAsia="en-GB"/>
    </w:rPr>
  </w:style>
  <w:style w:type="paragraph" w:customStyle="1" w:styleId="caption10">
    <w:name w:val="caption1"/>
    <w:basedOn w:val="Normal"/>
    <w:rsid w:val="004B026A"/>
    <w:pPr>
      <w:spacing w:before="180" w:after="180" w:line="264" w:lineRule="atLeast"/>
      <w:jc w:val="center"/>
    </w:pPr>
    <w:rPr>
      <w:rFonts w:ascii="inherit" w:hAnsi="inherit" w:cs="Arial"/>
      <w:spacing w:val="2"/>
      <w:sz w:val="19"/>
      <w:szCs w:val="19"/>
      <w:lang w:val="en-GB" w:eastAsia="en-GB"/>
    </w:rPr>
  </w:style>
  <w:style w:type="paragraph" w:customStyle="1" w:styleId="indent1">
    <w:name w:val="indent1"/>
    <w:basedOn w:val="Normal"/>
    <w:rsid w:val="004B026A"/>
    <w:pPr>
      <w:spacing w:before="180" w:after="180"/>
      <w:ind w:left="480"/>
    </w:pPr>
    <w:rPr>
      <w:rFonts w:ascii="inherit" w:hAnsi="inherit" w:cs="Arial"/>
      <w:spacing w:val="2"/>
      <w:szCs w:val="24"/>
      <w:lang w:val="en-GB" w:eastAsia="en-GB"/>
    </w:rPr>
  </w:style>
  <w:style w:type="paragraph" w:customStyle="1" w:styleId="indent21">
    <w:name w:val="indent21"/>
    <w:basedOn w:val="Normal"/>
    <w:rsid w:val="004B026A"/>
    <w:pPr>
      <w:spacing w:before="180" w:after="180"/>
      <w:ind w:left="960"/>
    </w:pPr>
    <w:rPr>
      <w:rFonts w:ascii="inherit" w:hAnsi="inherit" w:cs="Arial"/>
      <w:spacing w:val="2"/>
      <w:szCs w:val="24"/>
      <w:lang w:val="en-GB" w:eastAsia="en-GB"/>
    </w:rPr>
  </w:style>
  <w:style w:type="paragraph" w:customStyle="1" w:styleId="nb1">
    <w:name w:val="nb1"/>
    <w:basedOn w:val="Normal"/>
    <w:rsid w:val="004B026A"/>
    <w:pPr>
      <w:spacing w:before="60" w:after="120"/>
    </w:pPr>
    <w:rPr>
      <w:rFonts w:ascii="inherit" w:hAnsi="inherit" w:cs="Arial"/>
      <w:spacing w:val="2"/>
      <w:szCs w:val="24"/>
      <w:lang w:val="en-GB" w:eastAsia="en-GB"/>
    </w:rPr>
  </w:style>
  <w:style w:type="paragraph" w:customStyle="1" w:styleId="nb2">
    <w:name w:val="nb2"/>
    <w:basedOn w:val="Normal"/>
    <w:rsid w:val="004B026A"/>
    <w:pPr>
      <w:spacing w:before="60" w:after="120"/>
      <w:ind w:left="360"/>
    </w:pPr>
    <w:rPr>
      <w:rFonts w:ascii="inherit" w:hAnsi="inherit" w:cs="Arial"/>
      <w:spacing w:val="2"/>
      <w:szCs w:val="24"/>
      <w:lang w:val="en-GB" w:eastAsia="en-GB"/>
    </w:rPr>
  </w:style>
  <w:style w:type="paragraph" w:customStyle="1" w:styleId="nb3">
    <w:name w:val="nb3"/>
    <w:basedOn w:val="Normal"/>
    <w:rsid w:val="004B026A"/>
    <w:pPr>
      <w:spacing w:before="60" w:after="120"/>
      <w:ind w:left="360"/>
    </w:pPr>
    <w:rPr>
      <w:rFonts w:ascii="inherit" w:hAnsi="inherit" w:cs="Arial"/>
      <w:spacing w:val="2"/>
      <w:szCs w:val="24"/>
      <w:lang w:val="en-GB" w:eastAsia="en-GB"/>
    </w:rPr>
  </w:style>
  <w:style w:type="paragraph" w:customStyle="1" w:styleId="arrowbullet1">
    <w:name w:val="arrowbullet1"/>
    <w:basedOn w:val="Normal"/>
    <w:rsid w:val="004B026A"/>
    <w:pPr>
      <w:ind w:left="336"/>
    </w:pPr>
    <w:rPr>
      <w:rFonts w:ascii="Arial" w:hAnsi="Arial" w:cs="Arial"/>
      <w:szCs w:val="24"/>
      <w:lang w:val="en-GB" w:eastAsia="en-GB"/>
    </w:rPr>
  </w:style>
  <w:style w:type="paragraph" w:customStyle="1" w:styleId="arrowbullet2">
    <w:name w:val="arrowbullet2"/>
    <w:basedOn w:val="Normal"/>
    <w:rsid w:val="004B026A"/>
    <w:rPr>
      <w:rFonts w:ascii="inherit" w:hAnsi="inherit" w:cs="Arial"/>
      <w:spacing w:val="2"/>
      <w:szCs w:val="24"/>
      <w:lang w:val="en-GB" w:eastAsia="en-GB"/>
    </w:rPr>
  </w:style>
  <w:style w:type="paragraph" w:customStyle="1" w:styleId="read-more5">
    <w:name w:val="read-more5"/>
    <w:basedOn w:val="Normal"/>
    <w:rsid w:val="004B026A"/>
    <w:pPr>
      <w:spacing w:before="180" w:after="180"/>
    </w:pPr>
    <w:rPr>
      <w:rFonts w:ascii="inherit" w:hAnsi="inherit" w:cs="Arial"/>
      <w:caps/>
      <w:color w:val="009AA1"/>
      <w:spacing w:val="2"/>
      <w:sz w:val="15"/>
      <w:szCs w:val="15"/>
      <w:lang w:val="en-GB" w:eastAsia="en-GB"/>
    </w:rPr>
  </w:style>
  <w:style w:type="paragraph" w:customStyle="1" w:styleId="searchcontentarea3">
    <w:name w:val="search_contentarea3"/>
    <w:basedOn w:val="Normal"/>
    <w:rsid w:val="004B026A"/>
    <w:pPr>
      <w:spacing w:before="180" w:after="180"/>
    </w:pPr>
    <w:rPr>
      <w:rFonts w:ascii="inherit" w:hAnsi="inherit" w:cs="Arial"/>
      <w:spacing w:val="2"/>
      <w:szCs w:val="24"/>
      <w:lang w:val="en-GB" w:eastAsia="en-GB"/>
    </w:rPr>
  </w:style>
  <w:style w:type="paragraph" w:customStyle="1" w:styleId="widgeticon1">
    <w:name w:val="widgeticon1"/>
    <w:basedOn w:val="Normal"/>
    <w:rsid w:val="004B026A"/>
    <w:pPr>
      <w:spacing w:before="100" w:beforeAutospacing="1" w:after="100" w:afterAutospacing="1"/>
    </w:pPr>
    <w:rPr>
      <w:rFonts w:ascii="Arial" w:hAnsi="Arial" w:cs="Arial"/>
      <w:szCs w:val="24"/>
      <w:lang w:val="en-GB" w:eastAsia="en-GB"/>
    </w:rPr>
  </w:style>
  <w:style w:type="paragraph" w:customStyle="1" w:styleId="excerpt1">
    <w:name w:val="excerpt1"/>
    <w:basedOn w:val="Normal"/>
    <w:rsid w:val="004B026A"/>
    <w:pPr>
      <w:spacing w:before="100" w:beforeAutospacing="1" w:after="60"/>
    </w:pPr>
    <w:rPr>
      <w:rFonts w:ascii="Arial" w:hAnsi="Arial" w:cs="Arial"/>
      <w:szCs w:val="24"/>
      <w:lang w:val="en-GB" w:eastAsia="en-GB"/>
    </w:rPr>
  </w:style>
  <w:style w:type="paragraph" w:customStyle="1" w:styleId="subtitle10">
    <w:name w:val="subtitle1"/>
    <w:basedOn w:val="Normal"/>
    <w:rsid w:val="004B026A"/>
    <w:pPr>
      <w:spacing w:before="100" w:beforeAutospacing="1" w:after="60"/>
    </w:pPr>
    <w:rPr>
      <w:rFonts w:ascii="Arial" w:hAnsi="Arial" w:cs="Arial"/>
      <w:szCs w:val="24"/>
      <w:lang w:val="en-GB" w:eastAsia="en-GB"/>
    </w:rPr>
  </w:style>
  <w:style w:type="paragraph" w:customStyle="1" w:styleId="title7">
    <w:name w:val="title7"/>
    <w:basedOn w:val="Normal"/>
    <w:rsid w:val="004B026A"/>
    <w:pPr>
      <w:spacing w:before="100" w:beforeAutospacing="1" w:after="100" w:afterAutospacing="1"/>
    </w:pPr>
    <w:rPr>
      <w:rFonts w:ascii="Arial" w:hAnsi="Arial" w:cs="Arial"/>
      <w:color w:val="007377"/>
      <w:szCs w:val="24"/>
      <w:lang w:val="en-GB" w:eastAsia="en-GB"/>
    </w:rPr>
  </w:style>
  <w:style w:type="paragraph" w:customStyle="1" w:styleId="event1">
    <w:name w:val="event1"/>
    <w:basedOn w:val="Normal"/>
    <w:rsid w:val="004B026A"/>
    <w:pPr>
      <w:shd w:val="clear" w:color="auto" w:fill="2E9297"/>
      <w:spacing w:before="100" w:beforeAutospacing="1" w:after="100" w:afterAutospacing="1"/>
    </w:pPr>
    <w:rPr>
      <w:rFonts w:ascii="Arial" w:hAnsi="Arial" w:cs="Arial"/>
      <w:color w:val="FFFFFF"/>
      <w:szCs w:val="24"/>
      <w:lang w:val="en-GB" w:eastAsia="en-GB"/>
    </w:rPr>
  </w:style>
  <w:style w:type="paragraph" w:customStyle="1" w:styleId="ui-datepicker-calendar1">
    <w:name w:val="ui-datepicker-calendar1"/>
    <w:basedOn w:val="Normal"/>
    <w:rsid w:val="004B026A"/>
    <w:pPr>
      <w:spacing w:before="100" w:beforeAutospacing="1" w:after="100" w:afterAutospacing="1"/>
    </w:pPr>
    <w:rPr>
      <w:rFonts w:ascii="Arial" w:hAnsi="Arial" w:cs="Arial"/>
      <w:szCs w:val="24"/>
      <w:lang w:val="en-GB" w:eastAsia="en-GB"/>
    </w:rPr>
  </w:style>
  <w:style w:type="paragraph" w:customStyle="1" w:styleId="event-comment1">
    <w:name w:val="event-comment1"/>
    <w:basedOn w:val="Normal"/>
    <w:rsid w:val="004B026A"/>
    <w:pPr>
      <w:spacing w:before="100" w:beforeAutospacing="1" w:after="100" w:afterAutospacing="1"/>
    </w:pPr>
    <w:rPr>
      <w:rFonts w:ascii="Arial" w:hAnsi="Arial" w:cs="Arial"/>
      <w:sz w:val="18"/>
      <w:szCs w:val="18"/>
      <w:lang w:val="en-GB" w:eastAsia="en-GB"/>
    </w:rPr>
  </w:style>
  <w:style w:type="paragraph" w:customStyle="1" w:styleId="upcoming-events1">
    <w:name w:val="upcoming-events1"/>
    <w:basedOn w:val="Normal"/>
    <w:rsid w:val="004B026A"/>
    <w:pPr>
      <w:spacing w:before="100" w:beforeAutospacing="1" w:after="100" w:afterAutospacing="1"/>
      <w:jc w:val="center"/>
    </w:pPr>
    <w:rPr>
      <w:rFonts w:ascii="Arial" w:hAnsi="Arial" w:cs="Arial"/>
      <w:szCs w:val="24"/>
      <w:lang w:val="en-GB" w:eastAsia="en-GB"/>
    </w:rPr>
  </w:style>
  <w:style w:type="paragraph" w:customStyle="1" w:styleId="event-spacer1">
    <w:name w:val="event-spacer1"/>
    <w:basedOn w:val="Normal"/>
    <w:rsid w:val="004B026A"/>
    <w:pPr>
      <w:spacing w:before="100" w:beforeAutospacing="1" w:after="100" w:afterAutospacing="1"/>
    </w:pPr>
    <w:rPr>
      <w:rFonts w:ascii="Arial" w:hAnsi="Arial" w:cs="Arial"/>
      <w:szCs w:val="24"/>
      <w:lang w:val="en-GB" w:eastAsia="en-GB"/>
    </w:rPr>
  </w:style>
  <w:style w:type="paragraph" w:customStyle="1" w:styleId="layoutwrapper1">
    <w:name w:val="layout_wrapper1"/>
    <w:basedOn w:val="Normal"/>
    <w:rsid w:val="004B026A"/>
    <w:rPr>
      <w:rFonts w:ascii="Arial" w:hAnsi="Arial" w:cs="Arial"/>
      <w:szCs w:val="24"/>
      <w:lang w:val="en-GB" w:eastAsia="en-GB"/>
    </w:rPr>
  </w:style>
  <w:style w:type="paragraph" w:customStyle="1" w:styleId="layoutinner1">
    <w:name w:val="layout_inner1"/>
    <w:basedOn w:val="Normal"/>
    <w:rsid w:val="004B026A"/>
    <w:pPr>
      <w:ind w:left="270" w:right="270"/>
    </w:pPr>
    <w:rPr>
      <w:rFonts w:ascii="Arial" w:hAnsi="Arial" w:cs="Arial"/>
      <w:szCs w:val="24"/>
      <w:lang w:val="en-GB" w:eastAsia="en-GB"/>
    </w:rPr>
  </w:style>
  <w:style w:type="paragraph" w:customStyle="1" w:styleId="layoutleftcontent1">
    <w:name w:val="layout_left_content1"/>
    <w:basedOn w:val="Normal"/>
    <w:rsid w:val="004B026A"/>
    <w:rPr>
      <w:rFonts w:ascii="Arial" w:hAnsi="Arial" w:cs="Arial"/>
      <w:szCs w:val="24"/>
      <w:lang w:val="en-GB" w:eastAsia="en-GB"/>
    </w:rPr>
  </w:style>
  <w:style w:type="paragraph" w:customStyle="1" w:styleId="layoutrightcontent1">
    <w:name w:val="layout_right_content1"/>
    <w:basedOn w:val="Normal"/>
    <w:rsid w:val="004B026A"/>
    <w:rPr>
      <w:rFonts w:ascii="Arial" w:hAnsi="Arial" w:cs="Arial"/>
      <w:szCs w:val="24"/>
      <w:lang w:val="en-GB" w:eastAsia="en-GB"/>
    </w:rPr>
  </w:style>
  <w:style w:type="paragraph" w:customStyle="1" w:styleId="layoutmiddlecontent1">
    <w:name w:val="layout_middle_content1"/>
    <w:basedOn w:val="Normal"/>
    <w:rsid w:val="004B026A"/>
    <w:rPr>
      <w:rFonts w:ascii="Arial" w:hAnsi="Arial" w:cs="Arial"/>
      <w:szCs w:val="24"/>
      <w:lang w:val="en-GB" w:eastAsia="en-GB"/>
    </w:rPr>
  </w:style>
  <w:style w:type="paragraph" w:customStyle="1" w:styleId="layoutrightsidebar1">
    <w:name w:val="layout_right_sidebar1"/>
    <w:basedOn w:val="Normal"/>
    <w:rsid w:val="004B026A"/>
    <w:pPr>
      <w:spacing w:before="100" w:beforeAutospacing="1" w:after="100" w:afterAutospacing="1"/>
    </w:pPr>
    <w:rPr>
      <w:rFonts w:ascii="Arial" w:hAnsi="Arial" w:cs="Arial"/>
      <w:szCs w:val="24"/>
      <w:lang w:val="en-GB" w:eastAsia="en-GB"/>
    </w:rPr>
  </w:style>
  <w:style w:type="paragraph" w:customStyle="1" w:styleId="layoutleftsidebar1">
    <w:name w:val="layout_left_sidebar1"/>
    <w:basedOn w:val="Normal"/>
    <w:rsid w:val="004B026A"/>
    <w:pPr>
      <w:spacing w:before="100" w:beforeAutospacing="1" w:after="100" w:afterAutospacing="1"/>
    </w:pPr>
    <w:rPr>
      <w:rFonts w:ascii="Arial" w:hAnsi="Arial" w:cs="Arial"/>
      <w:szCs w:val="24"/>
      <w:lang w:val="en-GB" w:eastAsia="en-GB"/>
    </w:rPr>
  </w:style>
  <w:style w:type="paragraph" w:customStyle="1" w:styleId="layoutverticallist1">
    <w:name w:val="layout_vertical_list1"/>
    <w:basedOn w:val="Normal"/>
    <w:rsid w:val="004B026A"/>
    <w:pPr>
      <w:spacing w:before="100" w:beforeAutospacing="1" w:after="100" w:afterAutospacing="1"/>
    </w:pPr>
    <w:rPr>
      <w:rFonts w:ascii="Arial" w:hAnsi="Arial" w:cs="Arial"/>
      <w:szCs w:val="24"/>
      <w:lang w:val="en-GB" w:eastAsia="en-GB"/>
    </w:rPr>
  </w:style>
  <w:style w:type="paragraph" w:customStyle="1" w:styleId="layoutlistitem2">
    <w:name w:val="layout_list_item2"/>
    <w:basedOn w:val="Normal"/>
    <w:rsid w:val="004B026A"/>
    <w:pPr>
      <w:spacing w:before="100" w:beforeAutospacing="1" w:after="100" w:afterAutospacing="1"/>
    </w:pPr>
    <w:rPr>
      <w:rFonts w:ascii="Arial" w:hAnsi="Arial" w:cs="Arial"/>
      <w:szCs w:val="24"/>
      <w:lang w:val="en-GB" w:eastAsia="en-GB"/>
    </w:rPr>
  </w:style>
  <w:style w:type="paragraph" w:customStyle="1" w:styleId="layoutcontent2">
    <w:name w:val="layout_content2"/>
    <w:basedOn w:val="Normal"/>
    <w:rsid w:val="004B026A"/>
    <w:pPr>
      <w:spacing w:before="100" w:beforeAutospacing="1" w:after="100" w:afterAutospacing="1"/>
    </w:pPr>
    <w:rPr>
      <w:rFonts w:ascii="Arial" w:hAnsi="Arial" w:cs="Arial"/>
      <w:szCs w:val="24"/>
      <w:lang w:val="en-GB" w:eastAsia="en-GB"/>
    </w:rPr>
  </w:style>
  <w:style w:type="paragraph" w:customStyle="1" w:styleId="layoutalignright1">
    <w:name w:val="layout_align_right1"/>
    <w:basedOn w:val="Normal"/>
    <w:rsid w:val="004B026A"/>
    <w:pPr>
      <w:spacing w:before="100" w:beforeAutospacing="1" w:after="100" w:afterAutospacing="1"/>
      <w:jc w:val="right"/>
    </w:pPr>
    <w:rPr>
      <w:rFonts w:ascii="Arial" w:hAnsi="Arial" w:cs="Arial"/>
      <w:szCs w:val="24"/>
      <w:lang w:val="en-GB" w:eastAsia="en-GB"/>
    </w:rPr>
  </w:style>
  <w:style w:type="paragraph" w:customStyle="1" w:styleId="layoutouter1">
    <w:name w:val="layout_outer1"/>
    <w:basedOn w:val="Normal"/>
    <w:rsid w:val="004B026A"/>
    <w:rPr>
      <w:rFonts w:ascii="Arial" w:hAnsi="Arial" w:cs="Arial"/>
      <w:szCs w:val="24"/>
      <w:lang w:val="en-GB" w:eastAsia="en-GB"/>
    </w:rPr>
  </w:style>
  <w:style w:type="paragraph" w:customStyle="1" w:styleId="content1">
    <w:name w:val="content1"/>
    <w:basedOn w:val="Normal"/>
    <w:rsid w:val="004B026A"/>
    <w:pPr>
      <w:shd w:val="clear" w:color="auto" w:fill="FFFFFF"/>
      <w:spacing w:before="100" w:beforeAutospacing="1" w:after="100" w:afterAutospacing="1"/>
    </w:pPr>
    <w:rPr>
      <w:rFonts w:ascii="Arial" w:hAnsi="Arial" w:cs="Arial"/>
      <w:szCs w:val="24"/>
      <w:lang w:val="en-GB" w:eastAsia="en-GB"/>
    </w:rPr>
  </w:style>
  <w:style w:type="paragraph" w:customStyle="1" w:styleId="breadcrumb2">
    <w:name w:val="breadcrumb2"/>
    <w:basedOn w:val="Normal"/>
    <w:rsid w:val="004B026A"/>
    <w:pPr>
      <w:spacing w:before="100" w:beforeAutospacing="1" w:after="100" w:afterAutospacing="1"/>
    </w:pPr>
    <w:rPr>
      <w:rFonts w:ascii="Arial" w:hAnsi="Arial" w:cs="Arial"/>
      <w:szCs w:val="24"/>
      <w:lang w:val="en-GB" w:eastAsia="en-GB"/>
    </w:rPr>
  </w:style>
  <w:style w:type="paragraph" w:customStyle="1" w:styleId="head-article2">
    <w:name w:val="head-article2"/>
    <w:basedOn w:val="Normal"/>
    <w:rsid w:val="004B026A"/>
    <w:pPr>
      <w:spacing w:before="100" w:beforeAutospacing="1" w:after="100" w:afterAutospacing="1"/>
    </w:pPr>
    <w:rPr>
      <w:rFonts w:ascii="Arial" w:hAnsi="Arial" w:cs="Arial"/>
      <w:szCs w:val="24"/>
      <w:lang w:val="en-GB" w:eastAsia="en-GB"/>
    </w:rPr>
  </w:style>
  <w:style w:type="paragraph" w:customStyle="1" w:styleId="nav2">
    <w:name w:val="nav2"/>
    <w:basedOn w:val="Normal"/>
    <w:rsid w:val="004B026A"/>
    <w:pPr>
      <w:spacing w:before="100" w:beforeAutospacing="1" w:after="150"/>
    </w:pPr>
    <w:rPr>
      <w:rFonts w:ascii="Arial" w:hAnsi="Arial" w:cs="Arial"/>
      <w:szCs w:val="24"/>
      <w:lang w:val="en-GB" w:eastAsia="en-GB"/>
    </w:rPr>
  </w:style>
  <w:style w:type="paragraph" w:customStyle="1" w:styleId="article-icon1">
    <w:name w:val="article-icon1"/>
    <w:basedOn w:val="Normal"/>
    <w:rsid w:val="004B026A"/>
    <w:pPr>
      <w:spacing w:before="100" w:beforeAutospacing="1" w:after="100" w:afterAutospacing="1"/>
    </w:pPr>
    <w:rPr>
      <w:rFonts w:ascii="Arial" w:hAnsi="Arial" w:cs="Arial"/>
      <w:szCs w:val="24"/>
      <w:lang w:val="en-GB" w:eastAsia="en-GB"/>
    </w:rPr>
  </w:style>
  <w:style w:type="paragraph" w:customStyle="1" w:styleId="article-head1">
    <w:name w:val="article-head1"/>
    <w:basedOn w:val="Normal"/>
    <w:rsid w:val="004B026A"/>
    <w:pPr>
      <w:spacing w:before="100" w:beforeAutospacing="1" w:after="100" w:afterAutospacing="1"/>
    </w:pPr>
    <w:rPr>
      <w:rFonts w:ascii="Arial" w:hAnsi="Arial" w:cs="Arial"/>
      <w:szCs w:val="24"/>
      <w:lang w:val="en-GB" w:eastAsia="en-GB"/>
    </w:rPr>
  </w:style>
  <w:style w:type="paragraph" w:customStyle="1" w:styleId="article-footer1">
    <w:name w:val="article-footer1"/>
    <w:basedOn w:val="Normal"/>
    <w:rsid w:val="004B026A"/>
    <w:pPr>
      <w:spacing w:before="225" w:after="100" w:afterAutospacing="1"/>
    </w:pPr>
    <w:rPr>
      <w:rFonts w:ascii="Arial" w:hAnsi="Arial" w:cs="Arial"/>
      <w:szCs w:val="24"/>
      <w:lang w:val="en-GB" w:eastAsia="en-GB"/>
    </w:rPr>
  </w:style>
  <w:style w:type="paragraph" w:customStyle="1" w:styleId="favoritestar1">
    <w:name w:val="favoritestar1"/>
    <w:basedOn w:val="Normal"/>
    <w:rsid w:val="004B026A"/>
    <w:pPr>
      <w:ind w:left="300" w:right="300"/>
    </w:pPr>
    <w:rPr>
      <w:rFonts w:ascii="Arial" w:hAnsi="Arial" w:cs="Arial"/>
      <w:szCs w:val="24"/>
      <w:lang w:val="en-GB" w:eastAsia="en-GB"/>
    </w:rPr>
  </w:style>
  <w:style w:type="paragraph" w:customStyle="1" w:styleId="searchresultcontainer1">
    <w:name w:val="search_result_container1"/>
    <w:basedOn w:val="Normal"/>
    <w:rsid w:val="004B026A"/>
    <w:pPr>
      <w:spacing w:after="100" w:afterAutospacing="1"/>
    </w:pPr>
    <w:rPr>
      <w:rFonts w:ascii="Arial" w:hAnsi="Arial" w:cs="Arial"/>
      <w:color w:val="000000"/>
      <w:szCs w:val="24"/>
      <w:lang w:val="en-GB" w:eastAsia="en-GB"/>
    </w:rPr>
  </w:style>
  <w:style w:type="paragraph" w:customStyle="1" w:styleId="tabs1">
    <w:name w:val="tabs1"/>
    <w:basedOn w:val="Normal"/>
    <w:rsid w:val="004B026A"/>
    <w:pPr>
      <w:spacing w:before="100" w:beforeAutospacing="1" w:after="100" w:afterAutospacing="1"/>
    </w:pPr>
    <w:rPr>
      <w:rFonts w:ascii="Arial" w:hAnsi="Arial" w:cs="Arial"/>
      <w:szCs w:val="24"/>
      <w:lang w:val="en-GB" w:eastAsia="en-GB"/>
    </w:rPr>
  </w:style>
  <w:style w:type="paragraph" w:customStyle="1" w:styleId="padder2">
    <w:name w:val="padder2"/>
    <w:basedOn w:val="Normal"/>
    <w:rsid w:val="004B026A"/>
    <w:pPr>
      <w:spacing w:before="100" w:beforeAutospacing="1" w:after="100" w:afterAutospacing="1"/>
    </w:pPr>
    <w:rPr>
      <w:rFonts w:ascii="Arial" w:hAnsi="Arial" w:cs="Arial"/>
      <w:szCs w:val="24"/>
      <w:lang w:val="en-GB" w:eastAsia="en-GB"/>
    </w:rPr>
  </w:style>
  <w:style w:type="paragraph" w:customStyle="1" w:styleId="input-group1">
    <w:name w:val="input-group1"/>
    <w:basedOn w:val="Normal"/>
    <w:rsid w:val="004B026A"/>
    <w:pPr>
      <w:spacing w:before="100" w:beforeAutospacing="1" w:after="100" w:afterAutospacing="1"/>
    </w:pPr>
    <w:rPr>
      <w:rFonts w:ascii="Arial" w:hAnsi="Arial" w:cs="Arial"/>
      <w:szCs w:val="24"/>
      <w:lang w:val="en-GB" w:eastAsia="en-GB"/>
    </w:rPr>
  </w:style>
  <w:style w:type="paragraph" w:customStyle="1" w:styleId="hint1">
    <w:name w:val="hint1"/>
    <w:basedOn w:val="Normal"/>
    <w:rsid w:val="004B026A"/>
    <w:pPr>
      <w:spacing w:before="100" w:beforeAutospacing="1" w:after="100" w:afterAutospacing="1"/>
      <w:ind w:left="75"/>
    </w:pPr>
    <w:rPr>
      <w:rFonts w:ascii="Arial" w:hAnsi="Arial" w:cs="Arial"/>
      <w:i/>
      <w:iCs/>
      <w:szCs w:val="24"/>
      <w:lang w:val="en-GB" w:eastAsia="en-GB"/>
    </w:rPr>
  </w:style>
  <w:style w:type="paragraph" w:customStyle="1" w:styleId="main-col1">
    <w:name w:val="main-col1"/>
    <w:basedOn w:val="Normal"/>
    <w:rsid w:val="004B026A"/>
    <w:pPr>
      <w:spacing w:before="100" w:beforeAutospacing="1" w:after="100" w:afterAutospacing="1"/>
    </w:pPr>
    <w:rPr>
      <w:rFonts w:ascii="Arial" w:hAnsi="Arial" w:cs="Arial"/>
      <w:szCs w:val="24"/>
      <w:lang w:val="en-GB" w:eastAsia="en-GB"/>
    </w:rPr>
  </w:style>
  <w:style w:type="paragraph" w:customStyle="1" w:styleId="f-right1">
    <w:name w:val="f-right1"/>
    <w:basedOn w:val="Normal"/>
    <w:rsid w:val="004B026A"/>
    <w:pPr>
      <w:spacing w:before="100" w:beforeAutospacing="1" w:after="100" w:afterAutospacing="1"/>
    </w:pPr>
    <w:rPr>
      <w:rFonts w:ascii="Arial" w:hAnsi="Arial" w:cs="Arial"/>
      <w:szCs w:val="24"/>
      <w:lang w:val="en-GB" w:eastAsia="en-GB"/>
    </w:rPr>
  </w:style>
  <w:style w:type="paragraph" w:customStyle="1" w:styleId="articlecontent1">
    <w:name w:val="article_content1"/>
    <w:basedOn w:val="Normal"/>
    <w:rsid w:val="004B026A"/>
    <w:pPr>
      <w:spacing w:before="100" w:beforeAutospacing="1" w:after="300" w:line="336" w:lineRule="atLeast"/>
    </w:pPr>
    <w:rPr>
      <w:rFonts w:ascii="Arial" w:hAnsi="Arial" w:cs="Arial"/>
      <w:szCs w:val="24"/>
      <w:lang w:val="en-GB" w:eastAsia="en-GB"/>
    </w:rPr>
  </w:style>
  <w:style w:type="paragraph" w:customStyle="1" w:styleId="tabs2">
    <w:name w:val="tabs2"/>
    <w:basedOn w:val="Normal"/>
    <w:rsid w:val="004B026A"/>
    <w:pPr>
      <w:pBdr>
        <w:top w:val="single" w:sz="6" w:space="23" w:color="F2F2F2"/>
        <w:left w:val="single" w:sz="6" w:space="8" w:color="F2F2F2"/>
        <w:right w:val="single" w:sz="6" w:space="8" w:color="F2F2F2"/>
      </w:pBdr>
      <w:spacing w:before="100" w:beforeAutospacing="1" w:after="100" w:afterAutospacing="1"/>
    </w:pPr>
    <w:rPr>
      <w:rFonts w:ascii="Arial" w:hAnsi="Arial" w:cs="Arial"/>
      <w:szCs w:val="24"/>
      <w:lang w:val="en-GB" w:eastAsia="en-GB"/>
    </w:rPr>
  </w:style>
  <w:style w:type="paragraph" w:customStyle="1" w:styleId="tabs3">
    <w:name w:val="tabs3"/>
    <w:basedOn w:val="Normal"/>
    <w:rsid w:val="004B026A"/>
    <w:pPr>
      <w:pBdr>
        <w:top w:val="single" w:sz="6" w:space="23" w:color="F2F2F2"/>
        <w:left w:val="single" w:sz="6" w:space="8" w:color="F2F2F2"/>
        <w:right w:val="single" w:sz="6" w:space="8" w:color="F2F2F2"/>
      </w:pBdr>
      <w:spacing w:before="100" w:beforeAutospacing="1" w:after="100" w:afterAutospacing="1"/>
    </w:pPr>
    <w:rPr>
      <w:rFonts w:ascii="Arial" w:hAnsi="Arial" w:cs="Arial"/>
      <w:szCs w:val="24"/>
      <w:lang w:val="en-GB" w:eastAsia="en-GB"/>
    </w:rPr>
  </w:style>
  <w:style w:type="paragraph" w:customStyle="1" w:styleId="inner1">
    <w:name w:val="inner1"/>
    <w:basedOn w:val="Normal"/>
    <w:rsid w:val="004B026A"/>
    <w:pPr>
      <w:pBdr>
        <w:top w:val="single" w:sz="6" w:space="11" w:color="7D746D"/>
      </w:pBdr>
      <w:spacing w:before="100" w:beforeAutospacing="1" w:after="100" w:afterAutospacing="1"/>
    </w:pPr>
    <w:rPr>
      <w:rFonts w:ascii="Arial" w:hAnsi="Arial" w:cs="Arial"/>
      <w:szCs w:val="24"/>
      <w:lang w:val="en-GB" w:eastAsia="en-GB"/>
    </w:rPr>
  </w:style>
  <w:style w:type="paragraph" w:customStyle="1" w:styleId="ui-tabs-panel1">
    <w:name w:val="ui-tabs-panel1"/>
    <w:basedOn w:val="Normal"/>
    <w:rsid w:val="004B026A"/>
    <w:pPr>
      <w:spacing w:before="100" w:beforeAutospacing="1" w:after="100" w:afterAutospacing="1"/>
    </w:pPr>
    <w:rPr>
      <w:rFonts w:ascii="Arial" w:hAnsi="Arial" w:cs="Arial"/>
      <w:szCs w:val="24"/>
      <w:lang w:val="en-GB" w:eastAsia="en-GB"/>
    </w:rPr>
  </w:style>
  <w:style w:type="paragraph" w:customStyle="1" w:styleId="ui-tabs-nav1">
    <w:name w:val="ui-tabs-nav1"/>
    <w:basedOn w:val="Normal"/>
    <w:rsid w:val="004B026A"/>
    <w:rPr>
      <w:rFonts w:ascii="Arial" w:hAnsi="Arial" w:cs="Arial"/>
      <w:szCs w:val="24"/>
      <w:lang w:val="en-GB" w:eastAsia="en-GB"/>
    </w:rPr>
  </w:style>
  <w:style w:type="paragraph" w:customStyle="1" w:styleId="ui-helper-reset1">
    <w:name w:val="ui-helper-reset1"/>
    <w:basedOn w:val="Normal"/>
    <w:rsid w:val="004B026A"/>
    <w:rPr>
      <w:rFonts w:ascii="Arial" w:hAnsi="Arial" w:cs="Arial"/>
      <w:szCs w:val="24"/>
      <w:lang w:val="en-GB" w:eastAsia="en-GB"/>
    </w:rPr>
  </w:style>
  <w:style w:type="paragraph" w:customStyle="1" w:styleId="title8">
    <w:name w:val="title8"/>
    <w:basedOn w:val="Normal"/>
    <w:rsid w:val="004B026A"/>
    <w:rPr>
      <w:rFonts w:ascii="Arial" w:hAnsi="Arial" w:cs="Arial"/>
      <w:color w:val="007377"/>
      <w:szCs w:val="24"/>
      <w:lang w:val="en-GB" w:eastAsia="en-GB"/>
    </w:rPr>
  </w:style>
  <w:style w:type="paragraph" w:customStyle="1" w:styleId="widgeticon2">
    <w:name w:val="widgeticon2"/>
    <w:basedOn w:val="Normal"/>
    <w:rsid w:val="004B026A"/>
    <w:pPr>
      <w:spacing w:before="100" w:beforeAutospacing="1" w:after="100" w:afterAutospacing="1"/>
    </w:pPr>
    <w:rPr>
      <w:rFonts w:ascii="Arial" w:hAnsi="Arial" w:cs="Arial"/>
      <w:szCs w:val="24"/>
      <w:lang w:val="en-GB" w:eastAsia="en-GB"/>
    </w:rPr>
  </w:style>
  <w:style w:type="paragraph" w:customStyle="1" w:styleId="excerpt2">
    <w:name w:val="excerpt2"/>
    <w:basedOn w:val="Normal"/>
    <w:rsid w:val="004B026A"/>
    <w:pPr>
      <w:spacing w:before="100" w:beforeAutospacing="1" w:after="60" w:line="165" w:lineRule="atLeast"/>
    </w:pPr>
    <w:rPr>
      <w:rFonts w:ascii="Arial" w:hAnsi="Arial" w:cs="Arial"/>
      <w:color w:val="575A5B"/>
      <w:sz w:val="17"/>
      <w:szCs w:val="17"/>
      <w:lang w:val="en-GB" w:eastAsia="en-GB"/>
    </w:rPr>
  </w:style>
  <w:style w:type="paragraph" w:customStyle="1" w:styleId="contact-inner1">
    <w:name w:val="contact-inner1"/>
    <w:basedOn w:val="Normal"/>
    <w:rsid w:val="004B026A"/>
    <w:pPr>
      <w:pBdr>
        <w:left w:val="single" w:sz="6" w:space="19" w:color="FFFFFF"/>
      </w:pBdr>
      <w:spacing w:before="100" w:beforeAutospacing="1"/>
      <w:ind w:left="45"/>
    </w:pPr>
    <w:rPr>
      <w:rFonts w:ascii="Arial" w:hAnsi="Arial" w:cs="Arial"/>
      <w:szCs w:val="24"/>
      <w:lang w:val="en-GB" w:eastAsia="en-GB"/>
    </w:rPr>
  </w:style>
  <w:style w:type="paragraph" w:customStyle="1" w:styleId="contact1">
    <w:name w:val="contact1"/>
    <w:basedOn w:val="Normal"/>
    <w:rsid w:val="004B026A"/>
    <w:pPr>
      <w:shd w:val="clear" w:color="auto" w:fill="009AA2"/>
      <w:spacing w:before="100" w:beforeAutospacing="1" w:after="100" w:afterAutospacing="1"/>
    </w:pPr>
    <w:rPr>
      <w:rFonts w:ascii="Arial" w:hAnsi="Arial" w:cs="Arial"/>
      <w:color w:val="FFFFFF"/>
      <w:szCs w:val="24"/>
      <w:lang w:val="en-GB" w:eastAsia="en-GB"/>
    </w:rPr>
  </w:style>
  <w:style w:type="paragraph" w:customStyle="1" w:styleId="listing1">
    <w:name w:val="listing1"/>
    <w:basedOn w:val="Normal"/>
    <w:rsid w:val="004B026A"/>
    <w:rPr>
      <w:rFonts w:ascii="Arial" w:hAnsi="Arial" w:cs="Arial"/>
      <w:szCs w:val="24"/>
      <w:lang w:val="en-GB" w:eastAsia="en-GB"/>
    </w:rPr>
  </w:style>
  <w:style w:type="paragraph" w:customStyle="1" w:styleId="structured-block1">
    <w:name w:val="structured-block1"/>
    <w:basedOn w:val="Normal"/>
    <w:rsid w:val="004B026A"/>
    <w:pPr>
      <w:spacing w:before="100" w:beforeAutospacing="1" w:after="300"/>
    </w:pPr>
    <w:rPr>
      <w:rFonts w:ascii="Arial" w:hAnsi="Arial" w:cs="Arial"/>
      <w:szCs w:val="24"/>
      <w:lang w:val="en-GB" w:eastAsia="en-GB"/>
    </w:rPr>
  </w:style>
  <w:style w:type="paragraph" w:customStyle="1" w:styleId="law-themes1">
    <w:name w:val="law-themes1"/>
    <w:basedOn w:val="Normal"/>
    <w:rsid w:val="004B026A"/>
    <w:pPr>
      <w:spacing w:before="30" w:after="30" w:line="0" w:lineRule="auto"/>
      <w:ind w:left="60" w:right="30"/>
    </w:pPr>
    <w:rPr>
      <w:rFonts w:ascii="Arial" w:hAnsi="Arial" w:cs="Arial"/>
      <w:sz w:val="2"/>
      <w:szCs w:val="2"/>
      <w:lang w:val="en-GB" w:eastAsia="en-GB"/>
    </w:rPr>
  </w:style>
  <w:style w:type="paragraph" w:customStyle="1" w:styleId="law-button1">
    <w:name w:val="law-button1"/>
    <w:basedOn w:val="Normal"/>
    <w:rsid w:val="004B026A"/>
    <w:pPr>
      <w:spacing w:before="100" w:beforeAutospacing="1" w:after="100" w:afterAutospacing="1"/>
      <w:jc w:val="center"/>
    </w:pPr>
    <w:rPr>
      <w:rFonts w:ascii="Arial" w:hAnsi="Arial" w:cs="Arial"/>
      <w:szCs w:val="24"/>
      <w:lang w:val="en-GB" w:eastAsia="en-GB"/>
    </w:rPr>
  </w:style>
  <w:style w:type="paragraph" w:customStyle="1" w:styleId="icon1">
    <w:name w:val="icon1"/>
    <w:basedOn w:val="Normal"/>
    <w:rsid w:val="004B026A"/>
    <w:pPr>
      <w:spacing w:before="100" w:beforeAutospacing="1" w:after="100" w:afterAutospacing="1"/>
      <w:ind w:left="75"/>
    </w:pPr>
    <w:rPr>
      <w:rFonts w:ascii="Arial" w:hAnsi="Arial" w:cs="Arial"/>
      <w:szCs w:val="24"/>
      <w:lang w:val="en-GB" w:eastAsia="en-GB"/>
    </w:rPr>
  </w:style>
  <w:style w:type="paragraph" w:customStyle="1" w:styleId="postpanel8">
    <w:name w:val="post_panel8"/>
    <w:basedOn w:val="Normal"/>
    <w:rsid w:val="004B026A"/>
    <w:pPr>
      <w:pBdr>
        <w:left w:val="single" w:sz="6" w:space="0" w:color="E1E0E1"/>
        <w:right w:val="single" w:sz="6" w:space="0" w:color="E1E0E1"/>
      </w:pBdr>
      <w:spacing w:before="100" w:beforeAutospacing="1" w:after="100" w:afterAutospacing="1"/>
    </w:pPr>
    <w:rPr>
      <w:rFonts w:ascii="Arial" w:hAnsi="Arial" w:cs="Arial"/>
      <w:szCs w:val="24"/>
      <w:lang w:val="en-GB" w:eastAsia="en-GB"/>
    </w:rPr>
  </w:style>
  <w:style w:type="paragraph" w:customStyle="1" w:styleId="post7">
    <w:name w:val="post7"/>
    <w:basedOn w:val="Normal"/>
    <w:rsid w:val="004B026A"/>
    <w:pPr>
      <w:spacing w:before="150" w:after="100" w:afterAutospacing="1"/>
    </w:pPr>
    <w:rPr>
      <w:rFonts w:ascii="Arial" w:hAnsi="Arial" w:cs="Arial"/>
      <w:szCs w:val="24"/>
      <w:lang w:val="en-GB" w:eastAsia="en-GB"/>
    </w:rPr>
  </w:style>
  <w:style w:type="paragraph" w:customStyle="1" w:styleId="text3">
    <w:name w:val="text3"/>
    <w:basedOn w:val="Normal"/>
    <w:rsid w:val="004B026A"/>
    <w:pPr>
      <w:spacing w:before="100" w:beforeAutospacing="1" w:after="100" w:afterAutospacing="1" w:line="312" w:lineRule="atLeast"/>
    </w:pPr>
    <w:rPr>
      <w:rFonts w:ascii="Arial" w:hAnsi="Arial" w:cs="Arial"/>
      <w:color w:val="000000"/>
      <w:spacing w:val="3"/>
      <w:sz w:val="17"/>
      <w:szCs w:val="17"/>
      <w:lang w:val="en-GB" w:eastAsia="en-GB"/>
    </w:rPr>
  </w:style>
  <w:style w:type="paragraph" w:customStyle="1" w:styleId="title9">
    <w:name w:val="title9"/>
    <w:basedOn w:val="Normal"/>
    <w:rsid w:val="004B026A"/>
    <w:pPr>
      <w:shd w:val="clear" w:color="auto" w:fill="0071B9"/>
      <w:spacing w:before="100" w:beforeAutospacing="1" w:line="450" w:lineRule="atLeast"/>
    </w:pPr>
    <w:rPr>
      <w:rFonts w:ascii="Arial" w:hAnsi="Arial" w:cs="Arial"/>
      <w:color w:val="FFFFFF"/>
      <w:szCs w:val="24"/>
      <w:lang w:val="en-GB" w:eastAsia="en-GB"/>
    </w:rPr>
  </w:style>
  <w:style w:type="paragraph" w:customStyle="1" w:styleId="article1">
    <w:name w:val="article1"/>
    <w:basedOn w:val="Normal"/>
    <w:rsid w:val="004B026A"/>
    <w:pPr>
      <w:spacing w:before="100" w:beforeAutospacing="1" w:after="100" w:afterAutospacing="1"/>
    </w:pPr>
    <w:rPr>
      <w:rFonts w:ascii="Arial" w:hAnsi="Arial" w:cs="Arial"/>
      <w:szCs w:val="24"/>
      <w:lang w:val="en-GB" w:eastAsia="en-GB"/>
    </w:rPr>
  </w:style>
  <w:style w:type="paragraph" w:customStyle="1" w:styleId="download-pdf1">
    <w:name w:val="download-pdf1"/>
    <w:basedOn w:val="Normal"/>
    <w:rsid w:val="004B026A"/>
    <w:pPr>
      <w:spacing w:before="105"/>
    </w:pPr>
    <w:rPr>
      <w:rFonts w:ascii="Arial" w:hAnsi="Arial" w:cs="Arial"/>
      <w:szCs w:val="24"/>
      <w:lang w:val="en-GB" w:eastAsia="en-GB"/>
    </w:rPr>
  </w:style>
  <w:style w:type="paragraph" w:customStyle="1" w:styleId="article2">
    <w:name w:val="article2"/>
    <w:basedOn w:val="Normal"/>
    <w:rsid w:val="004B026A"/>
    <w:pPr>
      <w:spacing w:before="450" w:after="450"/>
    </w:pPr>
    <w:rPr>
      <w:rFonts w:ascii="Arial" w:hAnsi="Arial" w:cs="Arial"/>
      <w:szCs w:val="24"/>
      <w:lang w:val="en-GB" w:eastAsia="en-GB"/>
    </w:rPr>
  </w:style>
  <w:style w:type="paragraph" w:customStyle="1" w:styleId="articleheader1">
    <w:name w:val="article_header1"/>
    <w:basedOn w:val="Normal"/>
    <w:rsid w:val="004B026A"/>
    <w:pPr>
      <w:spacing w:before="100" w:beforeAutospacing="1" w:after="100" w:afterAutospacing="1"/>
    </w:pPr>
    <w:rPr>
      <w:rFonts w:ascii="Arial" w:hAnsi="Arial" w:cs="Arial"/>
      <w:szCs w:val="24"/>
      <w:lang w:val="en-GB" w:eastAsia="en-GB"/>
    </w:rPr>
  </w:style>
  <w:style w:type="paragraph" w:customStyle="1" w:styleId="articlecontent2">
    <w:name w:val="article_content2"/>
    <w:basedOn w:val="Normal"/>
    <w:rsid w:val="004B026A"/>
    <w:pPr>
      <w:spacing w:before="100" w:beforeAutospacing="1" w:after="100" w:afterAutospacing="1" w:line="336" w:lineRule="atLeast"/>
    </w:pPr>
    <w:rPr>
      <w:rFonts w:ascii="Arial" w:hAnsi="Arial" w:cs="Arial"/>
      <w:szCs w:val="24"/>
      <w:lang w:val="en-GB" w:eastAsia="en-GB"/>
    </w:rPr>
  </w:style>
  <w:style w:type="paragraph" w:customStyle="1" w:styleId="article-separator5">
    <w:name w:val="article-separator5"/>
    <w:basedOn w:val="Normal"/>
    <w:rsid w:val="004B026A"/>
    <w:pPr>
      <w:pBdr>
        <w:bottom w:val="single" w:sz="18" w:space="0" w:color="BFDDDF"/>
      </w:pBdr>
      <w:spacing w:before="240" w:after="240" w:line="336" w:lineRule="atLeast"/>
    </w:pPr>
    <w:rPr>
      <w:rFonts w:ascii="Arial" w:hAnsi="Arial" w:cs="Arial"/>
      <w:color w:val="484848"/>
      <w:sz w:val="38"/>
      <w:szCs w:val="38"/>
      <w:lang w:val="en-GB" w:eastAsia="en-GB"/>
    </w:rPr>
  </w:style>
  <w:style w:type="paragraph" w:customStyle="1" w:styleId="read-more6">
    <w:name w:val="read-more6"/>
    <w:basedOn w:val="Normal"/>
    <w:rsid w:val="004B026A"/>
    <w:pPr>
      <w:spacing w:before="100" w:beforeAutospacing="1" w:after="100" w:afterAutospacing="1"/>
    </w:pPr>
    <w:rPr>
      <w:rFonts w:ascii="Arial" w:hAnsi="Arial" w:cs="Arial"/>
      <w:caps/>
      <w:vanish/>
      <w:color w:val="009AA1"/>
      <w:sz w:val="15"/>
      <w:szCs w:val="15"/>
      <w:lang w:val="en-GB" w:eastAsia="en-GB"/>
    </w:rPr>
  </w:style>
  <w:style w:type="paragraph" w:customStyle="1" w:styleId="download-all1">
    <w:name w:val="download-all1"/>
    <w:basedOn w:val="Normal"/>
    <w:rsid w:val="004B026A"/>
    <w:pPr>
      <w:spacing w:before="100" w:beforeAutospacing="1" w:after="100" w:afterAutospacing="1"/>
    </w:pPr>
    <w:rPr>
      <w:rFonts w:ascii="Arial" w:hAnsi="Arial" w:cs="Arial"/>
      <w:szCs w:val="24"/>
      <w:lang w:val="en-GB" w:eastAsia="en-GB"/>
    </w:rPr>
  </w:style>
  <w:style w:type="paragraph" w:customStyle="1" w:styleId="analysispaneltitle1">
    <w:name w:val="analysispanel__title1"/>
    <w:basedOn w:val="Normal"/>
    <w:rsid w:val="004B026A"/>
    <w:rPr>
      <w:rFonts w:ascii="Arial" w:hAnsi="Arial" w:cs="Arial"/>
      <w:szCs w:val="24"/>
      <w:lang w:val="en-GB" w:eastAsia="en-GB"/>
    </w:rPr>
  </w:style>
  <w:style w:type="paragraph" w:customStyle="1" w:styleId="analysispanelbutton1">
    <w:name w:val="analysispanel__button1"/>
    <w:basedOn w:val="Normal"/>
    <w:rsid w:val="004B026A"/>
    <w:pPr>
      <w:spacing w:before="100" w:beforeAutospacing="1" w:after="100" w:afterAutospacing="1"/>
      <w:ind w:right="75"/>
    </w:pPr>
    <w:rPr>
      <w:rFonts w:ascii="Arial" w:hAnsi="Arial" w:cs="Arial"/>
      <w:color w:val="E75112"/>
      <w:sz w:val="27"/>
      <w:szCs w:val="27"/>
      <w:lang w:val="en-GB" w:eastAsia="en-GB"/>
    </w:rPr>
  </w:style>
  <w:style w:type="paragraph" w:customStyle="1" w:styleId="analysispanelhelp1">
    <w:name w:val="analysispanel__help1"/>
    <w:basedOn w:val="Normal"/>
    <w:rsid w:val="004B026A"/>
    <w:pPr>
      <w:shd w:val="clear" w:color="auto" w:fill="E75112"/>
      <w:spacing w:before="100" w:beforeAutospacing="1" w:after="100" w:afterAutospacing="1" w:line="360" w:lineRule="atLeast"/>
    </w:pPr>
    <w:rPr>
      <w:rFonts w:ascii="Arial" w:hAnsi="Arial" w:cs="Arial"/>
      <w:color w:val="FFFFFF"/>
      <w:sz w:val="21"/>
      <w:szCs w:val="21"/>
      <w:lang w:val="en-GB" w:eastAsia="en-GB"/>
    </w:rPr>
  </w:style>
  <w:style w:type="paragraph" w:customStyle="1" w:styleId="analysispanelbutton2">
    <w:name w:val="analysispanel__button2"/>
    <w:basedOn w:val="Normal"/>
    <w:rsid w:val="004B026A"/>
    <w:pPr>
      <w:spacing w:before="100" w:beforeAutospacing="1" w:after="100" w:afterAutospacing="1"/>
      <w:ind w:right="75"/>
    </w:pPr>
    <w:rPr>
      <w:rFonts w:ascii="Arial" w:hAnsi="Arial" w:cs="Arial"/>
      <w:color w:val="593E80"/>
      <w:sz w:val="27"/>
      <w:szCs w:val="27"/>
      <w:lang w:val="en-GB" w:eastAsia="en-GB"/>
    </w:rPr>
  </w:style>
  <w:style w:type="paragraph" w:customStyle="1" w:styleId="analysispanelhelp2">
    <w:name w:val="analysispanel__help2"/>
    <w:basedOn w:val="Normal"/>
    <w:rsid w:val="004B026A"/>
    <w:pPr>
      <w:shd w:val="clear" w:color="auto" w:fill="593E80"/>
      <w:spacing w:before="100" w:beforeAutospacing="1" w:after="100" w:afterAutospacing="1" w:line="360" w:lineRule="atLeast"/>
    </w:pPr>
    <w:rPr>
      <w:rFonts w:ascii="Arial" w:hAnsi="Arial" w:cs="Arial"/>
      <w:color w:val="FFFFFF"/>
      <w:sz w:val="21"/>
      <w:szCs w:val="21"/>
      <w:lang w:val="en-GB" w:eastAsia="en-GB"/>
    </w:rPr>
  </w:style>
  <w:style w:type="paragraph" w:customStyle="1" w:styleId="analysispanelbutton3">
    <w:name w:val="analysispanel__button3"/>
    <w:basedOn w:val="Normal"/>
    <w:rsid w:val="004B026A"/>
    <w:pPr>
      <w:spacing w:before="100" w:beforeAutospacing="1" w:after="100" w:afterAutospacing="1"/>
      <w:ind w:right="75"/>
    </w:pPr>
    <w:rPr>
      <w:rFonts w:ascii="Arial" w:hAnsi="Arial" w:cs="Arial"/>
      <w:color w:val="0071B9"/>
      <w:sz w:val="27"/>
      <w:szCs w:val="27"/>
      <w:lang w:val="en-GB" w:eastAsia="en-GB"/>
    </w:rPr>
  </w:style>
  <w:style w:type="paragraph" w:customStyle="1" w:styleId="analysispanelhelp3">
    <w:name w:val="analysispanel__help3"/>
    <w:basedOn w:val="Normal"/>
    <w:rsid w:val="004B026A"/>
    <w:pPr>
      <w:shd w:val="clear" w:color="auto" w:fill="0071B9"/>
      <w:spacing w:before="100" w:beforeAutospacing="1" w:after="100" w:afterAutospacing="1" w:line="360" w:lineRule="atLeast"/>
    </w:pPr>
    <w:rPr>
      <w:rFonts w:ascii="Arial" w:hAnsi="Arial" w:cs="Arial"/>
      <w:color w:val="FFFFFF"/>
      <w:sz w:val="21"/>
      <w:szCs w:val="21"/>
      <w:lang w:val="en-GB" w:eastAsia="en-GB"/>
    </w:rPr>
  </w:style>
  <w:style w:type="paragraph" w:customStyle="1" w:styleId="analysispanelbutton4">
    <w:name w:val="analysispanel__button4"/>
    <w:basedOn w:val="Normal"/>
    <w:rsid w:val="004B026A"/>
    <w:pPr>
      <w:spacing w:before="100" w:beforeAutospacing="1" w:after="100" w:afterAutospacing="1"/>
      <w:ind w:right="75"/>
    </w:pPr>
    <w:rPr>
      <w:rFonts w:ascii="Arial" w:hAnsi="Arial" w:cs="Arial"/>
      <w:color w:val="31566D"/>
      <w:sz w:val="27"/>
      <w:szCs w:val="27"/>
      <w:lang w:val="en-GB" w:eastAsia="en-GB"/>
    </w:rPr>
  </w:style>
  <w:style w:type="paragraph" w:customStyle="1" w:styleId="analysispanelhelp4">
    <w:name w:val="analysispanel__help4"/>
    <w:basedOn w:val="Normal"/>
    <w:rsid w:val="004B026A"/>
    <w:pPr>
      <w:shd w:val="clear" w:color="auto" w:fill="31566D"/>
      <w:spacing w:before="100" w:beforeAutospacing="1" w:after="100" w:afterAutospacing="1" w:line="360" w:lineRule="atLeast"/>
    </w:pPr>
    <w:rPr>
      <w:rFonts w:ascii="Arial" w:hAnsi="Arial" w:cs="Arial"/>
      <w:color w:val="FFFFFF"/>
      <w:sz w:val="21"/>
      <w:szCs w:val="21"/>
      <w:lang w:val="en-GB" w:eastAsia="en-GB"/>
    </w:rPr>
  </w:style>
  <w:style w:type="paragraph" w:customStyle="1" w:styleId="contact-sales-block1">
    <w:name w:val="contact-sales-block1"/>
    <w:basedOn w:val="Normal"/>
    <w:rsid w:val="004B026A"/>
    <w:pPr>
      <w:spacing w:before="100" w:beforeAutospacing="1" w:after="100" w:afterAutospacing="1"/>
      <w:jc w:val="center"/>
    </w:pPr>
    <w:rPr>
      <w:rFonts w:ascii="Arial" w:hAnsi="Arial" w:cs="Arial"/>
      <w:szCs w:val="24"/>
      <w:lang w:val="en-GB" w:eastAsia="en-GB"/>
    </w:rPr>
  </w:style>
  <w:style w:type="paragraph" w:customStyle="1" w:styleId="ui-accordion1">
    <w:name w:val="ui-accordion1"/>
    <w:basedOn w:val="Normal"/>
    <w:rsid w:val="004B026A"/>
    <w:pPr>
      <w:spacing w:before="100" w:beforeAutospacing="1" w:after="100" w:afterAutospacing="1"/>
    </w:pPr>
    <w:rPr>
      <w:rFonts w:ascii="Arial" w:hAnsi="Arial" w:cs="Arial"/>
      <w:szCs w:val="24"/>
      <w:lang w:val="en-GB" w:eastAsia="en-GB"/>
    </w:rPr>
  </w:style>
  <w:style w:type="paragraph" w:customStyle="1" w:styleId="ui-accordion-header2">
    <w:name w:val="ui-accordion-header2"/>
    <w:basedOn w:val="Normal"/>
    <w:rsid w:val="004B026A"/>
    <w:pPr>
      <w:spacing w:before="100" w:beforeAutospacing="1" w:after="15"/>
    </w:pPr>
    <w:rPr>
      <w:rFonts w:ascii="OpenSansSemibold" w:hAnsi="OpenSansSemibold" w:cs="Arial"/>
      <w:caps/>
      <w:color w:val="FFFFFF"/>
      <w:sz w:val="29"/>
      <w:szCs w:val="29"/>
      <w:lang w:val="en-GB" w:eastAsia="en-GB"/>
    </w:rPr>
  </w:style>
  <w:style w:type="paragraph" w:customStyle="1" w:styleId="ui-accordion-li-fix1">
    <w:name w:val="ui-accordion-li-fix1"/>
    <w:basedOn w:val="Normal"/>
    <w:rsid w:val="004B026A"/>
    <w:pPr>
      <w:spacing w:before="100" w:beforeAutospacing="1" w:after="100" w:afterAutospacing="1"/>
    </w:pPr>
    <w:rPr>
      <w:rFonts w:ascii="Arial" w:hAnsi="Arial" w:cs="Arial"/>
      <w:szCs w:val="24"/>
      <w:lang w:val="en-GB" w:eastAsia="en-GB"/>
    </w:rPr>
  </w:style>
  <w:style w:type="paragraph" w:customStyle="1" w:styleId="ui-accordion-header-active1">
    <w:name w:val="ui-accordion-header-active1"/>
    <w:basedOn w:val="Normal"/>
    <w:rsid w:val="004B026A"/>
    <w:pPr>
      <w:spacing w:before="100" w:beforeAutospacing="1" w:after="100" w:afterAutospacing="1"/>
    </w:pPr>
    <w:rPr>
      <w:rFonts w:ascii="Arial" w:hAnsi="Arial" w:cs="Arial"/>
      <w:szCs w:val="24"/>
      <w:lang w:val="en-GB" w:eastAsia="en-GB"/>
    </w:rPr>
  </w:style>
  <w:style w:type="paragraph" w:customStyle="1" w:styleId="ui-accordion-content3">
    <w:name w:val="ui-accordion-content3"/>
    <w:basedOn w:val="Normal"/>
    <w:rsid w:val="004B026A"/>
    <w:pPr>
      <w:spacing w:after="30"/>
    </w:pPr>
    <w:rPr>
      <w:rFonts w:ascii="Arial" w:hAnsi="Arial" w:cs="Arial"/>
      <w:szCs w:val="24"/>
      <w:lang w:val="en-GB" w:eastAsia="en-GB"/>
    </w:rPr>
  </w:style>
  <w:style w:type="paragraph" w:customStyle="1" w:styleId="telecom21">
    <w:name w:val="telecom21"/>
    <w:basedOn w:val="Normal"/>
    <w:rsid w:val="004B026A"/>
    <w:pPr>
      <w:spacing w:before="100" w:beforeAutospacing="1" w:after="100" w:afterAutospacing="1"/>
    </w:pPr>
    <w:rPr>
      <w:rFonts w:ascii="Arial" w:hAnsi="Arial" w:cs="Arial"/>
      <w:szCs w:val="24"/>
      <w:lang w:val="en-GB" w:eastAsia="en-GB"/>
    </w:rPr>
  </w:style>
  <w:style w:type="paragraph" w:customStyle="1" w:styleId="tabs4">
    <w:name w:val="tabs4"/>
    <w:basedOn w:val="Normal"/>
    <w:rsid w:val="004B026A"/>
    <w:pPr>
      <w:spacing w:before="100" w:beforeAutospacing="1" w:after="100" w:afterAutospacing="1"/>
    </w:pPr>
    <w:rPr>
      <w:rFonts w:ascii="Arial" w:hAnsi="Arial" w:cs="Arial"/>
      <w:szCs w:val="24"/>
      <w:lang w:val="en-GB" w:eastAsia="en-GB"/>
    </w:rPr>
  </w:style>
  <w:style w:type="paragraph" w:customStyle="1" w:styleId="tab1">
    <w:name w:val="tab1"/>
    <w:basedOn w:val="Normal"/>
    <w:rsid w:val="004B026A"/>
    <w:pPr>
      <w:pBdr>
        <w:top w:val="single" w:sz="6" w:space="8" w:color="F1F1F1"/>
        <w:left w:val="single" w:sz="6" w:space="8" w:color="F1F1F1"/>
        <w:bottom w:val="single" w:sz="6" w:space="8" w:color="F1F1F1"/>
        <w:right w:val="single" w:sz="6" w:space="8" w:color="F1F1F1"/>
      </w:pBdr>
      <w:spacing w:before="100" w:beforeAutospacing="1" w:after="100" w:afterAutospacing="1"/>
    </w:pPr>
    <w:rPr>
      <w:rFonts w:ascii="Arial" w:hAnsi="Arial" w:cs="Arial"/>
      <w:szCs w:val="24"/>
      <w:lang w:val="en-GB" w:eastAsia="en-GB"/>
    </w:rPr>
  </w:style>
  <w:style w:type="paragraph" w:customStyle="1" w:styleId="htabs5">
    <w:name w:val="htabs5"/>
    <w:basedOn w:val="Normal"/>
    <w:rsid w:val="004B026A"/>
    <w:pPr>
      <w:pBdr>
        <w:bottom w:val="single" w:sz="6" w:space="0" w:color="00787F"/>
      </w:pBdr>
      <w:spacing w:before="100" w:beforeAutospacing="1" w:after="100" w:afterAutospacing="1"/>
    </w:pPr>
    <w:rPr>
      <w:rFonts w:ascii="Arial" w:hAnsi="Arial" w:cs="Arial"/>
      <w:szCs w:val="24"/>
      <w:lang w:val="en-GB" w:eastAsia="en-GB"/>
    </w:rPr>
  </w:style>
  <w:style w:type="paragraph" w:customStyle="1" w:styleId="ui-datepicker1">
    <w:name w:val="ui-datepicker1"/>
    <w:basedOn w:val="Normal"/>
    <w:rsid w:val="004B026A"/>
    <w:pPr>
      <w:pBdr>
        <w:top w:val="single" w:sz="12" w:space="8" w:color="CCCCCC"/>
        <w:left w:val="single" w:sz="12" w:space="8" w:color="CCCCCC"/>
        <w:bottom w:val="single" w:sz="12" w:space="8" w:color="CCCCCC"/>
        <w:right w:val="single" w:sz="12" w:space="8" w:color="CCCCCC"/>
      </w:pBdr>
      <w:shd w:val="clear" w:color="auto" w:fill="FFFFFF"/>
      <w:spacing w:before="100" w:beforeAutospacing="1" w:after="100" w:afterAutospacing="1"/>
    </w:pPr>
    <w:rPr>
      <w:rFonts w:ascii="Arial" w:hAnsi="Arial" w:cs="Arial"/>
      <w:vanish/>
      <w:szCs w:val="24"/>
      <w:lang w:val="en-GB" w:eastAsia="en-GB"/>
    </w:rPr>
  </w:style>
  <w:style w:type="paragraph" w:customStyle="1" w:styleId="ui-datepicker2">
    <w:name w:val="ui-datepicker2"/>
    <w:basedOn w:val="Normal"/>
    <w:rsid w:val="004B026A"/>
    <w:pPr>
      <w:pBdr>
        <w:top w:val="single" w:sz="12" w:space="8" w:color="CCCCCC"/>
        <w:left w:val="single" w:sz="12" w:space="8" w:color="CCCCCC"/>
        <w:bottom w:val="single" w:sz="12" w:space="8" w:color="CCCCCC"/>
        <w:right w:val="single" w:sz="12" w:space="8" w:color="CCCCCC"/>
      </w:pBdr>
      <w:shd w:val="clear" w:color="auto" w:fill="FFFFFF"/>
      <w:spacing w:before="100" w:beforeAutospacing="1" w:after="100" w:afterAutospacing="1"/>
    </w:pPr>
    <w:rPr>
      <w:rFonts w:ascii="Arial" w:hAnsi="Arial" w:cs="Arial"/>
      <w:vanish/>
      <w:szCs w:val="24"/>
      <w:lang w:val="en-GB" w:eastAsia="en-GB"/>
    </w:rPr>
  </w:style>
  <w:style w:type="paragraph" w:customStyle="1" w:styleId="ui-datepicker-header1">
    <w:name w:val="ui-datepicker-header1"/>
    <w:basedOn w:val="Normal"/>
    <w:rsid w:val="004B026A"/>
    <w:pPr>
      <w:spacing w:before="100" w:beforeAutospacing="1" w:after="100" w:afterAutospacing="1"/>
    </w:pPr>
    <w:rPr>
      <w:rFonts w:ascii="Arial" w:hAnsi="Arial" w:cs="Arial"/>
      <w:szCs w:val="24"/>
      <w:lang w:val="en-GB" w:eastAsia="en-GB"/>
    </w:rPr>
  </w:style>
  <w:style w:type="paragraph" w:customStyle="1" w:styleId="ui-datepicker-prev1">
    <w:name w:val="ui-datepicker-prev1"/>
    <w:basedOn w:val="Normal"/>
    <w:rsid w:val="004B026A"/>
    <w:pPr>
      <w:spacing w:before="100" w:beforeAutospacing="1" w:after="100" w:afterAutospacing="1"/>
      <w:ind w:firstLine="7759"/>
    </w:pPr>
    <w:rPr>
      <w:rFonts w:ascii="Arial" w:hAnsi="Arial" w:cs="Arial"/>
      <w:szCs w:val="24"/>
      <w:lang w:val="en-GB" w:eastAsia="en-GB"/>
    </w:rPr>
  </w:style>
  <w:style w:type="paragraph" w:customStyle="1" w:styleId="ui-datepicker-next1">
    <w:name w:val="ui-datepicker-next1"/>
    <w:basedOn w:val="Normal"/>
    <w:rsid w:val="004B026A"/>
    <w:pPr>
      <w:spacing w:before="100" w:beforeAutospacing="1" w:after="100" w:afterAutospacing="1"/>
      <w:ind w:firstLine="7759"/>
    </w:pPr>
    <w:rPr>
      <w:rFonts w:ascii="Arial" w:hAnsi="Arial" w:cs="Arial"/>
      <w:szCs w:val="24"/>
      <w:lang w:val="en-GB" w:eastAsia="en-GB"/>
    </w:rPr>
  </w:style>
  <w:style w:type="paragraph" w:customStyle="1" w:styleId="ui-datepicker-title1">
    <w:name w:val="ui-datepicker-title1"/>
    <w:basedOn w:val="Normal"/>
    <w:rsid w:val="004B026A"/>
    <w:pPr>
      <w:spacing w:line="432" w:lineRule="atLeast"/>
      <w:ind w:left="552" w:right="552"/>
      <w:jc w:val="center"/>
    </w:pPr>
    <w:rPr>
      <w:rFonts w:ascii="Arial" w:hAnsi="Arial" w:cs="Arial"/>
      <w:color w:val="59585A"/>
      <w:szCs w:val="24"/>
      <w:lang w:val="en-GB" w:eastAsia="en-GB"/>
    </w:rPr>
  </w:style>
  <w:style w:type="paragraph" w:customStyle="1" w:styleId="ui-datepicker-title2">
    <w:name w:val="ui-datepicker-title2"/>
    <w:basedOn w:val="Normal"/>
    <w:rsid w:val="004B026A"/>
    <w:pPr>
      <w:spacing w:before="100" w:beforeAutospacing="1" w:after="100" w:afterAutospacing="1"/>
    </w:pPr>
    <w:rPr>
      <w:rFonts w:ascii="Arial" w:hAnsi="Arial" w:cs="Arial"/>
      <w:szCs w:val="24"/>
      <w:lang w:val="en-GB" w:eastAsia="en-GB"/>
    </w:rPr>
  </w:style>
  <w:style w:type="paragraph" w:customStyle="1" w:styleId="ui-state-active1">
    <w:name w:val="ui-state-active1"/>
    <w:basedOn w:val="Normal"/>
    <w:rsid w:val="004B026A"/>
    <w:pPr>
      <w:shd w:val="clear" w:color="auto" w:fill="01787E"/>
      <w:spacing w:before="100" w:beforeAutospacing="1" w:after="100" w:afterAutospacing="1"/>
    </w:pPr>
    <w:rPr>
      <w:rFonts w:ascii="Arial" w:hAnsi="Arial" w:cs="Arial"/>
      <w:color w:val="FFFFFF"/>
      <w:szCs w:val="24"/>
      <w:lang w:val="en-GB" w:eastAsia="en-GB"/>
    </w:rPr>
  </w:style>
  <w:style w:type="paragraph" w:customStyle="1" w:styleId="ui-datepicker-buttonpane1">
    <w:name w:val="ui-datepicker-buttonpane1"/>
    <w:basedOn w:val="Normal"/>
    <w:rsid w:val="004B026A"/>
    <w:pPr>
      <w:spacing w:before="168"/>
    </w:pPr>
    <w:rPr>
      <w:rFonts w:ascii="Arial" w:hAnsi="Arial" w:cs="Arial"/>
      <w:szCs w:val="24"/>
      <w:lang w:val="en-GB" w:eastAsia="en-GB"/>
    </w:rPr>
  </w:style>
  <w:style w:type="paragraph" w:customStyle="1" w:styleId="ui-datepicker-group1">
    <w:name w:val="ui-datepicker-group1"/>
    <w:basedOn w:val="Normal"/>
    <w:rsid w:val="004B026A"/>
    <w:pPr>
      <w:spacing w:before="100" w:beforeAutospacing="1" w:after="100" w:afterAutospacing="1"/>
    </w:pPr>
    <w:rPr>
      <w:rFonts w:ascii="Arial" w:hAnsi="Arial" w:cs="Arial"/>
      <w:szCs w:val="24"/>
      <w:lang w:val="en-GB" w:eastAsia="en-GB"/>
    </w:rPr>
  </w:style>
  <w:style w:type="paragraph" w:customStyle="1" w:styleId="ui-datepicker-group2">
    <w:name w:val="ui-datepicker-group2"/>
    <w:basedOn w:val="Normal"/>
    <w:rsid w:val="004B026A"/>
    <w:pPr>
      <w:spacing w:before="100" w:beforeAutospacing="1" w:after="100" w:afterAutospacing="1"/>
    </w:pPr>
    <w:rPr>
      <w:rFonts w:ascii="Arial" w:hAnsi="Arial" w:cs="Arial"/>
      <w:szCs w:val="24"/>
      <w:lang w:val="en-GB" w:eastAsia="en-GB"/>
    </w:rPr>
  </w:style>
  <w:style w:type="paragraph" w:customStyle="1" w:styleId="ui-datepicker-group3">
    <w:name w:val="ui-datepicker-group3"/>
    <w:basedOn w:val="Normal"/>
    <w:rsid w:val="004B026A"/>
    <w:pPr>
      <w:spacing w:before="100" w:beforeAutospacing="1" w:after="100" w:afterAutospacing="1"/>
    </w:pPr>
    <w:rPr>
      <w:rFonts w:ascii="Arial" w:hAnsi="Arial" w:cs="Arial"/>
      <w:szCs w:val="24"/>
      <w:lang w:val="en-GB" w:eastAsia="en-GB"/>
    </w:rPr>
  </w:style>
  <w:style w:type="paragraph" w:customStyle="1" w:styleId="ui-datepicker-header2">
    <w:name w:val="ui-datepicker-header2"/>
    <w:basedOn w:val="Normal"/>
    <w:rsid w:val="004B026A"/>
    <w:pPr>
      <w:spacing w:before="100" w:beforeAutospacing="1" w:after="100" w:afterAutospacing="1"/>
    </w:pPr>
    <w:rPr>
      <w:rFonts w:ascii="Arial" w:hAnsi="Arial" w:cs="Arial"/>
      <w:szCs w:val="24"/>
      <w:lang w:val="en-GB" w:eastAsia="en-GB"/>
    </w:rPr>
  </w:style>
  <w:style w:type="paragraph" w:customStyle="1" w:styleId="ui-datepicker-header3">
    <w:name w:val="ui-datepicker-header3"/>
    <w:basedOn w:val="Normal"/>
    <w:rsid w:val="004B026A"/>
    <w:pPr>
      <w:spacing w:before="100" w:beforeAutospacing="1" w:after="100" w:afterAutospacing="1"/>
    </w:pPr>
    <w:rPr>
      <w:rFonts w:ascii="Arial" w:hAnsi="Arial" w:cs="Arial"/>
      <w:szCs w:val="24"/>
      <w:lang w:val="en-GB" w:eastAsia="en-GB"/>
    </w:rPr>
  </w:style>
  <w:style w:type="paragraph" w:customStyle="1" w:styleId="ui-datepicker-buttonpane2">
    <w:name w:val="ui-datepicker-buttonpane2"/>
    <w:basedOn w:val="Normal"/>
    <w:rsid w:val="004B026A"/>
    <w:pPr>
      <w:spacing w:before="100" w:beforeAutospacing="1" w:after="100" w:afterAutospacing="1"/>
    </w:pPr>
    <w:rPr>
      <w:rFonts w:ascii="Arial" w:hAnsi="Arial" w:cs="Arial"/>
      <w:szCs w:val="24"/>
      <w:lang w:val="en-GB" w:eastAsia="en-GB"/>
    </w:rPr>
  </w:style>
  <w:style w:type="paragraph" w:customStyle="1" w:styleId="ui-datepicker-buttonpane3">
    <w:name w:val="ui-datepicker-buttonpane3"/>
    <w:basedOn w:val="Normal"/>
    <w:rsid w:val="004B026A"/>
    <w:pPr>
      <w:spacing w:before="100" w:beforeAutospacing="1" w:after="100" w:afterAutospacing="1"/>
    </w:pPr>
    <w:rPr>
      <w:rFonts w:ascii="Arial" w:hAnsi="Arial" w:cs="Arial"/>
      <w:szCs w:val="24"/>
      <w:lang w:val="en-GB" w:eastAsia="en-GB"/>
    </w:rPr>
  </w:style>
  <w:style w:type="paragraph" w:customStyle="1" w:styleId="ui-datepicker-header4">
    <w:name w:val="ui-datepicker-header4"/>
    <w:basedOn w:val="Normal"/>
    <w:rsid w:val="004B026A"/>
    <w:pPr>
      <w:spacing w:before="100" w:beforeAutospacing="1" w:after="100" w:afterAutospacing="1"/>
    </w:pPr>
    <w:rPr>
      <w:rFonts w:ascii="Arial" w:hAnsi="Arial" w:cs="Arial"/>
      <w:szCs w:val="24"/>
      <w:lang w:val="en-GB" w:eastAsia="en-GB"/>
    </w:rPr>
  </w:style>
  <w:style w:type="paragraph" w:customStyle="1" w:styleId="ui-datepicker-header5">
    <w:name w:val="ui-datepicker-header5"/>
    <w:basedOn w:val="Normal"/>
    <w:rsid w:val="004B026A"/>
    <w:pPr>
      <w:spacing w:before="100" w:beforeAutospacing="1" w:after="100" w:afterAutospacing="1"/>
    </w:pPr>
    <w:rPr>
      <w:rFonts w:ascii="Arial" w:hAnsi="Arial" w:cs="Arial"/>
      <w:szCs w:val="24"/>
      <w:lang w:val="en-GB" w:eastAsia="en-GB"/>
    </w:rPr>
  </w:style>
  <w:style w:type="paragraph" w:customStyle="1" w:styleId="mm-content-base1">
    <w:name w:val="mm-content-base1"/>
    <w:basedOn w:val="Normal"/>
    <w:rsid w:val="004B026A"/>
    <w:pPr>
      <w:shd w:val="clear" w:color="auto" w:fill="0EB2B7"/>
      <w:spacing w:before="100" w:beforeAutospacing="1" w:after="100" w:afterAutospacing="1"/>
    </w:pPr>
    <w:rPr>
      <w:rFonts w:ascii="Arial" w:hAnsi="Arial" w:cs="Arial"/>
      <w:szCs w:val="24"/>
      <w:lang w:val="en-GB" w:eastAsia="en-GB"/>
    </w:rPr>
  </w:style>
  <w:style w:type="paragraph" w:customStyle="1" w:styleId="mm-content-base2">
    <w:name w:val="mm-content-base2"/>
    <w:basedOn w:val="Normal"/>
    <w:rsid w:val="004B026A"/>
    <w:pPr>
      <w:shd w:val="clear" w:color="auto" w:fill="007880"/>
      <w:spacing w:before="100" w:beforeAutospacing="1" w:after="100" w:afterAutospacing="1"/>
    </w:pPr>
    <w:rPr>
      <w:rFonts w:ascii="Arial" w:hAnsi="Arial" w:cs="Arial"/>
      <w:szCs w:val="24"/>
      <w:lang w:val="en-GB" w:eastAsia="en-GB"/>
    </w:rPr>
  </w:style>
  <w:style w:type="paragraph" w:customStyle="1" w:styleId="col-11">
    <w:name w:val="col-11"/>
    <w:basedOn w:val="Normal"/>
    <w:rsid w:val="004B026A"/>
    <w:pPr>
      <w:spacing w:before="100" w:beforeAutospacing="1" w:after="100" w:afterAutospacing="1"/>
      <w:ind w:left="420" w:right="420"/>
    </w:pPr>
    <w:rPr>
      <w:rFonts w:ascii="Arial" w:hAnsi="Arial" w:cs="Arial"/>
      <w:szCs w:val="24"/>
      <w:lang w:val="en-GB" w:eastAsia="en-GB"/>
    </w:rPr>
  </w:style>
  <w:style w:type="paragraph" w:customStyle="1" w:styleId="telcom1">
    <w:name w:val="telcom1"/>
    <w:basedOn w:val="Normal"/>
    <w:rsid w:val="004B026A"/>
    <w:pPr>
      <w:spacing w:after="100" w:afterAutospacing="1"/>
    </w:pPr>
    <w:rPr>
      <w:rFonts w:ascii="Arial" w:hAnsi="Arial" w:cs="Arial"/>
      <w:vanish/>
      <w:szCs w:val="24"/>
      <w:lang w:val="en-GB" w:eastAsia="en-GB"/>
    </w:rPr>
  </w:style>
  <w:style w:type="paragraph" w:customStyle="1" w:styleId="telcom2">
    <w:name w:val="telcom2"/>
    <w:basedOn w:val="Normal"/>
    <w:rsid w:val="004B026A"/>
    <w:pPr>
      <w:spacing w:after="100" w:afterAutospacing="1"/>
    </w:pPr>
    <w:rPr>
      <w:rFonts w:ascii="Arial" w:hAnsi="Arial" w:cs="Arial"/>
      <w:vanish/>
      <w:szCs w:val="24"/>
      <w:lang w:val="en-GB" w:eastAsia="en-GB"/>
    </w:rPr>
  </w:style>
  <w:style w:type="paragraph" w:customStyle="1" w:styleId="jqtransforminputwrapper2">
    <w:name w:val="jqtransforminputwrapper2"/>
    <w:basedOn w:val="Normal"/>
    <w:rsid w:val="004B026A"/>
    <w:pPr>
      <w:spacing w:before="100" w:beforeAutospacing="1" w:after="100" w:afterAutospacing="1"/>
    </w:pPr>
    <w:rPr>
      <w:rFonts w:ascii="Arial" w:hAnsi="Arial" w:cs="Arial"/>
      <w:szCs w:val="24"/>
      <w:lang w:val="en-GB" w:eastAsia="en-GB"/>
    </w:rPr>
  </w:style>
  <w:style w:type="paragraph" w:customStyle="1" w:styleId="jqtransformselectwrapper1">
    <w:name w:val="jqtransformselectwrapper1"/>
    <w:basedOn w:val="Normal"/>
    <w:rsid w:val="004B026A"/>
    <w:pPr>
      <w:spacing w:before="100" w:beforeAutospacing="1" w:after="100" w:afterAutospacing="1"/>
    </w:pPr>
    <w:rPr>
      <w:rFonts w:ascii="Arial" w:hAnsi="Arial" w:cs="Arial"/>
      <w:szCs w:val="24"/>
      <w:lang w:val="en-GB" w:eastAsia="en-GB"/>
    </w:rPr>
  </w:style>
  <w:style w:type="paragraph" w:customStyle="1" w:styleId="jqtransforminputwrapper3">
    <w:name w:val="jqtransforminputwrapper3"/>
    <w:basedOn w:val="Normal"/>
    <w:rsid w:val="004B026A"/>
    <w:pPr>
      <w:spacing w:before="100" w:beforeAutospacing="1" w:after="100" w:afterAutospacing="1"/>
    </w:pPr>
    <w:rPr>
      <w:rFonts w:ascii="Arial" w:hAnsi="Arial" w:cs="Arial"/>
      <w:color w:val="858585"/>
      <w:szCs w:val="24"/>
      <w:lang w:val="en-GB" w:eastAsia="en-GB"/>
    </w:rPr>
  </w:style>
  <w:style w:type="paragraph" w:customStyle="1" w:styleId="jqtransforminputinner1">
    <w:name w:val="jqtransforminputinner1"/>
    <w:basedOn w:val="Normal"/>
    <w:rsid w:val="004B026A"/>
    <w:rPr>
      <w:rFonts w:ascii="Arial" w:hAnsi="Arial" w:cs="Arial"/>
      <w:szCs w:val="24"/>
      <w:lang w:val="en-GB" w:eastAsia="en-GB"/>
    </w:rPr>
  </w:style>
  <w:style w:type="paragraph" w:customStyle="1" w:styleId="jqtransforminputwrapperfocus1">
    <w:name w:val="jqtransforminputwrapper_focus1"/>
    <w:basedOn w:val="Normal"/>
    <w:rsid w:val="004B026A"/>
    <w:pPr>
      <w:spacing w:before="100" w:beforeAutospacing="1" w:after="100" w:afterAutospacing="1"/>
    </w:pPr>
    <w:rPr>
      <w:rFonts w:ascii="Arial" w:hAnsi="Arial" w:cs="Arial"/>
      <w:szCs w:val="24"/>
      <w:lang w:val="en-GB" w:eastAsia="en-GB"/>
    </w:rPr>
  </w:style>
  <w:style w:type="paragraph" w:customStyle="1" w:styleId="jqtransforminputinner2">
    <w:name w:val="jqtransforminputinner2"/>
    <w:basedOn w:val="Normal"/>
    <w:rsid w:val="004B026A"/>
    <w:rPr>
      <w:rFonts w:ascii="Arial" w:hAnsi="Arial" w:cs="Arial"/>
      <w:szCs w:val="24"/>
      <w:lang w:val="en-GB" w:eastAsia="en-GB"/>
    </w:rPr>
  </w:style>
  <w:style w:type="paragraph" w:customStyle="1" w:styleId="jqtransforminputwrapper4">
    <w:name w:val="jqtransforminputwrapper4"/>
    <w:basedOn w:val="Normal"/>
    <w:rsid w:val="004B026A"/>
    <w:pPr>
      <w:spacing w:before="100" w:beforeAutospacing="1" w:after="100" w:afterAutospacing="1"/>
    </w:pPr>
    <w:rPr>
      <w:rFonts w:ascii="Arial" w:hAnsi="Arial" w:cs="Arial"/>
      <w:szCs w:val="24"/>
      <w:lang w:val="en-GB" w:eastAsia="en-GB"/>
    </w:rPr>
  </w:style>
  <w:style w:type="paragraph" w:customStyle="1" w:styleId="jqtransforminputinner3">
    <w:name w:val="jqtransforminputinner3"/>
    <w:basedOn w:val="Normal"/>
    <w:rsid w:val="004B026A"/>
    <w:rPr>
      <w:rFonts w:ascii="Arial" w:hAnsi="Arial" w:cs="Arial"/>
      <w:szCs w:val="24"/>
      <w:lang w:val="en-GB" w:eastAsia="en-GB"/>
    </w:rPr>
  </w:style>
  <w:style w:type="paragraph" w:customStyle="1" w:styleId="child1">
    <w:name w:val="child1"/>
    <w:basedOn w:val="Normal"/>
    <w:rsid w:val="004B026A"/>
    <w:pPr>
      <w:spacing w:before="100" w:beforeAutospacing="1" w:after="100" w:afterAutospacing="1" w:line="360" w:lineRule="atLeast"/>
      <w:ind w:right="-12240"/>
    </w:pPr>
    <w:rPr>
      <w:rFonts w:ascii="Arial" w:hAnsi="Arial" w:cs="Arial"/>
      <w:b/>
      <w:bCs/>
      <w:color w:val="FFFFFF"/>
      <w:szCs w:val="24"/>
      <w:lang w:val="en-GB" w:eastAsia="en-GB"/>
    </w:rPr>
  </w:style>
  <w:style w:type="paragraph" w:customStyle="1" w:styleId="tiptipscrollasc1">
    <w:name w:val="tiptip_scrollasc1"/>
    <w:basedOn w:val="Normal"/>
    <w:rsid w:val="004B026A"/>
    <w:pPr>
      <w:spacing w:before="100" w:beforeAutospacing="1" w:after="100" w:afterAutospacing="1"/>
    </w:pPr>
    <w:rPr>
      <w:rFonts w:ascii="Arial" w:hAnsi="Arial" w:cs="Arial"/>
      <w:szCs w:val="24"/>
      <w:lang w:val="en-GB" w:eastAsia="en-GB"/>
    </w:rPr>
  </w:style>
  <w:style w:type="paragraph" w:customStyle="1" w:styleId="blockinside1">
    <w:name w:val="block_inside1"/>
    <w:basedOn w:val="Normal"/>
    <w:rsid w:val="004B026A"/>
    <w:pPr>
      <w:shd w:val="clear" w:color="auto" w:fill="FFFFFF"/>
    </w:pPr>
    <w:rPr>
      <w:rFonts w:ascii="Arial" w:hAnsi="Arial" w:cs="Arial"/>
      <w:szCs w:val="24"/>
      <w:lang w:val="en-GB" w:eastAsia="en-GB"/>
    </w:rPr>
  </w:style>
  <w:style w:type="paragraph" w:customStyle="1" w:styleId="absolute-header1">
    <w:name w:val="absolute-header1"/>
    <w:basedOn w:val="Normal"/>
    <w:rsid w:val="004B026A"/>
    <w:pPr>
      <w:spacing w:before="100" w:beforeAutospacing="1" w:after="100" w:afterAutospacing="1"/>
    </w:pPr>
    <w:rPr>
      <w:rFonts w:ascii="Arial" w:hAnsi="Arial" w:cs="Arial"/>
      <w:szCs w:val="24"/>
      <w:lang w:val="en-GB" w:eastAsia="en-GB"/>
    </w:rPr>
  </w:style>
  <w:style w:type="paragraph" w:customStyle="1" w:styleId="lang1">
    <w:name w:val="lang1"/>
    <w:basedOn w:val="Normal"/>
    <w:rsid w:val="004B026A"/>
    <w:pPr>
      <w:spacing w:before="100" w:beforeAutospacing="1" w:after="105"/>
    </w:pPr>
    <w:rPr>
      <w:rFonts w:ascii="Arial" w:hAnsi="Arial" w:cs="Arial"/>
      <w:szCs w:val="24"/>
      <w:lang w:val="en-GB" w:eastAsia="en-GB"/>
    </w:rPr>
  </w:style>
  <w:style w:type="paragraph" w:customStyle="1" w:styleId="search1">
    <w:name w:val="search1"/>
    <w:basedOn w:val="Normal"/>
    <w:rsid w:val="004B026A"/>
    <w:pPr>
      <w:spacing w:before="100" w:beforeAutospacing="1" w:after="100" w:afterAutospacing="1"/>
    </w:pPr>
    <w:rPr>
      <w:rFonts w:ascii="Arial" w:hAnsi="Arial" w:cs="Arial"/>
      <w:szCs w:val="24"/>
      <w:lang w:val="en-GB" w:eastAsia="en-GB"/>
    </w:rPr>
  </w:style>
  <w:style w:type="paragraph" w:customStyle="1" w:styleId="simple-search1">
    <w:name w:val="simple-search1"/>
    <w:basedOn w:val="Normal"/>
    <w:rsid w:val="004B026A"/>
    <w:pPr>
      <w:pBdr>
        <w:top w:val="single" w:sz="6" w:space="0" w:color="BCBCBC"/>
        <w:left w:val="single" w:sz="6" w:space="4" w:color="BCBCBC"/>
        <w:bottom w:val="single" w:sz="6" w:space="0" w:color="BCBCBC"/>
        <w:right w:val="single" w:sz="6" w:space="4" w:color="BCBCBC"/>
      </w:pBdr>
      <w:shd w:val="clear" w:color="auto" w:fill="FFFFFF"/>
      <w:spacing w:before="100" w:beforeAutospacing="1" w:after="100" w:afterAutospacing="1"/>
    </w:pPr>
    <w:rPr>
      <w:rFonts w:ascii="Arial" w:hAnsi="Arial" w:cs="Arial"/>
      <w:szCs w:val="24"/>
      <w:lang w:val="en-GB" w:eastAsia="en-GB"/>
    </w:rPr>
  </w:style>
  <w:style w:type="paragraph" w:customStyle="1" w:styleId="searchslidepanel1">
    <w:name w:val="search_slide_panel1"/>
    <w:basedOn w:val="Normal"/>
    <w:rsid w:val="004B026A"/>
    <w:pPr>
      <w:spacing w:before="100" w:beforeAutospacing="1" w:after="100" w:afterAutospacing="1"/>
    </w:pPr>
    <w:rPr>
      <w:rFonts w:ascii="Arial" w:hAnsi="Arial" w:cs="Arial"/>
      <w:vanish/>
      <w:szCs w:val="24"/>
      <w:lang w:val="en-GB" w:eastAsia="en-GB"/>
    </w:rPr>
  </w:style>
  <w:style w:type="paragraph" w:customStyle="1" w:styleId="user-info1">
    <w:name w:val="user-info1"/>
    <w:basedOn w:val="Normal"/>
    <w:rsid w:val="004B026A"/>
    <w:pPr>
      <w:spacing w:before="100" w:beforeAutospacing="1" w:after="100" w:afterAutospacing="1"/>
    </w:pPr>
    <w:rPr>
      <w:rFonts w:ascii="Arial" w:hAnsi="Arial" w:cs="Arial"/>
      <w:b/>
      <w:bCs/>
      <w:szCs w:val="24"/>
      <w:lang w:val="en-GB" w:eastAsia="en-GB"/>
    </w:rPr>
  </w:style>
  <w:style w:type="character" w:customStyle="1" w:styleId="currency">
    <w:name w:val="currency"/>
    <w:rsid w:val="004B026A"/>
  </w:style>
  <w:style w:type="table" w:styleId="TableGrid">
    <w:name w:val="Table Grid"/>
    <w:basedOn w:val="TableNormal"/>
    <w:uiPriority w:val="59"/>
    <w:rsid w:val="00982E87"/>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E95C20"/>
    <w:rPr>
      <w:sz w:val="24"/>
      <w:lang w:val="sq-AL"/>
    </w:rPr>
  </w:style>
  <w:style w:type="character" w:customStyle="1" w:styleId="FooterChar">
    <w:name w:val="Footer Char"/>
    <w:basedOn w:val="DefaultParagraphFont"/>
    <w:link w:val="Footer"/>
    <w:uiPriority w:val="99"/>
    <w:rsid w:val="00430C4C"/>
    <w:rPr>
      <w:sz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4899190">
      <w:bodyDiv w:val="1"/>
      <w:marLeft w:val="0"/>
      <w:marRight w:val="0"/>
      <w:marTop w:val="0"/>
      <w:marBottom w:val="0"/>
      <w:divBdr>
        <w:top w:val="none" w:sz="0" w:space="0" w:color="auto"/>
        <w:left w:val="none" w:sz="0" w:space="0" w:color="auto"/>
        <w:bottom w:val="none" w:sz="0" w:space="0" w:color="auto"/>
        <w:right w:val="none" w:sz="0" w:space="0" w:color="auto"/>
      </w:divBdr>
    </w:div>
    <w:div w:id="651371271">
      <w:bodyDiv w:val="1"/>
      <w:marLeft w:val="0"/>
      <w:marRight w:val="0"/>
      <w:marTop w:val="0"/>
      <w:marBottom w:val="0"/>
      <w:divBdr>
        <w:top w:val="none" w:sz="0" w:space="0" w:color="auto"/>
        <w:left w:val="none" w:sz="0" w:space="0" w:color="auto"/>
        <w:bottom w:val="none" w:sz="0" w:space="0" w:color="auto"/>
        <w:right w:val="none" w:sz="0" w:space="0" w:color="auto"/>
      </w:divBdr>
    </w:div>
    <w:div w:id="686441719">
      <w:bodyDiv w:val="1"/>
      <w:marLeft w:val="0"/>
      <w:marRight w:val="0"/>
      <w:marTop w:val="0"/>
      <w:marBottom w:val="0"/>
      <w:divBdr>
        <w:top w:val="none" w:sz="0" w:space="0" w:color="auto"/>
        <w:left w:val="none" w:sz="0" w:space="0" w:color="auto"/>
        <w:bottom w:val="none" w:sz="0" w:space="0" w:color="auto"/>
        <w:right w:val="none" w:sz="0" w:space="0" w:color="auto"/>
      </w:divBdr>
    </w:div>
    <w:div w:id="701786156">
      <w:bodyDiv w:val="1"/>
      <w:marLeft w:val="0"/>
      <w:marRight w:val="0"/>
      <w:marTop w:val="0"/>
      <w:marBottom w:val="0"/>
      <w:divBdr>
        <w:top w:val="none" w:sz="0" w:space="0" w:color="auto"/>
        <w:left w:val="none" w:sz="0" w:space="0" w:color="auto"/>
        <w:bottom w:val="none" w:sz="0" w:space="0" w:color="auto"/>
        <w:right w:val="none" w:sz="0" w:space="0" w:color="auto"/>
      </w:divBdr>
    </w:div>
    <w:div w:id="953051907">
      <w:bodyDiv w:val="1"/>
      <w:marLeft w:val="0"/>
      <w:marRight w:val="0"/>
      <w:marTop w:val="0"/>
      <w:marBottom w:val="0"/>
      <w:divBdr>
        <w:top w:val="none" w:sz="0" w:space="0" w:color="auto"/>
        <w:left w:val="none" w:sz="0" w:space="0" w:color="auto"/>
        <w:bottom w:val="none" w:sz="0" w:space="0" w:color="auto"/>
        <w:right w:val="none" w:sz="0" w:space="0" w:color="auto"/>
      </w:divBdr>
      <w:divsChild>
        <w:div w:id="530847483">
          <w:marLeft w:val="0"/>
          <w:marRight w:val="0"/>
          <w:marTop w:val="0"/>
          <w:marBottom w:val="0"/>
          <w:divBdr>
            <w:top w:val="none" w:sz="0" w:space="0" w:color="auto"/>
            <w:left w:val="none" w:sz="0" w:space="0" w:color="auto"/>
            <w:bottom w:val="none" w:sz="0" w:space="0" w:color="auto"/>
            <w:right w:val="none" w:sz="0" w:space="0" w:color="auto"/>
          </w:divBdr>
          <w:divsChild>
            <w:div w:id="890000140">
              <w:marLeft w:val="0"/>
              <w:marRight w:val="0"/>
              <w:marTop w:val="0"/>
              <w:marBottom w:val="0"/>
              <w:divBdr>
                <w:top w:val="none" w:sz="0" w:space="0" w:color="auto"/>
                <w:left w:val="none" w:sz="0" w:space="0" w:color="auto"/>
                <w:bottom w:val="none" w:sz="0" w:space="0" w:color="auto"/>
                <w:right w:val="none" w:sz="0" w:space="0" w:color="auto"/>
              </w:divBdr>
              <w:divsChild>
                <w:div w:id="244262392">
                  <w:marLeft w:val="0"/>
                  <w:marRight w:val="0"/>
                  <w:marTop w:val="0"/>
                  <w:marBottom w:val="0"/>
                  <w:divBdr>
                    <w:top w:val="none" w:sz="0" w:space="0" w:color="auto"/>
                    <w:left w:val="none" w:sz="0" w:space="0" w:color="auto"/>
                    <w:bottom w:val="none" w:sz="0" w:space="0" w:color="auto"/>
                    <w:right w:val="none" w:sz="0" w:space="0" w:color="auto"/>
                  </w:divBdr>
                  <w:divsChild>
                    <w:div w:id="2139175894">
                      <w:marLeft w:val="0"/>
                      <w:marRight w:val="0"/>
                      <w:marTop w:val="0"/>
                      <w:marBottom w:val="0"/>
                      <w:divBdr>
                        <w:top w:val="none" w:sz="0" w:space="0" w:color="auto"/>
                        <w:left w:val="none" w:sz="0" w:space="0" w:color="auto"/>
                        <w:bottom w:val="none" w:sz="0" w:space="0" w:color="auto"/>
                        <w:right w:val="none" w:sz="0" w:space="0" w:color="auto"/>
                      </w:divBdr>
                      <w:divsChild>
                        <w:div w:id="1014304489">
                          <w:marLeft w:val="0"/>
                          <w:marRight w:val="0"/>
                          <w:marTop w:val="0"/>
                          <w:marBottom w:val="225"/>
                          <w:divBdr>
                            <w:top w:val="none" w:sz="0" w:space="0" w:color="auto"/>
                            <w:left w:val="none" w:sz="0" w:space="0" w:color="auto"/>
                            <w:bottom w:val="none" w:sz="0" w:space="0" w:color="auto"/>
                            <w:right w:val="none" w:sz="0" w:space="0" w:color="auto"/>
                          </w:divBdr>
                          <w:divsChild>
                            <w:div w:id="985940785">
                              <w:marLeft w:val="0"/>
                              <w:marRight w:val="0"/>
                              <w:marTop w:val="0"/>
                              <w:marBottom w:val="0"/>
                              <w:divBdr>
                                <w:top w:val="none" w:sz="0" w:space="0" w:color="auto"/>
                                <w:left w:val="none" w:sz="0" w:space="0" w:color="auto"/>
                                <w:bottom w:val="none" w:sz="0" w:space="0" w:color="auto"/>
                                <w:right w:val="none" w:sz="0" w:space="0" w:color="auto"/>
                              </w:divBdr>
                              <w:divsChild>
                                <w:div w:id="1338576802">
                                  <w:marLeft w:val="0"/>
                                  <w:marRight w:val="0"/>
                                  <w:marTop w:val="0"/>
                                  <w:marBottom w:val="0"/>
                                  <w:divBdr>
                                    <w:top w:val="none" w:sz="0" w:space="0" w:color="auto"/>
                                    <w:left w:val="none" w:sz="0" w:space="0" w:color="auto"/>
                                    <w:bottom w:val="none" w:sz="0" w:space="0" w:color="auto"/>
                                    <w:right w:val="none" w:sz="0" w:space="0" w:color="auto"/>
                                  </w:divBdr>
                                  <w:divsChild>
                                    <w:div w:id="1297225747">
                                      <w:marLeft w:val="0"/>
                                      <w:marRight w:val="0"/>
                                      <w:marTop w:val="0"/>
                                      <w:marBottom w:val="0"/>
                                      <w:divBdr>
                                        <w:top w:val="none" w:sz="0" w:space="0" w:color="auto"/>
                                        <w:left w:val="none" w:sz="0" w:space="0" w:color="auto"/>
                                        <w:bottom w:val="none" w:sz="0" w:space="0" w:color="auto"/>
                                        <w:right w:val="none" w:sz="0" w:space="0" w:color="auto"/>
                                      </w:divBdr>
                                      <w:divsChild>
                                        <w:div w:id="1030566917">
                                          <w:marLeft w:val="0"/>
                                          <w:marRight w:val="0"/>
                                          <w:marTop w:val="0"/>
                                          <w:marBottom w:val="0"/>
                                          <w:divBdr>
                                            <w:top w:val="none" w:sz="0" w:space="0" w:color="auto"/>
                                            <w:left w:val="none" w:sz="0" w:space="0" w:color="auto"/>
                                            <w:bottom w:val="none" w:sz="0" w:space="0" w:color="auto"/>
                                            <w:right w:val="none" w:sz="0" w:space="0" w:color="auto"/>
                                          </w:divBdr>
                                          <w:divsChild>
                                            <w:div w:id="1720081689">
                                              <w:marLeft w:val="0"/>
                                              <w:marRight w:val="0"/>
                                              <w:marTop w:val="0"/>
                                              <w:marBottom w:val="0"/>
                                              <w:divBdr>
                                                <w:top w:val="none" w:sz="0" w:space="0" w:color="auto"/>
                                                <w:left w:val="none" w:sz="0" w:space="0" w:color="auto"/>
                                                <w:bottom w:val="none" w:sz="0" w:space="0" w:color="auto"/>
                                                <w:right w:val="none" w:sz="0" w:space="0" w:color="auto"/>
                                              </w:divBdr>
                                              <w:divsChild>
                                                <w:div w:id="4944377">
                                                  <w:marLeft w:val="0"/>
                                                  <w:marRight w:val="0"/>
                                                  <w:marTop w:val="0"/>
                                                  <w:marBottom w:val="0"/>
                                                  <w:divBdr>
                                                    <w:top w:val="none" w:sz="0" w:space="0" w:color="auto"/>
                                                    <w:left w:val="none" w:sz="0" w:space="0" w:color="auto"/>
                                                    <w:bottom w:val="none" w:sz="0" w:space="0" w:color="auto"/>
                                                    <w:right w:val="none" w:sz="0" w:space="0" w:color="auto"/>
                                                  </w:divBdr>
                                                </w:div>
                                                <w:div w:id="7827998">
                                                  <w:marLeft w:val="0"/>
                                                  <w:marRight w:val="0"/>
                                                  <w:marTop w:val="0"/>
                                                  <w:marBottom w:val="0"/>
                                                  <w:divBdr>
                                                    <w:top w:val="none" w:sz="0" w:space="0" w:color="auto"/>
                                                    <w:left w:val="none" w:sz="0" w:space="0" w:color="auto"/>
                                                    <w:bottom w:val="none" w:sz="0" w:space="0" w:color="auto"/>
                                                    <w:right w:val="none" w:sz="0" w:space="0" w:color="auto"/>
                                                  </w:divBdr>
                                                  <w:divsChild>
                                                    <w:div w:id="1612514204">
                                                      <w:marLeft w:val="0"/>
                                                      <w:marRight w:val="0"/>
                                                      <w:marTop w:val="0"/>
                                                      <w:marBottom w:val="0"/>
                                                      <w:divBdr>
                                                        <w:top w:val="none" w:sz="0" w:space="0" w:color="auto"/>
                                                        <w:left w:val="none" w:sz="0" w:space="0" w:color="auto"/>
                                                        <w:bottom w:val="none" w:sz="0" w:space="0" w:color="auto"/>
                                                        <w:right w:val="none" w:sz="0" w:space="0" w:color="auto"/>
                                                      </w:divBdr>
                                                    </w:div>
                                                  </w:divsChild>
                                                </w:div>
                                                <w:div w:id="14430800">
                                                  <w:marLeft w:val="0"/>
                                                  <w:marRight w:val="0"/>
                                                  <w:marTop w:val="0"/>
                                                  <w:marBottom w:val="0"/>
                                                  <w:divBdr>
                                                    <w:top w:val="none" w:sz="0" w:space="0" w:color="auto"/>
                                                    <w:left w:val="none" w:sz="0" w:space="0" w:color="auto"/>
                                                    <w:bottom w:val="none" w:sz="0" w:space="0" w:color="auto"/>
                                                    <w:right w:val="none" w:sz="0" w:space="0" w:color="auto"/>
                                                  </w:divBdr>
                                                </w:div>
                                                <w:div w:id="15545589">
                                                  <w:marLeft w:val="0"/>
                                                  <w:marRight w:val="0"/>
                                                  <w:marTop w:val="0"/>
                                                  <w:marBottom w:val="0"/>
                                                  <w:divBdr>
                                                    <w:top w:val="none" w:sz="0" w:space="0" w:color="auto"/>
                                                    <w:left w:val="none" w:sz="0" w:space="0" w:color="auto"/>
                                                    <w:bottom w:val="none" w:sz="0" w:space="0" w:color="auto"/>
                                                    <w:right w:val="none" w:sz="0" w:space="0" w:color="auto"/>
                                                  </w:divBdr>
                                                </w:div>
                                                <w:div w:id="29886598">
                                                  <w:marLeft w:val="0"/>
                                                  <w:marRight w:val="0"/>
                                                  <w:marTop w:val="0"/>
                                                  <w:marBottom w:val="0"/>
                                                  <w:divBdr>
                                                    <w:top w:val="none" w:sz="0" w:space="0" w:color="auto"/>
                                                    <w:left w:val="none" w:sz="0" w:space="0" w:color="auto"/>
                                                    <w:bottom w:val="none" w:sz="0" w:space="0" w:color="auto"/>
                                                    <w:right w:val="none" w:sz="0" w:space="0" w:color="auto"/>
                                                  </w:divBdr>
                                                  <w:divsChild>
                                                    <w:div w:id="1951351923">
                                                      <w:marLeft w:val="0"/>
                                                      <w:marRight w:val="0"/>
                                                      <w:marTop w:val="0"/>
                                                      <w:marBottom w:val="0"/>
                                                      <w:divBdr>
                                                        <w:top w:val="none" w:sz="0" w:space="0" w:color="auto"/>
                                                        <w:left w:val="none" w:sz="0" w:space="0" w:color="auto"/>
                                                        <w:bottom w:val="none" w:sz="0" w:space="0" w:color="auto"/>
                                                        <w:right w:val="none" w:sz="0" w:space="0" w:color="auto"/>
                                                      </w:divBdr>
                                                    </w:div>
                                                  </w:divsChild>
                                                </w:div>
                                                <w:div w:id="33431423">
                                                  <w:marLeft w:val="0"/>
                                                  <w:marRight w:val="0"/>
                                                  <w:marTop w:val="0"/>
                                                  <w:marBottom w:val="0"/>
                                                  <w:divBdr>
                                                    <w:top w:val="none" w:sz="0" w:space="0" w:color="auto"/>
                                                    <w:left w:val="none" w:sz="0" w:space="0" w:color="auto"/>
                                                    <w:bottom w:val="none" w:sz="0" w:space="0" w:color="auto"/>
                                                    <w:right w:val="none" w:sz="0" w:space="0" w:color="auto"/>
                                                  </w:divBdr>
                                                </w:div>
                                                <w:div w:id="37124891">
                                                  <w:marLeft w:val="0"/>
                                                  <w:marRight w:val="0"/>
                                                  <w:marTop w:val="0"/>
                                                  <w:marBottom w:val="0"/>
                                                  <w:divBdr>
                                                    <w:top w:val="none" w:sz="0" w:space="0" w:color="auto"/>
                                                    <w:left w:val="none" w:sz="0" w:space="0" w:color="auto"/>
                                                    <w:bottom w:val="none" w:sz="0" w:space="0" w:color="auto"/>
                                                    <w:right w:val="none" w:sz="0" w:space="0" w:color="auto"/>
                                                  </w:divBdr>
                                                </w:div>
                                                <w:div w:id="38476750">
                                                  <w:marLeft w:val="0"/>
                                                  <w:marRight w:val="0"/>
                                                  <w:marTop w:val="0"/>
                                                  <w:marBottom w:val="0"/>
                                                  <w:divBdr>
                                                    <w:top w:val="none" w:sz="0" w:space="0" w:color="auto"/>
                                                    <w:left w:val="none" w:sz="0" w:space="0" w:color="auto"/>
                                                    <w:bottom w:val="none" w:sz="0" w:space="0" w:color="auto"/>
                                                    <w:right w:val="none" w:sz="0" w:space="0" w:color="auto"/>
                                                  </w:divBdr>
                                                </w:div>
                                                <w:div w:id="43061480">
                                                  <w:marLeft w:val="0"/>
                                                  <w:marRight w:val="0"/>
                                                  <w:marTop w:val="0"/>
                                                  <w:marBottom w:val="0"/>
                                                  <w:divBdr>
                                                    <w:top w:val="none" w:sz="0" w:space="0" w:color="auto"/>
                                                    <w:left w:val="none" w:sz="0" w:space="0" w:color="auto"/>
                                                    <w:bottom w:val="none" w:sz="0" w:space="0" w:color="auto"/>
                                                    <w:right w:val="none" w:sz="0" w:space="0" w:color="auto"/>
                                                  </w:divBdr>
                                                </w:div>
                                                <w:div w:id="45374549">
                                                  <w:marLeft w:val="0"/>
                                                  <w:marRight w:val="0"/>
                                                  <w:marTop w:val="0"/>
                                                  <w:marBottom w:val="0"/>
                                                  <w:divBdr>
                                                    <w:top w:val="none" w:sz="0" w:space="0" w:color="auto"/>
                                                    <w:left w:val="none" w:sz="0" w:space="0" w:color="auto"/>
                                                    <w:bottom w:val="none" w:sz="0" w:space="0" w:color="auto"/>
                                                    <w:right w:val="none" w:sz="0" w:space="0" w:color="auto"/>
                                                  </w:divBdr>
                                                </w:div>
                                                <w:div w:id="53238243">
                                                  <w:marLeft w:val="0"/>
                                                  <w:marRight w:val="0"/>
                                                  <w:marTop w:val="0"/>
                                                  <w:marBottom w:val="0"/>
                                                  <w:divBdr>
                                                    <w:top w:val="none" w:sz="0" w:space="0" w:color="auto"/>
                                                    <w:left w:val="none" w:sz="0" w:space="0" w:color="auto"/>
                                                    <w:bottom w:val="none" w:sz="0" w:space="0" w:color="auto"/>
                                                    <w:right w:val="none" w:sz="0" w:space="0" w:color="auto"/>
                                                  </w:divBdr>
                                                </w:div>
                                                <w:div w:id="61220010">
                                                  <w:marLeft w:val="0"/>
                                                  <w:marRight w:val="0"/>
                                                  <w:marTop w:val="0"/>
                                                  <w:marBottom w:val="0"/>
                                                  <w:divBdr>
                                                    <w:top w:val="none" w:sz="0" w:space="0" w:color="auto"/>
                                                    <w:left w:val="none" w:sz="0" w:space="0" w:color="auto"/>
                                                    <w:bottom w:val="none" w:sz="0" w:space="0" w:color="auto"/>
                                                    <w:right w:val="none" w:sz="0" w:space="0" w:color="auto"/>
                                                  </w:divBdr>
                                                </w:div>
                                                <w:div w:id="69351474">
                                                  <w:marLeft w:val="0"/>
                                                  <w:marRight w:val="0"/>
                                                  <w:marTop w:val="0"/>
                                                  <w:marBottom w:val="0"/>
                                                  <w:divBdr>
                                                    <w:top w:val="none" w:sz="0" w:space="0" w:color="auto"/>
                                                    <w:left w:val="none" w:sz="0" w:space="0" w:color="auto"/>
                                                    <w:bottom w:val="none" w:sz="0" w:space="0" w:color="auto"/>
                                                    <w:right w:val="none" w:sz="0" w:space="0" w:color="auto"/>
                                                  </w:divBdr>
                                                </w:div>
                                                <w:div w:id="72514889">
                                                  <w:marLeft w:val="0"/>
                                                  <w:marRight w:val="0"/>
                                                  <w:marTop w:val="0"/>
                                                  <w:marBottom w:val="0"/>
                                                  <w:divBdr>
                                                    <w:top w:val="none" w:sz="0" w:space="0" w:color="auto"/>
                                                    <w:left w:val="none" w:sz="0" w:space="0" w:color="auto"/>
                                                    <w:bottom w:val="none" w:sz="0" w:space="0" w:color="auto"/>
                                                    <w:right w:val="none" w:sz="0" w:space="0" w:color="auto"/>
                                                  </w:divBdr>
                                                </w:div>
                                                <w:div w:id="84376156">
                                                  <w:marLeft w:val="0"/>
                                                  <w:marRight w:val="0"/>
                                                  <w:marTop w:val="0"/>
                                                  <w:marBottom w:val="0"/>
                                                  <w:divBdr>
                                                    <w:top w:val="none" w:sz="0" w:space="0" w:color="auto"/>
                                                    <w:left w:val="none" w:sz="0" w:space="0" w:color="auto"/>
                                                    <w:bottom w:val="none" w:sz="0" w:space="0" w:color="auto"/>
                                                    <w:right w:val="none" w:sz="0" w:space="0" w:color="auto"/>
                                                  </w:divBdr>
                                                </w:div>
                                                <w:div w:id="87316047">
                                                  <w:marLeft w:val="0"/>
                                                  <w:marRight w:val="0"/>
                                                  <w:marTop w:val="0"/>
                                                  <w:marBottom w:val="0"/>
                                                  <w:divBdr>
                                                    <w:top w:val="none" w:sz="0" w:space="0" w:color="auto"/>
                                                    <w:left w:val="none" w:sz="0" w:space="0" w:color="auto"/>
                                                    <w:bottom w:val="none" w:sz="0" w:space="0" w:color="auto"/>
                                                    <w:right w:val="none" w:sz="0" w:space="0" w:color="auto"/>
                                                  </w:divBdr>
                                                </w:div>
                                                <w:div w:id="89815652">
                                                  <w:marLeft w:val="0"/>
                                                  <w:marRight w:val="0"/>
                                                  <w:marTop w:val="0"/>
                                                  <w:marBottom w:val="0"/>
                                                  <w:divBdr>
                                                    <w:top w:val="none" w:sz="0" w:space="0" w:color="auto"/>
                                                    <w:left w:val="none" w:sz="0" w:space="0" w:color="auto"/>
                                                    <w:bottom w:val="none" w:sz="0" w:space="0" w:color="auto"/>
                                                    <w:right w:val="none" w:sz="0" w:space="0" w:color="auto"/>
                                                  </w:divBdr>
                                                </w:div>
                                                <w:div w:id="91782739">
                                                  <w:marLeft w:val="0"/>
                                                  <w:marRight w:val="0"/>
                                                  <w:marTop w:val="0"/>
                                                  <w:marBottom w:val="0"/>
                                                  <w:divBdr>
                                                    <w:top w:val="none" w:sz="0" w:space="0" w:color="auto"/>
                                                    <w:left w:val="none" w:sz="0" w:space="0" w:color="auto"/>
                                                    <w:bottom w:val="none" w:sz="0" w:space="0" w:color="auto"/>
                                                    <w:right w:val="none" w:sz="0" w:space="0" w:color="auto"/>
                                                  </w:divBdr>
                                                  <w:divsChild>
                                                    <w:div w:id="752243971">
                                                      <w:marLeft w:val="0"/>
                                                      <w:marRight w:val="0"/>
                                                      <w:marTop w:val="0"/>
                                                      <w:marBottom w:val="0"/>
                                                      <w:divBdr>
                                                        <w:top w:val="none" w:sz="0" w:space="0" w:color="auto"/>
                                                        <w:left w:val="none" w:sz="0" w:space="0" w:color="auto"/>
                                                        <w:bottom w:val="none" w:sz="0" w:space="0" w:color="auto"/>
                                                        <w:right w:val="none" w:sz="0" w:space="0" w:color="auto"/>
                                                      </w:divBdr>
                                                    </w:div>
                                                  </w:divsChild>
                                                </w:div>
                                                <w:div w:id="92089304">
                                                  <w:marLeft w:val="0"/>
                                                  <w:marRight w:val="0"/>
                                                  <w:marTop w:val="0"/>
                                                  <w:marBottom w:val="0"/>
                                                  <w:divBdr>
                                                    <w:top w:val="none" w:sz="0" w:space="0" w:color="auto"/>
                                                    <w:left w:val="none" w:sz="0" w:space="0" w:color="auto"/>
                                                    <w:bottom w:val="none" w:sz="0" w:space="0" w:color="auto"/>
                                                    <w:right w:val="none" w:sz="0" w:space="0" w:color="auto"/>
                                                  </w:divBdr>
                                                </w:div>
                                                <w:div w:id="92670221">
                                                  <w:marLeft w:val="0"/>
                                                  <w:marRight w:val="0"/>
                                                  <w:marTop w:val="0"/>
                                                  <w:marBottom w:val="0"/>
                                                  <w:divBdr>
                                                    <w:top w:val="none" w:sz="0" w:space="0" w:color="auto"/>
                                                    <w:left w:val="none" w:sz="0" w:space="0" w:color="auto"/>
                                                    <w:bottom w:val="none" w:sz="0" w:space="0" w:color="auto"/>
                                                    <w:right w:val="none" w:sz="0" w:space="0" w:color="auto"/>
                                                  </w:divBdr>
                                                </w:div>
                                                <w:div w:id="94441396">
                                                  <w:marLeft w:val="0"/>
                                                  <w:marRight w:val="0"/>
                                                  <w:marTop w:val="0"/>
                                                  <w:marBottom w:val="0"/>
                                                  <w:divBdr>
                                                    <w:top w:val="none" w:sz="0" w:space="0" w:color="auto"/>
                                                    <w:left w:val="none" w:sz="0" w:space="0" w:color="auto"/>
                                                    <w:bottom w:val="none" w:sz="0" w:space="0" w:color="auto"/>
                                                    <w:right w:val="none" w:sz="0" w:space="0" w:color="auto"/>
                                                  </w:divBdr>
                                                </w:div>
                                                <w:div w:id="96826934">
                                                  <w:marLeft w:val="0"/>
                                                  <w:marRight w:val="0"/>
                                                  <w:marTop w:val="0"/>
                                                  <w:marBottom w:val="0"/>
                                                  <w:divBdr>
                                                    <w:top w:val="none" w:sz="0" w:space="0" w:color="auto"/>
                                                    <w:left w:val="none" w:sz="0" w:space="0" w:color="auto"/>
                                                    <w:bottom w:val="none" w:sz="0" w:space="0" w:color="auto"/>
                                                    <w:right w:val="none" w:sz="0" w:space="0" w:color="auto"/>
                                                  </w:divBdr>
                                                </w:div>
                                                <w:div w:id="101386241">
                                                  <w:marLeft w:val="0"/>
                                                  <w:marRight w:val="0"/>
                                                  <w:marTop w:val="0"/>
                                                  <w:marBottom w:val="0"/>
                                                  <w:divBdr>
                                                    <w:top w:val="none" w:sz="0" w:space="0" w:color="auto"/>
                                                    <w:left w:val="none" w:sz="0" w:space="0" w:color="auto"/>
                                                    <w:bottom w:val="none" w:sz="0" w:space="0" w:color="auto"/>
                                                    <w:right w:val="none" w:sz="0" w:space="0" w:color="auto"/>
                                                  </w:divBdr>
                                                </w:div>
                                                <w:div w:id="119106697">
                                                  <w:marLeft w:val="0"/>
                                                  <w:marRight w:val="0"/>
                                                  <w:marTop w:val="0"/>
                                                  <w:marBottom w:val="0"/>
                                                  <w:divBdr>
                                                    <w:top w:val="none" w:sz="0" w:space="0" w:color="auto"/>
                                                    <w:left w:val="none" w:sz="0" w:space="0" w:color="auto"/>
                                                    <w:bottom w:val="none" w:sz="0" w:space="0" w:color="auto"/>
                                                    <w:right w:val="none" w:sz="0" w:space="0" w:color="auto"/>
                                                  </w:divBdr>
                                                  <w:divsChild>
                                                    <w:div w:id="1144930852">
                                                      <w:marLeft w:val="0"/>
                                                      <w:marRight w:val="0"/>
                                                      <w:marTop w:val="0"/>
                                                      <w:marBottom w:val="0"/>
                                                      <w:divBdr>
                                                        <w:top w:val="none" w:sz="0" w:space="0" w:color="auto"/>
                                                        <w:left w:val="none" w:sz="0" w:space="0" w:color="auto"/>
                                                        <w:bottom w:val="none" w:sz="0" w:space="0" w:color="auto"/>
                                                        <w:right w:val="none" w:sz="0" w:space="0" w:color="auto"/>
                                                      </w:divBdr>
                                                      <w:divsChild>
                                                        <w:div w:id="523518672">
                                                          <w:marLeft w:val="0"/>
                                                          <w:marRight w:val="0"/>
                                                          <w:marTop w:val="0"/>
                                                          <w:marBottom w:val="0"/>
                                                          <w:divBdr>
                                                            <w:top w:val="none" w:sz="0" w:space="0" w:color="auto"/>
                                                            <w:left w:val="none" w:sz="0" w:space="0" w:color="auto"/>
                                                            <w:bottom w:val="none" w:sz="0" w:space="0" w:color="auto"/>
                                                            <w:right w:val="none" w:sz="0" w:space="0" w:color="auto"/>
                                                          </w:divBdr>
                                                        </w:div>
                                                        <w:div w:id="821193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619139">
                                                  <w:marLeft w:val="0"/>
                                                  <w:marRight w:val="0"/>
                                                  <w:marTop w:val="0"/>
                                                  <w:marBottom w:val="0"/>
                                                  <w:divBdr>
                                                    <w:top w:val="none" w:sz="0" w:space="0" w:color="auto"/>
                                                    <w:left w:val="none" w:sz="0" w:space="0" w:color="auto"/>
                                                    <w:bottom w:val="none" w:sz="0" w:space="0" w:color="auto"/>
                                                    <w:right w:val="none" w:sz="0" w:space="0" w:color="auto"/>
                                                  </w:divBdr>
                                                  <w:divsChild>
                                                    <w:div w:id="1871726494">
                                                      <w:marLeft w:val="0"/>
                                                      <w:marRight w:val="0"/>
                                                      <w:marTop w:val="0"/>
                                                      <w:marBottom w:val="0"/>
                                                      <w:divBdr>
                                                        <w:top w:val="none" w:sz="0" w:space="0" w:color="auto"/>
                                                        <w:left w:val="none" w:sz="0" w:space="0" w:color="auto"/>
                                                        <w:bottom w:val="none" w:sz="0" w:space="0" w:color="auto"/>
                                                        <w:right w:val="none" w:sz="0" w:space="0" w:color="auto"/>
                                                      </w:divBdr>
                                                    </w:div>
                                                  </w:divsChild>
                                                </w:div>
                                                <w:div w:id="120155733">
                                                  <w:marLeft w:val="0"/>
                                                  <w:marRight w:val="0"/>
                                                  <w:marTop w:val="0"/>
                                                  <w:marBottom w:val="0"/>
                                                  <w:divBdr>
                                                    <w:top w:val="none" w:sz="0" w:space="0" w:color="auto"/>
                                                    <w:left w:val="none" w:sz="0" w:space="0" w:color="auto"/>
                                                    <w:bottom w:val="none" w:sz="0" w:space="0" w:color="auto"/>
                                                    <w:right w:val="none" w:sz="0" w:space="0" w:color="auto"/>
                                                  </w:divBdr>
                                                </w:div>
                                                <w:div w:id="123155818">
                                                  <w:marLeft w:val="0"/>
                                                  <w:marRight w:val="0"/>
                                                  <w:marTop w:val="0"/>
                                                  <w:marBottom w:val="0"/>
                                                  <w:divBdr>
                                                    <w:top w:val="none" w:sz="0" w:space="0" w:color="auto"/>
                                                    <w:left w:val="none" w:sz="0" w:space="0" w:color="auto"/>
                                                    <w:bottom w:val="none" w:sz="0" w:space="0" w:color="auto"/>
                                                    <w:right w:val="none" w:sz="0" w:space="0" w:color="auto"/>
                                                  </w:divBdr>
                                                </w:div>
                                                <w:div w:id="134488881">
                                                  <w:marLeft w:val="0"/>
                                                  <w:marRight w:val="0"/>
                                                  <w:marTop w:val="0"/>
                                                  <w:marBottom w:val="0"/>
                                                  <w:divBdr>
                                                    <w:top w:val="none" w:sz="0" w:space="0" w:color="auto"/>
                                                    <w:left w:val="none" w:sz="0" w:space="0" w:color="auto"/>
                                                    <w:bottom w:val="none" w:sz="0" w:space="0" w:color="auto"/>
                                                    <w:right w:val="none" w:sz="0" w:space="0" w:color="auto"/>
                                                  </w:divBdr>
                                                  <w:divsChild>
                                                    <w:div w:id="301886899">
                                                      <w:marLeft w:val="0"/>
                                                      <w:marRight w:val="0"/>
                                                      <w:marTop w:val="0"/>
                                                      <w:marBottom w:val="0"/>
                                                      <w:divBdr>
                                                        <w:top w:val="none" w:sz="0" w:space="0" w:color="auto"/>
                                                        <w:left w:val="none" w:sz="0" w:space="0" w:color="auto"/>
                                                        <w:bottom w:val="none" w:sz="0" w:space="0" w:color="auto"/>
                                                        <w:right w:val="none" w:sz="0" w:space="0" w:color="auto"/>
                                                      </w:divBdr>
                                                    </w:div>
                                                  </w:divsChild>
                                                </w:div>
                                                <w:div w:id="141504379">
                                                  <w:marLeft w:val="0"/>
                                                  <w:marRight w:val="0"/>
                                                  <w:marTop w:val="0"/>
                                                  <w:marBottom w:val="0"/>
                                                  <w:divBdr>
                                                    <w:top w:val="none" w:sz="0" w:space="0" w:color="auto"/>
                                                    <w:left w:val="none" w:sz="0" w:space="0" w:color="auto"/>
                                                    <w:bottom w:val="none" w:sz="0" w:space="0" w:color="auto"/>
                                                    <w:right w:val="none" w:sz="0" w:space="0" w:color="auto"/>
                                                  </w:divBdr>
                                                </w:div>
                                                <w:div w:id="143203849">
                                                  <w:marLeft w:val="0"/>
                                                  <w:marRight w:val="0"/>
                                                  <w:marTop w:val="0"/>
                                                  <w:marBottom w:val="0"/>
                                                  <w:divBdr>
                                                    <w:top w:val="none" w:sz="0" w:space="0" w:color="auto"/>
                                                    <w:left w:val="none" w:sz="0" w:space="0" w:color="auto"/>
                                                    <w:bottom w:val="none" w:sz="0" w:space="0" w:color="auto"/>
                                                    <w:right w:val="none" w:sz="0" w:space="0" w:color="auto"/>
                                                  </w:divBdr>
                                                </w:div>
                                                <w:div w:id="150099584">
                                                  <w:marLeft w:val="0"/>
                                                  <w:marRight w:val="0"/>
                                                  <w:marTop w:val="0"/>
                                                  <w:marBottom w:val="0"/>
                                                  <w:divBdr>
                                                    <w:top w:val="none" w:sz="0" w:space="0" w:color="auto"/>
                                                    <w:left w:val="none" w:sz="0" w:space="0" w:color="auto"/>
                                                    <w:bottom w:val="none" w:sz="0" w:space="0" w:color="auto"/>
                                                    <w:right w:val="none" w:sz="0" w:space="0" w:color="auto"/>
                                                  </w:divBdr>
                                                  <w:divsChild>
                                                    <w:div w:id="717166040">
                                                      <w:marLeft w:val="0"/>
                                                      <w:marRight w:val="0"/>
                                                      <w:marTop w:val="0"/>
                                                      <w:marBottom w:val="0"/>
                                                      <w:divBdr>
                                                        <w:top w:val="none" w:sz="0" w:space="0" w:color="auto"/>
                                                        <w:left w:val="none" w:sz="0" w:space="0" w:color="auto"/>
                                                        <w:bottom w:val="none" w:sz="0" w:space="0" w:color="auto"/>
                                                        <w:right w:val="none" w:sz="0" w:space="0" w:color="auto"/>
                                                      </w:divBdr>
                                                    </w:div>
                                                  </w:divsChild>
                                                </w:div>
                                                <w:div w:id="159780884">
                                                  <w:marLeft w:val="0"/>
                                                  <w:marRight w:val="0"/>
                                                  <w:marTop w:val="0"/>
                                                  <w:marBottom w:val="0"/>
                                                  <w:divBdr>
                                                    <w:top w:val="none" w:sz="0" w:space="0" w:color="auto"/>
                                                    <w:left w:val="none" w:sz="0" w:space="0" w:color="auto"/>
                                                    <w:bottom w:val="none" w:sz="0" w:space="0" w:color="auto"/>
                                                    <w:right w:val="none" w:sz="0" w:space="0" w:color="auto"/>
                                                  </w:divBdr>
                                                </w:div>
                                                <w:div w:id="179854034">
                                                  <w:marLeft w:val="0"/>
                                                  <w:marRight w:val="0"/>
                                                  <w:marTop w:val="0"/>
                                                  <w:marBottom w:val="0"/>
                                                  <w:divBdr>
                                                    <w:top w:val="none" w:sz="0" w:space="0" w:color="auto"/>
                                                    <w:left w:val="none" w:sz="0" w:space="0" w:color="auto"/>
                                                    <w:bottom w:val="none" w:sz="0" w:space="0" w:color="auto"/>
                                                    <w:right w:val="none" w:sz="0" w:space="0" w:color="auto"/>
                                                  </w:divBdr>
                                                  <w:divsChild>
                                                    <w:div w:id="1903178852">
                                                      <w:marLeft w:val="0"/>
                                                      <w:marRight w:val="0"/>
                                                      <w:marTop w:val="0"/>
                                                      <w:marBottom w:val="0"/>
                                                      <w:divBdr>
                                                        <w:top w:val="none" w:sz="0" w:space="0" w:color="auto"/>
                                                        <w:left w:val="none" w:sz="0" w:space="0" w:color="auto"/>
                                                        <w:bottom w:val="none" w:sz="0" w:space="0" w:color="auto"/>
                                                        <w:right w:val="none" w:sz="0" w:space="0" w:color="auto"/>
                                                      </w:divBdr>
                                                    </w:div>
                                                  </w:divsChild>
                                                </w:div>
                                                <w:div w:id="181944256">
                                                  <w:marLeft w:val="0"/>
                                                  <w:marRight w:val="0"/>
                                                  <w:marTop w:val="0"/>
                                                  <w:marBottom w:val="0"/>
                                                  <w:divBdr>
                                                    <w:top w:val="none" w:sz="0" w:space="0" w:color="auto"/>
                                                    <w:left w:val="none" w:sz="0" w:space="0" w:color="auto"/>
                                                    <w:bottom w:val="none" w:sz="0" w:space="0" w:color="auto"/>
                                                    <w:right w:val="none" w:sz="0" w:space="0" w:color="auto"/>
                                                  </w:divBdr>
                                                </w:div>
                                                <w:div w:id="182012181">
                                                  <w:marLeft w:val="0"/>
                                                  <w:marRight w:val="0"/>
                                                  <w:marTop w:val="0"/>
                                                  <w:marBottom w:val="0"/>
                                                  <w:divBdr>
                                                    <w:top w:val="none" w:sz="0" w:space="0" w:color="auto"/>
                                                    <w:left w:val="none" w:sz="0" w:space="0" w:color="auto"/>
                                                    <w:bottom w:val="none" w:sz="0" w:space="0" w:color="auto"/>
                                                    <w:right w:val="none" w:sz="0" w:space="0" w:color="auto"/>
                                                  </w:divBdr>
                                                </w:div>
                                                <w:div w:id="186989561">
                                                  <w:marLeft w:val="0"/>
                                                  <w:marRight w:val="0"/>
                                                  <w:marTop w:val="0"/>
                                                  <w:marBottom w:val="0"/>
                                                  <w:divBdr>
                                                    <w:top w:val="none" w:sz="0" w:space="0" w:color="auto"/>
                                                    <w:left w:val="none" w:sz="0" w:space="0" w:color="auto"/>
                                                    <w:bottom w:val="none" w:sz="0" w:space="0" w:color="auto"/>
                                                    <w:right w:val="none" w:sz="0" w:space="0" w:color="auto"/>
                                                  </w:divBdr>
                                                  <w:divsChild>
                                                    <w:div w:id="1824155759">
                                                      <w:marLeft w:val="0"/>
                                                      <w:marRight w:val="0"/>
                                                      <w:marTop w:val="0"/>
                                                      <w:marBottom w:val="0"/>
                                                      <w:divBdr>
                                                        <w:top w:val="none" w:sz="0" w:space="0" w:color="auto"/>
                                                        <w:left w:val="none" w:sz="0" w:space="0" w:color="auto"/>
                                                        <w:bottom w:val="none" w:sz="0" w:space="0" w:color="auto"/>
                                                        <w:right w:val="none" w:sz="0" w:space="0" w:color="auto"/>
                                                      </w:divBdr>
                                                    </w:div>
                                                  </w:divsChild>
                                                </w:div>
                                                <w:div w:id="187253613">
                                                  <w:marLeft w:val="0"/>
                                                  <w:marRight w:val="0"/>
                                                  <w:marTop w:val="0"/>
                                                  <w:marBottom w:val="0"/>
                                                  <w:divBdr>
                                                    <w:top w:val="none" w:sz="0" w:space="0" w:color="auto"/>
                                                    <w:left w:val="none" w:sz="0" w:space="0" w:color="auto"/>
                                                    <w:bottom w:val="none" w:sz="0" w:space="0" w:color="auto"/>
                                                    <w:right w:val="none" w:sz="0" w:space="0" w:color="auto"/>
                                                  </w:divBdr>
                                                </w:div>
                                                <w:div w:id="187791146">
                                                  <w:marLeft w:val="0"/>
                                                  <w:marRight w:val="0"/>
                                                  <w:marTop w:val="0"/>
                                                  <w:marBottom w:val="0"/>
                                                  <w:divBdr>
                                                    <w:top w:val="none" w:sz="0" w:space="0" w:color="auto"/>
                                                    <w:left w:val="none" w:sz="0" w:space="0" w:color="auto"/>
                                                    <w:bottom w:val="none" w:sz="0" w:space="0" w:color="auto"/>
                                                    <w:right w:val="none" w:sz="0" w:space="0" w:color="auto"/>
                                                  </w:divBdr>
                                                  <w:divsChild>
                                                    <w:div w:id="298850626">
                                                      <w:marLeft w:val="0"/>
                                                      <w:marRight w:val="0"/>
                                                      <w:marTop w:val="0"/>
                                                      <w:marBottom w:val="0"/>
                                                      <w:divBdr>
                                                        <w:top w:val="none" w:sz="0" w:space="0" w:color="auto"/>
                                                        <w:left w:val="none" w:sz="0" w:space="0" w:color="auto"/>
                                                        <w:bottom w:val="none" w:sz="0" w:space="0" w:color="auto"/>
                                                        <w:right w:val="none" w:sz="0" w:space="0" w:color="auto"/>
                                                      </w:divBdr>
                                                    </w:div>
                                                  </w:divsChild>
                                                </w:div>
                                                <w:div w:id="190457897">
                                                  <w:marLeft w:val="0"/>
                                                  <w:marRight w:val="0"/>
                                                  <w:marTop w:val="0"/>
                                                  <w:marBottom w:val="0"/>
                                                  <w:divBdr>
                                                    <w:top w:val="none" w:sz="0" w:space="0" w:color="auto"/>
                                                    <w:left w:val="none" w:sz="0" w:space="0" w:color="auto"/>
                                                    <w:bottom w:val="none" w:sz="0" w:space="0" w:color="auto"/>
                                                    <w:right w:val="none" w:sz="0" w:space="0" w:color="auto"/>
                                                  </w:divBdr>
                                                </w:div>
                                                <w:div w:id="211769633">
                                                  <w:marLeft w:val="0"/>
                                                  <w:marRight w:val="0"/>
                                                  <w:marTop w:val="0"/>
                                                  <w:marBottom w:val="0"/>
                                                  <w:divBdr>
                                                    <w:top w:val="none" w:sz="0" w:space="0" w:color="auto"/>
                                                    <w:left w:val="none" w:sz="0" w:space="0" w:color="auto"/>
                                                    <w:bottom w:val="none" w:sz="0" w:space="0" w:color="auto"/>
                                                    <w:right w:val="none" w:sz="0" w:space="0" w:color="auto"/>
                                                  </w:divBdr>
                                                </w:div>
                                                <w:div w:id="221185098">
                                                  <w:marLeft w:val="0"/>
                                                  <w:marRight w:val="0"/>
                                                  <w:marTop w:val="0"/>
                                                  <w:marBottom w:val="0"/>
                                                  <w:divBdr>
                                                    <w:top w:val="none" w:sz="0" w:space="0" w:color="auto"/>
                                                    <w:left w:val="none" w:sz="0" w:space="0" w:color="auto"/>
                                                    <w:bottom w:val="none" w:sz="0" w:space="0" w:color="auto"/>
                                                    <w:right w:val="none" w:sz="0" w:space="0" w:color="auto"/>
                                                  </w:divBdr>
                                                </w:div>
                                                <w:div w:id="225335411">
                                                  <w:marLeft w:val="0"/>
                                                  <w:marRight w:val="0"/>
                                                  <w:marTop w:val="0"/>
                                                  <w:marBottom w:val="0"/>
                                                  <w:divBdr>
                                                    <w:top w:val="none" w:sz="0" w:space="0" w:color="auto"/>
                                                    <w:left w:val="none" w:sz="0" w:space="0" w:color="auto"/>
                                                    <w:bottom w:val="none" w:sz="0" w:space="0" w:color="auto"/>
                                                    <w:right w:val="none" w:sz="0" w:space="0" w:color="auto"/>
                                                  </w:divBdr>
                                                  <w:divsChild>
                                                    <w:div w:id="1425228995">
                                                      <w:marLeft w:val="0"/>
                                                      <w:marRight w:val="0"/>
                                                      <w:marTop w:val="0"/>
                                                      <w:marBottom w:val="0"/>
                                                      <w:divBdr>
                                                        <w:top w:val="none" w:sz="0" w:space="0" w:color="auto"/>
                                                        <w:left w:val="none" w:sz="0" w:space="0" w:color="auto"/>
                                                        <w:bottom w:val="none" w:sz="0" w:space="0" w:color="auto"/>
                                                        <w:right w:val="none" w:sz="0" w:space="0" w:color="auto"/>
                                                      </w:divBdr>
                                                    </w:div>
                                                  </w:divsChild>
                                                </w:div>
                                                <w:div w:id="228616424">
                                                  <w:marLeft w:val="0"/>
                                                  <w:marRight w:val="0"/>
                                                  <w:marTop w:val="0"/>
                                                  <w:marBottom w:val="0"/>
                                                  <w:divBdr>
                                                    <w:top w:val="none" w:sz="0" w:space="0" w:color="auto"/>
                                                    <w:left w:val="none" w:sz="0" w:space="0" w:color="auto"/>
                                                    <w:bottom w:val="none" w:sz="0" w:space="0" w:color="auto"/>
                                                    <w:right w:val="none" w:sz="0" w:space="0" w:color="auto"/>
                                                  </w:divBdr>
                                                </w:div>
                                                <w:div w:id="234051558">
                                                  <w:marLeft w:val="0"/>
                                                  <w:marRight w:val="0"/>
                                                  <w:marTop w:val="0"/>
                                                  <w:marBottom w:val="0"/>
                                                  <w:divBdr>
                                                    <w:top w:val="none" w:sz="0" w:space="0" w:color="auto"/>
                                                    <w:left w:val="none" w:sz="0" w:space="0" w:color="auto"/>
                                                    <w:bottom w:val="none" w:sz="0" w:space="0" w:color="auto"/>
                                                    <w:right w:val="none" w:sz="0" w:space="0" w:color="auto"/>
                                                  </w:divBdr>
                                                </w:div>
                                                <w:div w:id="236675364">
                                                  <w:marLeft w:val="0"/>
                                                  <w:marRight w:val="0"/>
                                                  <w:marTop w:val="0"/>
                                                  <w:marBottom w:val="0"/>
                                                  <w:divBdr>
                                                    <w:top w:val="none" w:sz="0" w:space="0" w:color="auto"/>
                                                    <w:left w:val="none" w:sz="0" w:space="0" w:color="auto"/>
                                                    <w:bottom w:val="none" w:sz="0" w:space="0" w:color="auto"/>
                                                    <w:right w:val="none" w:sz="0" w:space="0" w:color="auto"/>
                                                  </w:divBdr>
                                                </w:div>
                                                <w:div w:id="237520044">
                                                  <w:marLeft w:val="0"/>
                                                  <w:marRight w:val="0"/>
                                                  <w:marTop w:val="0"/>
                                                  <w:marBottom w:val="0"/>
                                                  <w:divBdr>
                                                    <w:top w:val="none" w:sz="0" w:space="0" w:color="auto"/>
                                                    <w:left w:val="none" w:sz="0" w:space="0" w:color="auto"/>
                                                    <w:bottom w:val="none" w:sz="0" w:space="0" w:color="auto"/>
                                                    <w:right w:val="none" w:sz="0" w:space="0" w:color="auto"/>
                                                  </w:divBdr>
                                                </w:div>
                                                <w:div w:id="237902599">
                                                  <w:marLeft w:val="0"/>
                                                  <w:marRight w:val="0"/>
                                                  <w:marTop w:val="0"/>
                                                  <w:marBottom w:val="0"/>
                                                  <w:divBdr>
                                                    <w:top w:val="none" w:sz="0" w:space="0" w:color="auto"/>
                                                    <w:left w:val="none" w:sz="0" w:space="0" w:color="auto"/>
                                                    <w:bottom w:val="none" w:sz="0" w:space="0" w:color="auto"/>
                                                    <w:right w:val="none" w:sz="0" w:space="0" w:color="auto"/>
                                                  </w:divBdr>
                                                </w:div>
                                                <w:div w:id="246351257">
                                                  <w:marLeft w:val="0"/>
                                                  <w:marRight w:val="0"/>
                                                  <w:marTop w:val="0"/>
                                                  <w:marBottom w:val="0"/>
                                                  <w:divBdr>
                                                    <w:top w:val="none" w:sz="0" w:space="0" w:color="auto"/>
                                                    <w:left w:val="none" w:sz="0" w:space="0" w:color="auto"/>
                                                    <w:bottom w:val="none" w:sz="0" w:space="0" w:color="auto"/>
                                                    <w:right w:val="none" w:sz="0" w:space="0" w:color="auto"/>
                                                  </w:divBdr>
                                                  <w:divsChild>
                                                    <w:div w:id="1102148376">
                                                      <w:marLeft w:val="0"/>
                                                      <w:marRight w:val="0"/>
                                                      <w:marTop w:val="0"/>
                                                      <w:marBottom w:val="0"/>
                                                      <w:divBdr>
                                                        <w:top w:val="none" w:sz="0" w:space="0" w:color="auto"/>
                                                        <w:left w:val="none" w:sz="0" w:space="0" w:color="auto"/>
                                                        <w:bottom w:val="none" w:sz="0" w:space="0" w:color="auto"/>
                                                        <w:right w:val="none" w:sz="0" w:space="0" w:color="auto"/>
                                                      </w:divBdr>
                                                    </w:div>
                                                  </w:divsChild>
                                                </w:div>
                                                <w:div w:id="262617893">
                                                  <w:marLeft w:val="0"/>
                                                  <w:marRight w:val="0"/>
                                                  <w:marTop w:val="0"/>
                                                  <w:marBottom w:val="0"/>
                                                  <w:divBdr>
                                                    <w:top w:val="none" w:sz="0" w:space="0" w:color="auto"/>
                                                    <w:left w:val="none" w:sz="0" w:space="0" w:color="auto"/>
                                                    <w:bottom w:val="none" w:sz="0" w:space="0" w:color="auto"/>
                                                    <w:right w:val="none" w:sz="0" w:space="0" w:color="auto"/>
                                                  </w:divBdr>
                                                </w:div>
                                                <w:div w:id="263071553">
                                                  <w:marLeft w:val="0"/>
                                                  <w:marRight w:val="0"/>
                                                  <w:marTop w:val="0"/>
                                                  <w:marBottom w:val="0"/>
                                                  <w:divBdr>
                                                    <w:top w:val="none" w:sz="0" w:space="0" w:color="auto"/>
                                                    <w:left w:val="none" w:sz="0" w:space="0" w:color="auto"/>
                                                    <w:bottom w:val="none" w:sz="0" w:space="0" w:color="auto"/>
                                                    <w:right w:val="none" w:sz="0" w:space="0" w:color="auto"/>
                                                  </w:divBdr>
                                                </w:div>
                                                <w:div w:id="263193717">
                                                  <w:marLeft w:val="0"/>
                                                  <w:marRight w:val="0"/>
                                                  <w:marTop w:val="0"/>
                                                  <w:marBottom w:val="0"/>
                                                  <w:divBdr>
                                                    <w:top w:val="none" w:sz="0" w:space="0" w:color="auto"/>
                                                    <w:left w:val="none" w:sz="0" w:space="0" w:color="auto"/>
                                                    <w:bottom w:val="none" w:sz="0" w:space="0" w:color="auto"/>
                                                    <w:right w:val="none" w:sz="0" w:space="0" w:color="auto"/>
                                                  </w:divBdr>
                                                </w:div>
                                                <w:div w:id="267933596">
                                                  <w:marLeft w:val="0"/>
                                                  <w:marRight w:val="0"/>
                                                  <w:marTop w:val="0"/>
                                                  <w:marBottom w:val="0"/>
                                                  <w:divBdr>
                                                    <w:top w:val="none" w:sz="0" w:space="0" w:color="auto"/>
                                                    <w:left w:val="none" w:sz="0" w:space="0" w:color="auto"/>
                                                    <w:bottom w:val="none" w:sz="0" w:space="0" w:color="auto"/>
                                                    <w:right w:val="none" w:sz="0" w:space="0" w:color="auto"/>
                                                  </w:divBdr>
                                                </w:div>
                                                <w:div w:id="277376617">
                                                  <w:marLeft w:val="0"/>
                                                  <w:marRight w:val="0"/>
                                                  <w:marTop w:val="0"/>
                                                  <w:marBottom w:val="0"/>
                                                  <w:divBdr>
                                                    <w:top w:val="none" w:sz="0" w:space="0" w:color="auto"/>
                                                    <w:left w:val="none" w:sz="0" w:space="0" w:color="auto"/>
                                                    <w:bottom w:val="none" w:sz="0" w:space="0" w:color="auto"/>
                                                    <w:right w:val="none" w:sz="0" w:space="0" w:color="auto"/>
                                                  </w:divBdr>
                                                  <w:divsChild>
                                                    <w:div w:id="1911648077">
                                                      <w:marLeft w:val="0"/>
                                                      <w:marRight w:val="0"/>
                                                      <w:marTop w:val="0"/>
                                                      <w:marBottom w:val="0"/>
                                                      <w:divBdr>
                                                        <w:top w:val="none" w:sz="0" w:space="0" w:color="auto"/>
                                                        <w:left w:val="none" w:sz="0" w:space="0" w:color="auto"/>
                                                        <w:bottom w:val="none" w:sz="0" w:space="0" w:color="auto"/>
                                                        <w:right w:val="none" w:sz="0" w:space="0" w:color="auto"/>
                                                      </w:divBdr>
                                                    </w:div>
                                                  </w:divsChild>
                                                </w:div>
                                                <w:div w:id="277952124">
                                                  <w:marLeft w:val="0"/>
                                                  <w:marRight w:val="0"/>
                                                  <w:marTop w:val="0"/>
                                                  <w:marBottom w:val="0"/>
                                                  <w:divBdr>
                                                    <w:top w:val="none" w:sz="0" w:space="0" w:color="auto"/>
                                                    <w:left w:val="none" w:sz="0" w:space="0" w:color="auto"/>
                                                    <w:bottom w:val="none" w:sz="0" w:space="0" w:color="auto"/>
                                                    <w:right w:val="none" w:sz="0" w:space="0" w:color="auto"/>
                                                  </w:divBdr>
                                                </w:div>
                                                <w:div w:id="289091938">
                                                  <w:marLeft w:val="0"/>
                                                  <w:marRight w:val="0"/>
                                                  <w:marTop w:val="0"/>
                                                  <w:marBottom w:val="0"/>
                                                  <w:divBdr>
                                                    <w:top w:val="none" w:sz="0" w:space="0" w:color="auto"/>
                                                    <w:left w:val="none" w:sz="0" w:space="0" w:color="auto"/>
                                                    <w:bottom w:val="none" w:sz="0" w:space="0" w:color="auto"/>
                                                    <w:right w:val="none" w:sz="0" w:space="0" w:color="auto"/>
                                                  </w:divBdr>
                                                </w:div>
                                                <w:div w:id="291323397">
                                                  <w:marLeft w:val="0"/>
                                                  <w:marRight w:val="0"/>
                                                  <w:marTop w:val="0"/>
                                                  <w:marBottom w:val="0"/>
                                                  <w:divBdr>
                                                    <w:top w:val="none" w:sz="0" w:space="0" w:color="auto"/>
                                                    <w:left w:val="none" w:sz="0" w:space="0" w:color="auto"/>
                                                    <w:bottom w:val="none" w:sz="0" w:space="0" w:color="auto"/>
                                                    <w:right w:val="none" w:sz="0" w:space="0" w:color="auto"/>
                                                  </w:divBdr>
                                                </w:div>
                                                <w:div w:id="296758761">
                                                  <w:marLeft w:val="0"/>
                                                  <w:marRight w:val="0"/>
                                                  <w:marTop w:val="0"/>
                                                  <w:marBottom w:val="0"/>
                                                  <w:divBdr>
                                                    <w:top w:val="none" w:sz="0" w:space="0" w:color="auto"/>
                                                    <w:left w:val="none" w:sz="0" w:space="0" w:color="auto"/>
                                                    <w:bottom w:val="none" w:sz="0" w:space="0" w:color="auto"/>
                                                    <w:right w:val="none" w:sz="0" w:space="0" w:color="auto"/>
                                                  </w:divBdr>
                                                </w:div>
                                                <w:div w:id="297493760">
                                                  <w:marLeft w:val="0"/>
                                                  <w:marRight w:val="0"/>
                                                  <w:marTop w:val="0"/>
                                                  <w:marBottom w:val="0"/>
                                                  <w:divBdr>
                                                    <w:top w:val="none" w:sz="0" w:space="0" w:color="auto"/>
                                                    <w:left w:val="none" w:sz="0" w:space="0" w:color="auto"/>
                                                    <w:bottom w:val="none" w:sz="0" w:space="0" w:color="auto"/>
                                                    <w:right w:val="none" w:sz="0" w:space="0" w:color="auto"/>
                                                  </w:divBdr>
                                                  <w:divsChild>
                                                    <w:div w:id="1315798929">
                                                      <w:marLeft w:val="0"/>
                                                      <w:marRight w:val="0"/>
                                                      <w:marTop w:val="0"/>
                                                      <w:marBottom w:val="0"/>
                                                      <w:divBdr>
                                                        <w:top w:val="none" w:sz="0" w:space="0" w:color="auto"/>
                                                        <w:left w:val="none" w:sz="0" w:space="0" w:color="auto"/>
                                                        <w:bottom w:val="none" w:sz="0" w:space="0" w:color="auto"/>
                                                        <w:right w:val="none" w:sz="0" w:space="0" w:color="auto"/>
                                                      </w:divBdr>
                                                    </w:div>
                                                  </w:divsChild>
                                                </w:div>
                                                <w:div w:id="305360227">
                                                  <w:marLeft w:val="0"/>
                                                  <w:marRight w:val="0"/>
                                                  <w:marTop w:val="0"/>
                                                  <w:marBottom w:val="0"/>
                                                  <w:divBdr>
                                                    <w:top w:val="none" w:sz="0" w:space="0" w:color="auto"/>
                                                    <w:left w:val="none" w:sz="0" w:space="0" w:color="auto"/>
                                                    <w:bottom w:val="none" w:sz="0" w:space="0" w:color="auto"/>
                                                    <w:right w:val="none" w:sz="0" w:space="0" w:color="auto"/>
                                                  </w:divBdr>
                                                  <w:divsChild>
                                                    <w:div w:id="779109988">
                                                      <w:marLeft w:val="0"/>
                                                      <w:marRight w:val="0"/>
                                                      <w:marTop w:val="0"/>
                                                      <w:marBottom w:val="0"/>
                                                      <w:divBdr>
                                                        <w:top w:val="none" w:sz="0" w:space="0" w:color="auto"/>
                                                        <w:left w:val="none" w:sz="0" w:space="0" w:color="auto"/>
                                                        <w:bottom w:val="none" w:sz="0" w:space="0" w:color="auto"/>
                                                        <w:right w:val="none" w:sz="0" w:space="0" w:color="auto"/>
                                                      </w:divBdr>
                                                    </w:div>
                                                  </w:divsChild>
                                                </w:div>
                                                <w:div w:id="311064008">
                                                  <w:marLeft w:val="0"/>
                                                  <w:marRight w:val="0"/>
                                                  <w:marTop w:val="0"/>
                                                  <w:marBottom w:val="0"/>
                                                  <w:divBdr>
                                                    <w:top w:val="none" w:sz="0" w:space="0" w:color="auto"/>
                                                    <w:left w:val="none" w:sz="0" w:space="0" w:color="auto"/>
                                                    <w:bottom w:val="none" w:sz="0" w:space="0" w:color="auto"/>
                                                    <w:right w:val="none" w:sz="0" w:space="0" w:color="auto"/>
                                                  </w:divBdr>
                                                  <w:divsChild>
                                                    <w:div w:id="496921958">
                                                      <w:marLeft w:val="0"/>
                                                      <w:marRight w:val="0"/>
                                                      <w:marTop w:val="0"/>
                                                      <w:marBottom w:val="0"/>
                                                      <w:divBdr>
                                                        <w:top w:val="none" w:sz="0" w:space="0" w:color="auto"/>
                                                        <w:left w:val="none" w:sz="0" w:space="0" w:color="auto"/>
                                                        <w:bottom w:val="none" w:sz="0" w:space="0" w:color="auto"/>
                                                        <w:right w:val="none" w:sz="0" w:space="0" w:color="auto"/>
                                                      </w:divBdr>
                                                    </w:div>
                                                  </w:divsChild>
                                                </w:div>
                                                <w:div w:id="320547291">
                                                  <w:marLeft w:val="0"/>
                                                  <w:marRight w:val="0"/>
                                                  <w:marTop w:val="0"/>
                                                  <w:marBottom w:val="0"/>
                                                  <w:divBdr>
                                                    <w:top w:val="none" w:sz="0" w:space="0" w:color="auto"/>
                                                    <w:left w:val="none" w:sz="0" w:space="0" w:color="auto"/>
                                                    <w:bottom w:val="none" w:sz="0" w:space="0" w:color="auto"/>
                                                    <w:right w:val="none" w:sz="0" w:space="0" w:color="auto"/>
                                                  </w:divBdr>
                                                  <w:divsChild>
                                                    <w:div w:id="954168005">
                                                      <w:marLeft w:val="0"/>
                                                      <w:marRight w:val="0"/>
                                                      <w:marTop w:val="0"/>
                                                      <w:marBottom w:val="0"/>
                                                      <w:divBdr>
                                                        <w:top w:val="none" w:sz="0" w:space="0" w:color="auto"/>
                                                        <w:left w:val="none" w:sz="0" w:space="0" w:color="auto"/>
                                                        <w:bottom w:val="none" w:sz="0" w:space="0" w:color="auto"/>
                                                        <w:right w:val="none" w:sz="0" w:space="0" w:color="auto"/>
                                                      </w:divBdr>
                                                    </w:div>
                                                  </w:divsChild>
                                                </w:div>
                                                <w:div w:id="326055081">
                                                  <w:marLeft w:val="0"/>
                                                  <w:marRight w:val="0"/>
                                                  <w:marTop w:val="0"/>
                                                  <w:marBottom w:val="0"/>
                                                  <w:divBdr>
                                                    <w:top w:val="none" w:sz="0" w:space="0" w:color="auto"/>
                                                    <w:left w:val="none" w:sz="0" w:space="0" w:color="auto"/>
                                                    <w:bottom w:val="none" w:sz="0" w:space="0" w:color="auto"/>
                                                    <w:right w:val="none" w:sz="0" w:space="0" w:color="auto"/>
                                                  </w:divBdr>
                                                </w:div>
                                                <w:div w:id="327946222">
                                                  <w:marLeft w:val="0"/>
                                                  <w:marRight w:val="0"/>
                                                  <w:marTop w:val="0"/>
                                                  <w:marBottom w:val="0"/>
                                                  <w:divBdr>
                                                    <w:top w:val="none" w:sz="0" w:space="0" w:color="auto"/>
                                                    <w:left w:val="none" w:sz="0" w:space="0" w:color="auto"/>
                                                    <w:bottom w:val="none" w:sz="0" w:space="0" w:color="auto"/>
                                                    <w:right w:val="none" w:sz="0" w:space="0" w:color="auto"/>
                                                  </w:divBdr>
                                                </w:div>
                                                <w:div w:id="335036333">
                                                  <w:marLeft w:val="0"/>
                                                  <w:marRight w:val="0"/>
                                                  <w:marTop w:val="0"/>
                                                  <w:marBottom w:val="0"/>
                                                  <w:divBdr>
                                                    <w:top w:val="none" w:sz="0" w:space="0" w:color="auto"/>
                                                    <w:left w:val="none" w:sz="0" w:space="0" w:color="auto"/>
                                                    <w:bottom w:val="none" w:sz="0" w:space="0" w:color="auto"/>
                                                    <w:right w:val="none" w:sz="0" w:space="0" w:color="auto"/>
                                                  </w:divBdr>
                                                  <w:divsChild>
                                                    <w:div w:id="2075155543">
                                                      <w:marLeft w:val="0"/>
                                                      <w:marRight w:val="0"/>
                                                      <w:marTop w:val="0"/>
                                                      <w:marBottom w:val="0"/>
                                                      <w:divBdr>
                                                        <w:top w:val="none" w:sz="0" w:space="0" w:color="auto"/>
                                                        <w:left w:val="none" w:sz="0" w:space="0" w:color="auto"/>
                                                        <w:bottom w:val="none" w:sz="0" w:space="0" w:color="auto"/>
                                                        <w:right w:val="none" w:sz="0" w:space="0" w:color="auto"/>
                                                      </w:divBdr>
                                                    </w:div>
                                                  </w:divsChild>
                                                </w:div>
                                                <w:div w:id="339167253">
                                                  <w:marLeft w:val="0"/>
                                                  <w:marRight w:val="0"/>
                                                  <w:marTop w:val="0"/>
                                                  <w:marBottom w:val="0"/>
                                                  <w:divBdr>
                                                    <w:top w:val="none" w:sz="0" w:space="0" w:color="auto"/>
                                                    <w:left w:val="none" w:sz="0" w:space="0" w:color="auto"/>
                                                    <w:bottom w:val="none" w:sz="0" w:space="0" w:color="auto"/>
                                                    <w:right w:val="none" w:sz="0" w:space="0" w:color="auto"/>
                                                  </w:divBdr>
                                                </w:div>
                                                <w:div w:id="343947647">
                                                  <w:marLeft w:val="0"/>
                                                  <w:marRight w:val="0"/>
                                                  <w:marTop w:val="0"/>
                                                  <w:marBottom w:val="0"/>
                                                  <w:divBdr>
                                                    <w:top w:val="none" w:sz="0" w:space="0" w:color="auto"/>
                                                    <w:left w:val="none" w:sz="0" w:space="0" w:color="auto"/>
                                                    <w:bottom w:val="none" w:sz="0" w:space="0" w:color="auto"/>
                                                    <w:right w:val="none" w:sz="0" w:space="0" w:color="auto"/>
                                                  </w:divBdr>
                                                </w:div>
                                                <w:div w:id="360590201">
                                                  <w:marLeft w:val="0"/>
                                                  <w:marRight w:val="0"/>
                                                  <w:marTop w:val="0"/>
                                                  <w:marBottom w:val="0"/>
                                                  <w:divBdr>
                                                    <w:top w:val="none" w:sz="0" w:space="0" w:color="auto"/>
                                                    <w:left w:val="none" w:sz="0" w:space="0" w:color="auto"/>
                                                    <w:bottom w:val="none" w:sz="0" w:space="0" w:color="auto"/>
                                                    <w:right w:val="none" w:sz="0" w:space="0" w:color="auto"/>
                                                  </w:divBdr>
                                                </w:div>
                                                <w:div w:id="362365030">
                                                  <w:marLeft w:val="0"/>
                                                  <w:marRight w:val="0"/>
                                                  <w:marTop w:val="0"/>
                                                  <w:marBottom w:val="0"/>
                                                  <w:divBdr>
                                                    <w:top w:val="none" w:sz="0" w:space="0" w:color="auto"/>
                                                    <w:left w:val="none" w:sz="0" w:space="0" w:color="auto"/>
                                                    <w:bottom w:val="none" w:sz="0" w:space="0" w:color="auto"/>
                                                    <w:right w:val="none" w:sz="0" w:space="0" w:color="auto"/>
                                                  </w:divBdr>
                                                </w:div>
                                                <w:div w:id="362949678">
                                                  <w:marLeft w:val="0"/>
                                                  <w:marRight w:val="0"/>
                                                  <w:marTop w:val="0"/>
                                                  <w:marBottom w:val="0"/>
                                                  <w:divBdr>
                                                    <w:top w:val="none" w:sz="0" w:space="0" w:color="auto"/>
                                                    <w:left w:val="none" w:sz="0" w:space="0" w:color="auto"/>
                                                    <w:bottom w:val="none" w:sz="0" w:space="0" w:color="auto"/>
                                                    <w:right w:val="none" w:sz="0" w:space="0" w:color="auto"/>
                                                  </w:divBdr>
                                                </w:div>
                                                <w:div w:id="363678934">
                                                  <w:marLeft w:val="0"/>
                                                  <w:marRight w:val="0"/>
                                                  <w:marTop w:val="0"/>
                                                  <w:marBottom w:val="0"/>
                                                  <w:divBdr>
                                                    <w:top w:val="none" w:sz="0" w:space="0" w:color="auto"/>
                                                    <w:left w:val="none" w:sz="0" w:space="0" w:color="auto"/>
                                                    <w:bottom w:val="none" w:sz="0" w:space="0" w:color="auto"/>
                                                    <w:right w:val="none" w:sz="0" w:space="0" w:color="auto"/>
                                                  </w:divBdr>
                                                </w:div>
                                                <w:div w:id="384187058">
                                                  <w:marLeft w:val="0"/>
                                                  <w:marRight w:val="0"/>
                                                  <w:marTop w:val="0"/>
                                                  <w:marBottom w:val="0"/>
                                                  <w:divBdr>
                                                    <w:top w:val="none" w:sz="0" w:space="0" w:color="auto"/>
                                                    <w:left w:val="none" w:sz="0" w:space="0" w:color="auto"/>
                                                    <w:bottom w:val="none" w:sz="0" w:space="0" w:color="auto"/>
                                                    <w:right w:val="none" w:sz="0" w:space="0" w:color="auto"/>
                                                  </w:divBdr>
                                                </w:div>
                                                <w:div w:id="384526915">
                                                  <w:marLeft w:val="0"/>
                                                  <w:marRight w:val="0"/>
                                                  <w:marTop w:val="0"/>
                                                  <w:marBottom w:val="0"/>
                                                  <w:divBdr>
                                                    <w:top w:val="none" w:sz="0" w:space="0" w:color="auto"/>
                                                    <w:left w:val="none" w:sz="0" w:space="0" w:color="auto"/>
                                                    <w:bottom w:val="none" w:sz="0" w:space="0" w:color="auto"/>
                                                    <w:right w:val="none" w:sz="0" w:space="0" w:color="auto"/>
                                                  </w:divBdr>
                                                  <w:divsChild>
                                                    <w:div w:id="2057393502">
                                                      <w:marLeft w:val="0"/>
                                                      <w:marRight w:val="0"/>
                                                      <w:marTop w:val="0"/>
                                                      <w:marBottom w:val="0"/>
                                                      <w:divBdr>
                                                        <w:top w:val="none" w:sz="0" w:space="0" w:color="auto"/>
                                                        <w:left w:val="none" w:sz="0" w:space="0" w:color="auto"/>
                                                        <w:bottom w:val="none" w:sz="0" w:space="0" w:color="auto"/>
                                                        <w:right w:val="none" w:sz="0" w:space="0" w:color="auto"/>
                                                      </w:divBdr>
                                                    </w:div>
                                                  </w:divsChild>
                                                </w:div>
                                                <w:div w:id="386537897">
                                                  <w:marLeft w:val="0"/>
                                                  <w:marRight w:val="0"/>
                                                  <w:marTop w:val="0"/>
                                                  <w:marBottom w:val="0"/>
                                                  <w:divBdr>
                                                    <w:top w:val="none" w:sz="0" w:space="0" w:color="auto"/>
                                                    <w:left w:val="none" w:sz="0" w:space="0" w:color="auto"/>
                                                    <w:bottom w:val="none" w:sz="0" w:space="0" w:color="auto"/>
                                                    <w:right w:val="none" w:sz="0" w:space="0" w:color="auto"/>
                                                  </w:divBdr>
                                                  <w:divsChild>
                                                    <w:div w:id="1654262308">
                                                      <w:marLeft w:val="0"/>
                                                      <w:marRight w:val="0"/>
                                                      <w:marTop w:val="0"/>
                                                      <w:marBottom w:val="0"/>
                                                      <w:divBdr>
                                                        <w:top w:val="none" w:sz="0" w:space="0" w:color="auto"/>
                                                        <w:left w:val="none" w:sz="0" w:space="0" w:color="auto"/>
                                                        <w:bottom w:val="none" w:sz="0" w:space="0" w:color="auto"/>
                                                        <w:right w:val="none" w:sz="0" w:space="0" w:color="auto"/>
                                                      </w:divBdr>
                                                    </w:div>
                                                  </w:divsChild>
                                                </w:div>
                                                <w:div w:id="389429730">
                                                  <w:marLeft w:val="0"/>
                                                  <w:marRight w:val="0"/>
                                                  <w:marTop w:val="0"/>
                                                  <w:marBottom w:val="0"/>
                                                  <w:divBdr>
                                                    <w:top w:val="none" w:sz="0" w:space="0" w:color="auto"/>
                                                    <w:left w:val="none" w:sz="0" w:space="0" w:color="auto"/>
                                                    <w:bottom w:val="none" w:sz="0" w:space="0" w:color="auto"/>
                                                    <w:right w:val="none" w:sz="0" w:space="0" w:color="auto"/>
                                                  </w:divBdr>
                                                  <w:divsChild>
                                                    <w:div w:id="1185245245">
                                                      <w:marLeft w:val="0"/>
                                                      <w:marRight w:val="0"/>
                                                      <w:marTop w:val="0"/>
                                                      <w:marBottom w:val="0"/>
                                                      <w:divBdr>
                                                        <w:top w:val="none" w:sz="0" w:space="0" w:color="auto"/>
                                                        <w:left w:val="none" w:sz="0" w:space="0" w:color="auto"/>
                                                        <w:bottom w:val="none" w:sz="0" w:space="0" w:color="auto"/>
                                                        <w:right w:val="none" w:sz="0" w:space="0" w:color="auto"/>
                                                      </w:divBdr>
                                                    </w:div>
                                                  </w:divsChild>
                                                </w:div>
                                                <w:div w:id="393626897">
                                                  <w:marLeft w:val="0"/>
                                                  <w:marRight w:val="0"/>
                                                  <w:marTop w:val="0"/>
                                                  <w:marBottom w:val="0"/>
                                                  <w:divBdr>
                                                    <w:top w:val="none" w:sz="0" w:space="0" w:color="auto"/>
                                                    <w:left w:val="none" w:sz="0" w:space="0" w:color="auto"/>
                                                    <w:bottom w:val="none" w:sz="0" w:space="0" w:color="auto"/>
                                                    <w:right w:val="none" w:sz="0" w:space="0" w:color="auto"/>
                                                  </w:divBdr>
                                                </w:div>
                                                <w:div w:id="394427451">
                                                  <w:marLeft w:val="0"/>
                                                  <w:marRight w:val="0"/>
                                                  <w:marTop w:val="0"/>
                                                  <w:marBottom w:val="0"/>
                                                  <w:divBdr>
                                                    <w:top w:val="none" w:sz="0" w:space="0" w:color="auto"/>
                                                    <w:left w:val="none" w:sz="0" w:space="0" w:color="auto"/>
                                                    <w:bottom w:val="none" w:sz="0" w:space="0" w:color="auto"/>
                                                    <w:right w:val="none" w:sz="0" w:space="0" w:color="auto"/>
                                                  </w:divBdr>
                                                </w:div>
                                                <w:div w:id="399401992">
                                                  <w:marLeft w:val="0"/>
                                                  <w:marRight w:val="0"/>
                                                  <w:marTop w:val="0"/>
                                                  <w:marBottom w:val="0"/>
                                                  <w:divBdr>
                                                    <w:top w:val="none" w:sz="0" w:space="0" w:color="auto"/>
                                                    <w:left w:val="none" w:sz="0" w:space="0" w:color="auto"/>
                                                    <w:bottom w:val="none" w:sz="0" w:space="0" w:color="auto"/>
                                                    <w:right w:val="none" w:sz="0" w:space="0" w:color="auto"/>
                                                  </w:divBdr>
                                                  <w:divsChild>
                                                    <w:div w:id="2057577992">
                                                      <w:marLeft w:val="0"/>
                                                      <w:marRight w:val="0"/>
                                                      <w:marTop w:val="0"/>
                                                      <w:marBottom w:val="0"/>
                                                      <w:divBdr>
                                                        <w:top w:val="none" w:sz="0" w:space="0" w:color="auto"/>
                                                        <w:left w:val="none" w:sz="0" w:space="0" w:color="auto"/>
                                                        <w:bottom w:val="none" w:sz="0" w:space="0" w:color="auto"/>
                                                        <w:right w:val="none" w:sz="0" w:space="0" w:color="auto"/>
                                                      </w:divBdr>
                                                    </w:div>
                                                  </w:divsChild>
                                                </w:div>
                                                <w:div w:id="412437103">
                                                  <w:marLeft w:val="0"/>
                                                  <w:marRight w:val="0"/>
                                                  <w:marTop w:val="0"/>
                                                  <w:marBottom w:val="0"/>
                                                  <w:divBdr>
                                                    <w:top w:val="none" w:sz="0" w:space="0" w:color="auto"/>
                                                    <w:left w:val="none" w:sz="0" w:space="0" w:color="auto"/>
                                                    <w:bottom w:val="none" w:sz="0" w:space="0" w:color="auto"/>
                                                    <w:right w:val="none" w:sz="0" w:space="0" w:color="auto"/>
                                                  </w:divBdr>
                                                </w:div>
                                                <w:div w:id="419647660">
                                                  <w:marLeft w:val="0"/>
                                                  <w:marRight w:val="0"/>
                                                  <w:marTop w:val="0"/>
                                                  <w:marBottom w:val="0"/>
                                                  <w:divBdr>
                                                    <w:top w:val="none" w:sz="0" w:space="0" w:color="auto"/>
                                                    <w:left w:val="none" w:sz="0" w:space="0" w:color="auto"/>
                                                    <w:bottom w:val="none" w:sz="0" w:space="0" w:color="auto"/>
                                                    <w:right w:val="none" w:sz="0" w:space="0" w:color="auto"/>
                                                  </w:divBdr>
                                                  <w:divsChild>
                                                    <w:div w:id="43061737">
                                                      <w:marLeft w:val="0"/>
                                                      <w:marRight w:val="0"/>
                                                      <w:marTop w:val="0"/>
                                                      <w:marBottom w:val="0"/>
                                                      <w:divBdr>
                                                        <w:top w:val="none" w:sz="0" w:space="0" w:color="auto"/>
                                                        <w:left w:val="none" w:sz="0" w:space="0" w:color="auto"/>
                                                        <w:bottom w:val="none" w:sz="0" w:space="0" w:color="auto"/>
                                                        <w:right w:val="none" w:sz="0" w:space="0" w:color="auto"/>
                                                      </w:divBdr>
                                                    </w:div>
                                                  </w:divsChild>
                                                </w:div>
                                                <w:div w:id="423842002">
                                                  <w:marLeft w:val="0"/>
                                                  <w:marRight w:val="0"/>
                                                  <w:marTop w:val="0"/>
                                                  <w:marBottom w:val="0"/>
                                                  <w:divBdr>
                                                    <w:top w:val="none" w:sz="0" w:space="0" w:color="auto"/>
                                                    <w:left w:val="none" w:sz="0" w:space="0" w:color="auto"/>
                                                    <w:bottom w:val="none" w:sz="0" w:space="0" w:color="auto"/>
                                                    <w:right w:val="none" w:sz="0" w:space="0" w:color="auto"/>
                                                  </w:divBdr>
                                                </w:div>
                                                <w:div w:id="426459673">
                                                  <w:marLeft w:val="0"/>
                                                  <w:marRight w:val="0"/>
                                                  <w:marTop w:val="0"/>
                                                  <w:marBottom w:val="0"/>
                                                  <w:divBdr>
                                                    <w:top w:val="none" w:sz="0" w:space="0" w:color="auto"/>
                                                    <w:left w:val="none" w:sz="0" w:space="0" w:color="auto"/>
                                                    <w:bottom w:val="none" w:sz="0" w:space="0" w:color="auto"/>
                                                    <w:right w:val="none" w:sz="0" w:space="0" w:color="auto"/>
                                                  </w:divBdr>
                                                </w:div>
                                                <w:div w:id="436868643">
                                                  <w:marLeft w:val="0"/>
                                                  <w:marRight w:val="0"/>
                                                  <w:marTop w:val="0"/>
                                                  <w:marBottom w:val="0"/>
                                                  <w:divBdr>
                                                    <w:top w:val="none" w:sz="0" w:space="0" w:color="auto"/>
                                                    <w:left w:val="none" w:sz="0" w:space="0" w:color="auto"/>
                                                    <w:bottom w:val="none" w:sz="0" w:space="0" w:color="auto"/>
                                                    <w:right w:val="none" w:sz="0" w:space="0" w:color="auto"/>
                                                  </w:divBdr>
                                                </w:div>
                                                <w:div w:id="456728539">
                                                  <w:marLeft w:val="0"/>
                                                  <w:marRight w:val="0"/>
                                                  <w:marTop w:val="0"/>
                                                  <w:marBottom w:val="0"/>
                                                  <w:divBdr>
                                                    <w:top w:val="none" w:sz="0" w:space="0" w:color="auto"/>
                                                    <w:left w:val="none" w:sz="0" w:space="0" w:color="auto"/>
                                                    <w:bottom w:val="none" w:sz="0" w:space="0" w:color="auto"/>
                                                    <w:right w:val="none" w:sz="0" w:space="0" w:color="auto"/>
                                                  </w:divBdr>
                                                  <w:divsChild>
                                                    <w:div w:id="1159342414">
                                                      <w:marLeft w:val="0"/>
                                                      <w:marRight w:val="0"/>
                                                      <w:marTop w:val="0"/>
                                                      <w:marBottom w:val="0"/>
                                                      <w:divBdr>
                                                        <w:top w:val="none" w:sz="0" w:space="0" w:color="auto"/>
                                                        <w:left w:val="none" w:sz="0" w:space="0" w:color="auto"/>
                                                        <w:bottom w:val="none" w:sz="0" w:space="0" w:color="auto"/>
                                                        <w:right w:val="none" w:sz="0" w:space="0" w:color="auto"/>
                                                      </w:divBdr>
                                                    </w:div>
                                                  </w:divsChild>
                                                </w:div>
                                                <w:div w:id="457645065">
                                                  <w:marLeft w:val="0"/>
                                                  <w:marRight w:val="0"/>
                                                  <w:marTop w:val="0"/>
                                                  <w:marBottom w:val="0"/>
                                                  <w:divBdr>
                                                    <w:top w:val="none" w:sz="0" w:space="0" w:color="auto"/>
                                                    <w:left w:val="none" w:sz="0" w:space="0" w:color="auto"/>
                                                    <w:bottom w:val="none" w:sz="0" w:space="0" w:color="auto"/>
                                                    <w:right w:val="none" w:sz="0" w:space="0" w:color="auto"/>
                                                  </w:divBdr>
                                                </w:div>
                                                <w:div w:id="474223942">
                                                  <w:marLeft w:val="0"/>
                                                  <w:marRight w:val="0"/>
                                                  <w:marTop w:val="0"/>
                                                  <w:marBottom w:val="0"/>
                                                  <w:divBdr>
                                                    <w:top w:val="none" w:sz="0" w:space="0" w:color="auto"/>
                                                    <w:left w:val="none" w:sz="0" w:space="0" w:color="auto"/>
                                                    <w:bottom w:val="none" w:sz="0" w:space="0" w:color="auto"/>
                                                    <w:right w:val="none" w:sz="0" w:space="0" w:color="auto"/>
                                                  </w:divBdr>
                                                  <w:divsChild>
                                                    <w:div w:id="353455807">
                                                      <w:marLeft w:val="0"/>
                                                      <w:marRight w:val="0"/>
                                                      <w:marTop w:val="0"/>
                                                      <w:marBottom w:val="0"/>
                                                      <w:divBdr>
                                                        <w:top w:val="none" w:sz="0" w:space="0" w:color="auto"/>
                                                        <w:left w:val="none" w:sz="0" w:space="0" w:color="auto"/>
                                                        <w:bottom w:val="none" w:sz="0" w:space="0" w:color="auto"/>
                                                        <w:right w:val="none" w:sz="0" w:space="0" w:color="auto"/>
                                                      </w:divBdr>
                                                    </w:div>
                                                  </w:divsChild>
                                                </w:div>
                                                <w:div w:id="483858446">
                                                  <w:marLeft w:val="0"/>
                                                  <w:marRight w:val="0"/>
                                                  <w:marTop w:val="0"/>
                                                  <w:marBottom w:val="0"/>
                                                  <w:divBdr>
                                                    <w:top w:val="none" w:sz="0" w:space="0" w:color="auto"/>
                                                    <w:left w:val="none" w:sz="0" w:space="0" w:color="auto"/>
                                                    <w:bottom w:val="none" w:sz="0" w:space="0" w:color="auto"/>
                                                    <w:right w:val="none" w:sz="0" w:space="0" w:color="auto"/>
                                                  </w:divBdr>
                                                  <w:divsChild>
                                                    <w:div w:id="396782767">
                                                      <w:marLeft w:val="0"/>
                                                      <w:marRight w:val="0"/>
                                                      <w:marTop w:val="0"/>
                                                      <w:marBottom w:val="0"/>
                                                      <w:divBdr>
                                                        <w:top w:val="none" w:sz="0" w:space="0" w:color="auto"/>
                                                        <w:left w:val="none" w:sz="0" w:space="0" w:color="auto"/>
                                                        <w:bottom w:val="none" w:sz="0" w:space="0" w:color="auto"/>
                                                        <w:right w:val="none" w:sz="0" w:space="0" w:color="auto"/>
                                                      </w:divBdr>
                                                    </w:div>
                                                  </w:divsChild>
                                                </w:div>
                                                <w:div w:id="490099200">
                                                  <w:marLeft w:val="0"/>
                                                  <w:marRight w:val="0"/>
                                                  <w:marTop w:val="0"/>
                                                  <w:marBottom w:val="0"/>
                                                  <w:divBdr>
                                                    <w:top w:val="none" w:sz="0" w:space="0" w:color="auto"/>
                                                    <w:left w:val="none" w:sz="0" w:space="0" w:color="auto"/>
                                                    <w:bottom w:val="none" w:sz="0" w:space="0" w:color="auto"/>
                                                    <w:right w:val="none" w:sz="0" w:space="0" w:color="auto"/>
                                                  </w:divBdr>
                                                </w:div>
                                                <w:div w:id="501894845">
                                                  <w:marLeft w:val="0"/>
                                                  <w:marRight w:val="0"/>
                                                  <w:marTop w:val="0"/>
                                                  <w:marBottom w:val="0"/>
                                                  <w:divBdr>
                                                    <w:top w:val="none" w:sz="0" w:space="0" w:color="auto"/>
                                                    <w:left w:val="none" w:sz="0" w:space="0" w:color="auto"/>
                                                    <w:bottom w:val="none" w:sz="0" w:space="0" w:color="auto"/>
                                                    <w:right w:val="none" w:sz="0" w:space="0" w:color="auto"/>
                                                  </w:divBdr>
                                                  <w:divsChild>
                                                    <w:div w:id="1703549234">
                                                      <w:marLeft w:val="0"/>
                                                      <w:marRight w:val="0"/>
                                                      <w:marTop w:val="0"/>
                                                      <w:marBottom w:val="0"/>
                                                      <w:divBdr>
                                                        <w:top w:val="none" w:sz="0" w:space="0" w:color="auto"/>
                                                        <w:left w:val="none" w:sz="0" w:space="0" w:color="auto"/>
                                                        <w:bottom w:val="none" w:sz="0" w:space="0" w:color="auto"/>
                                                        <w:right w:val="none" w:sz="0" w:space="0" w:color="auto"/>
                                                      </w:divBdr>
                                                    </w:div>
                                                  </w:divsChild>
                                                </w:div>
                                                <w:div w:id="502162976">
                                                  <w:marLeft w:val="0"/>
                                                  <w:marRight w:val="0"/>
                                                  <w:marTop w:val="0"/>
                                                  <w:marBottom w:val="0"/>
                                                  <w:divBdr>
                                                    <w:top w:val="none" w:sz="0" w:space="0" w:color="auto"/>
                                                    <w:left w:val="none" w:sz="0" w:space="0" w:color="auto"/>
                                                    <w:bottom w:val="none" w:sz="0" w:space="0" w:color="auto"/>
                                                    <w:right w:val="none" w:sz="0" w:space="0" w:color="auto"/>
                                                  </w:divBdr>
                                                </w:div>
                                                <w:div w:id="509639505">
                                                  <w:marLeft w:val="0"/>
                                                  <w:marRight w:val="0"/>
                                                  <w:marTop w:val="0"/>
                                                  <w:marBottom w:val="0"/>
                                                  <w:divBdr>
                                                    <w:top w:val="none" w:sz="0" w:space="0" w:color="auto"/>
                                                    <w:left w:val="none" w:sz="0" w:space="0" w:color="auto"/>
                                                    <w:bottom w:val="none" w:sz="0" w:space="0" w:color="auto"/>
                                                    <w:right w:val="none" w:sz="0" w:space="0" w:color="auto"/>
                                                  </w:divBdr>
                                                </w:div>
                                                <w:div w:id="515072696">
                                                  <w:marLeft w:val="0"/>
                                                  <w:marRight w:val="0"/>
                                                  <w:marTop w:val="0"/>
                                                  <w:marBottom w:val="0"/>
                                                  <w:divBdr>
                                                    <w:top w:val="none" w:sz="0" w:space="0" w:color="auto"/>
                                                    <w:left w:val="none" w:sz="0" w:space="0" w:color="auto"/>
                                                    <w:bottom w:val="none" w:sz="0" w:space="0" w:color="auto"/>
                                                    <w:right w:val="none" w:sz="0" w:space="0" w:color="auto"/>
                                                  </w:divBdr>
                                                </w:div>
                                                <w:div w:id="520241898">
                                                  <w:marLeft w:val="0"/>
                                                  <w:marRight w:val="0"/>
                                                  <w:marTop w:val="0"/>
                                                  <w:marBottom w:val="0"/>
                                                  <w:divBdr>
                                                    <w:top w:val="none" w:sz="0" w:space="0" w:color="auto"/>
                                                    <w:left w:val="none" w:sz="0" w:space="0" w:color="auto"/>
                                                    <w:bottom w:val="none" w:sz="0" w:space="0" w:color="auto"/>
                                                    <w:right w:val="none" w:sz="0" w:space="0" w:color="auto"/>
                                                  </w:divBdr>
                                                </w:div>
                                                <w:div w:id="528491713">
                                                  <w:marLeft w:val="0"/>
                                                  <w:marRight w:val="0"/>
                                                  <w:marTop w:val="0"/>
                                                  <w:marBottom w:val="0"/>
                                                  <w:divBdr>
                                                    <w:top w:val="none" w:sz="0" w:space="0" w:color="auto"/>
                                                    <w:left w:val="none" w:sz="0" w:space="0" w:color="auto"/>
                                                    <w:bottom w:val="none" w:sz="0" w:space="0" w:color="auto"/>
                                                    <w:right w:val="none" w:sz="0" w:space="0" w:color="auto"/>
                                                  </w:divBdr>
                                                  <w:divsChild>
                                                    <w:div w:id="668753050">
                                                      <w:marLeft w:val="0"/>
                                                      <w:marRight w:val="0"/>
                                                      <w:marTop w:val="0"/>
                                                      <w:marBottom w:val="0"/>
                                                      <w:divBdr>
                                                        <w:top w:val="none" w:sz="0" w:space="0" w:color="auto"/>
                                                        <w:left w:val="none" w:sz="0" w:space="0" w:color="auto"/>
                                                        <w:bottom w:val="none" w:sz="0" w:space="0" w:color="auto"/>
                                                        <w:right w:val="none" w:sz="0" w:space="0" w:color="auto"/>
                                                      </w:divBdr>
                                                    </w:div>
                                                  </w:divsChild>
                                                </w:div>
                                                <w:div w:id="537359516">
                                                  <w:marLeft w:val="0"/>
                                                  <w:marRight w:val="0"/>
                                                  <w:marTop w:val="0"/>
                                                  <w:marBottom w:val="0"/>
                                                  <w:divBdr>
                                                    <w:top w:val="none" w:sz="0" w:space="0" w:color="auto"/>
                                                    <w:left w:val="none" w:sz="0" w:space="0" w:color="auto"/>
                                                    <w:bottom w:val="none" w:sz="0" w:space="0" w:color="auto"/>
                                                    <w:right w:val="none" w:sz="0" w:space="0" w:color="auto"/>
                                                  </w:divBdr>
                                                  <w:divsChild>
                                                    <w:div w:id="1364555825">
                                                      <w:marLeft w:val="0"/>
                                                      <w:marRight w:val="0"/>
                                                      <w:marTop w:val="0"/>
                                                      <w:marBottom w:val="0"/>
                                                      <w:divBdr>
                                                        <w:top w:val="none" w:sz="0" w:space="0" w:color="auto"/>
                                                        <w:left w:val="none" w:sz="0" w:space="0" w:color="auto"/>
                                                        <w:bottom w:val="none" w:sz="0" w:space="0" w:color="auto"/>
                                                        <w:right w:val="none" w:sz="0" w:space="0" w:color="auto"/>
                                                      </w:divBdr>
                                                    </w:div>
                                                  </w:divsChild>
                                                </w:div>
                                                <w:div w:id="563419462">
                                                  <w:marLeft w:val="0"/>
                                                  <w:marRight w:val="0"/>
                                                  <w:marTop w:val="0"/>
                                                  <w:marBottom w:val="0"/>
                                                  <w:divBdr>
                                                    <w:top w:val="none" w:sz="0" w:space="0" w:color="auto"/>
                                                    <w:left w:val="none" w:sz="0" w:space="0" w:color="auto"/>
                                                    <w:bottom w:val="none" w:sz="0" w:space="0" w:color="auto"/>
                                                    <w:right w:val="none" w:sz="0" w:space="0" w:color="auto"/>
                                                  </w:divBdr>
                                                </w:div>
                                                <w:div w:id="567033664">
                                                  <w:marLeft w:val="0"/>
                                                  <w:marRight w:val="0"/>
                                                  <w:marTop w:val="0"/>
                                                  <w:marBottom w:val="0"/>
                                                  <w:divBdr>
                                                    <w:top w:val="none" w:sz="0" w:space="0" w:color="auto"/>
                                                    <w:left w:val="none" w:sz="0" w:space="0" w:color="auto"/>
                                                    <w:bottom w:val="none" w:sz="0" w:space="0" w:color="auto"/>
                                                    <w:right w:val="none" w:sz="0" w:space="0" w:color="auto"/>
                                                  </w:divBdr>
                                                </w:div>
                                                <w:div w:id="568922854">
                                                  <w:marLeft w:val="0"/>
                                                  <w:marRight w:val="0"/>
                                                  <w:marTop w:val="0"/>
                                                  <w:marBottom w:val="0"/>
                                                  <w:divBdr>
                                                    <w:top w:val="none" w:sz="0" w:space="0" w:color="auto"/>
                                                    <w:left w:val="none" w:sz="0" w:space="0" w:color="auto"/>
                                                    <w:bottom w:val="none" w:sz="0" w:space="0" w:color="auto"/>
                                                    <w:right w:val="none" w:sz="0" w:space="0" w:color="auto"/>
                                                  </w:divBdr>
                                                </w:div>
                                                <w:div w:id="573777612">
                                                  <w:marLeft w:val="0"/>
                                                  <w:marRight w:val="0"/>
                                                  <w:marTop w:val="0"/>
                                                  <w:marBottom w:val="0"/>
                                                  <w:divBdr>
                                                    <w:top w:val="none" w:sz="0" w:space="0" w:color="auto"/>
                                                    <w:left w:val="none" w:sz="0" w:space="0" w:color="auto"/>
                                                    <w:bottom w:val="none" w:sz="0" w:space="0" w:color="auto"/>
                                                    <w:right w:val="none" w:sz="0" w:space="0" w:color="auto"/>
                                                  </w:divBdr>
                                                  <w:divsChild>
                                                    <w:div w:id="1928922864">
                                                      <w:marLeft w:val="0"/>
                                                      <w:marRight w:val="0"/>
                                                      <w:marTop w:val="0"/>
                                                      <w:marBottom w:val="0"/>
                                                      <w:divBdr>
                                                        <w:top w:val="none" w:sz="0" w:space="0" w:color="auto"/>
                                                        <w:left w:val="none" w:sz="0" w:space="0" w:color="auto"/>
                                                        <w:bottom w:val="none" w:sz="0" w:space="0" w:color="auto"/>
                                                        <w:right w:val="none" w:sz="0" w:space="0" w:color="auto"/>
                                                      </w:divBdr>
                                                    </w:div>
                                                  </w:divsChild>
                                                </w:div>
                                                <w:div w:id="575670012">
                                                  <w:marLeft w:val="0"/>
                                                  <w:marRight w:val="0"/>
                                                  <w:marTop w:val="0"/>
                                                  <w:marBottom w:val="0"/>
                                                  <w:divBdr>
                                                    <w:top w:val="none" w:sz="0" w:space="0" w:color="auto"/>
                                                    <w:left w:val="none" w:sz="0" w:space="0" w:color="auto"/>
                                                    <w:bottom w:val="none" w:sz="0" w:space="0" w:color="auto"/>
                                                    <w:right w:val="none" w:sz="0" w:space="0" w:color="auto"/>
                                                  </w:divBdr>
                                                </w:div>
                                                <w:div w:id="579557291">
                                                  <w:marLeft w:val="0"/>
                                                  <w:marRight w:val="0"/>
                                                  <w:marTop w:val="0"/>
                                                  <w:marBottom w:val="0"/>
                                                  <w:divBdr>
                                                    <w:top w:val="none" w:sz="0" w:space="0" w:color="auto"/>
                                                    <w:left w:val="none" w:sz="0" w:space="0" w:color="auto"/>
                                                    <w:bottom w:val="none" w:sz="0" w:space="0" w:color="auto"/>
                                                    <w:right w:val="none" w:sz="0" w:space="0" w:color="auto"/>
                                                  </w:divBdr>
                                                  <w:divsChild>
                                                    <w:div w:id="1733699628">
                                                      <w:marLeft w:val="0"/>
                                                      <w:marRight w:val="0"/>
                                                      <w:marTop w:val="0"/>
                                                      <w:marBottom w:val="0"/>
                                                      <w:divBdr>
                                                        <w:top w:val="none" w:sz="0" w:space="0" w:color="auto"/>
                                                        <w:left w:val="none" w:sz="0" w:space="0" w:color="auto"/>
                                                        <w:bottom w:val="none" w:sz="0" w:space="0" w:color="auto"/>
                                                        <w:right w:val="none" w:sz="0" w:space="0" w:color="auto"/>
                                                      </w:divBdr>
                                                    </w:div>
                                                  </w:divsChild>
                                                </w:div>
                                                <w:div w:id="581184668">
                                                  <w:marLeft w:val="0"/>
                                                  <w:marRight w:val="0"/>
                                                  <w:marTop w:val="0"/>
                                                  <w:marBottom w:val="0"/>
                                                  <w:divBdr>
                                                    <w:top w:val="none" w:sz="0" w:space="0" w:color="auto"/>
                                                    <w:left w:val="none" w:sz="0" w:space="0" w:color="auto"/>
                                                    <w:bottom w:val="none" w:sz="0" w:space="0" w:color="auto"/>
                                                    <w:right w:val="none" w:sz="0" w:space="0" w:color="auto"/>
                                                  </w:divBdr>
                                                  <w:divsChild>
                                                    <w:div w:id="1424953946">
                                                      <w:marLeft w:val="0"/>
                                                      <w:marRight w:val="0"/>
                                                      <w:marTop w:val="0"/>
                                                      <w:marBottom w:val="0"/>
                                                      <w:divBdr>
                                                        <w:top w:val="none" w:sz="0" w:space="0" w:color="auto"/>
                                                        <w:left w:val="none" w:sz="0" w:space="0" w:color="auto"/>
                                                        <w:bottom w:val="none" w:sz="0" w:space="0" w:color="auto"/>
                                                        <w:right w:val="none" w:sz="0" w:space="0" w:color="auto"/>
                                                      </w:divBdr>
                                                    </w:div>
                                                  </w:divsChild>
                                                </w:div>
                                                <w:div w:id="592250792">
                                                  <w:marLeft w:val="0"/>
                                                  <w:marRight w:val="0"/>
                                                  <w:marTop w:val="0"/>
                                                  <w:marBottom w:val="0"/>
                                                  <w:divBdr>
                                                    <w:top w:val="none" w:sz="0" w:space="0" w:color="auto"/>
                                                    <w:left w:val="none" w:sz="0" w:space="0" w:color="auto"/>
                                                    <w:bottom w:val="none" w:sz="0" w:space="0" w:color="auto"/>
                                                    <w:right w:val="none" w:sz="0" w:space="0" w:color="auto"/>
                                                  </w:divBdr>
                                                </w:div>
                                                <w:div w:id="592859905">
                                                  <w:marLeft w:val="0"/>
                                                  <w:marRight w:val="0"/>
                                                  <w:marTop w:val="0"/>
                                                  <w:marBottom w:val="0"/>
                                                  <w:divBdr>
                                                    <w:top w:val="none" w:sz="0" w:space="0" w:color="auto"/>
                                                    <w:left w:val="none" w:sz="0" w:space="0" w:color="auto"/>
                                                    <w:bottom w:val="none" w:sz="0" w:space="0" w:color="auto"/>
                                                    <w:right w:val="none" w:sz="0" w:space="0" w:color="auto"/>
                                                  </w:divBdr>
                                                </w:div>
                                                <w:div w:id="599996976">
                                                  <w:marLeft w:val="0"/>
                                                  <w:marRight w:val="0"/>
                                                  <w:marTop w:val="0"/>
                                                  <w:marBottom w:val="0"/>
                                                  <w:divBdr>
                                                    <w:top w:val="none" w:sz="0" w:space="0" w:color="auto"/>
                                                    <w:left w:val="none" w:sz="0" w:space="0" w:color="auto"/>
                                                    <w:bottom w:val="none" w:sz="0" w:space="0" w:color="auto"/>
                                                    <w:right w:val="none" w:sz="0" w:space="0" w:color="auto"/>
                                                  </w:divBdr>
                                                </w:div>
                                                <w:div w:id="603345998">
                                                  <w:marLeft w:val="0"/>
                                                  <w:marRight w:val="0"/>
                                                  <w:marTop w:val="0"/>
                                                  <w:marBottom w:val="0"/>
                                                  <w:divBdr>
                                                    <w:top w:val="none" w:sz="0" w:space="0" w:color="auto"/>
                                                    <w:left w:val="none" w:sz="0" w:space="0" w:color="auto"/>
                                                    <w:bottom w:val="none" w:sz="0" w:space="0" w:color="auto"/>
                                                    <w:right w:val="none" w:sz="0" w:space="0" w:color="auto"/>
                                                  </w:divBdr>
                                                </w:div>
                                                <w:div w:id="609439620">
                                                  <w:marLeft w:val="0"/>
                                                  <w:marRight w:val="0"/>
                                                  <w:marTop w:val="0"/>
                                                  <w:marBottom w:val="0"/>
                                                  <w:divBdr>
                                                    <w:top w:val="none" w:sz="0" w:space="0" w:color="auto"/>
                                                    <w:left w:val="none" w:sz="0" w:space="0" w:color="auto"/>
                                                    <w:bottom w:val="none" w:sz="0" w:space="0" w:color="auto"/>
                                                    <w:right w:val="none" w:sz="0" w:space="0" w:color="auto"/>
                                                  </w:divBdr>
                                                </w:div>
                                                <w:div w:id="623924793">
                                                  <w:marLeft w:val="0"/>
                                                  <w:marRight w:val="0"/>
                                                  <w:marTop w:val="0"/>
                                                  <w:marBottom w:val="0"/>
                                                  <w:divBdr>
                                                    <w:top w:val="none" w:sz="0" w:space="0" w:color="auto"/>
                                                    <w:left w:val="none" w:sz="0" w:space="0" w:color="auto"/>
                                                    <w:bottom w:val="none" w:sz="0" w:space="0" w:color="auto"/>
                                                    <w:right w:val="none" w:sz="0" w:space="0" w:color="auto"/>
                                                  </w:divBdr>
                                                </w:div>
                                                <w:div w:id="634137099">
                                                  <w:marLeft w:val="0"/>
                                                  <w:marRight w:val="0"/>
                                                  <w:marTop w:val="0"/>
                                                  <w:marBottom w:val="0"/>
                                                  <w:divBdr>
                                                    <w:top w:val="none" w:sz="0" w:space="0" w:color="auto"/>
                                                    <w:left w:val="none" w:sz="0" w:space="0" w:color="auto"/>
                                                    <w:bottom w:val="none" w:sz="0" w:space="0" w:color="auto"/>
                                                    <w:right w:val="none" w:sz="0" w:space="0" w:color="auto"/>
                                                  </w:divBdr>
                                                  <w:divsChild>
                                                    <w:div w:id="1072198715">
                                                      <w:marLeft w:val="0"/>
                                                      <w:marRight w:val="0"/>
                                                      <w:marTop w:val="0"/>
                                                      <w:marBottom w:val="0"/>
                                                      <w:divBdr>
                                                        <w:top w:val="none" w:sz="0" w:space="0" w:color="auto"/>
                                                        <w:left w:val="none" w:sz="0" w:space="0" w:color="auto"/>
                                                        <w:bottom w:val="none" w:sz="0" w:space="0" w:color="auto"/>
                                                        <w:right w:val="none" w:sz="0" w:space="0" w:color="auto"/>
                                                      </w:divBdr>
                                                    </w:div>
                                                  </w:divsChild>
                                                </w:div>
                                                <w:div w:id="634529642">
                                                  <w:marLeft w:val="0"/>
                                                  <w:marRight w:val="0"/>
                                                  <w:marTop w:val="0"/>
                                                  <w:marBottom w:val="0"/>
                                                  <w:divBdr>
                                                    <w:top w:val="none" w:sz="0" w:space="0" w:color="auto"/>
                                                    <w:left w:val="none" w:sz="0" w:space="0" w:color="auto"/>
                                                    <w:bottom w:val="none" w:sz="0" w:space="0" w:color="auto"/>
                                                    <w:right w:val="none" w:sz="0" w:space="0" w:color="auto"/>
                                                  </w:divBdr>
                                                </w:div>
                                                <w:div w:id="635988018">
                                                  <w:marLeft w:val="0"/>
                                                  <w:marRight w:val="0"/>
                                                  <w:marTop w:val="0"/>
                                                  <w:marBottom w:val="0"/>
                                                  <w:divBdr>
                                                    <w:top w:val="none" w:sz="0" w:space="0" w:color="auto"/>
                                                    <w:left w:val="none" w:sz="0" w:space="0" w:color="auto"/>
                                                    <w:bottom w:val="none" w:sz="0" w:space="0" w:color="auto"/>
                                                    <w:right w:val="none" w:sz="0" w:space="0" w:color="auto"/>
                                                  </w:divBdr>
                                                  <w:divsChild>
                                                    <w:div w:id="868027724">
                                                      <w:marLeft w:val="0"/>
                                                      <w:marRight w:val="0"/>
                                                      <w:marTop w:val="0"/>
                                                      <w:marBottom w:val="0"/>
                                                      <w:divBdr>
                                                        <w:top w:val="none" w:sz="0" w:space="0" w:color="auto"/>
                                                        <w:left w:val="none" w:sz="0" w:space="0" w:color="auto"/>
                                                        <w:bottom w:val="none" w:sz="0" w:space="0" w:color="auto"/>
                                                        <w:right w:val="none" w:sz="0" w:space="0" w:color="auto"/>
                                                      </w:divBdr>
                                                    </w:div>
                                                  </w:divsChild>
                                                </w:div>
                                                <w:div w:id="636451064">
                                                  <w:marLeft w:val="0"/>
                                                  <w:marRight w:val="0"/>
                                                  <w:marTop w:val="0"/>
                                                  <w:marBottom w:val="0"/>
                                                  <w:divBdr>
                                                    <w:top w:val="none" w:sz="0" w:space="0" w:color="auto"/>
                                                    <w:left w:val="none" w:sz="0" w:space="0" w:color="auto"/>
                                                    <w:bottom w:val="none" w:sz="0" w:space="0" w:color="auto"/>
                                                    <w:right w:val="none" w:sz="0" w:space="0" w:color="auto"/>
                                                  </w:divBdr>
                                                  <w:divsChild>
                                                    <w:div w:id="953248633">
                                                      <w:marLeft w:val="0"/>
                                                      <w:marRight w:val="0"/>
                                                      <w:marTop w:val="0"/>
                                                      <w:marBottom w:val="0"/>
                                                      <w:divBdr>
                                                        <w:top w:val="none" w:sz="0" w:space="0" w:color="auto"/>
                                                        <w:left w:val="none" w:sz="0" w:space="0" w:color="auto"/>
                                                        <w:bottom w:val="none" w:sz="0" w:space="0" w:color="auto"/>
                                                        <w:right w:val="none" w:sz="0" w:space="0" w:color="auto"/>
                                                      </w:divBdr>
                                                    </w:div>
                                                  </w:divsChild>
                                                </w:div>
                                                <w:div w:id="639311253">
                                                  <w:marLeft w:val="0"/>
                                                  <w:marRight w:val="0"/>
                                                  <w:marTop w:val="0"/>
                                                  <w:marBottom w:val="0"/>
                                                  <w:divBdr>
                                                    <w:top w:val="none" w:sz="0" w:space="0" w:color="auto"/>
                                                    <w:left w:val="none" w:sz="0" w:space="0" w:color="auto"/>
                                                    <w:bottom w:val="none" w:sz="0" w:space="0" w:color="auto"/>
                                                    <w:right w:val="none" w:sz="0" w:space="0" w:color="auto"/>
                                                  </w:divBdr>
                                                </w:div>
                                                <w:div w:id="665938726">
                                                  <w:marLeft w:val="0"/>
                                                  <w:marRight w:val="0"/>
                                                  <w:marTop w:val="0"/>
                                                  <w:marBottom w:val="0"/>
                                                  <w:divBdr>
                                                    <w:top w:val="none" w:sz="0" w:space="0" w:color="auto"/>
                                                    <w:left w:val="none" w:sz="0" w:space="0" w:color="auto"/>
                                                    <w:bottom w:val="none" w:sz="0" w:space="0" w:color="auto"/>
                                                    <w:right w:val="none" w:sz="0" w:space="0" w:color="auto"/>
                                                  </w:divBdr>
                                                </w:div>
                                                <w:div w:id="675574092">
                                                  <w:marLeft w:val="0"/>
                                                  <w:marRight w:val="0"/>
                                                  <w:marTop w:val="0"/>
                                                  <w:marBottom w:val="0"/>
                                                  <w:divBdr>
                                                    <w:top w:val="none" w:sz="0" w:space="0" w:color="auto"/>
                                                    <w:left w:val="none" w:sz="0" w:space="0" w:color="auto"/>
                                                    <w:bottom w:val="none" w:sz="0" w:space="0" w:color="auto"/>
                                                    <w:right w:val="none" w:sz="0" w:space="0" w:color="auto"/>
                                                  </w:divBdr>
                                                </w:div>
                                                <w:div w:id="678192743">
                                                  <w:marLeft w:val="0"/>
                                                  <w:marRight w:val="0"/>
                                                  <w:marTop w:val="0"/>
                                                  <w:marBottom w:val="0"/>
                                                  <w:divBdr>
                                                    <w:top w:val="none" w:sz="0" w:space="0" w:color="auto"/>
                                                    <w:left w:val="none" w:sz="0" w:space="0" w:color="auto"/>
                                                    <w:bottom w:val="none" w:sz="0" w:space="0" w:color="auto"/>
                                                    <w:right w:val="none" w:sz="0" w:space="0" w:color="auto"/>
                                                  </w:divBdr>
                                                </w:div>
                                                <w:div w:id="681246974">
                                                  <w:marLeft w:val="0"/>
                                                  <w:marRight w:val="0"/>
                                                  <w:marTop w:val="0"/>
                                                  <w:marBottom w:val="0"/>
                                                  <w:divBdr>
                                                    <w:top w:val="none" w:sz="0" w:space="0" w:color="auto"/>
                                                    <w:left w:val="none" w:sz="0" w:space="0" w:color="auto"/>
                                                    <w:bottom w:val="none" w:sz="0" w:space="0" w:color="auto"/>
                                                    <w:right w:val="none" w:sz="0" w:space="0" w:color="auto"/>
                                                  </w:divBdr>
                                                </w:div>
                                                <w:div w:id="714819237">
                                                  <w:marLeft w:val="0"/>
                                                  <w:marRight w:val="0"/>
                                                  <w:marTop w:val="0"/>
                                                  <w:marBottom w:val="0"/>
                                                  <w:divBdr>
                                                    <w:top w:val="none" w:sz="0" w:space="0" w:color="auto"/>
                                                    <w:left w:val="none" w:sz="0" w:space="0" w:color="auto"/>
                                                    <w:bottom w:val="none" w:sz="0" w:space="0" w:color="auto"/>
                                                    <w:right w:val="none" w:sz="0" w:space="0" w:color="auto"/>
                                                  </w:divBdr>
                                                </w:div>
                                                <w:div w:id="733165555">
                                                  <w:marLeft w:val="0"/>
                                                  <w:marRight w:val="0"/>
                                                  <w:marTop w:val="0"/>
                                                  <w:marBottom w:val="0"/>
                                                  <w:divBdr>
                                                    <w:top w:val="none" w:sz="0" w:space="0" w:color="auto"/>
                                                    <w:left w:val="none" w:sz="0" w:space="0" w:color="auto"/>
                                                    <w:bottom w:val="none" w:sz="0" w:space="0" w:color="auto"/>
                                                    <w:right w:val="none" w:sz="0" w:space="0" w:color="auto"/>
                                                  </w:divBdr>
                                                </w:div>
                                                <w:div w:id="735972858">
                                                  <w:marLeft w:val="0"/>
                                                  <w:marRight w:val="0"/>
                                                  <w:marTop w:val="0"/>
                                                  <w:marBottom w:val="0"/>
                                                  <w:divBdr>
                                                    <w:top w:val="none" w:sz="0" w:space="0" w:color="auto"/>
                                                    <w:left w:val="none" w:sz="0" w:space="0" w:color="auto"/>
                                                    <w:bottom w:val="none" w:sz="0" w:space="0" w:color="auto"/>
                                                    <w:right w:val="none" w:sz="0" w:space="0" w:color="auto"/>
                                                  </w:divBdr>
                                                  <w:divsChild>
                                                    <w:div w:id="1666588045">
                                                      <w:marLeft w:val="0"/>
                                                      <w:marRight w:val="0"/>
                                                      <w:marTop w:val="0"/>
                                                      <w:marBottom w:val="0"/>
                                                      <w:divBdr>
                                                        <w:top w:val="none" w:sz="0" w:space="0" w:color="auto"/>
                                                        <w:left w:val="none" w:sz="0" w:space="0" w:color="auto"/>
                                                        <w:bottom w:val="none" w:sz="0" w:space="0" w:color="auto"/>
                                                        <w:right w:val="none" w:sz="0" w:space="0" w:color="auto"/>
                                                      </w:divBdr>
                                                    </w:div>
                                                  </w:divsChild>
                                                </w:div>
                                                <w:div w:id="746801346">
                                                  <w:marLeft w:val="0"/>
                                                  <w:marRight w:val="0"/>
                                                  <w:marTop w:val="0"/>
                                                  <w:marBottom w:val="0"/>
                                                  <w:divBdr>
                                                    <w:top w:val="none" w:sz="0" w:space="0" w:color="auto"/>
                                                    <w:left w:val="none" w:sz="0" w:space="0" w:color="auto"/>
                                                    <w:bottom w:val="none" w:sz="0" w:space="0" w:color="auto"/>
                                                    <w:right w:val="none" w:sz="0" w:space="0" w:color="auto"/>
                                                  </w:divBdr>
                                                </w:div>
                                                <w:div w:id="746853002">
                                                  <w:marLeft w:val="0"/>
                                                  <w:marRight w:val="0"/>
                                                  <w:marTop w:val="0"/>
                                                  <w:marBottom w:val="0"/>
                                                  <w:divBdr>
                                                    <w:top w:val="none" w:sz="0" w:space="0" w:color="auto"/>
                                                    <w:left w:val="none" w:sz="0" w:space="0" w:color="auto"/>
                                                    <w:bottom w:val="none" w:sz="0" w:space="0" w:color="auto"/>
                                                    <w:right w:val="none" w:sz="0" w:space="0" w:color="auto"/>
                                                  </w:divBdr>
                                                </w:div>
                                                <w:div w:id="747578999">
                                                  <w:marLeft w:val="0"/>
                                                  <w:marRight w:val="0"/>
                                                  <w:marTop w:val="0"/>
                                                  <w:marBottom w:val="0"/>
                                                  <w:divBdr>
                                                    <w:top w:val="none" w:sz="0" w:space="0" w:color="auto"/>
                                                    <w:left w:val="none" w:sz="0" w:space="0" w:color="auto"/>
                                                    <w:bottom w:val="none" w:sz="0" w:space="0" w:color="auto"/>
                                                    <w:right w:val="none" w:sz="0" w:space="0" w:color="auto"/>
                                                  </w:divBdr>
                                                </w:div>
                                                <w:div w:id="752555593">
                                                  <w:marLeft w:val="0"/>
                                                  <w:marRight w:val="0"/>
                                                  <w:marTop w:val="0"/>
                                                  <w:marBottom w:val="0"/>
                                                  <w:divBdr>
                                                    <w:top w:val="none" w:sz="0" w:space="0" w:color="auto"/>
                                                    <w:left w:val="none" w:sz="0" w:space="0" w:color="auto"/>
                                                    <w:bottom w:val="none" w:sz="0" w:space="0" w:color="auto"/>
                                                    <w:right w:val="none" w:sz="0" w:space="0" w:color="auto"/>
                                                  </w:divBdr>
                                                </w:div>
                                                <w:div w:id="760685845">
                                                  <w:marLeft w:val="0"/>
                                                  <w:marRight w:val="0"/>
                                                  <w:marTop w:val="0"/>
                                                  <w:marBottom w:val="0"/>
                                                  <w:divBdr>
                                                    <w:top w:val="none" w:sz="0" w:space="0" w:color="auto"/>
                                                    <w:left w:val="none" w:sz="0" w:space="0" w:color="auto"/>
                                                    <w:bottom w:val="none" w:sz="0" w:space="0" w:color="auto"/>
                                                    <w:right w:val="none" w:sz="0" w:space="0" w:color="auto"/>
                                                  </w:divBdr>
                                                </w:div>
                                                <w:div w:id="761266637">
                                                  <w:marLeft w:val="0"/>
                                                  <w:marRight w:val="0"/>
                                                  <w:marTop w:val="0"/>
                                                  <w:marBottom w:val="0"/>
                                                  <w:divBdr>
                                                    <w:top w:val="none" w:sz="0" w:space="0" w:color="auto"/>
                                                    <w:left w:val="none" w:sz="0" w:space="0" w:color="auto"/>
                                                    <w:bottom w:val="none" w:sz="0" w:space="0" w:color="auto"/>
                                                    <w:right w:val="none" w:sz="0" w:space="0" w:color="auto"/>
                                                  </w:divBdr>
                                                </w:div>
                                                <w:div w:id="765275109">
                                                  <w:marLeft w:val="0"/>
                                                  <w:marRight w:val="0"/>
                                                  <w:marTop w:val="0"/>
                                                  <w:marBottom w:val="0"/>
                                                  <w:divBdr>
                                                    <w:top w:val="none" w:sz="0" w:space="0" w:color="auto"/>
                                                    <w:left w:val="none" w:sz="0" w:space="0" w:color="auto"/>
                                                    <w:bottom w:val="none" w:sz="0" w:space="0" w:color="auto"/>
                                                    <w:right w:val="none" w:sz="0" w:space="0" w:color="auto"/>
                                                  </w:divBdr>
                                                </w:div>
                                                <w:div w:id="765617659">
                                                  <w:marLeft w:val="0"/>
                                                  <w:marRight w:val="0"/>
                                                  <w:marTop w:val="0"/>
                                                  <w:marBottom w:val="0"/>
                                                  <w:divBdr>
                                                    <w:top w:val="none" w:sz="0" w:space="0" w:color="auto"/>
                                                    <w:left w:val="none" w:sz="0" w:space="0" w:color="auto"/>
                                                    <w:bottom w:val="none" w:sz="0" w:space="0" w:color="auto"/>
                                                    <w:right w:val="none" w:sz="0" w:space="0" w:color="auto"/>
                                                  </w:divBdr>
                                                </w:div>
                                                <w:div w:id="766464206">
                                                  <w:marLeft w:val="0"/>
                                                  <w:marRight w:val="0"/>
                                                  <w:marTop w:val="0"/>
                                                  <w:marBottom w:val="0"/>
                                                  <w:divBdr>
                                                    <w:top w:val="none" w:sz="0" w:space="0" w:color="auto"/>
                                                    <w:left w:val="none" w:sz="0" w:space="0" w:color="auto"/>
                                                    <w:bottom w:val="none" w:sz="0" w:space="0" w:color="auto"/>
                                                    <w:right w:val="none" w:sz="0" w:space="0" w:color="auto"/>
                                                  </w:divBdr>
                                                </w:div>
                                                <w:div w:id="772213193">
                                                  <w:marLeft w:val="0"/>
                                                  <w:marRight w:val="0"/>
                                                  <w:marTop w:val="0"/>
                                                  <w:marBottom w:val="0"/>
                                                  <w:divBdr>
                                                    <w:top w:val="none" w:sz="0" w:space="0" w:color="auto"/>
                                                    <w:left w:val="none" w:sz="0" w:space="0" w:color="auto"/>
                                                    <w:bottom w:val="none" w:sz="0" w:space="0" w:color="auto"/>
                                                    <w:right w:val="none" w:sz="0" w:space="0" w:color="auto"/>
                                                  </w:divBdr>
                                                  <w:divsChild>
                                                    <w:div w:id="1068574497">
                                                      <w:marLeft w:val="0"/>
                                                      <w:marRight w:val="0"/>
                                                      <w:marTop w:val="0"/>
                                                      <w:marBottom w:val="0"/>
                                                      <w:divBdr>
                                                        <w:top w:val="none" w:sz="0" w:space="0" w:color="auto"/>
                                                        <w:left w:val="none" w:sz="0" w:space="0" w:color="auto"/>
                                                        <w:bottom w:val="none" w:sz="0" w:space="0" w:color="auto"/>
                                                        <w:right w:val="none" w:sz="0" w:space="0" w:color="auto"/>
                                                      </w:divBdr>
                                                    </w:div>
                                                  </w:divsChild>
                                                </w:div>
                                                <w:div w:id="773285229">
                                                  <w:marLeft w:val="0"/>
                                                  <w:marRight w:val="0"/>
                                                  <w:marTop w:val="0"/>
                                                  <w:marBottom w:val="0"/>
                                                  <w:divBdr>
                                                    <w:top w:val="none" w:sz="0" w:space="0" w:color="auto"/>
                                                    <w:left w:val="none" w:sz="0" w:space="0" w:color="auto"/>
                                                    <w:bottom w:val="none" w:sz="0" w:space="0" w:color="auto"/>
                                                    <w:right w:val="none" w:sz="0" w:space="0" w:color="auto"/>
                                                  </w:divBdr>
                                                </w:div>
                                                <w:div w:id="785807500">
                                                  <w:marLeft w:val="0"/>
                                                  <w:marRight w:val="0"/>
                                                  <w:marTop w:val="0"/>
                                                  <w:marBottom w:val="0"/>
                                                  <w:divBdr>
                                                    <w:top w:val="none" w:sz="0" w:space="0" w:color="auto"/>
                                                    <w:left w:val="none" w:sz="0" w:space="0" w:color="auto"/>
                                                    <w:bottom w:val="none" w:sz="0" w:space="0" w:color="auto"/>
                                                    <w:right w:val="none" w:sz="0" w:space="0" w:color="auto"/>
                                                  </w:divBdr>
                                                </w:div>
                                                <w:div w:id="788931850">
                                                  <w:marLeft w:val="0"/>
                                                  <w:marRight w:val="0"/>
                                                  <w:marTop w:val="0"/>
                                                  <w:marBottom w:val="0"/>
                                                  <w:divBdr>
                                                    <w:top w:val="none" w:sz="0" w:space="0" w:color="auto"/>
                                                    <w:left w:val="none" w:sz="0" w:space="0" w:color="auto"/>
                                                    <w:bottom w:val="none" w:sz="0" w:space="0" w:color="auto"/>
                                                    <w:right w:val="none" w:sz="0" w:space="0" w:color="auto"/>
                                                  </w:divBdr>
                                                  <w:divsChild>
                                                    <w:div w:id="5330795">
                                                      <w:marLeft w:val="0"/>
                                                      <w:marRight w:val="0"/>
                                                      <w:marTop w:val="0"/>
                                                      <w:marBottom w:val="0"/>
                                                      <w:divBdr>
                                                        <w:top w:val="none" w:sz="0" w:space="0" w:color="auto"/>
                                                        <w:left w:val="none" w:sz="0" w:space="0" w:color="auto"/>
                                                        <w:bottom w:val="none" w:sz="0" w:space="0" w:color="auto"/>
                                                        <w:right w:val="none" w:sz="0" w:space="0" w:color="auto"/>
                                                      </w:divBdr>
                                                    </w:div>
                                                    <w:div w:id="5906098">
                                                      <w:marLeft w:val="0"/>
                                                      <w:marRight w:val="0"/>
                                                      <w:marTop w:val="0"/>
                                                      <w:marBottom w:val="0"/>
                                                      <w:divBdr>
                                                        <w:top w:val="none" w:sz="0" w:space="0" w:color="auto"/>
                                                        <w:left w:val="none" w:sz="0" w:space="0" w:color="auto"/>
                                                        <w:bottom w:val="none" w:sz="0" w:space="0" w:color="auto"/>
                                                        <w:right w:val="none" w:sz="0" w:space="0" w:color="auto"/>
                                                      </w:divBdr>
                                                    </w:div>
                                                    <w:div w:id="6637892">
                                                      <w:marLeft w:val="0"/>
                                                      <w:marRight w:val="0"/>
                                                      <w:marTop w:val="0"/>
                                                      <w:marBottom w:val="0"/>
                                                      <w:divBdr>
                                                        <w:top w:val="none" w:sz="0" w:space="0" w:color="auto"/>
                                                        <w:left w:val="none" w:sz="0" w:space="0" w:color="auto"/>
                                                        <w:bottom w:val="none" w:sz="0" w:space="0" w:color="auto"/>
                                                        <w:right w:val="none" w:sz="0" w:space="0" w:color="auto"/>
                                                      </w:divBdr>
                                                    </w:div>
                                                    <w:div w:id="15158018">
                                                      <w:marLeft w:val="0"/>
                                                      <w:marRight w:val="0"/>
                                                      <w:marTop w:val="0"/>
                                                      <w:marBottom w:val="0"/>
                                                      <w:divBdr>
                                                        <w:top w:val="none" w:sz="0" w:space="0" w:color="auto"/>
                                                        <w:left w:val="none" w:sz="0" w:space="0" w:color="auto"/>
                                                        <w:bottom w:val="none" w:sz="0" w:space="0" w:color="auto"/>
                                                        <w:right w:val="none" w:sz="0" w:space="0" w:color="auto"/>
                                                      </w:divBdr>
                                                      <w:divsChild>
                                                        <w:div w:id="1730613986">
                                                          <w:marLeft w:val="0"/>
                                                          <w:marRight w:val="0"/>
                                                          <w:marTop w:val="0"/>
                                                          <w:marBottom w:val="0"/>
                                                          <w:divBdr>
                                                            <w:top w:val="none" w:sz="0" w:space="0" w:color="auto"/>
                                                            <w:left w:val="none" w:sz="0" w:space="0" w:color="auto"/>
                                                            <w:bottom w:val="none" w:sz="0" w:space="0" w:color="auto"/>
                                                            <w:right w:val="none" w:sz="0" w:space="0" w:color="auto"/>
                                                          </w:divBdr>
                                                        </w:div>
                                                      </w:divsChild>
                                                    </w:div>
                                                    <w:div w:id="16204610">
                                                      <w:marLeft w:val="0"/>
                                                      <w:marRight w:val="0"/>
                                                      <w:marTop w:val="0"/>
                                                      <w:marBottom w:val="0"/>
                                                      <w:divBdr>
                                                        <w:top w:val="none" w:sz="0" w:space="0" w:color="auto"/>
                                                        <w:left w:val="none" w:sz="0" w:space="0" w:color="auto"/>
                                                        <w:bottom w:val="none" w:sz="0" w:space="0" w:color="auto"/>
                                                        <w:right w:val="none" w:sz="0" w:space="0" w:color="auto"/>
                                                      </w:divBdr>
                                                    </w:div>
                                                    <w:div w:id="21054112">
                                                      <w:marLeft w:val="0"/>
                                                      <w:marRight w:val="0"/>
                                                      <w:marTop w:val="0"/>
                                                      <w:marBottom w:val="0"/>
                                                      <w:divBdr>
                                                        <w:top w:val="none" w:sz="0" w:space="0" w:color="auto"/>
                                                        <w:left w:val="none" w:sz="0" w:space="0" w:color="auto"/>
                                                        <w:bottom w:val="none" w:sz="0" w:space="0" w:color="auto"/>
                                                        <w:right w:val="none" w:sz="0" w:space="0" w:color="auto"/>
                                                      </w:divBdr>
                                                    </w:div>
                                                    <w:div w:id="25720363">
                                                      <w:marLeft w:val="0"/>
                                                      <w:marRight w:val="0"/>
                                                      <w:marTop w:val="0"/>
                                                      <w:marBottom w:val="0"/>
                                                      <w:divBdr>
                                                        <w:top w:val="none" w:sz="0" w:space="0" w:color="auto"/>
                                                        <w:left w:val="none" w:sz="0" w:space="0" w:color="auto"/>
                                                        <w:bottom w:val="none" w:sz="0" w:space="0" w:color="auto"/>
                                                        <w:right w:val="none" w:sz="0" w:space="0" w:color="auto"/>
                                                      </w:divBdr>
                                                    </w:div>
                                                    <w:div w:id="53503215">
                                                      <w:marLeft w:val="0"/>
                                                      <w:marRight w:val="0"/>
                                                      <w:marTop w:val="0"/>
                                                      <w:marBottom w:val="0"/>
                                                      <w:divBdr>
                                                        <w:top w:val="none" w:sz="0" w:space="0" w:color="auto"/>
                                                        <w:left w:val="none" w:sz="0" w:space="0" w:color="auto"/>
                                                        <w:bottom w:val="none" w:sz="0" w:space="0" w:color="auto"/>
                                                        <w:right w:val="none" w:sz="0" w:space="0" w:color="auto"/>
                                                      </w:divBdr>
                                                      <w:divsChild>
                                                        <w:div w:id="780613883">
                                                          <w:marLeft w:val="0"/>
                                                          <w:marRight w:val="0"/>
                                                          <w:marTop w:val="0"/>
                                                          <w:marBottom w:val="0"/>
                                                          <w:divBdr>
                                                            <w:top w:val="none" w:sz="0" w:space="0" w:color="auto"/>
                                                            <w:left w:val="none" w:sz="0" w:space="0" w:color="auto"/>
                                                            <w:bottom w:val="none" w:sz="0" w:space="0" w:color="auto"/>
                                                            <w:right w:val="none" w:sz="0" w:space="0" w:color="auto"/>
                                                          </w:divBdr>
                                                        </w:div>
                                                      </w:divsChild>
                                                    </w:div>
                                                    <w:div w:id="75171283">
                                                      <w:marLeft w:val="0"/>
                                                      <w:marRight w:val="0"/>
                                                      <w:marTop w:val="0"/>
                                                      <w:marBottom w:val="0"/>
                                                      <w:divBdr>
                                                        <w:top w:val="none" w:sz="0" w:space="0" w:color="auto"/>
                                                        <w:left w:val="none" w:sz="0" w:space="0" w:color="auto"/>
                                                        <w:bottom w:val="none" w:sz="0" w:space="0" w:color="auto"/>
                                                        <w:right w:val="none" w:sz="0" w:space="0" w:color="auto"/>
                                                      </w:divBdr>
                                                    </w:div>
                                                    <w:div w:id="88428906">
                                                      <w:marLeft w:val="0"/>
                                                      <w:marRight w:val="0"/>
                                                      <w:marTop w:val="0"/>
                                                      <w:marBottom w:val="0"/>
                                                      <w:divBdr>
                                                        <w:top w:val="none" w:sz="0" w:space="0" w:color="auto"/>
                                                        <w:left w:val="none" w:sz="0" w:space="0" w:color="auto"/>
                                                        <w:bottom w:val="none" w:sz="0" w:space="0" w:color="auto"/>
                                                        <w:right w:val="none" w:sz="0" w:space="0" w:color="auto"/>
                                                      </w:divBdr>
                                                    </w:div>
                                                    <w:div w:id="98377884">
                                                      <w:marLeft w:val="0"/>
                                                      <w:marRight w:val="0"/>
                                                      <w:marTop w:val="0"/>
                                                      <w:marBottom w:val="0"/>
                                                      <w:divBdr>
                                                        <w:top w:val="none" w:sz="0" w:space="0" w:color="auto"/>
                                                        <w:left w:val="none" w:sz="0" w:space="0" w:color="auto"/>
                                                        <w:bottom w:val="none" w:sz="0" w:space="0" w:color="auto"/>
                                                        <w:right w:val="none" w:sz="0" w:space="0" w:color="auto"/>
                                                      </w:divBdr>
                                                    </w:div>
                                                    <w:div w:id="107162233">
                                                      <w:marLeft w:val="0"/>
                                                      <w:marRight w:val="0"/>
                                                      <w:marTop w:val="0"/>
                                                      <w:marBottom w:val="0"/>
                                                      <w:divBdr>
                                                        <w:top w:val="none" w:sz="0" w:space="0" w:color="auto"/>
                                                        <w:left w:val="none" w:sz="0" w:space="0" w:color="auto"/>
                                                        <w:bottom w:val="none" w:sz="0" w:space="0" w:color="auto"/>
                                                        <w:right w:val="none" w:sz="0" w:space="0" w:color="auto"/>
                                                      </w:divBdr>
                                                    </w:div>
                                                    <w:div w:id="111286598">
                                                      <w:marLeft w:val="0"/>
                                                      <w:marRight w:val="0"/>
                                                      <w:marTop w:val="0"/>
                                                      <w:marBottom w:val="0"/>
                                                      <w:divBdr>
                                                        <w:top w:val="none" w:sz="0" w:space="0" w:color="auto"/>
                                                        <w:left w:val="none" w:sz="0" w:space="0" w:color="auto"/>
                                                        <w:bottom w:val="none" w:sz="0" w:space="0" w:color="auto"/>
                                                        <w:right w:val="none" w:sz="0" w:space="0" w:color="auto"/>
                                                      </w:divBdr>
                                                    </w:div>
                                                    <w:div w:id="115219802">
                                                      <w:marLeft w:val="0"/>
                                                      <w:marRight w:val="0"/>
                                                      <w:marTop w:val="0"/>
                                                      <w:marBottom w:val="0"/>
                                                      <w:divBdr>
                                                        <w:top w:val="none" w:sz="0" w:space="0" w:color="auto"/>
                                                        <w:left w:val="none" w:sz="0" w:space="0" w:color="auto"/>
                                                        <w:bottom w:val="none" w:sz="0" w:space="0" w:color="auto"/>
                                                        <w:right w:val="none" w:sz="0" w:space="0" w:color="auto"/>
                                                      </w:divBdr>
                                                    </w:div>
                                                    <w:div w:id="119424203">
                                                      <w:marLeft w:val="0"/>
                                                      <w:marRight w:val="0"/>
                                                      <w:marTop w:val="0"/>
                                                      <w:marBottom w:val="0"/>
                                                      <w:divBdr>
                                                        <w:top w:val="none" w:sz="0" w:space="0" w:color="auto"/>
                                                        <w:left w:val="none" w:sz="0" w:space="0" w:color="auto"/>
                                                        <w:bottom w:val="none" w:sz="0" w:space="0" w:color="auto"/>
                                                        <w:right w:val="none" w:sz="0" w:space="0" w:color="auto"/>
                                                      </w:divBdr>
                                                    </w:div>
                                                    <w:div w:id="120155479">
                                                      <w:marLeft w:val="0"/>
                                                      <w:marRight w:val="0"/>
                                                      <w:marTop w:val="0"/>
                                                      <w:marBottom w:val="0"/>
                                                      <w:divBdr>
                                                        <w:top w:val="none" w:sz="0" w:space="0" w:color="auto"/>
                                                        <w:left w:val="none" w:sz="0" w:space="0" w:color="auto"/>
                                                        <w:bottom w:val="none" w:sz="0" w:space="0" w:color="auto"/>
                                                        <w:right w:val="none" w:sz="0" w:space="0" w:color="auto"/>
                                                      </w:divBdr>
                                                    </w:div>
                                                    <w:div w:id="120924683">
                                                      <w:marLeft w:val="0"/>
                                                      <w:marRight w:val="0"/>
                                                      <w:marTop w:val="0"/>
                                                      <w:marBottom w:val="0"/>
                                                      <w:divBdr>
                                                        <w:top w:val="none" w:sz="0" w:space="0" w:color="auto"/>
                                                        <w:left w:val="none" w:sz="0" w:space="0" w:color="auto"/>
                                                        <w:bottom w:val="none" w:sz="0" w:space="0" w:color="auto"/>
                                                        <w:right w:val="none" w:sz="0" w:space="0" w:color="auto"/>
                                                      </w:divBdr>
                                                      <w:divsChild>
                                                        <w:div w:id="1328556912">
                                                          <w:marLeft w:val="0"/>
                                                          <w:marRight w:val="0"/>
                                                          <w:marTop w:val="0"/>
                                                          <w:marBottom w:val="0"/>
                                                          <w:divBdr>
                                                            <w:top w:val="none" w:sz="0" w:space="0" w:color="auto"/>
                                                            <w:left w:val="none" w:sz="0" w:space="0" w:color="auto"/>
                                                            <w:bottom w:val="none" w:sz="0" w:space="0" w:color="auto"/>
                                                            <w:right w:val="none" w:sz="0" w:space="0" w:color="auto"/>
                                                          </w:divBdr>
                                                        </w:div>
                                                      </w:divsChild>
                                                    </w:div>
                                                    <w:div w:id="123352719">
                                                      <w:marLeft w:val="0"/>
                                                      <w:marRight w:val="0"/>
                                                      <w:marTop w:val="0"/>
                                                      <w:marBottom w:val="0"/>
                                                      <w:divBdr>
                                                        <w:top w:val="none" w:sz="0" w:space="0" w:color="auto"/>
                                                        <w:left w:val="none" w:sz="0" w:space="0" w:color="auto"/>
                                                        <w:bottom w:val="none" w:sz="0" w:space="0" w:color="auto"/>
                                                        <w:right w:val="none" w:sz="0" w:space="0" w:color="auto"/>
                                                      </w:divBdr>
                                                    </w:div>
                                                    <w:div w:id="125130329">
                                                      <w:marLeft w:val="0"/>
                                                      <w:marRight w:val="0"/>
                                                      <w:marTop w:val="0"/>
                                                      <w:marBottom w:val="0"/>
                                                      <w:divBdr>
                                                        <w:top w:val="none" w:sz="0" w:space="0" w:color="auto"/>
                                                        <w:left w:val="none" w:sz="0" w:space="0" w:color="auto"/>
                                                        <w:bottom w:val="none" w:sz="0" w:space="0" w:color="auto"/>
                                                        <w:right w:val="none" w:sz="0" w:space="0" w:color="auto"/>
                                                      </w:divBdr>
                                                    </w:div>
                                                    <w:div w:id="135071223">
                                                      <w:marLeft w:val="0"/>
                                                      <w:marRight w:val="0"/>
                                                      <w:marTop w:val="0"/>
                                                      <w:marBottom w:val="0"/>
                                                      <w:divBdr>
                                                        <w:top w:val="none" w:sz="0" w:space="0" w:color="auto"/>
                                                        <w:left w:val="none" w:sz="0" w:space="0" w:color="auto"/>
                                                        <w:bottom w:val="none" w:sz="0" w:space="0" w:color="auto"/>
                                                        <w:right w:val="none" w:sz="0" w:space="0" w:color="auto"/>
                                                      </w:divBdr>
                                                      <w:divsChild>
                                                        <w:div w:id="1363167401">
                                                          <w:marLeft w:val="0"/>
                                                          <w:marRight w:val="0"/>
                                                          <w:marTop w:val="0"/>
                                                          <w:marBottom w:val="0"/>
                                                          <w:divBdr>
                                                            <w:top w:val="none" w:sz="0" w:space="0" w:color="auto"/>
                                                            <w:left w:val="none" w:sz="0" w:space="0" w:color="auto"/>
                                                            <w:bottom w:val="none" w:sz="0" w:space="0" w:color="auto"/>
                                                            <w:right w:val="none" w:sz="0" w:space="0" w:color="auto"/>
                                                          </w:divBdr>
                                                        </w:div>
                                                      </w:divsChild>
                                                    </w:div>
                                                    <w:div w:id="159008983">
                                                      <w:marLeft w:val="0"/>
                                                      <w:marRight w:val="0"/>
                                                      <w:marTop w:val="0"/>
                                                      <w:marBottom w:val="0"/>
                                                      <w:divBdr>
                                                        <w:top w:val="none" w:sz="0" w:space="0" w:color="auto"/>
                                                        <w:left w:val="none" w:sz="0" w:space="0" w:color="auto"/>
                                                        <w:bottom w:val="none" w:sz="0" w:space="0" w:color="auto"/>
                                                        <w:right w:val="none" w:sz="0" w:space="0" w:color="auto"/>
                                                      </w:divBdr>
                                                      <w:divsChild>
                                                        <w:div w:id="776218036">
                                                          <w:marLeft w:val="0"/>
                                                          <w:marRight w:val="0"/>
                                                          <w:marTop w:val="0"/>
                                                          <w:marBottom w:val="0"/>
                                                          <w:divBdr>
                                                            <w:top w:val="none" w:sz="0" w:space="0" w:color="auto"/>
                                                            <w:left w:val="none" w:sz="0" w:space="0" w:color="auto"/>
                                                            <w:bottom w:val="none" w:sz="0" w:space="0" w:color="auto"/>
                                                            <w:right w:val="none" w:sz="0" w:space="0" w:color="auto"/>
                                                          </w:divBdr>
                                                        </w:div>
                                                      </w:divsChild>
                                                    </w:div>
                                                    <w:div w:id="180752985">
                                                      <w:marLeft w:val="0"/>
                                                      <w:marRight w:val="0"/>
                                                      <w:marTop w:val="0"/>
                                                      <w:marBottom w:val="0"/>
                                                      <w:divBdr>
                                                        <w:top w:val="none" w:sz="0" w:space="0" w:color="auto"/>
                                                        <w:left w:val="none" w:sz="0" w:space="0" w:color="auto"/>
                                                        <w:bottom w:val="none" w:sz="0" w:space="0" w:color="auto"/>
                                                        <w:right w:val="none" w:sz="0" w:space="0" w:color="auto"/>
                                                      </w:divBdr>
                                                    </w:div>
                                                    <w:div w:id="191263482">
                                                      <w:marLeft w:val="0"/>
                                                      <w:marRight w:val="0"/>
                                                      <w:marTop w:val="0"/>
                                                      <w:marBottom w:val="0"/>
                                                      <w:divBdr>
                                                        <w:top w:val="none" w:sz="0" w:space="0" w:color="auto"/>
                                                        <w:left w:val="none" w:sz="0" w:space="0" w:color="auto"/>
                                                        <w:bottom w:val="none" w:sz="0" w:space="0" w:color="auto"/>
                                                        <w:right w:val="none" w:sz="0" w:space="0" w:color="auto"/>
                                                      </w:divBdr>
                                                    </w:div>
                                                    <w:div w:id="238097018">
                                                      <w:marLeft w:val="0"/>
                                                      <w:marRight w:val="0"/>
                                                      <w:marTop w:val="0"/>
                                                      <w:marBottom w:val="0"/>
                                                      <w:divBdr>
                                                        <w:top w:val="none" w:sz="0" w:space="0" w:color="auto"/>
                                                        <w:left w:val="none" w:sz="0" w:space="0" w:color="auto"/>
                                                        <w:bottom w:val="none" w:sz="0" w:space="0" w:color="auto"/>
                                                        <w:right w:val="none" w:sz="0" w:space="0" w:color="auto"/>
                                                      </w:divBdr>
                                                      <w:divsChild>
                                                        <w:div w:id="1483037419">
                                                          <w:marLeft w:val="0"/>
                                                          <w:marRight w:val="0"/>
                                                          <w:marTop w:val="0"/>
                                                          <w:marBottom w:val="0"/>
                                                          <w:divBdr>
                                                            <w:top w:val="none" w:sz="0" w:space="0" w:color="auto"/>
                                                            <w:left w:val="none" w:sz="0" w:space="0" w:color="auto"/>
                                                            <w:bottom w:val="none" w:sz="0" w:space="0" w:color="auto"/>
                                                            <w:right w:val="none" w:sz="0" w:space="0" w:color="auto"/>
                                                          </w:divBdr>
                                                        </w:div>
                                                      </w:divsChild>
                                                    </w:div>
                                                    <w:div w:id="257253997">
                                                      <w:marLeft w:val="0"/>
                                                      <w:marRight w:val="0"/>
                                                      <w:marTop w:val="0"/>
                                                      <w:marBottom w:val="0"/>
                                                      <w:divBdr>
                                                        <w:top w:val="none" w:sz="0" w:space="0" w:color="auto"/>
                                                        <w:left w:val="none" w:sz="0" w:space="0" w:color="auto"/>
                                                        <w:bottom w:val="none" w:sz="0" w:space="0" w:color="auto"/>
                                                        <w:right w:val="none" w:sz="0" w:space="0" w:color="auto"/>
                                                      </w:divBdr>
                                                      <w:divsChild>
                                                        <w:div w:id="800920384">
                                                          <w:marLeft w:val="0"/>
                                                          <w:marRight w:val="0"/>
                                                          <w:marTop w:val="0"/>
                                                          <w:marBottom w:val="0"/>
                                                          <w:divBdr>
                                                            <w:top w:val="none" w:sz="0" w:space="0" w:color="auto"/>
                                                            <w:left w:val="none" w:sz="0" w:space="0" w:color="auto"/>
                                                            <w:bottom w:val="none" w:sz="0" w:space="0" w:color="auto"/>
                                                            <w:right w:val="none" w:sz="0" w:space="0" w:color="auto"/>
                                                          </w:divBdr>
                                                        </w:div>
                                                      </w:divsChild>
                                                    </w:div>
                                                    <w:div w:id="271740550">
                                                      <w:marLeft w:val="0"/>
                                                      <w:marRight w:val="0"/>
                                                      <w:marTop w:val="0"/>
                                                      <w:marBottom w:val="0"/>
                                                      <w:divBdr>
                                                        <w:top w:val="none" w:sz="0" w:space="0" w:color="auto"/>
                                                        <w:left w:val="none" w:sz="0" w:space="0" w:color="auto"/>
                                                        <w:bottom w:val="none" w:sz="0" w:space="0" w:color="auto"/>
                                                        <w:right w:val="none" w:sz="0" w:space="0" w:color="auto"/>
                                                      </w:divBdr>
                                                    </w:div>
                                                    <w:div w:id="272589387">
                                                      <w:marLeft w:val="0"/>
                                                      <w:marRight w:val="0"/>
                                                      <w:marTop w:val="0"/>
                                                      <w:marBottom w:val="0"/>
                                                      <w:divBdr>
                                                        <w:top w:val="none" w:sz="0" w:space="0" w:color="auto"/>
                                                        <w:left w:val="none" w:sz="0" w:space="0" w:color="auto"/>
                                                        <w:bottom w:val="none" w:sz="0" w:space="0" w:color="auto"/>
                                                        <w:right w:val="none" w:sz="0" w:space="0" w:color="auto"/>
                                                      </w:divBdr>
                                                    </w:div>
                                                    <w:div w:id="274334344">
                                                      <w:marLeft w:val="0"/>
                                                      <w:marRight w:val="0"/>
                                                      <w:marTop w:val="0"/>
                                                      <w:marBottom w:val="0"/>
                                                      <w:divBdr>
                                                        <w:top w:val="none" w:sz="0" w:space="0" w:color="auto"/>
                                                        <w:left w:val="none" w:sz="0" w:space="0" w:color="auto"/>
                                                        <w:bottom w:val="none" w:sz="0" w:space="0" w:color="auto"/>
                                                        <w:right w:val="none" w:sz="0" w:space="0" w:color="auto"/>
                                                      </w:divBdr>
                                                      <w:divsChild>
                                                        <w:div w:id="794913606">
                                                          <w:marLeft w:val="0"/>
                                                          <w:marRight w:val="0"/>
                                                          <w:marTop w:val="0"/>
                                                          <w:marBottom w:val="0"/>
                                                          <w:divBdr>
                                                            <w:top w:val="none" w:sz="0" w:space="0" w:color="auto"/>
                                                            <w:left w:val="none" w:sz="0" w:space="0" w:color="auto"/>
                                                            <w:bottom w:val="none" w:sz="0" w:space="0" w:color="auto"/>
                                                            <w:right w:val="none" w:sz="0" w:space="0" w:color="auto"/>
                                                          </w:divBdr>
                                                        </w:div>
                                                      </w:divsChild>
                                                    </w:div>
                                                    <w:div w:id="310406264">
                                                      <w:marLeft w:val="0"/>
                                                      <w:marRight w:val="0"/>
                                                      <w:marTop w:val="0"/>
                                                      <w:marBottom w:val="0"/>
                                                      <w:divBdr>
                                                        <w:top w:val="none" w:sz="0" w:space="0" w:color="auto"/>
                                                        <w:left w:val="none" w:sz="0" w:space="0" w:color="auto"/>
                                                        <w:bottom w:val="none" w:sz="0" w:space="0" w:color="auto"/>
                                                        <w:right w:val="none" w:sz="0" w:space="0" w:color="auto"/>
                                                      </w:divBdr>
                                                    </w:div>
                                                    <w:div w:id="333531420">
                                                      <w:marLeft w:val="0"/>
                                                      <w:marRight w:val="0"/>
                                                      <w:marTop w:val="0"/>
                                                      <w:marBottom w:val="0"/>
                                                      <w:divBdr>
                                                        <w:top w:val="none" w:sz="0" w:space="0" w:color="auto"/>
                                                        <w:left w:val="none" w:sz="0" w:space="0" w:color="auto"/>
                                                        <w:bottom w:val="none" w:sz="0" w:space="0" w:color="auto"/>
                                                        <w:right w:val="none" w:sz="0" w:space="0" w:color="auto"/>
                                                      </w:divBdr>
                                                    </w:div>
                                                    <w:div w:id="339744022">
                                                      <w:marLeft w:val="0"/>
                                                      <w:marRight w:val="0"/>
                                                      <w:marTop w:val="0"/>
                                                      <w:marBottom w:val="0"/>
                                                      <w:divBdr>
                                                        <w:top w:val="none" w:sz="0" w:space="0" w:color="auto"/>
                                                        <w:left w:val="none" w:sz="0" w:space="0" w:color="auto"/>
                                                        <w:bottom w:val="none" w:sz="0" w:space="0" w:color="auto"/>
                                                        <w:right w:val="none" w:sz="0" w:space="0" w:color="auto"/>
                                                      </w:divBdr>
                                                      <w:divsChild>
                                                        <w:div w:id="37441615">
                                                          <w:marLeft w:val="0"/>
                                                          <w:marRight w:val="0"/>
                                                          <w:marTop w:val="0"/>
                                                          <w:marBottom w:val="0"/>
                                                          <w:divBdr>
                                                            <w:top w:val="none" w:sz="0" w:space="0" w:color="auto"/>
                                                            <w:left w:val="none" w:sz="0" w:space="0" w:color="auto"/>
                                                            <w:bottom w:val="none" w:sz="0" w:space="0" w:color="auto"/>
                                                            <w:right w:val="none" w:sz="0" w:space="0" w:color="auto"/>
                                                          </w:divBdr>
                                                        </w:div>
                                                      </w:divsChild>
                                                    </w:div>
                                                    <w:div w:id="340593504">
                                                      <w:marLeft w:val="0"/>
                                                      <w:marRight w:val="0"/>
                                                      <w:marTop w:val="0"/>
                                                      <w:marBottom w:val="0"/>
                                                      <w:divBdr>
                                                        <w:top w:val="none" w:sz="0" w:space="0" w:color="auto"/>
                                                        <w:left w:val="none" w:sz="0" w:space="0" w:color="auto"/>
                                                        <w:bottom w:val="none" w:sz="0" w:space="0" w:color="auto"/>
                                                        <w:right w:val="none" w:sz="0" w:space="0" w:color="auto"/>
                                                      </w:divBdr>
                                                    </w:div>
                                                    <w:div w:id="407504764">
                                                      <w:marLeft w:val="0"/>
                                                      <w:marRight w:val="0"/>
                                                      <w:marTop w:val="0"/>
                                                      <w:marBottom w:val="0"/>
                                                      <w:divBdr>
                                                        <w:top w:val="none" w:sz="0" w:space="0" w:color="auto"/>
                                                        <w:left w:val="none" w:sz="0" w:space="0" w:color="auto"/>
                                                        <w:bottom w:val="none" w:sz="0" w:space="0" w:color="auto"/>
                                                        <w:right w:val="none" w:sz="0" w:space="0" w:color="auto"/>
                                                      </w:divBdr>
                                                      <w:divsChild>
                                                        <w:div w:id="1230657766">
                                                          <w:marLeft w:val="0"/>
                                                          <w:marRight w:val="0"/>
                                                          <w:marTop w:val="0"/>
                                                          <w:marBottom w:val="0"/>
                                                          <w:divBdr>
                                                            <w:top w:val="none" w:sz="0" w:space="0" w:color="auto"/>
                                                            <w:left w:val="none" w:sz="0" w:space="0" w:color="auto"/>
                                                            <w:bottom w:val="none" w:sz="0" w:space="0" w:color="auto"/>
                                                            <w:right w:val="none" w:sz="0" w:space="0" w:color="auto"/>
                                                          </w:divBdr>
                                                        </w:div>
                                                      </w:divsChild>
                                                    </w:div>
                                                    <w:div w:id="432366201">
                                                      <w:marLeft w:val="0"/>
                                                      <w:marRight w:val="0"/>
                                                      <w:marTop w:val="0"/>
                                                      <w:marBottom w:val="0"/>
                                                      <w:divBdr>
                                                        <w:top w:val="none" w:sz="0" w:space="0" w:color="auto"/>
                                                        <w:left w:val="none" w:sz="0" w:space="0" w:color="auto"/>
                                                        <w:bottom w:val="none" w:sz="0" w:space="0" w:color="auto"/>
                                                        <w:right w:val="none" w:sz="0" w:space="0" w:color="auto"/>
                                                      </w:divBdr>
                                                    </w:div>
                                                    <w:div w:id="459106823">
                                                      <w:marLeft w:val="0"/>
                                                      <w:marRight w:val="0"/>
                                                      <w:marTop w:val="0"/>
                                                      <w:marBottom w:val="0"/>
                                                      <w:divBdr>
                                                        <w:top w:val="none" w:sz="0" w:space="0" w:color="auto"/>
                                                        <w:left w:val="none" w:sz="0" w:space="0" w:color="auto"/>
                                                        <w:bottom w:val="none" w:sz="0" w:space="0" w:color="auto"/>
                                                        <w:right w:val="none" w:sz="0" w:space="0" w:color="auto"/>
                                                      </w:divBdr>
                                                    </w:div>
                                                    <w:div w:id="473333248">
                                                      <w:marLeft w:val="0"/>
                                                      <w:marRight w:val="0"/>
                                                      <w:marTop w:val="0"/>
                                                      <w:marBottom w:val="0"/>
                                                      <w:divBdr>
                                                        <w:top w:val="none" w:sz="0" w:space="0" w:color="auto"/>
                                                        <w:left w:val="none" w:sz="0" w:space="0" w:color="auto"/>
                                                        <w:bottom w:val="none" w:sz="0" w:space="0" w:color="auto"/>
                                                        <w:right w:val="none" w:sz="0" w:space="0" w:color="auto"/>
                                                      </w:divBdr>
                                                    </w:div>
                                                    <w:div w:id="474881722">
                                                      <w:marLeft w:val="0"/>
                                                      <w:marRight w:val="0"/>
                                                      <w:marTop w:val="0"/>
                                                      <w:marBottom w:val="0"/>
                                                      <w:divBdr>
                                                        <w:top w:val="none" w:sz="0" w:space="0" w:color="auto"/>
                                                        <w:left w:val="none" w:sz="0" w:space="0" w:color="auto"/>
                                                        <w:bottom w:val="none" w:sz="0" w:space="0" w:color="auto"/>
                                                        <w:right w:val="none" w:sz="0" w:space="0" w:color="auto"/>
                                                      </w:divBdr>
                                                    </w:div>
                                                    <w:div w:id="475493477">
                                                      <w:marLeft w:val="0"/>
                                                      <w:marRight w:val="0"/>
                                                      <w:marTop w:val="0"/>
                                                      <w:marBottom w:val="0"/>
                                                      <w:divBdr>
                                                        <w:top w:val="none" w:sz="0" w:space="0" w:color="auto"/>
                                                        <w:left w:val="none" w:sz="0" w:space="0" w:color="auto"/>
                                                        <w:bottom w:val="none" w:sz="0" w:space="0" w:color="auto"/>
                                                        <w:right w:val="none" w:sz="0" w:space="0" w:color="auto"/>
                                                      </w:divBdr>
                                                    </w:div>
                                                    <w:div w:id="479426053">
                                                      <w:marLeft w:val="0"/>
                                                      <w:marRight w:val="0"/>
                                                      <w:marTop w:val="0"/>
                                                      <w:marBottom w:val="0"/>
                                                      <w:divBdr>
                                                        <w:top w:val="none" w:sz="0" w:space="0" w:color="auto"/>
                                                        <w:left w:val="none" w:sz="0" w:space="0" w:color="auto"/>
                                                        <w:bottom w:val="none" w:sz="0" w:space="0" w:color="auto"/>
                                                        <w:right w:val="none" w:sz="0" w:space="0" w:color="auto"/>
                                                      </w:divBdr>
                                                    </w:div>
                                                    <w:div w:id="520975341">
                                                      <w:marLeft w:val="0"/>
                                                      <w:marRight w:val="0"/>
                                                      <w:marTop w:val="0"/>
                                                      <w:marBottom w:val="0"/>
                                                      <w:divBdr>
                                                        <w:top w:val="none" w:sz="0" w:space="0" w:color="auto"/>
                                                        <w:left w:val="none" w:sz="0" w:space="0" w:color="auto"/>
                                                        <w:bottom w:val="none" w:sz="0" w:space="0" w:color="auto"/>
                                                        <w:right w:val="none" w:sz="0" w:space="0" w:color="auto"/>
                                                      </w:divBdr>
                                                    </w:div>
                                                    <w:div w:id="522986832">
                                                      <w:marLeft w:val="0"/>
                                                      <w:marRight w:val="0"/>
                                                      <w:marTop w:val="0"/>
                                                      <w:marBottom w:val="0"/>
                                                      <w:divBdr>
                                                        <w:top w:val="none" w:sz="0" w:space="0" w:color="auto"/>
                                                        <w:left w:val="none" w:sz="0" w:space="0" w:color="auto"/>
                                                        <w:bottom w:val="none" w:sz="0" w:space="0" w:color="auto"/>
                                                        <w:right w:val="none" w:sz="0" w:space="0" w:color="auto"/>
                                                      </w:divBdr>
                                                      <w:divsChild>
                                                        <w:div w:id="2017801761">
                                                          <w:marLeft w:val="0"/>
                                                          <w:marRight w:val="0"/>
                                                          <w:marTop w:val="0"/>
                                                          <w:marBottom w:val="0"/>
                                                          <w:divBdr>
                                                            <w:top w:val="none" w:sz="0" w:space="0" w:color="auto"/>
                                                            <w:left w:val="none" w:sz="0" w:space="0" w:color="auto"/>
                                                            <w:bottom w:val="none" w:sz="0" w:space="0" w:color="auto"/>
                                                            <w:right w:val="none" w:sz="0" w:space="0" w:color="auto"/>
                                                          </w:divBdr>
                                                        </w:div>
                                                      </w:divsChild>
                                                    </w:div>
                                                    <w:div w:id="526602223">
                                                      <w:marLeft w:val="0"/>
                                                      <w:marRight w:val="0"/>
                                                      <w:marTop w:val="0"/>
                                                      <w:marBottom w:val="0"/>
                                                      <w:divBdr>
                                                        <w:top w:val="none" w:sz="0" w:space="0" w:color="auto"/>
                                                        <w:left w:val="none" w:sz="0" w:space="0" w:color="auto"/>
                                                        <w:bottom w:val="none" w:sz="0" w:space="0" w:color="auto"/>
                                                        <w:right w:val="none" w:sz="0" w:space="0" w:color="auto"/>
                                                      </w:divBdr>
                                                      <w:divsChild>
                                                        <w:div w:id="1509952100">
                                                          <w:marLeft w:val="0"/>
                                                          <w:marRight w:val="0"/>
                                                          <w:marTop w:val="0"/>
                                                          <w:marBottom w:val="0"/>
                                                          <w:divBdr>
                                                            <w:top w:val="none" w:sz="0" w:space="0" w:color="auto"/>
                                                            <w:left w:val="none" w:sz="0" w:space="0" w:color="auto"/>
                                                            <w:bottom w:val="none" w:sz="0" w:space="0" w:color="auto"/>
                                                            <w:right w:val="none" w:sz="0" w:space="0" w:color="auto"/>
                                                          </w:divBdr>
                                                        </w:div>
                                                      </w:divsChild>
                                                    </w:div>
                                                    <w:div w:id="529878125">
                                                      <w:marLeft w:val="0"/>
                                                      <w:marRight w:val="0"/>
                                                      <w:marTop w:val="0"/>
                                                      <w:marBottom w:val="0"/>
                                                      <w:divBdr>
                                                        <w:top w:val="none" w:sz="0" w:space="0" w:color="auto"/>
                                                        <w:left w:val="none" w:sz="0" w:space="0" w:color="auto"/>
                                                        <w:bottom w:val="none" w:sz="0" w:space="0" w:color="auto"/>
                                                        <w:right w:val="none" w:sz="0" w:space="0" w:color="auto"/>
                                                      </w:divBdr>
                                                    </w:div>
                                                    <w:div w:id="546450058">
                                                      <w:marLeft w:val="0"/>
                                                      <w:marRight w:val="0"/>
                                                      <w:marTop w:val="0"/>
                                                      <w:marBottom w:val="0"/>
                                                      <w:divBdr>
                                                        <w:top w:val="none" w:sz="0" w:space="0" w:color="auto"/>
                                                        <w:left w:val="none" w:sz="0" w:space="0" w:color="auto"/>
                                                        <w:bottom w:val="none" w:sz="0" w:space="0" w:color="auto"/>
                                                        <w:right w:val="none" w:sz="0" w:space="0" w:color="auto"/>
                                                      </w:divBdr>
                                                      <w:divsChild>
                                                        <w:div w:id="541863256">
                                                          <w:marLeft w:val="0"/>
                                                          <w:marRight w:val="0"/>
                                                          <w:marTop w:val="0"/>
                                                          <w:marBottom w:val="0"/>
                                                          <w:divBdr>
                                                            <w:top w:val="none" w:sz="0" w:space="0" w:color="auto"/>
                                                            <w:left w:val="none" w:sz="0" w:space="0" w:color="auto"/>
                                                            <w:bottom w:val="none" w:sz="0" w:space="0" w:color="auto"/>
                                                            <w:right w:val="none" w:sz="0" w:space="0" w:color="auto"/>
                                                          </w:divBdr>
                                                        </w:div>
                                                      </w:divsChild>
                                                    </w:div>
                                                    <w:div w:id="553548076">
                                                      <w:marLeft w:val="0"/>
                                                      <w:marRight w:val="0"/>
                                                      <w:marTop w:val="0"/>
                                                      <w:marBottom w:val="0"/>
                                                      <w:divBdr>
                                                        <w:top w:val="none" w:sz="0" w:space="0" w:color="auto"/>
                                                        <w:left w:val="none" w:sz="0" w:space="0" w:color="auto"/>
                                                        <w:bottom w:val="none" w:sz="0" w:space="0" w:color="auto"/>
                                                        <w:right w:val="none" w:sz="0" w:space="0" w:color="auto"/>
                                                      </w:divBdr>
                                                    </w:div>
                                                    <w:div w:id="565991705">
                                                      <w:marLeft w:val="0"/>
                                                      <w:marRight w:val="0"/>
                                                      <w:marTop w:val="0"/>
                                                      <w:marBottom w:val="0"/>
                                                      <w:divBdr>
                                                        <w:top w:val="none" w:sz="0" w:space="0" w:color="auto"/>
                                                        <w:left w:val="none" w:sz="0" w:space="0" w:color="auto"/>
                                                        <w:bottom w:val="none" w:sz="0" w:space="0" w:color="auto"/>
                                                        <w:right w:val="none" w:sz="0" w:space="0" w:color="auto"/>
                                                      </w:divBdr>
                                                    </w:div>
                                                    <w:div w:id="579557637">
                                                      <w:marLeft w:val="0"/>
                                                      <w:marRight w:val="0"/>
                                                      <w:marTop w:val="0"/>
                                                      <w:marBottom w:val="0"/>
                                                      <w:divBdr>
                                                        <w:top w:val="none" w:sz="0" w:space="0" w:color="auto"/>
                                                        <w:left w:val="none" w:sz="0" w:space="0" w:color="auto"/>
                                                        <w:bottom w:val="none" w:sz="0" w:space="0" w:color="auto"/>
                                                        <w:right w:val="none" w:sz="0" w:space="0" w:color="auto"/>
                                                      </w:divBdr>
                                                    </w:div>
                                                    <w:div w:id="608128960">
                                                      <w:marLeft w:val="0"/>
                                                      <w:marRight w:val="0"/>
                                                      <w:marTop w:val="0"/>
                                                      <w:marBottom w:val="0"/>
                                                      <w:divBdr>
                                                        <w:top w:val="none" w:sz="0" w:space="0" w:color="auto"/>
                                                        <w:left w:val="none" w:sz="0" w:space="0" w:color="auto"/>
                                                        <w:bottom w:val="none" w:sz="0" w:space="0" w:color="auto"/>
                                                        <w:right w:val="none" w:sz="0" w:space="0" w:color="auto"/>
                                                      </w:divBdr>
                                                    </w:div>
                                                    <w:div w:id="615717838">
                                                      <w:marLeft w:val="0"/>
                                                      <w:marRight w:val="0"/>
                                                      <w:marTop w:val="0"/>
                                                      <w:marBottom w:val="0"/>
                                                      <w:divBdr>
                                                        <w:top w:val="none" w:sz="0" w:space="0" w:color="auto"/>
                                                        <w:left w:val="none" w:sz="0" w:space="0" w:color="auto"/>
                                                        <w:bottom w:val="none" w:sz="0" w:space="0" w:color="auto"/>
                                                        <w:right w:val="none" w:sz="0" w:space="0" w:color="auto"/>
                                                      </w:divBdr>
                                                    </w:div>
                                                    <w:div w:id="651056090">
                                                      <w:marLeft w:val="0"/>
                                                      <w:marRight w:val="0"/>
                                                      <w:marTop w:val="0"/>
                                                      <w:marBottom w:val="0"/>
                                                      <w:divBdr>
                                                        <w:top w:val="none" w:sz="0" w:space="0" w:color="auto"/>
                                                        <w:left w:val="none" w:sz="0" w:space="0" w:color="auto"/>
                                                        <w:bottom w:val="none" w:sz="0" w:space="0" w:color="auto"/>
                                                        <w:right w:val="none" w:sz="0" w:space="0" w:color="auto"/>
                                                      </w:divBdr>
                                                    </w:div>
                                                    <w:div w:id="656881606">
                                                      <w:marLeft w:val="0"/>
                                                      <w:marRight w:val="0"/>
                                                      <w:marTop w:val="0"/>
                                                      <w:marBottom w:val="0"/>
                                                      <w:divBdr>
                                                        <w:top w:val="none" w:sz="0" w:space="0" w:color="auto"/>
                                                        <w:left w:val="none" w:sz="0" w:space="0" w:color="auto"/>
                                                        <w:bottom w:val="none" w:sz="0" w:space="0" w:color="auto"/>
                                                        <w:right w:val="none" w:sz="0" w:space="0" w:color="auto"/>
                                                      </w:divBdr>
                                                      <w:divsChild>
                                                        <w:div w:id="836190667">
                                                          <w:marLeft w:val="0"/>
                                                          <w:marRight w:val="0"/>
                                                          <w:marTop w:val="0"/>
                                                          <w:marBottom w:val="0"/>
                                                          <w:divBdr>
                                                            <w:top w:val="none" w:sz="0" w:space="0" w:color="auto"/>
                                                            <w:left w:val="none" w:sz="0" w:space="0" w:color="auto"/>
                                                            <w:bottom w:val="none" w:sz="0" w:space="0" w:color="auto"/>
                                                            <w:right w:val="none" w:sz="0" w:space="0" w:color="auto"/>
                                                          </w:divBdr>
                                                        </w:div>
                                                      </w:divsChild>
                                                    </w:div>
                                                    <w:div w:id="663751651">
                                                      <w:marLeft w:val="0"/>
                                                      <w:marRight w:val="0"/>
                                                      <w:marTop w:val="0"/>
                                                      <w:marBottom w:val="0"/>
                                                      <w:divBdr>
                                                        <w:top w:val="none" w:sz="0" w:space="0" w:color="auto"/>
                                                        <w:left w:val="none" w:sz="0" w:space="0" w:color="auto"/>
                                                        <w:bottom w:val="none" w:sz="0" w:space="0" w:color="auto"/>
                                                        <w:right w:val="none" w:sz="0" w:space="0" w:color="auto"/>
                                                      </w:divBdr>
                                                    </w:div>
                                                    <w:div w:id="676729619">
                                                      <w:marLeft w:val="0"/>
                                                      <w:marRight w:val="0"/>
                                                      <w:marTop w:val="0"/>
                                                      <w:marBottom w:val="0"/>
                                                      <w:divBdr>
                                                        <w:top w:val="none" w:sz="0" w:space="0" w:color="auto"/>
                                                        <w:left w:val="none" w:sz="0" w:space="0" w:color="auto"/>
                                                        <w:bottom w:val="none" w:sz="0" w:space="0" w:color="auto"/>
                                                        <w:right w:val="none" w:sz="0" w:space="0" w:color="auto"/>
                                                      </w:divBdr>
                                                    </w:div>
                                                    <w:div w:id="680401792">
                                                      <w:marLeft w:val="0"/>
                                                      <w:marRight w:val="0"/>
                                                      <w:marTop w:val="0"/>
                                                      <w:marBottom w:val="0"/>
                                                      <w:divBdr>
                                                        <w:top w:val="none" w:sz="0" w:space="0" w:color="auto"/>
                                                        <w:left w:val="none" w:sz="0" w:space="0" w:color="auto"/>
                                                        <w:bottom w:val="none" w:sz="0" w:space="0" w:color="auto"/>
                                                        <w:right w:val="none" w:sz="0" w:space="0" w:color="auto"/>
                                                      </w:divBdr>
                                                    </w:div>
                                                    <w:div w:id="684870815">
                                                      <w:marLeft w:val="0"/>
                                                      <w:marRight w:val="0"/>
                                                      <w:marTop w:val="0"/>
                                                      <w:marBottom w:val="0"/>
                                                      <w:divBdr>
                                                        <w:top w:val="none" w:sz="0" w:space="0" w:color="auto"/>
                                                        <w:left w:val="none" w:sz="0" w:space="0" w:color="auto"/>
                                                        <w:bottom w:val="none" w:sz="0" w:space="0" w:color="auto"/>
                                                        <w:right w:val="none" w:sz="0" w:space="0" w:color="auto"/>
                                                      </w:divBdr>
                                                    </w:div>
                                                    <w:div w:id="724571108">
                                                      <w:marLeft w:val="0"/>
                                                      <w:marRight w:val="0"/>
                                                      <w:marTop w:val="0"/>
                                                      <w:marBottom w:val="0"/>
                                                      <w:divBdr>
                                                        <w:top w:val="none" w:sz="0" w:space="0" w:color="auto"/>
                                                        <w:left w:val="none" w:sz="0" w:space="0" w:color="auto"/>
                                                        <w:bottom w:val="none" w:sz="0" w:space="0" w:color="auto"/>
                                                        <w:right w:val="none" w:sz="0" w:space="0" w:color="auto"/>
                                                      </w:divBdr>
                                                    </w:div>
                                                    <w:div w:id="743991578">
                                                      <w:marLeft w:val="0"/>
                                                      <w:marRight w:val="0"/>
                                                      <w:marTop w:val="0"/>
                                                      <w:marBottom w:val="0"/>
                                                      <w:divBdr>
                                                        <w:top w:val="none" w:sz="0" w:space="0" w:color="auto"/>
                                                        <w:left w:val="none" w:sz="0" w:space="0" w:color="auto"/>
                                                        <w:bottom w:val="none" w:sz="0" w:space="0" w:color="auto"/>
                                                        <w:right w:val="none" w:sz="0" w:space="0" w:color="auto"/>
                                                      </w:divBdr>
                                                      <w:divsChild>
                                                        <w:div w:id="227765844">
                                                          <w:marLeft w:val="0"/>
                                                          <w:marRight w:val="0"/>
                                                          <w:marTop w:val="0"/>
                                                          <w:marBottom w:val="0"/>
                                                          <w:divBdr>
                                                            <w:top w:val="none" w:sz="0" w:space="0" w:color="auto"/>
                                                            <w:left w:val="none" w:sz="0" w:space="0" w:color="auto"/>
                                                            <w:bottom w:val="none" w:sz="0" w:space="0" w:color="auto"/>
                                                            <w:right w:val="none" w:sz="0" w:space="0" w:color="auto"/>
                                                          </w:divBdr>
                                                        </w:div>
                                                      </w:divsChild>
                                                    </w:div>
                                                    <w:div w:id="748044534">
                                                      <w:marLeft w:val="0"/>
                                                      <w:marRight w:val="0"/>
                                                      <w:marTop w:val="0"/>
                                                      <w:marBottom w:val="0"/>
                                                      <w:divBdr>
                                                        <w:top w:val="none" w:sz="0" w:space="0" w:color="auto"/>
                                                        <w:left w:val="none" w:sz="0" w:space="0" w:color="auto"/>
                                                        <w:bottom w:val="none" w:sz="0" w:space="0" w:color="auto"/>
                                                        <w:right w:val="none" w:sz="0" w:space="0" w:color="auto"/>
                                                      </w:divBdr>
                                                    </w:div>
                                                    <w:div w:id="753936482">
                                                      <w:marLeft w:val="0"/>
                                                      <w:marRight w:val="0"/>
                                                      <w:marTop w:val="0"/>
                                                      <w:marBottom w:val="0"/>
                                                      <w:divBdr>
                                                        <w:top w:val="none" w:sz="0" w:space="0" w:color="auto"/>
                                                        <w:left w:val="none" w:sz="0" w:space="0" w:color="auto"/>
                                                        <w:bottom w:val="none" w:sz="0" w:space="0" w:color="auto"/>
                                                        <w:right w:val="none" w:sz="0" w:space="0" w:color="auto"/>
                                                      </w:divBdr>
                                                    </w:div>
                                                    <w:div w:id="761342423">
                                                      <w:marLeft w:val="0"/>
                                                      <w:marRight w:val="0"/>
                                                      <w:marTop w:val="0"/>
                                                      <w:marBottom w:val="0"/>
                                                      <w:divBdr>
                                                        <w:top w:val="none" w:sz="0" w:space="0" w:color="auto"/>
                                                        <w:left w:val="none" w:sz="0" w:space="0" w:color="auto"/>
                                                        <w:bottom w:val="none" w:sz="0" w:space="0" w:color="auto"/>
                                                        <w:right w:val="none" w:sz="0" w:space="0" w:color="auto"/>
                                                      </w:divBdr>
                                                    </w:div>
                                                    <w:div w:id="763065209">
                                                      <w:marLeft w:val="0"/>
                                                      <w:marRight w:val="0"/>
                                                      <w:marTop w:val="0"/>
                                                      <w:marBottom w:val="0"/>
                                                      <w:divBdr>
                                                        <w:top w:val="none" w:sz="0" w:space="0" w:color="auto"/>
                                                        <w:left w:val="none" w:sz="0" w:space="0" w:color="auto"/>
                                                        <w:bottom w:val="none" w:sz="0" w:space="0" w:color="auto"/>
                                                        <w:right w:val="none" w:sz="0" w:space="0" w:color="auto"/>
                                                      </w:divBdr>
                                                    </w:div>
                                                    <w:div w:id="780688222">
                                                      <w:marLeft w:val="0"/>
                                                      <w:marRight w:val="0"/>
                                                      <w:marTop w:val="0"/>
                                                      <w:marBottom w:val="0"/>
                                                      <w:divBdr>
                                                        <w:top w:val="none" w:sz="0" w:space="0" w:color="auto"/>
                                                        <w:left w:val="none" w:sz="0" w:space="0" w:color="auto"/>
                                                        <w:bottom w:val="none" w:sz="0" w:space="0" w:color="auto"/>
                                                        <w:right w:val="none" w:sz="0" w:space="0" w:color="auto"/>
                                                      </w:divBdr>
                                                      <w:divsChild>
                                                        <w:div w:id="1785266227">
                                                          <w:marLeft w:val="0"/>
                                                          <w:marRight w:val="0"/>
                                                          <w:marTop w:val="0"/>
                                                          <w:marBottom w:val="0"/>
                                                          <w:divBdr>
                                                            <w:top w:val="none" w:sz="0" w:space="0" w:color="auto"/>
                                                            <w:left w:val="none" w:sz="0" w:space="0" w:color="auto"/>
                                                            <w:bottom w:val="none" w:sz="0" w:space="0" w:color="auto"/>
                                                            <w:right w:val="none" w:sz="0" w:space="0" w:color="auto"/>
                                                          </w:divBdr>
                                                        </w:div>
                                                      </w:divsChild>
                                                    </w:div>
                                                    <w:div w:id="782722832">
                                                      <w:marLeft w:val="0"/>
                                                      <w:marRight w:val="0"/>
                                                      <w:marTop w:val="0"/>
                                                      <w:marBottom w:val="0"/>
                                                      <w:divBdr>
                                                        <w:top w:val="none" w:sz="0" w:space="0" w:color="auto"/>
                                                        <w:left w:val="none" w:sz="0" w:space="0" w:color="auto"/>
                                                        <w:bottom w:val="none" w:sz="0" w:space="0" w:color="auto"/>
                                                        <w:right w:val="none" w:sz="0" w:space="0" w:color="auto"/>
                                                      </w:divBdr>
                                                    </w:div>
                                                    <w:div w:id="789930542">
                                                      <w:marLeft w:val="0"/>
                                                      <w:marRight w:val="0"/>
                                                      <w:marTop w:val="0"/>
                                                      <w:marBottom w:val="0"/>
                                                      <w:divBdr>
                                                        <w:top w:val="none" w:sz="0" w:space="0" w:color="auto"/>
                                                        <w:left w:val="none" w:sz="0" w:space="0" w:color="auto"/>
                                                        <w:bottom w:val="none" w:sz="0" w:space="0" w:color="auto"/>
                                                        <w:right w:val="none" w:sz="0" w:space="0" w:color="auto"/>
                                                      </w:divBdr>
                                                    </w:div>
                                                    <w:div w:id="791559043">
                                                      <w:marLeft w:val="0"/>
                                                      <w:marRight w:val="0"/>
                                                      <w:marTop w:val="0"/>
                                                      <w:marBottom w:val="0"/>
                                                      <w:divBdr>
                                                        <w:top w:val="none" w:sz="0" w:space="0" w:color="auto"/>
                                                        <w:left w:val="none" w:sz="0" w:space="0" w:color="auto"/>
                                                        <w:bottom w:val="none" w:sz="0" w:space="0" w:color="auto"/>
                                                        <w:right w:val="none" w:sz="0" w:space="0" w:color="auto"/>
                                                      </w:divBdr>
                                                      <w:divsChild>
                                                        <w:div w:id="1730228108">
                                                          <w:marLeft w:val="0"/>
                                                          <w:marRight w:val="0"/>
                                                          <w:marTop w:val="0"/>
                                                          <w:marBottom w:val="0"/>
                                                          <w:divBdr>
                                                            <w:top w:val="none" w:sz="0" w:space="0" w:color="auto"/>
                                                            <w:left w:val="none" w:sz="0" w:space="0" w:color="auto"/>
                                                            <w:bottom w:val="none" w:sz="0" w:space="0" w:color="auto"/>
                                                            <w:right w:val="none" w:sz="0" w:space="0" w:color="auto"/>
                                                          </w:divBdr>
                                                        </w:div>
                                                      </w:divsChild>
                                                    </w:div>
                                                    <w:div w:id="801001703">
                                                      <w:marLeft w:val="0"/>
                                                      <w:marRight w:val="0"/>
                                                      <w:marTop w:val="0"/>
                                                      <w:marBottom w:val="0"/>
                                                      <w:divBdr>
                                                        <w:top w:val="none" w:sz="0" w:space="0" w:color="auto"/>
                                                        <w:left w:val="none" w:sz="0" w:space="0" w:color="auto"/>
                                                        <w:bottom w:val="none" w:sz="0" w:space="0" w:color="auto"/>
                                                        <w:right w:val="none" w:sz="0" w:space="0" w:color="auto"/>
                                                      </w:divBdr>
                                                    </w:div>
                                                    <w:div w:id="806706991">
                                                      <w:marLeft w:val="0"/>
                                                      <w:marRight w:val="0"/>
                                                      <w:marTop w:val="0"/>
                                                      <w:marBottom w:val="0"/>
                                                      <w:divBdr>
                                                        <w:top w:val="none" w:sz="0" w:space="0" w:color="auto"/>
                                                        <w:left w:val="none" w:sz="0" w:space="0" w:color="auto"/>
                                                        <w:bottom w:val="none" w:sz="0" w:space="0" w:color="auto"/>
                                                        <w:right w:val="none" w:sz="0" w:space="0" w:color="auto"/>
                                                      </w:divBdr>
                                                    </w:div>
                                                    <w:div w:id="819154688">
                                                      <w:marLeft w:val="0"/>
                                                      <w:marRight w:val="0"/>
                                                      <w:marTop w:val="0"/>
                                                      <w:marBottom w:val="0"/>
                                                      <w:divBdr>
                                                        <w:top w:val="none" w:sz="0" w:space="0" w:color="auto"/>
                                                        <w:left w:val="none" w:sz="0" w:space="0" w:color="auto"/>
                                                        <w:bottom w:val="none" w:sz="0" w:space="0" w:color="auto"/>
                                                        <w:right w:val="none" w:sz="0" w:space="0" w:color="auto"/>
                                                      </w:divBdr>
                                                    </w:div>
                                                    <w:div w:id="819469060">
                                                      <w:marLeft w:val="0"/>
                                                      <w:marRight w:val="0"/>
                                                      <w:marTop w:val="0"/>
                                                      <w:marBottom w:val="0"/>
                                                      <w:divBdr>
                                                        <w:top w:val="none" w:sz="0" w:space="0" w:color="auto"/>
                                                        <w:left w:val="none" w:sz="0" w:space="0" w:color="auto"/>
                                                        <w:bottom w:val="none" w:sz="0" w:space="0" w:color="auto"/>
                                                        <w:right w:val="none" w:sz="0" w:space="0" w:color="auto"/>
                                                      </w:divBdr>
                                                      <w:divsChild>
                                                        <w:div w:id="1329098781">
                                                          <w:marLeft w:val="0"/>
                                                          <w:marRight w:val="0"/>
                                                          <w:marTop w:val="0"/>
                                                          <w:marBottom w:val="0"/>
                                                          <w:divBdr>
                                                            <w:top w:val="none" w:sz="0" w:space="0" w:color="auto"/>
                                                            <w:left w:val="none" w:sz="0" w:space="0" w:color="auto"/>
                                                            <w:bottom w:val="none" w:sz="0" w:space="0" w:color="auto"/>
                                                            <w:right w:val="none" w:sz="0" w:space="0" w:color="auto"/>
                                                          </w:divBdr>
                                                        </w:div>
                                                      </w:divsChild>
                                                    </w:div>
                                                    <w:div w:id="829901866">
                                                      <w:marLeft w:val="0"/>
                                                      <w:marRight w:val="0"/>
                                                      <w:marTop w:val="0"/>
                                                      <w:marBottom w:val="0"/>
                                                      <w:divBdr>
                                                        <w:top w:val="none" w:sz="0" w:space="0" w:color="auto"/>
                                                        <w:left w:val="none" w:sz="0" w:space="0" w:color="auto"/>
                                                        <w:bottom w:val="none" w:sz="0" w:space="0" w:color="auto"/>
                                                        <w:right w:val="none" w:sz="0" w:space="0" w:color="auto"/>
                                                      </w:divBdr>
                                                      <w:divsChild>
                                                        <w:div w:id="1990396923">
                                                          <w:marLeft w:val="0"/>
                                                          <w:marRight w:val="0"/>
                                                          <w:marTop w:val="0"/>
                                                          <w:marBottom w:val="0"/>
                                                          <w:divBdr>
                                                            <w:top w:val="none" w:sz="0" w:space="0" w:color="auto"/>
                                                            <w:left w:val="none" w:sz="0" w:space="0" w:color="auto"/>
                                                            <w:bottom w:val="none" w:sz="0" w:space="0" w:color="auto"/>
                                                            <w:right w:val="none" w:sz="0" w:space="0" w:color="auto"/>
                                                          </w:divBdr>
                                                        </w:div>
                                                      </w:divsChild>
                                                    </w:div>
                                                    <w:div w:id="829950613">
                                                      <w:marLeft w:val="0"/>
                                                      <w:marRight w:val="0"/>
                                                      <w:marTop w:val="0"/>
                                                      <w:marBottom w:val="0"/>
                                                      <w:divBdr>
                                                        <w:top w:val="none" w:sz="0" w:space="0" w:color="auto"/>
                                                        <w:left w:val="none" w:sz="0" w:space="0" w:color="auto"/>
                                                        <w:bottom w:val="none" w:sz="0" w:space="0" w:color="auto"/>
                                                        <w:right w:val="none" w:sz="0" w:space="0" w:color="auto"/>
                                                      </w:divBdr>
                                                    </w:div>
                                                    <w:div w:id="845752182">
                                                      <w:marLeft w:val="0"/>
                                                      <w:marRight w:val="0"/>
                                                      <w:marTop w:val="0"/>
                                                      <w:marBottom w:val="0"/>
                                                      <w:divBdr>
                                                        <w:top w:val="none" w:sz="0" w:space="0" w:color="auto"/>
                                                        <w:left w:val="none" w:sz="0" w:space="0" w:color="auto"/>
                                                        <w:bottom w:val="none" w:sz="0" w:space="0" w:color="auto"/>
                                                        <w:right w:val="none" w:sz="0" w:space="0" w:color="auto"/>
                                                      </w:divBdr>
                                                    </w:div>
                                                    <w:div w:id="856888537">
                                                      <w:marLeft w:val="0"/>
                                                      <w:marRight w:val="0"/>
                                                      <w:marTop w:val="0"/>
                                                      <w:marBottom w:val="0"/>
                                                      <w:divBdr>
                                                        <w:top w:val="none" w:sz="0" w:space="0" w:color="auto"/>
                                                        <w:left w:val="none" w:sz="0" w:space="0" w:color="auto"/>
                                                        <w:bottom w:val="none" w:sz="0" w:space="0" w:color="auto"/>
                                                        <w:right w:val="none" w:sz="0" w:space="0" w:color="auto"/>
                                                      </w:divBdr>
                                                      <w:divsChild>
                                                        <w:div w:id="1110469280">
                                                          <w:marLeft w:val="0"/>
                                                          <w:marRight w:val="0"/>
                                                          <w:marTop w:val="0"/>
                                                          <w:marBottom w:val="0"/>
                                                          <w:divBdr>
                                                            <w:top w:val="none" w:sz="0" w:space="0" w:color="auto"/>
                                                            <w:left w:val="none" w:sz="0" w:space="0" w:color="auto"/>
                                                            <w:bottom w:val="none" w:sz="0" w:space="0" w:color="auto"/>
                                                            <w:right w:val="none" w:sz="0" w:space="0" w:color="auto"/>
                                                          </w:divBdr>
                                                        </w:div>
                                                      </w:divsChild>
                                                    </w:div>
                                                    <w:div w:id="887181987">
                                                      <w:marLeft w:val="0"/>
                                                      <w:marRight w:val="0"/>
                                                      <w:marTop w:val="0"/>
                                                      <w:marBottom w:val="0"/>
                                                      <w:divBdr>
                                                        <w:top w:val="none" w:sz="0" w:space="0" w:color="auto"/>
                                                        <w:left w:val="none" w:sz="0" w:space="0" w:color="auto"/>
                                                        <w:bottom w:val="none" w:sz="0" w:space="0" w:color="auto"/>
                                                        <w:right w:val="none" w:sz="0" w:space="0" w:color="auto"/>
                                                      </w:divBdr>
                                                    </w:div>
                                                    <w:div w:id="899634662">
                                                      <w:marLeft w:val="0"/>
                                                      <w:marRight w:val="0"/>
                                                      <w:marTop w:val="0"/>
                                                      <w:marBottom w:val="0"/>
                                                      <w:divBdr>
                                                        <w:top w:val="none" w:sz="0" w:space="0" w:color="auto"/>
                                                        <w:left w:val="none" w:sz="0" w:space="0" w:color="auto"/>
                                                        <w:bottom w:val="none" w:sz="0" w:space="0" w:color="auto"/>
                                                        <w:right w:val="none" w:sz="0" w:space="0" w:color="auto"/>
                                                      </w:divBdr>
                                                    </w:div>
                                                    <w:div w:id="912012975">
                                                      <w:marLeft w:val="0"/>
                                                      <w:marRight w:val="0"/>
                                                      <w:marTop w:val="0"/>
                                                      <w:marBottom w:val="0"/>
                                                      <w:divBdr>
                                                        <w:top w:val="none" w:sz="0" w:space="0" w:color="auto"/>
                                                        <w:left w:val="none" w:sz="0" w:space="0" w:color="auto"/>
                                                        <w:bottom w:val="none" w:sz="0" w:space="0" w:color="auto"/>
                                                        <w:right w:val="none" w:sz="0" w:space="0" w:color="auto"/>
                                                      </w:divBdr>
                                                      <w:divsChild>
                                                        <w:div w:id="506553082">
                                                          <w:marLeft w:val="0"/>
                                                          <w:marRight w:val="0"/>
                                                          <w:marTop w:val="0"/>
                                                          <w:marBottom w:val="0"/>
                                                          <w:divBdr>
                                                            <w:top w:val="none" w:sz="0" w:space="0" w:color="auto"/>
                                                            <w:left w:val="none" w:sz="0" w:space="0" w:color="auto"/>
                                                            <w:bottom w:val="none" w:sz="0" w:space="0" w:color="auto"/>
                                                            <w:right w:val="none" w:sz="0" w:space="0" w:color="auto"/>
                                                          </w:divBdr>
                                                        </w:div>
                                                      </w:divsChild>
                                                    </w:div>
                                                    <w:div w:id="920065953">
                                                      <w:marLeft w:val="0"/>
                                                      <w:marRight w:val="0"/>
                                                      <w:marTop w:val="0"/>
                                                      <w:marBottom w:val="0"/>
                                                      <w:divBdr>
                                                        <w:top w:val="none" w:sz="0" w:space="0" w:color="auto"/>
                                                        <w:left w:val="none" w:sz="0" w:space="0" w:color="auto"/>
                                                        <w:bottom w:val="none" w:sz="0" w:space="0" w:color="auto"/>
                                                        <w:right w:val="none" w:sz="0" w:space="0" w:color="auto"/>
                                                      </w:divBdr>
                                                    </w:div>
                                                    <w:div w:id="929965166">
                                                      <w:marLeft w:val="0"/>
                                                      <w:marRight w:val="0"/>
                                                      <w:marTop w:val="0"/>
                                                      <w:marBottom w:val="0"/>
                                                      <w:divBdr>
                                                        <w:top w:val="none" w:sz="0" w:space="0" w:color="auto"/>
                                                        <w:left w:val="none" w:sz="0" w:space="0" w:color="auto"/>
                                                        <w:bottom w:val="none" w:sz="0" w:space="0" w:color="auto"/>
                                                        <w:right w:val="none" w:sz="0" w:space="0" w:color="auto"/>
                                                      </w:divBdr>
                                                    </w:div>
                                                    <w:div w:id="950671667">
                                                      <w:marLeft w:val="0"/>
                                                      <w:marRight w:val="0"/>
                                                      <w:marTop w:val="0"/>
                                                      <w:marBottom w:val="0"/>
                                                      <w:divBdr>
                                                        <w:top w:val="none" w:sz="0" w:space="0" w:color="auto"/>
                                                        <w:left w:val="none" w:sz="0" w:space="0" w:color="auto"/>
                                                        <w:bottom w:val="none" w:sz="0" w:space="0" w:color="auto"/>
                                                        <w:right w:val="none" w:sz="0" w:space="0" w:color="auto"/>
                                                      </w:divBdr>
                                                    </w:div>
                                                    <w:div w:id="976300868">
                                                      <w:marLeft w:val="0"/>
                                                      <w:marRight w:val="0"/>
                                                      <w:marTop w:val="0"/>
                                                      <w:marBottom w:val="0"/>
                                                      <w:divBdr>
                                                        <w:top w:val="none" w:sz="0" w:space="0" w:color="auto"/>
                                                        <w:left w:val="none" w:sz="0" w:space="0" w:color="auto"/>
                                                        <w:bottom w:val="none" w:sz="0" w:space="0" w:color="auto"/>
                                                        <w:right w:val="none" w:sz="0" w:space="0" w:color="auto"/>
                                                      </w:divBdr>
                                                    </w:div>
                                                    <w:div w:id="990139446">
                                                      <w:marLeft w:val="0"/>
                                                      <w:marRight w:val="0"/>
                                                      <w:marTop w:val="0"/>
                                                      <w:marBottom w:val="0"/>
                                                      <w:divBdr>
                                                        <w:top w:val="none" w:sz="0" w:space="0" w:color="auto"/>
                                                        <w:left w:val="none" w:sz="0" w:space="0" w:color="auto"/>
                                                        <w:bottom w:val="none" w:sz="0" w:space="0" w:color="auto"/>
                                                        <w:right w:val="none" w:sz="0" w:space="0" w:color="auto"/>
                                                      </w:divBdr>
                                                    </w:div>
                                                    <w:div w:id="992836649">
                                                      <w:marLeft w:val="0"/>
                                                      <w:marRight w:val="0"/>
                                                      <w:marTop w:val="0"/>
                                                      <w:marBottom w:val="0"/>
                                                      <w:divBdr>
                                                        <w:top w:val="none" w:sz="0" w:space="0" w:color="auto"/>
                                                        <w:left w:val="none" w:sz="0" w:space="0" w:color="auto"/>
                                                        <w:bottom w:val="none" w:sz="0" w:space="0" w:color="auto"/>
                                                        <w:right w:val="none" w:sz="0" w:space="0" w:color="auto"/>
                                                      </w:divBdr>
                                                    </w:div>
                                                    <w:div w:id="993535097">
                                                      <w:marLeft w:val="0"/>
                                                      <w:marRight w:val="0"/>
                                                      <w:marTop w:val="0"/>
                                                      <w:marBottom w:val="0"/>
                                                      <w:divBdr>
                                                        <w:top w:val="none" w:sz="0" w:space="0" w:color="auto"/>
                                                        <w:left w:val="none" w:sz="0" w:space="0" w:color="auto"/>
                                                        <w:bottom w:val="none" w:sz="0" w:space="0" w:color="auto"/>
                                                        <w:right w:val="none" w:sz="0" w:space="0" w:color="auto"/>
                                                      </w:divBdr>
                                                    </w:div>
                                                    <w:div w:id="1000891029">
                                                      <w:marLeft w:val="0"/>
                                                      <w:marRight w:val="0"/>
                                                      <w:marTop w:val="0"/>
                                                      <w:marBottom w:val="0"/>
                                                      <w:divBdr>
                                                        <w:top w:val="none" w:sz="0" w:space="0" w:color="auto"/>
                                                        <w:left w:val="none" w:sz="0" w:space="0" w:color="auto"/>
                                                        <w:bottom w:val="none" w:sz="0" w:space="0" w:color="auto"/>
                                                        <w:right w:val="none" w:sz="0" w:space="0" w:color="auto"/>
                                                      </w:divBdr>
                                                    </w:div>
                                                    <w:div w:id="1025402599">
                                                      <w:marLeft w:val="0"/>
                                                      <w:marRight w:val="0"/>
                                                      <w:marTop w:val="0"/>
                                                      <w:marBottom w:val="0"/>
                                                      <w:divBdr>
                                                        <w:top w:val="none" w:sz="0" w:space="0" w:color="auto"/>
                                                        <w:left w:val="none" w:sz="0" w:space="0" w:color="auto"/>
                                                        <w:bottom w:val="none" w:sz="0" w:space="0" w:color="auto"/>
                                                        <w:right w:val="none" w:sz="0" w:space="0" w:color="auto"/>
                                                      </w:divBdr>
                                                      <w:divsChild>
                                                        <w:div w:id="47801756">
                                                          <w:marLeft w:val="0"/>
                                                          <w:marRight w:val="0"/>
                                                          <w:marTop w:val="0"/>
                                                          <w:marBottom w:val="0"/>
                                                          <w:divBdr>
                                                            <w:top w:val="none" w:sz="0" w:space="0" w:color="auto"/>
                                                            <w:left w:val="none" w:sz="0" w:space="0" w:color="auto"/>
                                                            <w:bottom w:val="none" w:sz="0" w:space="0" w:color="auto"/>
                                                            <w:right w:val="none" w:sz="0" w:space="0" w:color="auto"/>
                                                          </w:divBdr>
                                                        </w:div>
                                                      </w:divsChild>
                                                    </w:div>
                                                    <w:div w:id="1041053671">
                                                      <w:marLeft w:val="0"/>
                                                      <w:marRight w:val="0"/>
                                                      <w:marTop w:val="0"/>
                                                      <w:marBottom w:val="0"/>
                                                      <w:divBdr>
                                                        <w:top w:val="none" w:sz="0" w:space="0" w:color="auto"/>
                                                        <w:left w:val="none" w:sz="0" w:space="0" w:color="auto"/>
                                                        <w:bottom w:val="none" w:sz="0" w:space="0" w:color="auto"/>
                                                        <w:right w:val="none" w:sz="0" w:space="0" w:color="auto"/>
                                                      </w:divBdr>
                                                    </w:div>
                                                    <w:div w:id="1042553148">
                                                      <w:marLeft w:val="0"/>
                                                      <w:marRight w:val="0"/>
                                                      <w:marTop w:val="0"/>
                                                      <w:marBottom w:val="0"/>
                                                      <w:divBdr>
                                                        <w:top w:val="none" w:sz="0" w:space="0" w:color="auto"/>
                                                        <w:left w:val="none" w:sz="0" w:space="0" w:color="auto"/>
                                                        <w:bottom w:val="none" w:sz="0" w:space="0" w:color="auto"/>
                                                        <w:right w:val="none" w:sz="0" w:space="0" w:color="auto"/>
                                                      </w:divBdr>
                                                      <w:divsChild>
                                                        <w:div w:id="508569181">
                                                          <w:marLeft w:val="0"/>
                                                          <w:marRight w:val="0"/>
                                                          <w:marTop w:val="0"/>
                                                          <w:marBottom w:val="0"/>
                                                          <w:divBdr>
                                                            <w:top w:val="none" w:sz="0" w:space="0" w:color="auto"/>
                                                            <w:left w:val="none" w:sz="0" w:space="0" w:color="auto"/>
                                                            <w:bottom w:val="none" w:sz="0" w:space="0" w:color="auto"/>
                                                            <w:right w:val="none" w:sz="0" w:space="0" w:color="auto"/>
                                                          </w:divBdr>
                                                        </w:div>
                                                      </w:divsChild>
                                                    </w:div>
                                                    <w:div w:id="1077944245">
                                                      <w:marLeft w:val="0"/>
                                                      <w:marRight w:val="0"/>
                                                      <w:marTop w:val="0"/>
                                                      <w:marBottom w:val="0"/>
                                                      <w:divBdr>
                                                        <w:top w:val="none" w:sz="0" w:space="0" w:color="auto"/>
                                                        <w:left w:val="none" w:sz="0" w:space="0" w:color="auto"/>
                                                        <w:bottom w:val="none" w:sz="0" w:space="0" w:color="auto"/>
                                                        <w:right w:val="none" w:sz="0" w:space="0" w:color="auto"/>
                                                      </w:divBdr>
                                                    </w:div>
                                                    <w:div w:id="1080252771">
                                                      <w:marLeft w:val="0"/>
                                                      <w:marRight w:val="0"/>
                                                      <w:marTop w:val="0"/>
                                                      <w:marBottom w:val="0"/>
                                                      <w:divBdr>
                                                        <w:top w:val="none" w:sz="0" w:space="0" w:color="auto"/>
                                                        <w:left w:val="none" w:sz="0" w:space="0" w:color="auto"/>
                                                        <w:bottom w:val="none" w:sz="0" w:space="0" w:color="auto"/>
                                                        <w:right w:val="none" w:sz="0" w:space="0" w:color="auto"/>
                                                      </w:divBdr>
                                                      <w:divsChild>
                                                        <w:div w:id="27950524">
                                                          <w:marLeft w:val="0"/>
                                                          <w:marRight w:val="0"/>
                                                          <w:marTop w:val="0"/>
                                                          <w:marBottom w:val="0"/>
                                                          <w:divBdr>
                                                            <w:top w:val="none" w:sz="0" w:space="0" w:color="auto"/>
                                                            <w:left w:val="none" w:sz="0" w:space="0" w:color="auto"/>
                                                            <w:bottom w:val="none" w:sz="0" w:space="0" w:color="auto"/>
                                                            <w:right w:val="none" w:sz="0" w:space="0" w:color="auto"/>
                                                          </w:divBdr>
                                                        </w:div>
                                                      </w:divsChild>
                                                    </w:div>
                                                    <w:div w:id="1087724639">
                                                      <w:marLeft w:val="0"/>
                                                      <w:marRight w:val="0"/>
                                                      <w:marTop w:val="0"/>
                                                      <w:marBottom w:val="0"/>
                                                      <w:divBdr>
                                                        <w:top w:val="none" w:sz="0" w:space="0" w:color="auto"/>
                                                        <w:left w:val="none" w:sz="0" w:space="0" w:color="auto"/>
                                                        <w:bottom w:val="none" w:sz="0" w:space="0" w:color="auto"/>
                                                        <w:right w:val="none" w:sz="0" w:space="0" w:color="auto"/>
                                                      </w:divBdr>
                                                    </w:div>
                                                    <w:div w:id="1087727280">
                                                      <w:marLeft w:val="0"/>
                                                      <w:marRight w:val="0"/>
                                                      <w:marTop w:val="0"/>
                                                      <w:marBottom w:val="0"/>
                                                      <w:divBdr>
                                                        <w:top w:val="none" w:sz="0" w:space="0" w:color="auto"/>
                                                        <w:left w:val="none" w:sz="0" w:space="0" w:color="auto"/>
                                                        <w:bottom w:val="none" w:sz="0" w:space="0" w:color="auto"/>
                                                        <w:right w:val="none" w:sz="0" w:space="0" w:color="auto"/>
                                                      </w:divBdr>
                                                    </w:div>
                                                    <w:div w:id="1098720175">
                                                      <w:marLeft w:val="0"/>
                                                      <w:marRight w:val="0"/>
                                                      <w:marTop w:val="0"/>
                                                      <w:marBottom w:val="0"/>
                                                      <w:divBdr>
                                                        <w:top w:val="none" w:sz="0" w:space="0" w:color="auto"/>
                                                        <w:left w:val="none" w:sz="0" w:space="0" w:color="auto"/>
                                                        <w:bottom w:val="none" w:sz="0" w:space="0" w:color="auto"/>
                                                        <w:right w:val="none" w:sz="0" w:space="0" w:color="auto"/>
                                                      </w:divBdr>
                                                    </w:div>
                                                    <w:div w:id="1098790618">
                                                      <w:marLeft w:val="0"/>
                                                      <w:marRight w:val="0"/>
                                                      <w:marTop w:val="0"/>
                                                      <w:marBottom w:val="0"/>
                                                      <w:divBdr>
                                                        <w:top w:val="none" w:sz="0" w:space="0" w:color="auto"/>
                                                        <w:left w:val="none" w:sz="0" w:space="0" w:color="auto"/>
                                                        <w:bottom w:val="none" w:sz="0" w:space="0" w:color="auto"/>
                                                        <w:right w:val="none" w:sz="0" w:space="0" w:color="auto"/>
                                                      </w:divBdr>
                                                    </w:div>
                                                    <w:div w:id="1106459413">
                                                      <w:marLeft w:val="0"/>
                                                      <w:marRight w:val="0"/>
                                                      <w:marTop w:val="0"/>
                                                      <w:marBottom w:val="0"/>
                                                      <w:divBdr>
                                                        <w:top w:val="none" w:sz="0" w:space="0" w:color="auto"/>
                                                        <w:left w:val="none" w:sz="0" w:space="0" w:color="auto"/>
                                                        <w:bottom w:val="none" w:sz="0" w:space="0" w:color="auto"/>
                                                        <w:right w:val="none" w:sz="0" w:space="0" w:color="auto"/>
                                                      </w:divBdr>
                                                      <w:divsChild>
                                                        <w:div w:id="1660114328">
                                                          <w:marLeft w:val="0"/>
                                                          <w:marRight w:val="0"/>
                                                          <w:marTop w:val="0"/>
                                                          <w:marBottom w:val="0"/>
                                                          <w:divBdr>
                                                            <w:top w:val="none" w:sz="0" w:space="0" w:color="auto"/>
                                                            <w:left w:val="none" w:sz="0" w:space="0" w:color="auto"/>
                                                            <w:bottom w:val="none" w:sz="0" w:space="0" w:color="auto"/>
                                                            <w:right w:val="none" w:sz="0" w:space="0" w:color="auto"/>
                                                          </w:divBdr>
                                                        </w:div>
                                                      </w:divsChild>
                                                    </w:div>
                                                    <w:div w:id="1154184260">
                                                      <w:marLeft w:val="0"/>
                                                      <w:marRight w:val="0"/>
                                                      <w:marTop w:val="0"/>
                                                      <w:marBottom w:val="0"/>
                                                      <w:divBdr>
                                                        <w:top w:val="none" w:sz="0" w:space="0" w:color="auto"/>
                                                        <w:left w:val="none" w:sz="0" w:space="0" w:color="auto"/>
                                                        <w:bottom w:val="none" w:sz="0" w:space="0" w:color="auto"/>
                                                        <w:right w:val="none" w:sz="0" w:space="0" w:color="auto"/>
                                                      </w:divBdr>
                                                      <w:divsChild>
                                                        <w:div w:id="240599069">
                                                          <w:marLeft w:val="0"/>
                                                          <w:marRight w:val="0"/>
                                                          <w:marTop w:val="0"/>
                                                          <w:marBottom w:val="0"/>
                                                          <w:divBdr>
                                                            <w:top w:val="none" w:sz="0" w:space="0" w:color="auto"/>
                                                            <w:left w:val="none" w:sz="0" w:space="0" w:color="auto"/>
                                                            <w:bottom w:val="none" w:sz="0" w:space="0" w:color="auto"/>
                                                            <w:right w:val="none" w:sz="0" w:space="0" w:color="auto"/>
                                                          </w:divBdr>
                                                        </w:div>
                                                      </w:divsChild>
                                                    </w:div>
                                                    <w:div w:id="1158106664">
                                                      <w:marLeft w:val="0"/>
                                                      <w:marRight w:val="0"/>
                                                      <w:marTop w:val="0"/>
                                                      <w:marBottom w:val="0"/>
                                                      <w:divBdr>
                                                        <w:top w:val="none" w:sz="0" w:space="0" w:color="auto"/>
                                                        <w:left w:val="none" w:sz="0" w:space="0" w:color="auto"/>
                                                        <w:bottom w:val="none" w:sz="0" w:space="0" w:color="auto"/>
                                                        <w:right w:val="none" w:sz="0" w:space="0" w:color="auto"/>
                                                      </w:divBdr>
                                                      <w:divsChild>
                                                        <w:div w:id="1678968754">
                                                          <w:marLeft w:val="0"/>
                                                          <w:marRight w:val="0"/>
                                                          <w:marTop w:val="0"/>
                                                          <w:marBottom w:val="0"/>
                                                          <w:divBdr>
                                                            <w:top w:val="none" w:sz="0" w:space="0" w:color="auto"/>
                                                            <w:left w:val="none" w:sz="0" w:space="0" w:color="auto"/>
                                                            <w:bottom w:val="none" w:sz="0" w:space="0" w:color="auto"/>
                                                            <w:right w:val="none" w:sz="0" w:space="0" w:color="auto"/>
                                                          </w:divBdr>
                                                          <w:divsChild>
                                                            <w:div w:id="792207941">
                                                              <w:marLeft w:val="0"/>
                                                              <w:marRight w:val="0"/>
                                                              <w:marTop w:val="0"/>
                                                              <w:marBottom w:val="0"/>
                                                              <w:divBdr>
                                                                <w:top w:val="none" w:sz="0" w:space="0" w:color="auto"/>
                                                                <w:left w:val="none" w:sz="0" w:space="0" w:color="auto"/>
                                                                <w:bottom w:val="none" w:sz="0" w:space="0" w:color="auto"/>
                                                                <w:right w:val="none" w:sz="0" w:space="0" w:color="auto"/>
                                                              </w:divBdr>
                                                            </w:div>
                                                            <w:div w:id="1184633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957504">
                                                      <w:marLeft w:val="0"/>
                                                      <w:marRight w:val="0"/>
                                                      <w:marTop w:val="0"/>
                                                      <w:marBottom w:val="0"/>
                                                      <w:divBdr>
                                                        <w:top w:val="none" w:sz="0" w:space="0" w:color="auto"/>
                                                        <w:left w:val="none" w:sz="0" w:space="0" w:color="auto"/>
                                                        <w:bottom w:val="none" w:sz="0" w:space="0" w:color="auto"/>
                                                        <w:right w:val="none" w:sz="0" w:space="0" w:color="auto"/>
                                                      </w:divBdr>
                                                    </w:div>
                                                    <w:div w:id="1178082859">
                                                      <w:marLeft w:val="0"/>
                                                      <w:marRight w:val="0"/>
                                                      <w:marTop w:val="0"/>
                                                      <w:marBottom w:val="0"/>
                                                      <w:divBdr>
                                                        <w:top w:val="none" w:sz="0" w:space="0" w:color="auto"/>
                                                        <w:left w:val="none" w:sz="0" w:space="0" w:color="auto"/>
                                                        <w:bottom w:val="none" w:sz="0" w:space="0" w:color="auto"/>
                                                        <w:right w:val="none" w:sz="0" w:space="0" w:color="auto"/>
                                                      </w:divBdr>
                                                    </w:div>
                                                    <w:div w:id="1202327285">
                                                      <w:marLeft w:val="0"/>
                                                      <w:marRight w:val="0"/>
                                                      <w:marTop w:val="0"/>
                                                      <w:marBottom w:val="0"/>
                                                      <w:divBdr>
                                                        <w:top w:val="none" w:sz="0" w:space="0" w:color="auto"/>
                                                        <w:left w:val="none" w:sz="0" w:space="0" w:color="auto"/>
                                                        <w:bottom w:val="none" w:sz="0" w:space="0" w:color="auto"/>
                                                        <w:right w:val="none" w:sz="0" w:space="0" w:color="auto"/>
                                                      </w:divBdr>
                                                    </w:div>
                                                    <w:div w:id="1208420378">
                                                      <w:marLeft w:val="0"/>
                                                      <w:marRight w:val="0"/>
                                                      <w:marTop w:val="0"/>
                                                      <w:marBottom w:val="0"/>
                                                      <w:divBdr>
                                                        <w:top w:val="none" w:sz="0" w:space="0" w:color="auto"/>
                                                        <w:left w:val="none" w:sz="0" w:space="0" w:color="auto"/>
                                                        <w:bottom w:val="none" w:sz="0" w:space="0" w:color="auto"/>
                                                        <w:right w:val="none" w:sz="0" w:space="0" w:color="auto"/>
                                                      </w:divBdr>
                                                    </w:div>
                                                    <w:div w:id="1209224966">
                                                      <w:marLeft w:val="0"/>
                                                      <w:marRight w:val="0"/>
                                                      <w:marTop w:val="0"/>
                                                      <w:marBottom w:val="0"/>
                                                      <w:divBdr>
                                                        <w:top w:val="none" w:sz="0" w:space="0" w:color="auto"/>
                                                        <w:left w:val="none" w:sz="0" w:space="0" w:color="auto"/>
                                                        <w:bottom w:val="none" w:sz="0" w:space="0" w:color="auto"/>
                                                        <w:right w:val="none" w:sz="0" w:space="0" w:color="auto"/>
                                                      </w:divBdr>
                                                      <w:divsChild>
                                                        <w:div w:id="1496188333">
                                                          <w:marLeft w:val="0"/>
                                                          <w:marRight w:val="0"/>
                                                          <w:marTop w:val="0"/>
                                                          <w:marBottom w:val="0"/>
                                                          <w:divBdr>
                                                            <w:top w:val="none" w:sz="0" w:space="0" w:color="auto"/>
                                                            <w:left w:val="none" w:sz="0" w:space="0" w:color="auto"/>
                                                            <w:bottom w:val="none" w:sz="0" w:space="0" w:color="auto"/>
                                                            <w:right w:val="none" w:sz="0" w:space="0" w:color="auto"/>
                                                          </w:divBdr>
                                                        </w:div>
                                                      </w:divsChild>
                                                    </w:div>
                                                    <w:div w:id="1215583533">
                                                      <w:marLeft w:val="0"/>
                                                      <w:marRight w:val="0"/>
                                                      <w:marTop w:val="0"/>
                                                      <w:marBottom w:val="0"/>
                                                      <w:divBdr>
                                                        <w:top w:val="none" w:sz="0" w:space="0" w:color="auto"/>
                                                        <w:left w:val="none" w:sz="0" w:space="0" w:color="auto"/>
                                                        <w:bottom w:val="none" w:sz="0" w:space="0" w:color="auto"/>
                                                        <w:right w:val="none" w:sz="0" w:space="0" w:color="auto"/>
                                                      </w:divBdr>
                                                    </w:div>
                                                    <w:div w:id="1215846659">
                                                      <w:marLeft w:val="0"/>
                                                      <w:marRight w:val="0"/>
                                                      <w:marTop w:val="0"/>
                                                      <w:marBottom w:val="0"/>
                                                      <w:divBdr>
                                                        <w:top w:val="none" w:sz="0" w:space="0" w:color="auto"/>
                                                        <w:left w:val="none" w:sz="0" w:space="0" w:color="auto"/>
                                                        <w:bottom w:val="none" w:sz="0" w:space="0" w:color="auto"/>
                                                        <w:right w:val="none" w:sz="0" w:space="0" w:color="auto"/>
                                                      </w:divBdr>
                                                      <w:divsChild>
                                                        <w:div w:id="1134909615">
                                                          <w:marLeft w:val="0"/>
                                                          <w:marRight w:val="0"/>
                                                          <w:marTop w:val="0"/>
                                                          <w:marBottom w:val="0"/>
                                                          <w:divBdr>
                                                            <w:top w:val="none" w:sz="0" w:space="0" w:color="auto"/>
                                                            <w:left w:val="none" w:sz="0" w:space="0" w:color="auto"/>
                                                            <w:bottom w:val="none" w:sz="0" w:space="0" w:color="auto"/>
                                                            <w:right w:val="none" w:sz="0" w:space="0" w:color="auto"/>
                                                          </w:divBdr>
                                                        </w:div>
                                                      </w:divsChild>
                                                    </w:div>
                                                    <w:div w:id="1220097940">
                                                      <w:marLeft w:val="0"/>
                                                      <w:marRight w:val="0"/>
                                                      <w:marTop w:val="0"/>
                                                      <w:marBottom w:val="0"/>
                                                      <w:divBdr>
                                                        <w:top w:val="none" w:sz="0" w:space="0" w:color="auto"/>
                                                        <w:left w:val="none" w:sz="0" w:space="0" w:color="auto"/>
                                                        <w:bottom w:val="none" w:sz="0" w:space="0" w:color="auto"/>
                                                        <w:right w:val="none" w:sz="0" w:space="0" w:color="auto"/>
                                                      </w:divBdr>
                                                    </w:div>
                                                    <w:div w:id="1230577548">
                                                      <w:marLeft w:val="0"/>
                                                      <w:marRight w:val="0"/>
                                                      <w:marTop w:val="0"/>
                                                      <w:marBottom w:val="0"/>
                                                      <w:divBdr>
                                                        <w:top w:val="none" w:sz="0" w:space="0" w:color="auto"/>
                                                        <w:left w:val="none" w:sz="0" w:space="0" w:color="auto"/>
                                                        <w:bottom w:val="none" w:sz="0" w:space="0" w:color="auto"/>
                                                        <w:right w:val="none" w:sz="0" w:space="0" w:color="auto"/>
                                                      </w:divBdr>
                                                    </w:div>
                                                    <w:div w:id="1242567217">
                                                      <w:marLeft w:val="0"/>
                                                      <w:marRight w:val="0"/>
                                                      <w:marTop w:val="0"/>
                                                      <w:marBottom w:val="0"/>
                                                      <w:divBdr>
                                                        <w:top w:val="none" w:sz="0" w:space="0" w:color="auto"/>
                                                        <w:left w:val="none" w:sz="0" w:space="0" w:color="auto"/>
                                                        <w:bottom w:val="none" w:sz="0" w:space="0" w:color="auto"/>
                                                        <w:right w:val="none" w:sz="0" w:space="0" w:color="auto"/>
                                                      </w:divBdr>
                                                    </w:div>
                                                    <w:div w:id="1251159245">
                                                      <w:marLeft w:val="0"/>
                                                      <w:marRight w:val="0"/>
                                                      <w:marTop w:val="0"/>
                                                      <w:marBottom w:val="0"/>
                                                      <w:divBdr>
                                                        <w:top w:val="none" w:sz="0" w:space="0" w:color="auto"/>
                                                        <w:left w:val="none" w:sz="0" w:space="0" w:color="auto"/>
                                                        <w:bottom w:val="none" w:sz="0" w:space="0" w:color="auto"/>
                                                        <w:right w:val="none" w:sz="0" w:space="0" w:color="auto"/>
                                                      </w:divBdr>
                                                    </w:div>
                                                    <w:div w:id="1264797439">
                                                      <w:marLeft w:val="0"/>
                                                      <w:marRight w:val="0"/>
                                                      <w:marTop w:val="0"/>
                                                      <w:marBottom w:val="0"/>
                                                      <w:divBdr>
                                                        <w:top w:val="none" w:sz="0" w:space="0" w:color="auto"/>
                                                        <w:left w:val="none" w:sz="0" w:space="0" w:color="auto"/>
                                                        <w:bottom w:val="none" w:sz="0" w:space="0" w:color="auto"/>
                                                        <w:right w:val="none" w:sz="0" w:space="0" w:color="auto"/>
                                                      </w:divBdr>
                                                    </w:div>
                                                    <w:div w:id="1284732465">
                                                      <w:marLeft w:val="0"/>
                                                      <w:marRight w:val="0"/>
                                                      <w:marTop w:val="0"/>
                                                      <w:marBottom w:val="0"/>
                                                      <w:divBdr>
                                                        <w:top w:val="none" w:sz="0" w:space="0" w:color="auto"/>
                                                        <w:left w:val="none" w:sz="0" w:space="0" w:color="auto"/>
                                                        <w:bottom w:val="none" w:sz="0" w:space="0" w:color="auto"/>
                                                        <w:right w:val="none" w:sz="0" w:space="0" w:color="auto"/>
                                                      </w:divBdr>
                                                      <w:divsChild>
                                                        <w:div w:id="1931809935">
                                                          <w:marLeft w:val="0"/>
                                                          <w:marRight w:val="0"/>
                                                          <w:marTop w:val="0"/>
                                                          <w:marBottom w:val="0"/>
                                                          <w:divBdr>
                                                            <w:top w:val="none" w:sz="0" w:space="0" w:color="auto"/>
                                                            <w:left w:val="none" w:sz="0" w:space="0" w:color="auto"/>
                                                            <w:bottom w:val="none" w:sz="0" w:space="0" w:color="auto"/>
                                                            <w:right w:val="none" w:sz="0" w:space="0" w:color="auto"/>
                                                          </w:divBdr>
                                                        </w:div>
                                                      </w:divsChild>
                                                    </w:div>
                                                    <w:div w:id="1285382442">
                                                      <w:marLeft w:val="0"/>
                                                      <w:marRight w:val="0"/>
                                                      <w:marTop w:val="0"/>
                                                      <w:marBottom w:val="0"/>
                                                      <w:divBdr>
                                                        <w:top w:val="none" w:sz="0" w:space="0" w:color="auto"/>
                                                        <w:left w:val="none" w:sz="0" w:space="0" w:color="auto"/>
                                                        <w:bottom w:val="none" w:sz="0" w:space="0" w:color="auto"/>
                                                        <w:right w:val="none" w:sz="0" w:space="0" w:color="auto"/>
                                                      </w:divBdr>
                                                    </w:div>
                                                    <w:div w:id="1295908883">
                                                      <w:marLeft w:val="0"/>
                                                      <w:marRight w:val="0"/>
                                                      <w:marTop w:val="0"/>
                                                      <w:marBottom w:val="0"/>
                                                      <w:divBdr>
                                                        <w:top w:val="none" w:sz="0" w:space="0" w:color="auto"/>
                                                        <w:left w:val="none" w:sz="0" w:space="0" w:color="auto"/>
                                                        <w:bottom w:val="none" w:sz="0" w:space="0" w:color="auto"/>
                                                        <w:right w:val="none" w:sz="0" w:space="0" w:color="auto"/>
                                                      </w:divBdr>
                                                    </w:div>
                                                    <w:div w:id="1296911663">
                                                      <w:marLeft w:val="0"/>
                                                      <w:marRight w:val="0"/>
                                                      <w:marTop w:val="0"/>
                                                      <w:marBottom w:val="0"/>
                                                      <w:divBdr>
                                                        <w:top w:val="none" w:sz="0" w:space="0" w:color="auto"/>
                                                        <w:left w:val="none" w:sz="0" w:space="0" w:color="auto"/>
                                                        <w:bottom w:val="none" w:sz="0" w:space="0" w:color="auto"/>
                                                        <w:right w:val="none" w:sz="0" w:space="0" w:color="auto"/>
                                                      </w:divBdr>
                                                    </w:div>
                                                    <w:div w:id="1319269559">
                                                      <w:marLeft w:val="0"/>
                                                      <w:marRight w:val="0"/>
                                                      <w:marTop w:val="0"/>
                                                      <w:marBottom w:val="0"/>
                                                      <w:divBdr>
                                                        <w:top w:val="none" w:sz="0" w:space="0" w:color="auto"/>
                                                        <w:left w:val="none" w:sz="0" w:space="0" w:color="auto"/>
                                                        <w:bottom w:val="none" w:sz="0" w:space="0" w:color="auto"/>
                                                        <w:right w:val="none" w:sz="0" w:space="0" w:color="auto"/>
                                                      </w:divBdr>
                                                    </w:div>
                                                    <w:div w:id="1323312978">
                                                      <w:marLeft w:val="0"/>
                                                      <w:marRight w:val="0"/>
                                                      <w:marTop w:val="0"/>
                                                      <w:marBottom w:val="0"/>
                                                      <w:divBdr>
                                                        <w:top w:val="none" w:sz="0" w:space="0" w:color="auto"/>
                                                        <w:left w:val="none" w:sz="0" w:space="0" w:color="auto"/>
                                                        <w:bottom w:val="none" w:sz="0" w:space="0" w:color="auto"/>
                                                        <w:right w:val="none" w:sz="0" w:space="0" w:color="auto"/>
                                                      </w:divBdr>
                                                      <w:divsChild>
                                                        <w:div w:id="1595824446">
                                                          <w:marLeft w:val="0"/>
                                                          <w:marRight w:val="0"/>
                                                          <w:marTop w:val="0"/>
                                                          <w:marBottom w:val="0"/>
                                                          <w:divBdr>
                                                            <w:top w:val="none" w:sz="0" w:space="0" w:color="auto"/>
                                                            <w:left w:val="none" w:sz="0" w:space="0" w:color="auto"/>
                                                            <w:bottom w:val="none" w:sz="0" w:space="0" w:color="auto"/>
                                                            <w:right w:val="none" w:sz="0" w:space="0" w:color="auto"/>
                                                          </w:divBdr>
                                                        </w:div>
                                                      </w:divsChild>
                                                    </w:div>
                                                    <w:div w:id="1324355897">
                                                      <w:marLeft w:val="0"/>
                                                      <w:marRight w:val="0"/>
                                                      <w:marTop w:val="0"/>
                                                      <w:marBottom w:val="0"/>
                                                      <w:divBdr>
                                                        <w:top w:val="none" w:sz="0" w:space="0" w:color="auto"/>
                                                        <w:left w:val="none" w:sz="0" w:space="0" w:color="auto"/>
                                                        <w:bottom w:val="none" w:sz="0" w:space="0" w:color="auto"/>
                                                        <w:right w:val="none" w:sz="0" w:space="0" w:color="auto"/>
                                                      </w:divBdr>
                                                    </w:div>
                                                    <w:div w:id="1328285762">
                                                      <w:marLeft w:val="0"/>
                                                      <w:marRight w:val="0"/>
                                                      <w:marTop w:val="0"/>
                                                      <w:marBottom w:val="0"/>
                                                      <w:divBdr>
                                                        <w:top w:val="none" w:sz="0" w:space="0" w:color="auto"/>
                                                        <w:left w:val="none" w:sz="0" w:space="0" w:color="auto"/>
                                                        <w:bottom w:val="none" w:sz="0" w:space="0" w:color="auto"/>
                                                        <w:right w:val="none" w:sz="0" w:space="0" w:color="auto"/>
                                                      </w:divBdr>
                                                      <w:divsChild>
                                                        <w:div w:id="1791973120">
                                                          <w:marLeft w:val="0"/>
                                                          <w:marRight w:val="0"/>
                                                          <w:marTop w:val="0"/>
                                                          <w:marBottom w:val="0"/>
                                                          <w:divBdr>
                                                            <w:top w:val="none" w:sz="0" w:space="0" w:color="auto"/>
                                                            <w:left w:val="none" w:sz="0" w:space="0" w:color="auto"/>
                                                            <w:bottom w:val="none" w:sz="0" w:space="0" w:color="auto"/>
                                                            <w:right w:val="none" w:sz="0" w:space="0" w:color="auto"/>
                                                          </w:divBdr>
                                                        </w:div>
                                                      </w:divsChild>
                                                    </w:div>
                                                    <w:div w:id="1336767597">
                                                      <w:marLeft w:val="0"/>
                                                      <w:marRight w:val="0"/>
                                                      <w:marTop w:val="0"/>
                                                      <w:marBottom w:val="0"/>
                                                      <w:divBdr>
                                                        <w:top w:val="none" w:sz="0" w:space="0" w:color="auto"/>
                                                        <w:left w:val="none" w:sz="0" w:space="0" w:color="auto"/>
                                                        <w:bottom w:val="none" w:sz="0" w:space="0" w:color="auto"/>
                                                        <w:right w:val="none" w:sz="0" w:space="0" w:color="auto"/>
                                                      </w:divBdr>
                                                      <w:divsChild>
                                                        <w:div w:id="2103868780">
                                                          <w:marLeft w:val="0"/>
                                                          <w:marRight w:val="0"/>
                                                          <w:marTop w:val="0"/>
                                                          <w:marBottom w:val="0"/>
                                                          <w:divBdr>
                                                            <w:top w:val="none" w:sz="0" w:space="0" w:color="auto"/>
                                                            <w:left w:val="none" w:sz="0" w:space="0" w:color="auto"/>
                                                            <w:bottom w:val="none" w:sz="0" w:space="0" w:color="auto"/>
                                                            <w:right w:val="none" w:sz="0" w:space="0" w:color="auto"/>
                                                          </w:divBdr>
                                                        </w:div>
                                                      </w:divsChild>
                                                    </w:div>
                                                    <w:div w:id="1360157993">
                                                      <w:marLeft w:val="0"/>
                                                      <w:marRight w:val="0"/>
                                                      <w:marTop w:val="0"/>
                                                      <w:marBottom w:val="0"/>
                                                      <w:divBdr>
                                                        <w:top w:val="none" w:sz="0" w:space="0" w:color="auto"/>
                                                        <w:left w:val="none" w:sz="0" w:space="0" w:color="auto"/>
                                                        <w:bottom w:val="none" w:sz="0" w:space="0" w:color="auto"/>
                                                        <w:right w:val="none" w:sz="0" w:space="0" w:color="auto"/>
                                                      </w:divBdr>
                                                    </w:div>
                                                    <w:div w:id="1376999832">
                                                      <w:marLeft w:val="0"/>
                                                      <w:marRight w:val="0"/>
                                                      <w:marTop w:val="0"/>
                                                      <w:marBottom w:val="0"/>
                                                      <w:divBdr>
                                                        <w:top w:val="none" w:sz="0" w:space="0" w:color="auto"/>
                                                        <w:left w:val="none" w:sz="0" w:space="0" w:color="auto"/>
                                                        <w:bottom w:val="none" w:sz="0" w:space="0" w:color="auto"/>
                                                        <w:right w:val="none" w:sz="0" w:space="0" w:color="auto"/>
                                                      </w:divBdr>
                                                      <w:divsChild>
                                                        <w:div w:id="1888451371">
                                                          <w:marLeft w:val="0"/>
                                                          <w:marRight w:val="0"/>
                                                          <w:marTop w:val="0"/>
                                                          <w:marBottom w:val="0"/>
                                                          <w:divBdr>
                                                            <w:top w:val="none" w:sz="0" w:space="0" w:color="auto"/>
                                                            <w:left w:val="none" w:sz="0" w:space="0" w:color="auto"/>
                                                            <w:bottom w:val="none" w:sz="0" w:space="0" w:color="auto"/>
                                                            <w:right w:val="none" w:sz="0" w:space="0" w:color="auto"/>
                                                          </w:divBdr>
                                                        </w:div>
                                                      </w:divsChild>
                                                    </w:div>
                                                    <w:div w:id="1389379331">
                                                      <w:marLeft w:val="0"/>
                                                      <w:marRight w:val="0"/>
                                                      <w:marTop w:val="0"/>
                                                      <w:marBottom w:val="0"/>
                                                      <w:divBdr>
                                                        <w:top w:val="none" w:sz="0" w:space="0" w:color="auto"/>
                                                        <w:left w:val="none" w:sz="0" w:space="0" w:color="auto"/>
                                                        <w:bottom w:val="none" w:sz="0" w:space="0" w:color="auto"/>
                                                        <w:right w:val="none" w:sz="0" w:space="0" w:color="auto"/>
                                                      </w:divBdr>
                                                    </w:div>
                                                    <w:div w:id="1405683772">
                                                      <w:marLeft w:val="0"/>
                                                      <w:marRight w:val="0"/>
                                                      <w:marTop w:val="0"/>
                                                      <w:marBottom w:val="0"/>
                                                      <w:divBdr>
                                                        <w:top w:val="none" w:sz="0" w:space="0" w:color="auto"/>
                                                        <w:left w:val="none" w:sz="0" w:space="0" w:color="auto"/>
                                                        <w:bottom w:val="none" w:sz="0" w:space="0" w:color="auto"/>
                                                        <w:right w:val="none" w:sz="0" w:space="0" w:color="auto"/>
                                                      </w:divBdr>
                                                      <w:divsChild>
                                                        <w:div w:id="1239633724">
                                                          <w:marLeft w:val="0"/>
                                                          <w:marRight w:val="0"/>
                                                          <w:marTop w:val="0"/>
                                                          <w:marBottom w:val="0"/>
                                                          <w:divBdr>
                                                            <w:top w:val="none" w:sz="0" w:space="0" w:color="auto"/>
                                                            <w:left w:val="none" w:sz="0" w:space="0" w:color="auto"/>
                                                            <w:bottom w:val="none" w:sz="0" w:space="0" w:color="auto"/>
                                                            <w:right w:val="none" w:sz="0" w:space="0" w:color="auto"/>
                                                          </w:divBdr>
                                                        </w:div>
                                                      </w:divsChild>
                                                    </w:div>
                                                    <w:div w:id="1444808782">
                                                      <w:marLeft w:val="0"/>
                                                      <w:marRight w:val="0"/>
                                                      <w:marTop w:val="0"/>
                                                      <w:marBottom w:val="0"/>
                                                      <w:divBdr>
                                                        <w:top w:val="none" w:sz="0" w:space="0" w:color="auto"/>
                                                        <w:left w:val="none" w:sz="0" w:space="0" w:color="auto"/>
                                                        <w:bottom w:val="none" w:sz="0" w:space="0" w:color="auto"/>
                                                        <w:right w:val="none" w:sz="0" w:space="0" w:color="auto"/>
                                                      </w:divBdr>
                                                    </w:div>
                                                    <w:div w:id="1450201332">
                                                      <w:marLeft w:val="0"/>
                                                      <w:marRight w:val="0"/>
                                                      <w:marTop w:val="0"/>
                                                      <w:marBottom w:val="0"/>
                                                      <w:divBdr>
                                                        <w:top w:val="none" w:sz="0" w:space="0" w:color="auto"/>
                                                        <w:left w:val="none" w:sz="0" w:space="0" w:color="auto"/>
                                                        <w:bottom w:val="none" w:sz="0" w:space="0" w:color="auto"/>
                                                        <w:right w:val="none" w:sz="0" w:space="0" w:color="auto"/>
                                                      </w:divBdr>
                                                    </w:div>
                                                    <w:div w:id="1454323127">
                                                      <w:marLeft w:val="0"/>
                                                      <w:marRight w:val="0"/>
                                                      <w:marTop w:val="0"/>
                                                      <w:marBottom w:val="0"/>
                                                      <w:divBdr>
                                                        <w:top w:val="none" w:sz="0" w:space="0" w:color="auto"/>
                                                        <w:left w:val="none" w:sz="0" w:space="0" w:color="auto"/>
                                                        <w:bottom w:val="none" w:sz="0" w:space="0" w:color="auto"/>
                                                        <w:right w:val="none" w:sz="0" w:space="0" w:color="auto"/>
                                                      </w:divBdr>
                                                    </w:div>
                                                    <w:div w:id="1465810737">
                                                      <w:marLeft w:val="0"/>
                                                      <w:marRight w:val="0"/>
                                                      <w:marTop w:val="0"/>
                                                      <w:marBottom w:val="0"/>
                                                      <w:divBdr>
                                                        <w:top w:val="none" w:sz="0" w:space="0" w:color="auto"/>
                                                        <w:left w:val="none" w:sz="0" w:space="0" w:color="auto"/>
                                                        <w:bottom w:val="none" w:sz="0" w:space="0" w:color="auto"/>
                                                        <w:right w:val="none" w:sz="0" w:space="0" w:color="auto"/>
                                                      </w:divBdr>
                                                    </w:div>
                                                    <w:div w:id="1467628266">
                                                      <w:marLeft w:val="0"/>
                                                      <w:marRight w:val="0"/>
                                                      <w:marTop w:val="0"/>
                                                      <w:marBottom w:val="0"/>
                                                      <w:divBdr>
                                                        <w:top w:val="none" w:sz="0" w:space="0" w:color="auto"/>
                                                        <w:left w:val="none" w:sz="0" w:space="0" w:color="auto"/>
                                                        <w:bottom w:val="none" w:sz="0" w:space="0" w:color="auto"/>
                                                        <w:right w:val="none" w:sz="0" w:space="0" w:color="auto"/>
                                                      </w:divBdr>
                                                    </w:div>
                                                    <w:div w:id="1483935485">
                                                      <w:marLeft w:val="0"/>
                                                      <w:marRight w:val="0"/>
                                                      <w:marTop w:val="0"/>
                                                      <w:marBottom w:val="0"/>
                                                      <w:divBdr>
                                                        <w:top w:val="none" w:sz="0" w:space="0" w:color="auto"/>
                                                        <w:left w:val="none" w:sz="0" w:space="0" w:color="auto"/>
                                                        <w:bottom w:val="none" w:sz="0" w:space="0" w:color="auto"/>
                                                        <w:right w:val="none" w:sz="0" w:space="0" w:color="auto"/>
                                                      </w:divBdr>
                                                      <w:divsChild>
                                                        <w:div w:id="1447850251">
                                                          <w:marLeft w:val="0"/>
                                                          <w:marRight w:val="0"/>
                                                          <w:marTop w:val="0"/>
                                                          <w:marBottom w:val="0"/>
                                                          <w:divBdr>
                                                            <w:top w:val="none" w:sz="0" w:space="0" w:color="auto"/>
                                                            <w:left w:val="none" w:sz="0" w:space="0" w:color="auto"/>
                                                            <w:bottom w:val="none" w:sz="0" w:space="0" w:color="auto"/>
                                                            <w:right w:val="none" w:sz="0" w:space="0" w:color="auto"/>
                                                          </w:divBdr>
                                                        </w:div>
                                                      </w:divsChild>
                                                    </w:div>
                                                    <w:div w:id="1504277319">
                                                      <w:marLeft w:val="0"/>
                                                      <w:marRight w:val="0"/>
                                                      <w:marTop w:val="0"/>
                                                      <w:marBottom w:val="0"/>
                                                      <w:divBdr>
                                                        <w:top w:val="none" w:sz="0" w:space="0" w:color="auto"/>
                                                        <w:left w:val="none" w:sz="0" w:space="0" w:color="auto"/>
                                                        <w:bottom w:val="none" w:sz="0" w:space="0" w:color="auto"/>
                                                        <w:right w:val="none" w:sz="0" w:space="0" w:color="auto"/>
                                                      </w:divBdr>
                                                    </w:div>
                                                    <w:div w:id="1525708379">
                                                      <w:marLeft w:val="0"/>
                                                      <w:marRight w:val="0"/>
                                                      <w:marTop w:val="0"/>
                                                      <w:marBottom w:val="0"/>
                                                      <w:divBdr>
                                                        <w:top w:val="none" w:sz="0" w:space="0" w:color="auto"/>
                                                        <w:left w:val="none" w:sz="0" w:space="0" w:color="auto"/>
                                                        <w:bottom w:val="none" w:sz="0" w:space="0" w:color="auto"/>
                                                        <w:right w:val="none" w:sz="0" w:space="0" w:color="auto"/>
                                                      </w:divBdr>
                                                    </w:div>
                                                    <w:div w:id="1531916211">
                                                      <w:marLeft w:val="0"/>
                                                      <w:marRight w:val="0"/>
                                                      <w:marTop w:val="0"/>
                                                      <w:marBottom w:val="0"/>
                                                      <w:divBdr>
                                                        <w:top w:val="none" w:sz="0" w:space="0" w:color="auto"/>
                                                        <w:left w:val="none" w:sz="0" w:space="0" w:color="auto"/>
                                                        <w:bottom w:val="none" w:sz="0" w:space="0" w:color="auto"/>
                                                        <w:right w:val="none" w:sz="0" w:space="0" w:color="auto"/>
                                                      </w:divBdr>
                                                    </w:div>
                                                    <w:div w:id="1555890574">
                                                      <w:marLeft w:val="0"/>
                                                      <w:marRight w:val="0"/>
                                                      <w:marTop w:val="0"/>
                                                      <w:marBottom w:val="0"/>
                                                      <w:divBdr>
                                                        <w:top w:val="none" w:sz="0" w:space="0" w:color="auto"/>
                                                        <w:left w:val="none" w:sz="0" w:space="0" w:color="auto"/>
                                                        <w:bottom w:val="none" w:sz="0" w:space="0" w:color="auto"/>
                                                        <w:right w:val="none" w:sz="0" w:space="0" w:color="auto"/>
                                                      </w:divBdr>
                                                    </w:div>
                                                    <w:div w:id="1572156563">
                                                      <w:marLeft w:val="0"/>
                                                      <w:marRight w:val="0"/>
                                                      <w:marTop w:val="0"/>
                                                      <w:marBottom w:val="0"/>
                                                      <w:divBdr>
                                                        <w:top w:val="none" w:sz="0" w:space="0" w:color="auto"/>
                                                        <w:left w:val="none" w:sz="0" w:space="0" w:color="auto"/>
                                                        <w:bottom w:val="none" w:sz="0" w:space="0" w:color="auto"/>
                                                        <w:right w:val="none" w:sz="0" w:space="0" w:color="auto"/>
                                                      </w:divBdr>
                                                    </w:div>
                                                    <w:div w:id="1605071844">
                                                      <w:marLeft w:val="0"/>
                                                      <w:marRight w:val="0"/>
                                                      <w:marTop w:val="0"/>
                                                      <w:marBottom w:val="0"/>
                                                      <w:divBdr>
                                                        <w:top w:val="none" w:sz="0" w:space="0" w:color="auto"/>
                                                        <w:left w:val="none" w:sz="0" w:space="0" w:color="auto"/>
                                                        <w:bottom w:val="none" w:sz="0" w:space="0" w:color="auto"/>
                                                        <w:right w:val="none" w:sz="0" w:space="0" w:color="auto"/>
                                                      </w:divBdr>
                                                      <w:divsChild>
                                                        <w:div w:id="777791863">
                                                          <w:marLeft w:val="0"/>
                                                          <w:marRight w:val="0"/>
                                                          <w:marTop w:val="0"/>
                                                          <w:marBottom w:val="0"/>
                                                          <w:divBdr>
                                                            <w:top w:val="none" w:sz="0" w:space="0" w:color="auto"/>
                                                            <w:left w:val="none" w:sz="0" w:space="0" w:color="auto"/>
                                                            <w:bottom w:val="none" w:sz="0" w:space="0" w:color="auto"/>
                                                            <w:right w:val="none" w:sz="0" w:space="0" w:color="auto"/>
                                                          </w:divBdr>
                                                        </w:div>
                                                      </w:divsChild>
                                                    </w:div>
                                                    <w:div w:id="1630628164">
                                                      <w:marLeft w:val="0"/>
                                                      <w:marRight w:val="0"/>
                                                      <w:marTop w:val="0"/>
                                                      <w:marBottom w:val="0"/>
                                                      <w:divBdr>
                                                        <w:top w:val="none" w:sz="0" w:space="0" w:color="auto"/>
                                                        <w:left w:val="none" w:sz="0" w:space="0" w:color="auto"/>
                                                        <w:bottom w:val="none" w:sz="0" w:space="0" w:color="auto"/>
                                                        <w:right w:val="none" w:sz="0" w:space="0" w:color="auto"/>
                                                      </w:divBdr>
                                                    </w:div>
                                                    <w:div w:id="1640572043">
                                                      <w:marLeft w:val="0"/>
                                                      <w:marRight w:val="0"/>
                                                      <w:marTop w:val="0"/>
                                                      <w:marBottom w:val="0"/>
                                                      <w:divBdr>
                                                        <w:top w:val="none" w:sz="0" w:space="0" w:color="auto"/>
                                                        <w:left w:val="none" w:sz="0" w:space="0" w:color="auto"/>
                                                        <w:bottom w:val="none" w:sz="0" w:space="0" w:color="auto"/>
                                                        <w:right w:val="none" w:sz="0" w:space="0" w:color="auto"/>
                                                      </w:divBdr>
                                                    </w:div>
                                                    <w:div w:id="1643535891">
                                                      <w:marLeft w:val="0"/>
                                                      <w:marRight w:val="0"/>
                                                      <w:marTop w:val="0"/>
                                                      <w:marBottom w:val="0"/>
                                                      <w:divBdr>
                                                        <w:top w:val="none" w:sz="0" w:space="0" w:color="auto"/>
                                                        <w:left w:val="none" w:sz="0" w:space="0" w:color="auto"/>
                                                        <w:bottom w:val="none" w:sz="0" w:space="0" w:color="auto"/>
                                                        <w:right w:val="none" w:sz="0" w:space="0" w:color="auto"/>
                                                      </w:divBdr>
                                                    </w:div>
                                                    <w:div w:id="1649240944">
                                                      <w:marLeft w:val="0"/>
                                                      <w:marRight w:val="0"/>
                                                      <w:marTop w:val="0"/>
                                                      <w:marBottom w:val="0"/>
                                                      <w:divBdr>
                                                        <w:top w:val="none" w:sz="0" w:space="0" w:color="auto"/>
                                                        <w:left w:val="none" w:sz="0" w:space="0" w:color="auto"/>
                                                        <w:bottom w:val="none" w:sz="0" w:space="0" w:color="auto"/>
                                                        <w:right w:val="none" w:sz="0" w:space="0" w:color="auto"/>
                                                      </w:divBdr>
                                                    </w:div>
                                                    <w:div w:id="1653100186">
                                                      <w:marLeft w:val="0"/>
                                                      <w:marRight w:val="0"/>
                                                      <w:marTop w:val="0"/>
                                                      <w:marBottom w:val="0"/>
                                                      <w:divBdr>
                                                        <w:top w:val="none" w:sz="0" w:space="0" w:color="auto"/>
                                                        <w:left w:val="none" w:sz="0" w:space="0" w:color="auto"/>
                                                        <w:bottom w:val="none" w:sz="0" w:space="0" w:color="auto"/>
                                                        <w:right w:val="none" w:sz="0" w:space="0" w:color="auto"/>
                                                      </w:divBdr>
                                                      <w:divsChild>
                                                        <w:div w:id="1546912917">
                                                          <w:marLeft w:val="0"/>
                                                          <w:marRight w:val="0"/>
                                                          <w:marTop w:val="0"/>
                                                          <w:marBottom w:val="0"/>
                                                          <w:divBdr>
                                                            <w:top w:val="none" w:sz="0" w:space="0" w:color="auto"/>
                                                            <w:left w:val="none" w:sz="0" w:space="0" w:color="auto"/>
                                                            <w:bottom w:val="none" w:sz="0" w:space="0" w:color="auto"/>
                                                            <w:right w:val="none" w:sz="0" w:space="0" w:color="auto"/>
                                                          </w:divBdr>
                                                        </w:div>
                                                      </w:divsChild>
                                                    </w:div>
                                                    <w:div w:id="1669481723">
                                                      <w:marLeft w:val="0"/>
                                                      <w:marRight w:val="0"/>
                                                      <w:marTop w:val="0"/>
                                                      <w:marBottom w:val="0"/>
                                                      <w:divBdr>
                                                        <w:top w:val="none" w:sz="0" w:space="0" w:color="auto"/>
                                                        <w:left w:val="none" w:sz="0" w:space="0" w:color="auto"/>
                                                        <w:bottom w:val="none" w:sz="0" w:space="0" w:color="auto"/>
                                                        <w:right w:val="none" w:sz="0" w:space="0" w:color="auto"/>
                                                      </w:divBdr>
                                                      <w:divsChild>
                                                        <w:div w:id="1551377703">
                                                          <w:marLeft w:val="0"/>
                                                          <w:marRight w:val="0"/>
                                                          <w:marTop w:val="0"/>
                                                          <w:marBottom w:val="0"/>
                                                          <w:divBdr>
                                                            <w:top w:val="none" w:sz="0" w:space="0" w:color="auto"/>
                                                            <w:left w:val="none" w:sz="0" w:space="0" w:color="auto"/>
                                                            <w:bottom w:val="none" w:sz="0" w:space="0" w:color="auto"/>
                                                            <w:right w:val="none" w:sz="0" w:space="0" w:color="auto"/>
                                                          </w:divBdr>
                                                        </w:div>
                                                      </w:divsChild>
                                                    </w:div>
                                                    <w:div w:id="1682586142">
                                                      <w:marLeft w:val="0"/>
                                                      <w:marRight w:val="0"/>
                                                      <w:marTop w:val="0"/>
                                                      <w:marBottom w:val="0"/>
                                                      <w:divBdr>
                                                        <w:top w:val="none" w:sz="0" w:space="0" w:color="auto"/>
                                                        <w:left w:val="none" w:sz="0" w:space="0" w:color="auto"/>
                                                        <w:bottom w:val="none" w:sz="0" w:space="0" w:color="auto"/>
                                                        <w:right w:val="none" w:sz="0" w:space="0" w:color="auto"/>
                                                      </w:divBdr>
                                                    </w:div>
                                                    <w:div w:id="1685546411">
                                                      <w:marLeft w:val="0"/>
                                                      <w:marRight w:val="0"/>
                                                      <w:marTop w:val="0"/>
                                                      <w:marBottom w:val="0"/>
                                                      <w:divBdr>
                                                        <w:top w:val="none" w:sz="0" w:space="0" w:color="auto"/>
                                                        <w:left w:val="none" w:sz="0" w:space="0" w:color="auto"/>
                                                        <w:bottom w:val="none" w:sz="0" w:space="0" w:color="auto"/>
                                                        <w:right w:val="none" w:sz="0" w:space="0" w:color="auto"/>
                                                      </w:divBdr>
                                                    </w:div>
                                                    <w:div w:id="1691640736">
                                                      <w:marLeft w:val="0"/>
                                                      <w:marRight w:val="0"/>
                                                      <w:marTop w:val="0"/>
                                                      <w:marBottom w:val="0"/>
                                                      <w:divBdr>
                                                        <w:top w:val="none" w:sz="0" w:space="0" w:color="auto"/>
                                                        <w:left w:val="none" w:sz="0" w:space="0" w:color="auto"/>
                                                        <w:bottom w:val="none" w:sz="0" w:space="0" w:color="auto"/>
                                                        <w:right w:val="none" w:sz="0" w:space="0" w:color="auto"/>
                                                      </w:divBdr>
                                                    </w:div>
                                                    <w:div w:id="1694501564">
                                                      <w:marLeft w:val="0"/>
                                                      <w:marRight w:val="0"/>
                                                      <w:marTop w:val="0"/>
                                                      <w:marBottom w:val="0"/>
                                                      <w:divBdr>
                                                        <w:top w:val="none" w:sz="0" w:space="0" w:color="auto"/>
                                                        <w:left w:val="none" w:sz="0" w:space="0" w:color="auto"/>
                                                        <w:bottom w:val="none" w:sz="0" w:space="0" w:color="auto"/>
                                                        <w:right w:val="none" w:sz="0" w:space="0" w:color="auto"/>
                                                      </w:divBdr>
                                                    </w:div>
                                                    <w:div w:id="1697928864">
                                                      <w:marLeft w:val="0"/>
                                                      <w:marRight w:val="0"/>
                                                      <w:marTop w:val="0"/>
                                                      <w:marBottom w:val="0"/>
                                                      <w:divBdr>
                                                        <w:top w:val="none" w:sz="0" w:space="0" w:color="auto"/>
                                                        <w:left w:val="none" w:sz="0" w:space="0" w:color="auto"/>
                                                        <w:bottom w:val="none" w:sz="0" w:space="0" w:color="auto"/>
                                                        <w:right w:val="none" w:sz="0" w:space="0" w:color="auto"/>
                                                      </w:divBdr>
                                                    </w:div>
                                                    <w:div w:id="1703018551">
                                                      <w:marLeft w:val="0"/>
                                                      <w:marRight w:val="0"/>
                                                      <w:marTop w:val="0"/>
                                                      <w:marBottom w:val="0"/>
                                                      <w:divBdr>
                                                        <w:top w:val="none" w:sz="0" w:space="0" w:color="auto"/>
                                                        <w:left w:val="none" w:sz="0" w:space="0" w:color="auto"/>
                                                        <w:bottom w:val="none" w:sz="0" w:space="0" w:color="auto"/>
                                                        <w:right w:val="none" w:sz="0" w:space="0" w:color="auto"/>
                                                      </w:divBdr>
                                                      <w:divsChild>
                                                        <w:div w:id="1144002384">
                                                          <w:marLeft w:val="0"/>
                                                          <w:marRight w:val="0"/>
                                                          <w:marTop w:val="0"/>
                                                          <w:marBottom w:val="0"/>
                                                          <w:divBdr>
                                                            <w:top w:val="none" w:sz="0" w:space="0" w:color="auto"/>
                                                            <w:left w:val="none" w:sz="0" w:space="0" w:color="auto"/>
                                                            <w:bottom w:val="none" w:sz="0" w:space="0" w:color="auto"/>
                                                            <w:right w:val="none" w:sz="0" w:space="0" w:color="auto"/>
                                                          </w:divBdr>
                                                        </w:div>
                                                      </w:divsChild>
                                                    </w:div>
                                                    <w:div w:id="1705056466">
                                                      <w:marLeft w:val="0"/>
                                                      <w:marRight w:val="0"/>
                                                      <w:marTop w:val="0"/>
                                                      <w:marBottom w:val="0"/>
                                                      <w:divBdr>
                                                        <w:top w:val="none" w:sz="0" w:space="0" w:color="auto"/>
                                                        <w:left w:val="none" w:sz="0" w:space="0" w:color="auto"/>
                                                        <w:bottom w:val="none" w:sz="0" w:space="0" w:color="auto"/>
                                                        <w:right w:val="none" w:sz="0" w:space="0" w:color="auto"/>
                                                      </w:divBdr>
                                                    </w:div>
                                                    <w:div w:id="1715881981">
                                                      <w:marLeft w:val="0"/>
                                                      <w:marRight w:val="0"/>
                                                      <w:marTop w:val="0"/>
                                                      <w:marBottom w:val="0"/>
                                                      <w:divBdr>
                                                        <w:top w:val="none" w:sz="0" w:space="0" w:color="auto"/>
                                                        <w:left w:val="none" w:sz="0" w:space="0" w:color="auto"/>
                                                        <w:bottom w:val="none" w:sz="0" w:space="0" w:color="auto"/>
                                                        <w:right w:val="none" w:sz="0" w:space="0" w:color="auto"/>
                                                      </w:divBdr>
                                                      <w:divsChild>
                                                        <w:div w:id="1252621236">
                                                          <w:marLeft w:val="0"/>
                                                          <w:marRight w:val="0"/>
                                                          <w:marTop w:val="0"/>
                                                          <w:marBottom w:val="0"/>
                                                          <w:divBdr>
                                                            <w:top w:val="none" w:sz="0" w:space="0" w:color="auto"/>
                                                            <w:left w:val="none" w:sz="0" w:space="0" w:color="auto"/>
                                                            <w:bottom w:val="none" w:sz="0" w:space="0" w:color="auto"/>
                                                            <w:right w:val="none" w:sz="0" w:space="0" w:color="auto"/>
                                                          </w:divBdr>
                                                        </w:div>
                                                      </w:divsChild>
                                                    </w:div>
                                                    <w:div w:id="1722287621">
                                                      <w:marLeft w:val="0"/>
                                                      <w:marRight w:val="0"/>
                                                      <w:marTop w:val="0"/>
                                                      <w:marBottom w:val="0"/>
                                                      <w:divBdr>
                                                        <w:top w:val="none" w:sz="0" w:space="0" w:color="auto"/>
                                                        <w:left w:val="none" w:sz="0" w:space="0" w:color="auto"/>
                                                        <w:bottom w:val="none" w:sz="0" w:space="0" w:color="auto"/>
                                                        <w:right w:val="none" w:sz="0" w:space="0" w:color="auto"/>
                                                      </w:divBdr>
                                                      <w:divsChild>
                                                        <w:div w:id="841046832">
                                                          <w:marLeft w:val="0"/>
                                                          <w:marRight w:val="0"/>
                                                          <w:marTop w:val="0"/>
                                                          <w:marBottom w:val="0"/>
                                                          <w:divBdr>
                                                            <w:top w:val="none" w:sz="0" w:space="0" w:color="auto"/>
                                                            <w:left w:val="none" w:sz="0" w:space="0" w:color="auto"/>
                                                            <w:bottom w:val="none" w:sz="0" w:space="0" w:color="auto"/>
                                                            <w:right w:val="none" w:sz="0" w:space="0" w:color="auto"/>
                                                          </w:divBdr>
                                                        </w:div>
                                                      </w:divsChild>
                                                    </w:div>
                                                    <w:div w:id="1723288393">
                                                      <w:marLeft w:val="0"/>
                                                      <w:marRight w:val="0"/>
                                                      <w:marTop w:val="0"/>
                                                      <w:marBottom w:val="0"/>
                                                      <w:divBdr>
                                                        <w:top w:val="none" w:sz="0" w:space="0" w:color="auto"/>
                                                        <w:left w:val="none" w:sz="0" w:space="0" w:color="auto"/>
                                                        <w:bottom w:val="none" w:sz="0" w:space="0" w:color="auto"/>
                                                        <w:right w:val="none" w:sz="0" w:space="0" w:color="auto"/>
                                                      </w:divBdr>
                                                    </w:div>
                                                    <w:div w:id="1725909823">
                                                      <w:marLeft w:val="0"/>
                                                      <w:marRight w:val="0"/>
                                                      <w:marTop w:val="0"/>
                                                      <w:marBottom w:val="0"/>
                                                      <w:divBdr>
                                                        <w:top w:val="none" w:sz="0" w:space="0" w:color="auto"/>
                                                        <w:left w:val="none" w:sz="0" w:space="0" w:color="auto"/>
                                                        <w:bottom w:val="none" w:sz="0" w:space="0" w:color="auto"/>
                                                        <w:right w:val="none" w:sz="0" w:space="0" w:color="auto"/>
                                                      </w:divBdr>
                                                    </w:div>
                                                    <w:div w:id="1726682881">
                                                      <w:marLeft w:val="0"/>
                                                      <w:marRight w:val="0"/>
                                                      <w:marTop w:val="0"/>
                                                      <w:marBottom w:val="0"/>
                                                      <w:divBdr>
                                                        <w:top w:val="none" w:sz="0" w:space="0" w:color="auto"/>
                                                        <w:left w:val="none" w:sz="0" w:space="0" w:color="auto"/>
                                                        <w:bottom w:val="none" w:sz="0" w:space="0" w:color="auto"/>
                                                        <w:right w:val="none" w:sz="0" w:space="0" w:color="auto"/>
                                                      </w:divBdr>
                                                    </w:div>
                                                    <w:div w:id="1747995714">
                                                      <w:marLeft w:val="0"/>
                                                      <w:marRight w:val="0"/>
                                                      <w:marTop w:val="0"/>
                                                      <w:marBottom w:val="0"/>
                                                      <w:divBdr>
                                                        <w:top w:val="none" w:sz="0" w:space="0" w:color="auto"/>
                                                        <w:left w:val="none" w:sz="0" w:space="0" w:color="auto"/>
                                                        <w:bottom w:val="none" w:sz="0" w:space="0" w:color="auto"/>
                                                        <w:right w:val="none" w:sz="0" w:space="0" w:color="auto"/>
                                                      </w:divBdr>
                                                    </w:div>
                                                    <w:div w:id="1756123767">
                                                      <w:marLeft w:val="0"/>
                                                      <w:marRight w:val="0"/>
                                                      <w:marTop w:val="0"/>
                                                      <w:marBottom w:val="0"/>
                                                      <w:divBdr>
                                                        <w:top w:val="none" w:sz="0" w:space="0" w:color="auto"/>
                                                        <w:left w:val="none" w:sz="0" w:space="0" w:color="auto"/>
                                                        <w:bottom w:val="none" w:sz="0" w:space="0" w:color="auto"/>
                                                        <w:right w:val="none" w:sz="0" w:space="0" w:color="auto"/>
                                                      </w:divBdr>
                                                      <w:divsChild>
                                                        <w:div w:id="1817140697">
                                                          <w:marLeft w:val="0"/>
                                                          <w:marRight w:val="0"/>
                                                          <w:marTop w:val="0"/>
                                                          <w:marBottom w:val="0"/>
                                                          <w:divBdr>
                                                            <w:top w:val="none" w:sz="0" w:space="0" w:color="auto"/>
                                                            <w:left w:val="none" w:sz="0" w:space="0" w:color="auto"/>
                                                            <w:bottom w:val="none" w:sz="0" w:space="0" w:color="auto"/>
                                                            <w:right w:val="none" w:sz="0" w:space="0" w:color="auto"/>
                                                          </w:divBdr>
                                                        </w:div>
                                                      </w:divsChild>
                                                    </w:div>
                                                    <w:div w:id="1799257034">
                                                      <w:marLeft w:val="0"/>
                                                      <w:marRight w:val="0"/>
                                                      <w:marTop w:val="0"/>
                                                      <w:marBottom w:val="0"/>
                                                      <w:divBdr>
                                                        <w:top w:val="none" w:sz="0" w:space="0" w:color="auto"/>
                                                        <w:left w:val="none" w:sz="0" w:space="0" w:color="auto"/>
                                                        <w:bottom w:val="none" w:sz="0" w:space="0" w:color="auto"/>
                                                        <w:right w:val="none" w:sz="0" w:space="0" w:color="auto"/>
                                                      </w:divBdr>
                                                      <w:divsChild>
                                                        <w:div w:id="900016777">
                                                          <w:marLeft w:val="0"/>
                                                          <w:marRight w:val="0"/>
                                                          <w:marTop w:val="0"/>
                                                          <w:marBottom w:val="0"/>
                                                          <w:divBdr>
                                                            <w:top w:val="none" w:sz="0" w:space="0" w:color="auto"/>
                                                            <w:left w:val="none" w:sz="0" w:space="0" w:color="auto"/>
                                                            <w:bottom w:val="none" w:sz="0" w:space="0" w:color="auto"/>
                                                            <w:right w:val="none" w:sz="0" w:space="0" w:color="auto"/>
                                                          </w:divBdr>
                                                        </w:div>
                                                      </w:divsChild>
                                                    </w:div>
                                                    <w:div w:id="1800764434">
                                                      <w:marLeft w:val="0"/>
                                                      <w:marRight w:val="0"/>
                                                      <w:marTop w:val="0"/>
                                                      <w:marBottom w:val="0"/>
                                                      <w:divBdr>
                                                        <w:top w:val="none" w:sz="0" w:space="0" w:color="auto"/>
                                                        <w:left w:val="none" w:sz="0" w:space="0" w:color="auto"/>
                                                        <w:bottom w:val="none" w:sz="0" w:space="0" w:color="auto"/>
                                                        <w:right w:val="none" w:sz="0" w:space="0" w:color="auto"/>
                                                      </w:divBdr>
                                                    </w:div>
                                                    <w:div w:id="1802193198">
                                                      <w:marLeft w:val="0"/>
                                                      <w:marRight w:val="0"/>
                                                      <w:marTop w:val="0"/>
                                                      <w:marBottom w:val="0"/>
                                                      <w:divBdr>
                                                        <w:top w:val="none" w:sz="0" w:space="0" w:color="auto"/>
                                                        <w:left w:val="none" w:sz="0" w:space="0" w:color="auto"/>
                                                        <w:bottom w:val="none" w:sz="0" w:space="0" w:color="auto"/>
                                                        <w:right w:val="none" w:sz="0" w:space="0" w:color="auto"/>
                                                      </w:divBdr>
                                                    </w:div>
                                                    <w:div w:id="1812744104">
                                                      <w:marLeft w:val="0"/>
                                                      <w:marRight w:val="0"/>
                                                      <w:marTop w:val="0"/>
                                                      <w:marBottom w:val="0"/>
                                                      <w:divBdr>
                                                        <w:top w:val="none" w:sz="0" w:space="0" w:color="auto"/>
                                                        <w:left w:val="none" w:sz="0" w:space="0" w:color="auto"/>
                                                        <w:bottom w:val="none" w:sz="0" w:space="0" w:color="auto"/>
                                                        <w:right w:val="none" w:sz="0" w:space="0" w:color="auto"/>
                                                      </w:divBdr>
                                                    </w:div>
                                                    <w:div w:id="1825201969">
                                                      <w:marLeft w:val="0"/>
                                                      <w:marRight w:val="0"/>
                                                      <w:marTop w:val="0"/>
                                                      <w:marBottom w:val="0"/>
                                                      <w:divBdr>
                                                        <w:top w:val="none" w:sz="0" w:space="0" w:color="auto"/>
                                                        <w:left w:val="none" w:sz="0" w:space="0" w:color="auto"/>
                                                        <w:bottom w:val="none" w:sz="0" w:space="0" w:color="auto"/>
                                                        <w:right w:val="none" w:sz="0" w:space="0" w:color="auto"/>
                                                      </w:divBdr>
                                                      <w:divsChild>
                                                        <w:div w:id="1240870654">
                                                          <w:marLeft w:val="0"/>
                                                          <w:marRight w:val="0"/>
                                                          <w:marTop w:val="0"/>
                                                          <w:marBottom w:val="0"/>
                                                          <w:divBdr>
                                                            <w:top w:val="none" w:sz="0" w:space="0" w:color="auto"/>
                                                            <w:left w:val="none" w:sz="0" w:space="0" w:color="auto"/>
                                                            <w:bottom w:val="none" w:sz="0" w:space="0" w:color="auto"/>
                                                            <w:right w:val="none" w:sz="0" w:space="0" w:color="auto"/>
                                                          </w:divBdr>
                                                        </w:div>
                                                      </w:divsChild>
                                                    </w:div>
                                                    <w:div w:id="1839422155">
                                                      <w:marLeft w:val="0"/>
                                                      <w:marRight w:val="0"/>
                                                      <w:marTop w:val="0"/>
                                                      <w:marBottom w:val="0"/>
                                                      <w:divBdr>
                                                        <w:top w:val="none" w:sz="0" w:space="0" w:color="auto"/>
                                                        <w:left w:val="none" w:sz="0" w:space="0" w:color="auto"/>
                                                        <w:bottom w:val="none" w:sz="0" w:space="0" w:color="auto"/>
                                                        <w:right w:val="none" w:sz="0" w:space="0" w:color="auto"/>
                                                      </w:divBdr>
                                                    </w:div>
                                                    <w:div w:id="1840458357">
                                                      <w:marLeft w:val="0"/>
                                                      <w:marRight w:val="0"/>
                                                      <w:marTop w:val="0"/>
                                                      <w:marBottom w:val="0"/>
                                                      <w:divBdr>
                                                        <w:top w:val="none" w:sz="0" w:space="0" w:color="auto"/>
                                                        <w:left w:val="none" w:sz="0" w:space="0" w:color="auto"/>
                                                        <w:bottom w:val="none" w:sz="0" w:space="0" w:color="auto"/>
                                                        <w:right w:val="none" w:sz="0" w:space="0" w:color="auto"/>
                                                      </w:divBdr>
                                                    </w:div>
                                                    <w:div w:id="1841382469">
                                                      <w:marLeft w:val="0"/>
                                                      <w:marRight w:val="0"/>
                                                      <w:marTop w:val="0"/>
                                                      <w:marBottom w:val="0"/>
                                                      <w:divBdr>
                                                        <w:top w:val="none" w:sz="0" w:space="0" w:color="auto"/>
                                                        <w:left w:val="none" w:sz="0" w:space="0" w:color="auto"/>
                                                        <w:bottom w:val="none" w:sz="0" w:space="0" w:color="auto"/>
                                                        <w:right w:val="none" w:sz="0" w:space="0" w:color="auto"/>
                                                      </w:divBdr>
                                                    </w:div>
                                                    <w:div w:id="1842044607">
                                                      <w:marLeft w:val="0"/>
                                                      <w:marRight w:val="0"/>
                                                      <w:marTop w:val="0"/>
                                                      <w:marBottom w:val="0"/>
                                                      <w:divBdr>
                                                        <w:top w:val="none" w:sz="0" w:space="0" w:color="auto"/>
                                                        <w:left w:val="none" w:sz="0" w:space="0" w:color="auto"/>
                                                        <w:bottom w:val="none" w:sz="0" w:space="0" w:color="auto"/>
                                                        <w:right w:val="none" w:sz="0" w:space="0" w:color="auto"/>
                                                      </w:divBdr>
                                                    </w:div>
                                                    <w:div w:id="1856917572">
                                                      <w:marLeft w:val="0"/>
                                                      <w:marRight w:val="0"/>
                                                      <w:marTop w:val="0"/>
                                                      <w:marBottom w:val="0"/>
                                                      <w:divBdr>
                                                        <w:top w:val="none" w:sz="0" w:space="0" w:color="auto"/>
                                                        <w:left w:val="none" w:sz="0" w:space="0" w:color="auto"/>
                                                        <w:bottom w:val="none" w:sz="0" w:space="0" w:color="auto"/>
                                                        <w:right w:val="none" w:sz="0" w:space="0" w:color="auto"/>
                                                      </w:divBdr>
                                                      <w:divsChild>
                                                        <w:div w:id="97602378">
                                                          <w:marLeft w:val="0"/>
                                                          <w:marRight w:val="0"/>
                                                          <w:marTop w:val="0"/>
                                                          <w:marBottom w:val="0"/>
                                                          <w:divBdr>
                                                            <w:top w:val="none" w:sz="0" w:space="0" w:color="auto"/>
                                                            <w:left w:val="none" w:sz="0" w:space="0" w:color="auto"/>
                                                            <w:bottom w:val="none" w:sz="0" w:space="0" w:color="auto"/>
                                                            <w:right w:val="none" w:sz="0" w:space="0" w:color="auto"/>
                                                          </w:divBdr>
                                                        </w:div>
                                                      </w:divsChild>
                                                    </w:div>
                                                    <w:div w:id="1858034740">
                                                      <w:marLeft w:val="0"/>
                                                      <w:marRight w:val="0"/>
                                                      <w:marTop w:val="0"/>
                                                      <w:marBottom w:val="0"/>
                                                      <w:divBdr>
                                                        <w:top w:val="none" w:sz="0" w:space="0" w:color="auto"/>
                                                        <w:left w:val="none" w:sz="0" w:space="0" w:color="auto"/>
                                                        <w:bottom w:val="none" w:sz="0" w:space="0" w:color="auto"/>
                                                        <w:right w:val="none" w:sz="0" w:space="0" w:color="auto"/>
                                                      </w:divBdr>
                                                    </w:div>
                                                    <w:div w:id="1874030387">
                                                      <w:marLeft w:val="0"/>
                                                      <w:marRight w:val="0"/>
                                                      <w:marTop w:val="0"/>
                                                      <w:marBottom w:val="0"/>
                                                      <w:divBdr>
                                                        <w:top w:val="none" w:sz="0" w:space="0" w:color="auto"/>
                                                        <w:left w:val="none" w:sz="0" w:space="0" w:color="auto"/>
                                                        <w:bottom w:val="none" w:sz="0" w:space="0" w:color="auto"/>
                                                        <w:right w:val="none" w:sz="0" w:space="0" w:color="auto"/>
                                                      </w:divBdr>
                                                    </w:div>
                                                    <w:div w:id="1884633528">
                                                      <w:marLeft w:val="0"/>
                                                      <w:marRight w:val="0"/>
                                                      <w:marTop w:val="0"/>
                                                      <w:marBottom w:val="0"/>
                                                      <w:divBdr>
                                                        <w:top w:val="none" w:sz="0" w:space="0" w:color="auto"/>
                                                        <w:left w:val="none" w:sz="0" w:space="0" w:color="auto"/>
                                                        <w:bottom w:val="none" w:sz="0" w:space="0" w:color="auto"/>
                                                        <w:right w:val="none" w:sz="0" w:space="0" w:color="auto"/>
                                                      </w:divBdr>
                                                      <w:divsChild>
                                                        <w:div w:id="1191072480">
                                                          <w:marLeft w:val="0"/>
                                                          <w:marRight w:val="0"/>
                                                          <w:marTop w:val="0"/>
                                                          <w:marBottom w:val="0"/>
                                                          <w:divBdr>
                                                            <w:top w:val="none" w:sz="0" w:space="0" w:color="auto"/>
                                                            <w:left w:val="none" w:sz="0" w:space="0" w:color="auto"/>
                                                            <w:bottom w:val="none" w:sz="0" w:space="0" w:color="auto"/>
                                                            <w:right w:val="none" w:sz="0" w:space="0" w:color="auto"/>
                                                          </w:divBdr>
                                                        </w:div>
                                                      </w:divsChild>
                                                    </w:div>
                                                    <w:div w:id="1886406671">
                                                      <w:marLeft w:val="0"/>
                                                      <w:marRight w:val="0"/>
                                                      <w:marTop w:val="0"/>
                                                      <w:marBottom w:val="0"/>
                                                      <w:divBdr>
                                                        <w:top w:val="none" w:sz="0" w:space="0" w:color="auto"/>
                                                        <w:left w:val="none" w:sz="0" w:space="0" w:color="auto"/>
                                                        <w:bottom w:val="none" w:sz="0" w:space="0" w:color="auto"/>
                                                        <w:right w:val="none" w:sz="0" w:space="0" w:color="auto"/>
                                                      </w:divBdr>
                                                    </w:div>
                                                    <w:div w:id="1895501494">
                                                      <w:marLeft w:val="0"/>
                                                      <w:marRight w:val="0"/>
                                                      <w:marTop w:val="0"/>
                                                      <w:marBottom w:val="0"/>
                                                      <w:divBdr>
                                                        <w:top w:val="none" w:sz="0" w:space="0" w:color="auto"/>
                                                        <w:left w:val="none" w:sz="0" w:space="0" w:color="auto"/>
                                                        <w:bottom w:val="none" w:sz="0" w:space="0" w:color="auto"/>
                                                        <w:right w:val="none" w:sz="0" w:space="0" w:color="auto"/>
                                                      </w:divBdr>
                                                      <w:divsChild>
                                                        <w:div w:id="127289162">
                                                          <w:marLeft w:val="0"/>
                                                          <w:marRight w:val="0"/>
                                                          <w:marTop w:val="0"/>
                                                          <w:marBottom w:val="0"/>
                                                          <w:divBdr>
                                                            <w:top w:val="none" w:sz="0" w:space="0" w:color="auto"/>
                                                            <w:left w:val="none" w:sz="0" w:space="0" w:color="auto"/>
                                                            <w:bottom w:val="none" w:sz="0" w:space="0" w:color="auto"/>
                                                            <w:right w:val="none" w:sz="0" w:space="0" w:color="auto"/>
                                                          </w:divBdr>
                                                        </w:div>
                                                      </w:divsChild>
                                                    </w:div>
                                                    <w:div w:id="1915509340">
                                                      <w:marLeft w:val="0"/>
                                                      <w:marRight w:val="0"/>
                                                      <w:marTop w:val="0"/>
                                                      <w:marBottom w:val="0"/>
                                                      <w:divBdr>
                                                        <w:top w:val="none" w:sz="0" w:space="0" w:color="auto"/>
                                                        <w:left w:val="none" w:sz="0" w:space="0" w:color="auto"/>
                                                        <w:bottom w:val="none" w:sz="0" w:space="0" w:color="auto"/>
                                                        <w:right w:val="none" w:sz="0" w:space="0" w:color="auto"/>
                                                      </w:divBdr>
                                                    </w:div>
                                                    <w:div w:id="1929729052">
                                                      <w:marLeft w:val="0"/>
                                                      <w:marRight w:val="0"/>
                                                      <w:marTop w:val="0"/>
                                                      <w:marBottom w:val="0"/>
                                                      <w:divBdr>
                                                        <w:top w:val="none" w:sz="0" w:space="0" w:color="auto"/>
                                                        <w:left w:val="none" w:sz="0" w:space="0" w:color="auto"/>
                                                        <w:bottom w:val="none" w:sz="0" w:space="0" w:color="auto"/>
                                                        <w:right w:val="none" w:sz="0" w:space="0" w:color="auto"/>
                                                      </w:divBdr>
                                                    </w:div>
                                                    <w:div w:id="1935280947">
                                                      <w:marLeft w:val="0"/>
                                                      <w:marRight w:val="0"/>
                                                      <w:marTop w:val="0"/>
                                                      <w:marBottom w:val="0"/>
                                                      <w:divBdr>
                                                        <w:top w:val="none" w:sz="0" w:space="0" w:color="auto"/>
                                                        <w:left w:val="none" w:sz="0" w:space="0" w:color="auto"/>
                                                        <w:bottom w:val="none" w:sz="0" w:space="0" w:color="auto"/>
                                                        <w:right w:val="none" w:sz="0" w:space="0" w:color="auto"/>
                                                      </w:divBdr>
                                                      <w:divsChild>
                                                        <w:div w:id="1538348167">
                                                          <w:marLeft w:val="0"/>
                                                          <w:marRight w:val="0"/>
                                                          <w:marTop w:val="0"/>
                                                          <w:marBottom w:val="0"/>
                                                          <w:divBdr>
                                                            <w:top w:val="none" w:sz="0" w:space="0" w:color="auto"/>
                                                            <w:left w:val="none" w:sz="0" w:space="0" w:color="auto"/>
                                                            <w:bottom w:val="none" w:sz="0" w:space="0" w:color="auto"/>
                                                            <w:right w:val="none" w:sz="0" w:space="0" w:color="auto"/>
                                                          </w:divBdr>
                                                        </w:div>
                                                      </w:divsChild>
                                                    </w:div>
                                                    <w:div w:id="1963923822">
                                                      <w:marLeft w:val="0"/>
                                                      <w:marRight w:val="0"/>
                                                      <w:marTop w:val="0"/>
                                                      <w:marBottom w:val="0"/>
                                                      <w:divBdr>
                                                        <w:top w:val="none" w:sz="0" w:space="0" w:color="auto"/>
                                                        <w:left w:val="none" w:sz="0" w:space="0" w:color="auto"/>
                                                        <w:bottom w:val="none" w:sz="0" w:space="0" w:color="auto"/>
                                                        <w:right w:val="none" w:sz="0" w:space="0" w:color="auto"/>
                                                      </w:divBdr>
                                                    </w:div>
                                                    <w:div w:id="1973635499">
                                                      <w:marLeft w:val="0"/>
                                                      <w:marRight w:val="0"/>
                                                      <w:marTop w:val="0"/>
                                                      <w:marBottom w:val="0"/>
                                                      <w:divBdr>
                                                        <w:top w:val="none" w:sz="0" w:space="0" w:color="auto"/>
                                                        <w:left w:val="none" w:sz="0" w:space="0" w:color="auto"/>
                                                        <w:bottom w:val="none" w:sz="0" w:space="0" w:color="auto"/>
                                                        <w:right w:val="none" w:sz="0" w:space="0" w:color="auto"/>
                                                      </w:divBdr>
                                                    </w:div>
                                                    <w:div w:id="1991858466">
                                                      <w:marLeft w:val="0"/>
                                                      <w:marRight w:val="0"/>
                                                      <w:marTop w:val="0"/>
                                                      <w:marBottom w:val="0"/>
                                                      <w:divBdr>
                                                        <w:top w:val="none" w:sz="0" w:space="0" w:color="auto"/>
                                                        <w:left w:val="none" w:sz="0" w:space="0" w:color="auto"/>
                                                        <w:bottom w:val="none" w:sz="0" w:space="0" w:color="auto"/>
                                                        <w:right w:val="none" w:sz="0" w:space="0" w:color="auto"/>
                                                      </w:divBdr>
                                                    </w:div>
                                                    <w:div w:id="1991980493">
                                                      <w:marLeft w:val="0"/>
                                                      <w:marRight w:val="0"/>
                                                      <w:marTop w:val="0"/>
                                                      <w:marBottom w:val="0"/>
                                                      <w:divBdr>
                                                        <w:top w:val="none" w:sz="0" w:space="0" w:color="auto"/>
                                                        <w:left w:val="none" w:sz="0" w:space="0" w:color="auto"/>
                                                        <w:bottom w:val="none" w:sz="0" w:space="0" w:color="auto"/>
                                                        <w:right w:val="none" w:sz="0" w:space="0" w:color="auto"/>
                                                      </w:divBdr>
                                                    </w:div>
                                                    <w:div w:id="2007635679">
                                                      <w:marLeft w:val="0"/>
                                                      <w:marRight w:val="0"/>
                                                      <w:marTop w:val="0"/>
                                                      <w:marBottom w:val="0"/>
                                                      <w:divBdr>
                                                        <w:top w:val="none" w:sz="0" w:space="0" w:color="auto"/>
                                                        <w:left w:val="none" w:sz="0" w:space="0" w:color="auto"/>
                                                        <w:bottom w:val="none" w:sz="0" w:space="0" w:color="auto"/>
                                                        <w:right w:val="none" w:sz="0" w:space="0" w:color="auto"/>
                                                      </w:divBdr>
                                                      <w:divsChild>
                                                        <w:div w:id="1721051599">
                                                          <w:marLeft w:val="0"/>
                                                          <w:marRight w:val="0"/>
                                                          <w:marTop w:val="0"/>
                                                          <w:marBottom w:val="0"/>
                                                          <w:divBdr>
                                                            <w:top w:val="none" w:sz="0" w:space="0" w:color="auto"/>
                                                            <w:left w:val="none" w:sz="0" w:space="0" w:color="auto"/>
                                                            <w:bottom w:val="none" w:sz="0" w:space="0" w:color="auto"/>
                                                            <w:right w:val="none" w:sz="0" w:space="0" w:color="auto"/>
                                                          </w:divBdr>
                                                        </w:div>
                                                      </w:divsChild>
                                                    </w:div>
                                                    <w:div w:id="2007978570">
                                                      <w:marLeft w:val="0"/>
                                                      <w:marRight w:val="0"/>
                                                      <w:marTop w:val="0"/>
                                                      <w:marBottom w:val="0"/>
                                                      <w:divBdr>
                                                        <w:top w:val="none" w:sz="0" w:space="0" w:color="auto"/>
                                                        <w:left w:val="none" w:sz="0" w:space="0" w:color="auto"/>
                                                        <w:bottom w:val="none" w:sz="0" w:space="0" w:color="auto"/>
                                                        <w:right w:val="none" w:sz="0" w:space="0" w:color="auto"/>
                                                      </w:divBdr>
                                                    </w:div>
                                                    <w:div w:id="2033024295">
                                                      <w:marLeft w:val="0"/>
                                                      <w:marRight w:val="0"/>
                                                      <w:marTop w:val="0"/>
                                                      <w:marBottom w:val="0"/>
                                                      <w:divBdr>
                                                        <w:top w:val="none" w:sz="0" w:space="0" w:color="auto"/>
                                                        <w:left w:val="none" w:sz="0" w:space="0" w:color="auto"/>
                                                        <w:bottom w:val="none" w:sz="0" w:space="0" w:color="auto"/>
                                                        <w:right w:val="none" w:sz="0" w:space="0" w:color="auto"/>
                                                      </w:divBdr>
                                                    </w:div>
                                                    <w:div w:id="2037735360">
                                                      <w:marLeft w:val="0"/>
                                                      <w:marRight w:val="0"/>
                                                      <w:marTop w:val="0"/>
                                                      <w:marBottom w:val="0"/>
                                                      <w:divBdr>
                                                        <w:top w:val="none" w:sz="0" w:space="0" w:color="auto"/>
                                                        <w:left w:val="none" w:sz="0" w:space="0" w:color="auto"/>
                                                        <w:bottom w:val="none" w:sz="0" w:space="0" w:color="auto"/>
                                                        <w:right w:val="none" w:sz="0" w:space="0" w:color="auto"/>
                                                      </w:divBdr>
                                                      <w:divsChild>
                                                        <w:div w:id="1876766536">
                                                          <w:marLeft w:val="0"/>
                                                          <w:marRight w:val="0"/>
                                                          <w:marTop w:val="0"/>
                                                          <w:marBottom w:val="0"/>
                                                          <w:divBdr>
                                                            <w:top w:val="none" w:sz="0" w:space="0" w:color="auto"/>
                                                            <w:left w:val="none" w:sz="0" w:space="0" w:color="auto"/>
                                                            <w:bottom w:val="none" w:sz="0" w:space="0" w:color="auto"/>
                                                            <w:right w:val="none" w:sz="0" w:space="0" w:color="auto"/>
                                                          </w:divBdr>
                                                        </w:div>
                                                      </w:divsChild>
                                                    </w:div>
                                                    <w:div w:id="2040544953">
                                                      <w:marLeft w:val="0"/>
                                                      <w:marRight w:val="0"/>
                                                      <w:marTop w:val="0"/>
                                                      <w:marBottom w:val="0"/>
                                                      <w:divBdr>
                                                        <w:top w:val="none" w:sz="0" w:space="0" w:color="auto"/>
                                                        <w:left w:val="none" w:sz="0" w:space="0" w:color="auto"/>
                                                        <w:bottom w:val="none" w:sz="0" w:space="0" w:color="auto"/>
                                                        <w:right w:val="none" w:sz="0" w:space="0" w:color="auto"/>
                                                      </w:divBdr>
                                                    </w:div>
                                                    <w:div w:id="2054651288">
                                                      <w:marLeft w:val="0"/>
                                                      <w:marRight w:val="0"/>
                                                      <w:marTop w:val="0"/>
                                                      <w:marBottom w:val="0"/>
                                                      <w:divBdr>
                                                        <w:top w:val="none" w:sz="0" w:space="0" w:color="auto"/>
                                                        <w:left w:val="none" w:sz="0" w:space="0" w:color="auto"/>
                                                        <w:bottom w:val="none" w:sz="0" w:space="0" w:color="auto"/>
                                                        <w:right w:val="none" w:sz="0" w:space="0" w:color="auto"/>
                                                      </w:divBdr>
                                                      <w:divsChild>
                                                        <w:div w:id="1353920405">
                                                          <w:marLeft w:val="0"/>
                                                          <w:marRight w:val="0"/>
                                                          <w:marTop w:val="0"/>
                                                          <w:marBottom w:val="0"/>
                                                          <w:divBdr>
                                                            <w:top w:val="none" w:sz="0" w:space="0" w:color="auto"/>
                                                            <w:left w:val="none" w:sz="0" w:space="0" w:color="auto"/>
                                                            <w:bottom w:val="none" w:sz="0" w:space="0" w:color="auto"/>
                                                            <w:right w:val="none" w:sz="0" w:space="0" w:color="auto"/>
                                                          </w:divBdr>
                                                        </w:div>
                                                      </w:divsChild>
                                                    </w:div>
                                                    <w:div w:id="2095541727">
                                                      <w:marLeft w:val="0"/>
                                                      <w:marRight w:val="0"/>
                                                      <w:marTop w:val="0"/>
                                                      <w:marBottom w:val="0"/>
                                                      <w:divBdr>
                                                        <w:top w:val="none" w:sz="0" w:space="0" w:color="auto"/>
                                                        <w:left w:val="none" w:sz="0" w:space="0" w:color="auto"/>
                                                        <w:bottom w:val="none" w:sz="0" w:space="0" w:color="auto"/>
                                                        <w:right w:val="none" w:sz="0" w:space="0" w:color="auto"/>
                                                      </w:divBdr>
                                                    </w:div>
                                                    <w:div w:id="2103454206">
                                                      <w:marLeft w:val="0"/>
                                                      <w:marRight w:val="0"/>
                                                      <w:marTop w:val="0"/>
                                                      <w:marBottom w:val="0"/>
                                                      <w:divBdr>
                                                        <w:top w:val="none" w:sz="0" w:space="0" w:color="auto"/>
                                                        <w:left w:val="none" w:sz="0" w:space="0" w:color="auto"/>
                                                        <w:bottom w:val="none" w:sz="0" w:space="0" w:color="auto"/>
                                                        <w:right w:val="none" w:sz="0" w:space="0" w:color="auto"/>
                                                      </w:divBdr>
                                                    </w:div>
                                                    <w:div w:id="2113625407">
                                                      <w:marLeft w:val="0"/>
                                                      <w:marRight w:val="0"/>
                                                      <w:marTop w:val="0"/>
                                                      <w:marBottom w:val="0"/>
                                                      <w:divBdr>
                                                        <w:top w:val="none" w:sz="0" w:space="0" w:color="auto"/>
                                                        <w:left w:val="none" w:sz="0" w:space="0" w:color="auto"/>
                                                        <w:bottom w:val="none" w:sz="0" w:space="0" w:color="auto"/>
                                                        <w:right w:val="none" w:sz="0" w:space="0" w:color="auto"/>
                                                      </w:divBdr>
                                                    </w:div>
                                                    <w:div w:id="2143107438">
                                                      <w:marLeft w:val="0"/>
                                                      <w:marRight w:val="0"/>
                                                      <w:marTop w:val="0"/>
                                                      <w:marBottom w:val="0"/>
                                                      <w:divBdr>
                                                        <w:top w:val="none" w:sz="0" w:space="0" w:color="auto"/>
                                                        <w:left w:val="none" w:sz="0" w:space="0" w:color="auto"/>
                                                        <w:bottom w:val="none" w:sz="0" w:space="0" w:color="auto"/>
                                                        <w:right w:val="none" w:sz="0" w:space="0" w:color="auto"/>
                                                      </w:divBdr>
                                                    </w:div>
                                                  </w:divsChild>
                                                </w:div>
                                                <w:div w:id="793985528">
                                                  <w:marLeft w:val="0"/>
                                                  <w:marRight w:val="0"/>
                                                  <w:marTop w:val="0"/>
                                                  <w:marBottom w:val="0"/>
                                                  <w:divBdr>
                                                    <w:top w:val="none" w:sz="0" w:space="0" w:color="auto"/>
                                                    <w:left w:val="none" w:sz="0" w:space="0" w:color="auto"/>
                                                    <w:bottom w:val="none" w:sz="0" w:space="0" w:color="auto"/>
                                                    <w:right w:val="none" w:sz="0" w:space="0" w:color="auto"/>
                                                  </w:divBdr>
                                                </w:div>
                                                <w:div w:id="796028800">
                                                  <w:marLeft w:val="0"/>
                                                  <w:marRight w:val="0"/>
                                                  <w:marTop w:val="0"/>
                                                  <w:marBottom w:val="0"/>
                                                  <w:divBdr>
                                                    <w:top w:val="none" w:sz="0" w:space="0" w:color="auto"/>
                                                    <w:left w:val="none" w:sz="0" w:space="0" w:color="auto"/>
                                                    <w:bottom w:val="none" w:sz="0" w:space="0" w:color="auto"/>
                                                    <w:right w:val="none" w:sz="0" w:space="0" w:color="auto"/>
                                                  </w:divBdr>
                                                  <w:divsChild>
                                                    <w:div w:id="988363374">
                                                      <w:marLeft w:val="0"/>
                                                      <w:marRight w:val="0"/>
                                                      <w:marTop w:val="0"/>
                                                      <w:marBottom w:val="0"/>
                                                      <w:divBdr>
                                                        <w:top w:val="none" w:sz="0" w:space="0" w:color="auto"/>
                                                        <w:left w:val="none" w:sz="0" w:space="0" w:color="auto"/>
                                                        <w:bottom w:val="none" w:sz="0" w:space="0" w:color="auto"/>
                                                        <w:right w:val="none" w:sz="0" w:space="0" w:color="auto"/>
                                                      </w:divBdr>
                                                    </w:div>
                                                  </w:divsChild>
                                                </w:div>
                                                <w:div w:id="806626699">
                                                  <w:marLeft w:val="0"/>
                                                  <w:marRight w:val="0"/>
                                                  <w:marTop w:val="0"/>
                                                  <w:marBottom w:val="0"/>
                                                  <w:divBdr>
                                                    <w:top w:val="none" w:sz="0" w:space="0" w:color="auto"/>
                                                    <w:left w:val="none" w:sz="0" w:space="0" w:color="auto"/>
                                                    <w:bottom w:val="none" w:sz="0" w:space="0" w:color="auto"/>
                                                    <w:right w:val="none" w:sz="0" w:space="0" w:color="auto"/>
                                                  </w:divBdr>
                                                </w:div>
                                                <w:div w:id="808280186">
                                                  <w:marLeft w:val="0"/>
                                                  <w:marRight w:val="0"/>
                                                  <w:marTop w:val="0"/>
                                                  <w:marBottom w:val="0"/>
                                                  <w:divBdr>
                                                    <w:top w:val="none" w:sz="0" w:space="0" w:color="auto"/>
                                                    <w:left w:val="none" w:sz="0" w:space="0" w:color="auto"/>
                                                    <w:bottom w:val="none" w:sz="0" w:space="0" w:color="auto"/>
                                                    <w:right w:val="none" w:sz="0" w:space="0" w:color="auto"/>
                                                  </w:divBdr>
                                                </w:div>
                                                <w:div w:id="811020374">
                                                  <w:marLeft w:val="0"/>
                                                  <w:marRight w:val="0"/>
                                                  <w:marTop w:val="0"/>
                                                  <w:marBottom w:val="0"/>
                                                  <w:divBdr>
                                                    <w:top w:val="none" w:sz="0" w:space="0" w:color="auto"/>
                                                    <w:left w:val="none" w:sz="0" w:space="0" w:color="auto"/>
                                                    <w:bottom w:val="none" w:sz="0" w:space="0" w:color="auto"/>
                                                    <w:right w:val="none" w:sz="0" w:space="0" w:color="auto"/>
                                                  </w:divBdr>
                                                </w:div>
                                                <w:div w:id="814220809">
                                                  <w:marLeft w:val="0"/>
                                                  <w:marRight w:val="0"/>
                                                  <w:marTop w:val="0"/>
                                                  <w:marBottom w:val="0"/>
                                                  <w:divBdr>
                                                    <w:top w:val="none" w:sz="0" w:space="0" w:color="auto"/>
                                                    <w:left w:val="none" w:sz="0" w:space="0" w:color="auto"/>
                                                    <w:bottom w:val="none" w:sz="0" w:space="0" w:color="auto"/>
                                                    <w:right w:val="none" w:sz="0" w:space="0" w:color="auto"/>
                                                  </w:divBdr>
                                                </w:div>
                                                <w:div w:id="818036110">
                                                  <w:marLeft w:val="0"/>
                                                  <w:marRight w:val="0"/>
                                                  <w:marTop w:val="0"/>
                                                  <w:marBottom w:val="0"/>
                                                  <w:divBdr>
                                                    <w:top w:val="none" w:sz="0" w:space="0" w:color="auto"/>
                                                    <w:left w:val="none" w:sz="0" w:space="0" w:color="auto"/>
                                                    <w:bottom w:val="none" w:sz="0" w:space="0" w:color="auto"/>
                                                    <w:right w:val="none" w:sz="0" w:space="0" w:color="auto"/>
                                                  </w:divBdr>
                                                </w:div>
                                                <w:div w:id="820267032">
                                                  <w:marLeft w:val="0"/>
                                                  <w:marRight w:val="0"/>
                                                  <w:marTop w:val="0"/>
                                                  <w:marBottom w:val="0"/>
                                                  <w:divBdr>
                                                    <w:top w:val="none" w:sz="0" w:space="0" w:color="auto"/>
                                                    <w:left w:val="none" w:sz="0" w:space="0" w:color="auto"/>
                                                    <w:bottom w:val="none" w:sz="0" w:space="0" w:color="auto"/>
                                                    <w:right w:val="none" w:sz="0" w:space="0" w:color="auto"/>
                                                  </w:divBdr>
                                                </w:div>
                                                <w:div w:id="822743378">
                                                  <w:marLeft w:val="0"/>
                                                  <w:marRight w:val="0"/>
                                                  <w:marTop w:val="0"/>
                                                  <w:marBottom w:val="0"/>
                                                  <w:divBdr>
                                                    <w:top w:val="none" w:sz="0" w:space="0" w:color="auto"/>
                                                    <w:left w:val="none" w:sz="0" w:space="0" w:color="auto"/>
                                                    <w:bottom w:val="none" w:sz="0" w:space="0" w:color="auto"/>
                                                    <w:right w:val="none" w:sz="0" w:space="0" w:color="auto"/>
                                                  </w:divBdr>
                                                </w:div>
                                                <w:div w:id="834802727">
                                                  <w:marLeft w:val="0"/>
                                                  <w:marRight w:val="0"/>
                                                  <w:marTop w:val="0"/>
                                                  <w:marBottom w:val="0"/>
                                                  <w:divBdr>
                                                    <w:top w:val="none" w:sz="0" w:space="0" w:color="auto"/>
                                                    <w:left w:val="none" w:sz="0" w:space="0" w:color="auto"/>
                                                    <w:bottom w:val="none" w:sz="0" w:space="0" w:color="auto"/>
                                                    <w:right w:val="none" w:sz="0" w:space="0" w:color="auto"/>
                                                  </w:divBdr>
                                                </w:div>
                                                <w:div w:id="835150296">
                                                  <w:marLeft w:val="0"/>
                                                  <w:marRight w:val="0"/>
                                                  <w:marTop w:val="0"/>
                                                  <w:marBottom w:val="0"/>
                                                  <w:divBdr>
                                                    <w:top w:val="none" w:sz="0" w:space="0" w:color="auto"/>
                                                    <w:left w:val="none" w:sz="0" w:space="0" w:color="auto"/>
                                                    <w:bottom w:val="none" w:sz="0" w:space="0" w:color="auto"/>
                                                    <w:right w:val="none" w:sz="0" w:space="0" w:color="auto"/>
                                                  </w:divBdr>
                                                  <w:divsChild>
                                                    <w:div w:id="1307127602">
                                                      <w:marLeft w:val="0"/>
                                                      <w:marRight w:val="0"/>
                                                      <w:marTop w:val="0"/>
                                                      <w:marBottom w:val="0"/>
                                                      <w:divBdr>
                                                        <w:top w:val="none" w:sz="0" w:space="0" w:color="auto"/>
                                                        <w:left w:val="none" w:sz="0" w:space="0" w:color="auto"/>
                                                        <w:bottom w:val="none" w:sz="0" w:space="0" w:color="auto"/>
                                                        <w:right w:val="none" w:sz="0" w:space="0" w:color="auto"/>
                                                      </w:divBdr>
                                                    </w:div>
                                                  </w:divsChild>
                                                </w:div>
                                                <w:div w:id="838622582">
                                                  <w:marLeft w:val="0"/>
                                                  <w:marRight w:val="0"/>
                                                  <w:marTop w:val="0"/>
                                                  <w:marBottom w:val="0"/>
                                                  <w:divBdr>
                                                    <w:top w:val="none" w:sz="0" w:space="0" w:color="auto"/>
                                                    <w:left w:val="none" w:sz="0" w:space="0" w:color="auto"/>
                                                    <w:bottom w:val="none" w:sz="0" w:space="0" w:color="auto"/>
                                                    <w:right w:val="none" w:sz="0" w:space="0" w:color="auto"/>
                                                  </w:divBdr>
                                                  <w:divsChild>
                                                    <w:div w:id="82147321">
                                                      <w:marLeft w:val="0"/>
                                                      <w:marRight w:val="0"/>
                                                      <w:marTop w:val="0"/>
                                                      <w:marBottom w:val="0"/>
                                                      <w:divBdr>
                                                        <w:top w:val="none" w:sz="0" w:space="0" w:color="auto"/>
                                                        <w:left w:val="none" w:sz="0" w:space="0" w:color="auto"/>
                                                        <w:bottom w:val="none" w:sz="0" w:space="0" w:color="auto"/>
                                                        <w:right w:val="none" w:sz="0" w:space="0" w:color="auto"/>
                                                      </w:divBdr>
                                                    </w:div>
                                                  </w:divsChild>
                                                </w:div>
                                                <w:div w:id="841428910">
                                                  <w:marLeft w:val="0"/>
                                                  <w:marRight w:val="0"/>
                                                  <w:marTop w:val="0"/>
                                                  <w:marBottom w:val="0"/>
                                                  <w:divBdr>
                                                    <w:top w:val="none" w:sz="0" w:space="0" w:color="auto"/>
                                                    <w:left w:val="none" w:sz="0" w:space="0" w:color="auto"/>
                                                    <w:bottom w:val="none" w:sz="0" w:space="0" w:color="auto"/>
                                                    <w:right w:val="none" w:sz="0" w:space="0" w:color="auto"/>
                                                  </w:divBdr>
                                                </w:div>
                                                <w:div w:id="843983216">
                                                  <w:marLeft w:val="0"/>
                                                  <w:marRight w:val="0"/>
                                                  <w:marTop w:val="0"/>
                                                  <w:marBottom w:val="0"/>
                                                  <w:divBdr>
                                                    <w:top w:val="none" w:sz="0" w:space="0" w:color="auto"/>
                                                    <w:left w:val="none" w:sz="0" w:space="0" w:color="auto"/>
                                                    <w:bottom w:val="none" w:sz="0" w:space="0" w:color="auto"/>
                                                    <w:right w:val="none" w:sz="0" w:space="0" w:color="auto"/>
                                                  </w:divBdr>
                                                </w:div>
                                                <w:div w:id="845361269">
                                                  <w:marLeft w:val="0"/>
                                                  <w:marRight w:val="0"/>
                                                  <w:marTop w:val="0"/>
                                                  <w:marBottom w:val="0"/>
                                                  <w:divBdr>
                                                    <w:top w:val="none" w:sz="0" w:space="0" w:color="auto"/>
                                                    <w:left w:val="none" w:sz="0" w:space="0" w:color="auto"/>
                                                    <w:bottom w:val="none" w:sz="0" w:space="0" w:color="auto"/>
                                                    <w:right w:val="none" w:sz="0" w:space="0" w:color="auto"/>
                                                  </w:divBdr>
                                                </w:div>
                                                <w:div w:id="865681285">
                                                  <w:marLeft w:val="0"/>
                                                  <w:marRight w:val="0"/>
                                                  <w:marTop w:val="0"/>
                                                  <w:marBottom w:val="0"/>
                                                  <w:divBdr>
                                                    <w:top w:val="none" w:sz="0" w:space="0" w:color="auto"/>
                                                    <w:left w:val="none" w:sz="0" w:space="0" w:color="auto"/>
                                                    <w:bottom w:val="none" w:sz="0" w:space="0" w:color="auto"/>
                                                    <w:right w:val="none" w:sz="0" w:space="0" w:color="auto"/>
                                                  </w:divBdr>
                                                </w:div>
                                                <w:div w:id="874931666">
                                                  <w:marLeft w:val="0"/>
                                                  <w:marRight w:val="0"/>
                                                  <w:marTop w:val="0"/>
                                                  <w:marBottom w:val="0"/>
                                                  <w:divBdr>
                                                    <w:top w:val="none" w:sz="0" w:space="0" w:color="auto"/>
                                                    <w:left w:val="none" w:sz="0" w:space="0" w:color="auto"/>
                                                    <w:bottom w:val="none" w:sz="0" w:space="0" w:color="auto"/>
                                                    <w:right w:val="none" w:sz="0" w:space="0" w:color="auto"/>
                                                  </w:divBdr>
                                                  <w:divsChild>
                                                    <w:div w:id="1489126192">
                                                      <w:marLeft w:val="0"/>
                                                      <w:marRight w:val="0"/>
                                                      <w:marTop w:val="0"/>
                                                      <w:marBottom w:val="0"/>
                                                      <w:divBdr>
                                                        <w:top w:val="none" w:sz="0" w:space="0" w:color="auto"/>
                                                        <w:left w:val="none" w:sz="0" w:space="0" w:color="auto"/>
                                                        <w:bottom w:val="none" w:sz="0" w:space="0" w:color="auto"/>
                                                        <w:right w:val="none" w:sz="0" w:space="0" w:color="auto"/>
                                                      </w:divBdr>
                                                    </w:div>
                                                  </w:divsChild>
                                                </w:div>
                                                <w:div w:id="888223576">
                                                  <w:marLeft w:val="0"/>
                                                  <w:marRight w:val="0"/>
                                                  <w:marTop w:val="0"/>
                                                  <w:marBottom w:val="0"/>
                                                  <w:divBdr>
                                                    <w:top w:val="none" w:sz="0" w:space="0" w:color="auto"/>
                                                    <w:left w:val="none" w:sz="0" w:space="0" w:color="auto"/>
                                                    <w:bottom w:val="none" w:sz="0" w:space="0" w:color="auto"/>
                                                    <w:right w:val="none" w:sz="0" w:space="0" w:color="auto"/>
                                                  </w:divBdr>
                                                  <w:divsChild>
                                                    <w:div w:id="709497899">
                                                      <w:marLeft w:val="0"/>
                                                      <w:marRight w:val="0"/>
                                                      <w:marTop w:val="0"/>
                                                      <w:marBottom w:val="0"/>
                                                      <w:divBdr>
                                                        <w:top w:val="none" w:sz="0" w:space="0" w:color="auto"/>
                                                        <w:left w:val="none" w:sz="0" w:space="0" w:color="auto"/>
                                                        <w:bottom w:val="none" w:sz="0" w:space="0" w:color="auto"/>
                                                        <w:right w:val="none" w:sz="0" w:space="0" w:color="auto"/>
                                                      </w:divBdr>
                                                    </w:div>
                                                  </w:divsChild>
                                                </w:div>
                                                <w:div w:id="891307027">
                                                  <w:marLeft w:val="0"/>
                                                  <w:marRight w:val="0"/>
                                                  <w:marTop w:val="0"/>
                                                  <w:marBottom w:val="0"/>
                                                  <w:divBdr>
                                                    <w:top w:val="none" w:sz="0" w:space="0" w:color="auto"/>
                                                    <w:left w:val="none" w:sz="0" w:space="0" w:color="auto"/>
                                                    <w:bottom w:val="none" w:sz="0" w:space="0" w:color="auto"/>
                                                    <w:right w:val="none" w:sz="0" w:space="0" w:color="auto"/>
                                                  </w:divBdr>
                                                </w:div>
                                                <w:div w:id="893928118">
                                                  <w:marLeft w:val="0"/>
                                                  <w:marRight w:val="0"/>
                                                  <w:marTop w:val="0"/>
                                                  <w:marBottom w:val="0"/>
                                                  <w:divBdr>
                                                    <w:top w:val="none" w:sz="0" w:space="0" w:color="auto"/>
                                                    <w:left w:val="none" w:sz="0" w:space="0" w:color="auto"/>
                                                    <w:bottom w:val="none" w:sz="0" w:space="0" w:color="auto"/>
                                                    <w:right w:val="none" w:sz="0" w:space="0" w:color="auto"/>
                                                  </w:divBdr>
                                                  <w:divsChild>
                                                    <w:div w:id="1074815201">
                                                      <w:marLeft w:val="0"/>
                                                      <w:marRight w:val="0"/>
                                                      <w:marTop w:val="0"/>
                                                      <w:marBottom w:val="0"/>
                                                      <w:divBdr>
                                                        <w:top w:val="none" w:sz="0" w:space="0" w:color="auto"/>
                                                        <w:left w:val="none" w:sz="0" w:space="0" w:color="auto"/>
                                                        <w:bottom w:val="none" w:sz="0" w:space="0" w:color="auto"/>
                                                        <w:right w:val="none" w:sz="0" w:space="0" w:color="auto"/>
                                                      </w:divBdr>
                                                    </w:div>
                                                  </w:divsChild>
                                                </w:div>
                                                <w:div w:id="906649039">
                                                  <w:marLeft w:val="0"/>
                                                  <w:marRight w:val="0"/>
                                                  <w:marTop w:val="0"/>
                                                  <w:marBottom w:val="0"/>
                                                  <w:divBdr>
                                                    <w:top w:val="none" w:sz="0" w:space="0" w:color="auto"/>
                                                    <w:left w:val="none" w:sz="0" w:space="0" w:color="auto"/>
                                                    <w:bottom w:val="none" w:sz="0" w:space="0" w:color="auto"/>
                                                    <w:right w:val="none" w:sz="0" w:space="0" w:color="auto"/>
                                                  </w:divBdr>
                                                </w:div>
                                                <w:div w:id="914320786">
                                                  <w:marLeft w:val="0"/>
                                                  <w:marRight w:val="0"/>
                                                  <w:marTop w:val="0"/>
                                                  <w:marBottom w:val="0"/>
                                                  <w:divBdr>
                                                    <w:top w:val="none" w:sz="0" w:space="0" w:color="auto"/>
                                                    <w:left w:val="none" w:sz="0" w:space="0" w:color="auto"/>
                                                    <w:bottom w:val="none" w:sz="0" w:space="0" w:color="auto"/>
                                                    <w:right w:val="none" w:sz="0" w:space="0" w:color="auto"/>
                                                  </w:divBdr>
                                                </w:div>
                                                <w:div w:id="916400973">
                                                  <w:marLeft w:val="0"/>
                                                  <w:marRight w:val="0"/>
                                                  <w:marTop w:val="0"/>
                                                  <w:marBottom w:val="0"/>
                                                  <w:divBdr>
                                                    <w:top w:val="none" w:sz="0" w:space="0" w:color="auto"/>
                                                    <w:left w:val="none" w:sz="0" w:space="0" w:color="auto"/>
                                                    <w:bottom w:val="none" w:sz="0" w:space="0" w:color="auto"/>
                                                    <w:right w:val="none" w:sz="0" w:space="0" w:color="auto"/>
                                                  </w:divBdr>
                                                </w:div>
                                                <w:div w:id="917791379">
                                                  <w:marLeft w:val="0"/>
                                                  <w:marRight w:val="0"/>
                                                  <w:marTop w:val="0"/>
                                                  <w:marBottom w:val="0"/>
                                                  <w:divBdr>
                                                    <w:top w:val="none" w:sz="0" w:space="0" w:color="auto"/>
                                                    <w:left w:val="none" w:sz="0" w:space="0" w:color="auto"/>
                                                    <w:bottom w:val="none" w:sz="0" w:space="0" w:color="auto"/>
                                                    <w:right w:val="none" w:sz="0" w:space="0" w:color="auto"/>
                                                  </w:divBdr>
                                                </w:div>
                                                <w:div w:id="923303867">
                                                  <w:marLeft w:val="0"/>
                                                  <w:marRight w:val="0"/>
                                                  <w:marTop w:val="0"/>
                                                  <w:marBottom w:val="0"/>
                                                  <w:divBdr>
                                                    <w:top w:val="none" w:sz="0" w:space="0" w:color="auto"/>
                                                    <w:left w:val="none" w:sz="0" w:space="0" w:color="auto"/>
                                                    <w:bottom w:val="none" w:sz="0" w:space="0" w:color="auto"/>
                                                    <w:right w:val="none" w:sz="0" w:space="0" w:color="auto"/>
                                                  </w:divBdr>
                                                </w:div>
                                                <w:div w:id="930814952">
                                                  <w:marLeft w:val="0"/>
                                                  <w:marRight w:val="0"/>
                                                  <w:marTop w:val="0"/>
                                                  <w:marBottom w:val="0"/>
                                                  <w:divBdr>
                                                    <w:top w:val="none" w:sz="0" w:space="0" w:color="auto"/>
                                                    <w:left w:val="none" w:sz="0" w:space="0" w:color="auto"/>
                                                    <w:bottom w:val="none" w:sz="0" w:space="0" w:color="auto"/>
                                                    <w:right w:val="none" w:sz="0" w:space="0" w:color="auto"/>
                                                  </w:divBdr>
                                                </w:div>
                                                <w:div w:id="931008749">
                                                  <w:marLeft w:val="0"/>
                                                  <w:marRight w:val="0"/>
                                                  <w:marTop w:val="0"/>
                                                  <w:marBottom w:val="0"/>
                                                  <w:divBdr>
                                                    <w:top w:val="none" w:sz="0" w:space="0" w:color="auto"/>
                                                    <w:left w:val="none" w:sz="0" w:space="0" w:color="auto"/>
                                                    <w:bottom w:val="none" w:sz="0" w:space="0" w:color="auto"/>
                                                    <w:right w:val="none" w:sz="0" w:space="0" w:color="auto"/>
                                                  </w:divBdr>
                                                </w:div>
                                                <w:div w:id="934483797">
                                                  <w:marLeft w:val="0"/>
                                                  <w:marRight w:val="0"/>
                                                  <w:marTop w:val="0"/>
                                                  <w:marBottom w:val="0"/>
                                                  <w:divBdr>
                                                    <w:top w:val="none" w:sz="0" w:space="0" w:color="auto"/>
                                                    <w:left w:val="none" w:sz="0" w:space="0" w:color="auto"/>
                                                    <w:bottom w:val="none" w:sz="0" w:space="0" w:color="auto"/>
                                                    <w:right w:val="none" w:sz="0" w:space="0" w:color="auto"/>
                                                  </w:divBdr>
                                                  <w:divsChild>
                                                    <w:div w:id="242300052">
                                                      <w:marLeft w:val="0"/>
                                                      <w:marRight w:val="0"/>
                                                      <w:marTop w:val="0"/>
                                                      <w:marBottom w:val="0"/>
                                                      <w:divBdr>
                                                        <w:top w:val="none" w:sz="0" w:space="0" w:color="auto"/>
                                                        <w:left w:val="none" w:sz="0" w:space="0" w:color="auto"/>
                                                        <w:bottom w:val="none" w:sz="0" w:space="0" w:color="auto"/>
                                                        <w:right w:val="none" w:sz="0" w:space="0" w:color="auto"/>
                                                      </w:divBdr>
                                                    </w:div>
                                                  </w:divsChild>
                                                </w:div>
                                                <w:div w:id="952901120">
                                                  <w:marLeft w:val="0"/>
                                                  <w:marRight w:val="0"/>
                                                  <w:marTop w:val="0"/>
                                                  <w:marBottom w:val="0"/>
                                                  <w:divBdr>
                                                    <w:top w:val="none" w:sz="0" w:space="0" w:color="auto"/>
                                                    <w:left w:val="none" w:sz="0" w:space="0" w:color="auto"/>
                                                    <w:bottom w:val="none" w:sz="0" w:space="0" w:color="auto"/>
                                                    <w:right w:val="none" w:sz="0" w:space="0" w:color="auto"/>
                                                  </w:divBdr>
                                                  <w:divsChild>
                                                    <w:div w:id="351960528">
                                                      <w:marLeft w:val="0"/>
                                                      <w:marRight w:val="0"/>
                                                      <w:marTop w:val="0"/>
                                                      <w:marBottom w:val="0"/>
                                                      <w:divBdr>
                                                        <w:top w:val="none" w:sz="0" w:space="0" w:color="auto"/>
                                                        <w:left w:val="none" w:sz="0" w:space="0" w:color="auto"/>
                                                        <w:bottom w:val="none" w:sz="0" w:space="0" w:color="auto"/>
                                                        <w:right w:val="none" w:sz="0" w:space="0" w:color="auto"/>
                                                      </w:divBdr>
                                                    </w:div>
                                                  </w:divsChild>
                                                </w:div>
                                                <w:div w:id="958219068">
                                                  <w:marLeft w:val="0"/>
                                                  <w:marRight w:val="0"/>
                                                  <w:marTop w:val="0"/>
                                                  <w:marBottom w:val="0"/>
                                                  <w:divBdr>
                                                    <w:top w:val="none" w:sz="0" w:space="0" w:color="auto"/>
                                                    <w:left w:val="none" w:sz="0" w:space="0" w:color="auto"/>
                                                    <w:bottom w:val="none" w:sz="0" w:space="0" w:color="auto"/>
                                                    <w:right w:val="none" w:sz="0" w:space="0" w:color="auto"/>
                                                  </w:divBdr>
                                                </w:div>
                                                <w:div w:id="959650519">
                                                  <w:marLeft w:val="0"/>
                                                  <w:marRight w:val="0"/>
                                                  <w:marTop w:val="0"/>
                                                  <w:marBottom w:val="0"/>
                                                  <w:divBdr>
                                                    <w:top w:val="none" w:sz="0" w:space="0" w:color="auto"/>
                                                    <w:left w:val="none" w:sz="0" w:space="0" w:color="auto"/>
                                                    <w:bottom w:val="none" w:sz="0" w:space="0" w:color="auto"/>
                                                    <w:right w:val="none" w:sz="0" w:space="0" w:color="auto"/>
                                                  </w:divBdr>
                                                </w:div>
                                                <w:div w:id="964582180">
                                                  <w:marLeft w:val="0"/>
                                                  <w:marRight w:val="0"/>
                                                  <w:marTop w:val="0"/>
                                                  <w:marBottom w:val="0"/>
                                                  <w:divBdr>
                                                    <w:top w:val="none" w:sz="0" w:space="0" w:color="auto"/>
                                                    <w:left w:val="none" w:sz="0" w:space="0" w:color="auto"/>
                                                    <w:bottom w:val="none" w:sz="0" w:space="0" w:color="auto"/>
                                                    <w:right w:val="none" w:sz="0" w:space="0" w:color="auto"/>
                                                  </w:divBdr>
                                                </w:div>
                                                <w:div w:id="964892665">
                                                  <w:marLeft w:val="0"/>
                                                  <w:marRight w:val="0"/>
                                                  <w:marTop w:val="0"/>
                                                  <w:marBottom w:val="0"/>
                                                  <w:divBdr>
                                                    <w:top w:val="none" w:sz="0" w:space="0" w:color="auto"/>
                                                    <w:left w:val="none" w:sz="0" w:space="0" w:color="auto"/>
                                                    <w:bottom w:val="none" w:sz="0" w:space="0" w:color="auto"/>
                                                    <w:right w:val="none" w:sz="0" w:space="0" w:color="auto"/>
                                                  </w:divBdr>
                                                </w:div>
                                                <w:div w:id="968364723">
                                                  <w:marLeft w:val="0"/>
                                                  <w:marRight w:val="0"/>
                                                  <w:marTop w:val="0"/>
                                                  <w:marBottom w:val="0"/>
                                                  <w:divBdr>
                                                    <w:top w:val="none" w:sz="0" w:space="0" w:color="auto"/>
                                                    <w:left w:val="none" w:sz="0" w:space="0" w:color="auto"/>
                                                    <w:bottom w:val="none" w:sz="0" w:space="0" w:color="auto"/>
                                                    <w:right w:val="none" w:sz="0" w:space="0" w:color="auto"/>
                                                  </w:divBdr>
                                                </w:div>
                                                <w:div w:id="976882790">
                                                  <w:marLeft w:val="0"/>
                                                  <w:marRight w:val="0"/>
                                                  <w:marTop w:val="0"/>
                                                  <w:marBottom w:val="0"/>
                                                  <w:divBdr>
                                                    <w:top w:val="none" w:sz="0" w:space="0" w:color="auto"/>
                                                    <w:left w:val="none" w:sz="0" w:space="0" w:color="auto"/>
                                                    <w:bottom w:val="none" w:sz="0" w:space="0" w:color="auto"/>
                                                    <w:right w:val="none" w:sz="0" w:space="0" w:color="auto"/>
                                                  </w:divBdr>
                                                </w:div>
                                                <w:div w:id="1003779003">
                                                  <w:marLeft w:val="0"/>
                                                  <w:marRight w:val="0"/>
                                                  <w:marTop w:val="0"/>
                                                  <w:marBottom w:val="0"/>
                                                  <w:divBdr>
                                                    <w:top w:val="none" w:sz="0" w:space="0" w:color="auto"/>
                                                    <w:left w:val="none" w:sz="0" w:space="0" w:color="auto"/>
                                                    <w:bottom w:val="none" w:sz="0" w:space="0" w:color="auto"/>
                                                    <w:right w:val="none" w:sz="0" w:space="0" w:color="auto"/>
                                                  </w:divBdr>
                                                </w:div>
                                                <w:div w:id="1019887479">
                                                  <w:marLeft w:val="0"/>
                                                  <w:marRight w:val="0"/>
                                                  <w:marTop w:val="0"/>
                                                  <w:marBottom w:val="0"/>
                                                  <w:divBdr>
                                                    <w:top w:val="none" w:sz="0" w:space="0" w:color="auto"/>
                                                    <w:left w:val="none" w:sz="0" w:space="0" w:color="auto"/>
                                                    <w:bottom w:val="none" w:sz="0" w:space="0" w:color="auto"/>
                                                    <w:right w:val="none" w:sz="0" w:space="0" w:color="auto"/>
                                                  </w:divBdr>
                                                </w:div>
                                                <w:div w:id="1026445898">
                                                  <w:marLeft w:val="0"/>
                                                  <w:marRight w:val="0"/>
                                                  <w:marTop w:val="0"/>
                                                  <w:marBottom w:val="0"/>
                                                  <w:divBdr>
                                                    <w:top w:val="none" w:sz="0" w:space="0" w:color="auto"/>
                                                    <w:left w:val="none" w:sz="0" w:space="0" w:color="auto"/>
                                                    <w:bottom w:val="none" w:sz="0" w:space="0" w:color="auto"/>
                                                    <w:right w:val="none" w:sz="0" w:space="0" w:color="auto"/>
                                                  </w:divBdr>
                                                  <w:divsChild>
                                                    <w:div w:id="679550606">
                                                      <w:marLeft w:val="0"/>
                                                      <w:marRight w:val="0"/>
                                                      <w:marTop w:val="0"/>
                                                      <w:marBottom w:val="0"/>
                                                      <w:divBdr>
                                                        <w:top w:val="none" w:sz="0" w:space="0" w:color="auto"/>
                                                        <w:left w:val="none" w:sz="0" w:space="0" w:color="auto"/>
                                                        <w:bottom w:val="none" w:sz="0" w:space="0" w:color="auto"/>
                                                        <w:right w:val="none" w:sz="0" w:space="0" w:color="auto"/>
                                                      </w:divBdr>
                                                    </w:div>
                                                  </w:divsChild>
                                                </w:div>
                                                <w:div w:id="1027029510">
                                                  <w:marLeft w:val="0"/>
                                                  <w:marRight w:val="0"/>
                                                  <w:marTop w:val="0"/>
                                                  <w:marBottom w:val="0"/>
                                                  <w:divBdr>
                                                    <w:top w:val="none" w:sz="0" w:space="0" w:color="auto"/>
                                                    <w:left w:val="none" w:sz="0" w:space="0" w:color="auto"/>
                                                    <w:bottom w:val="none" w:sz="0" w:space="0" w:color="auto"/>
                                                    <w:right w:val="none" w:sz="0" w:space="0" w:color="auto"/>
                                                  </w:divBdr>
                                                </w:div>
                                                <w:div w:id="1029331549">
                                                  <w:marLeft w:val="0"/>
                                                  <w:marRight w:val="0"/>
                                                  <w:marTop w:val="0"/>
                                                  <w:marBottom w:val="0"/>
                                                  <w:divBdr>
                                                    <w:top w:val="none" w:sz="0" w:space="0" w:color="auto"/>
                                                    <w:left w:val="none" w:sz="0" w:space="0" w:color="auto"/>
                                                    <w:bottom w:val="none" w:sz="0" w:space="0" w:color="auto"/>
                                                    <w:right w:val="none" w:sz="0" w:space="0" w:color="auto"/>
                                                  </w:divBdr>
                                                </w:div>
                                                <w:div w:id="1029791697">
                                                  <w:marLeft w:val="0"/>
                                                  <w:marRight w:val="0"/>
                                                  <w:marTop w:val="0"/>
                                                  <w:marBottom w:val="0"/>
                                                  <w:divBdr>
                                                    <w:top w:val="none" w:sz="0" w:space="0" w:color="auto"/>
                                                    <w:left w:val="none" w:sz="0" w:space="0" w:color="auto"/>
                                                    <w:bottom w:val="none" w:sz="0" w:space="0" w:color="auto"/>
                                                    <w:right w:val="none" w:sz="0" w:space="0" w:color="auto"/>
                                                  </w:divBdr>
                                                  <w:divsChild>
                                                    <w:div w:id="119763334">
                                                      <w:marLeft w:val="0"/>
                                                      <w:marRight w:val="0"/>
                                                      <w:marTop w:val="0"/>
                                                      <w:marBottom w:val="0"/>
                                                      <w:divBdr>
                                                        <w:top w:val="none" w:sz="0" w:space="0" w:color="auto"/>
                                                        <w:left w:val="none" w:sz="0" w:space="0" w:color="auto"/>
                                                        <w:bottom w:val="none" w:sz="0" w:space="0" w:color="auto"/>
                                                        <w:right w:val="none" w:sz="0" w:space="0" w:color="auto"/>
                                                      </w:divBdr>
                                                    </w:div>
                                                  </w:divsChild>
                                                </w:div>
                                                <w:div w:id="1034228976">
                                                  <w:marLeft w:val="0"/>
                                                  <w:marRight w:val="0"/>
                                                  <w:marTop w:val="0"/>
                                                  <w:marBottom w:val="0"/>
                                                  <w:divBdr>
                                                    <w:top w:val="none" w:sz="0" w:space="0" w:color="auto"/>
                                                    <w:left w:val="none" w:sz="0" w:space="0" w:color="auto"/>
                                                    <w:bottom w:val="none" w:sz="0" w:space="0" w:color="auto"/>
                                                    <w:right w:val="none" w:sz="0" w:space="0" w:color="auto"/>
                                                  </w:divBdr>
                                                </w:div>
                                                <w:div w:id="1049262345">
                                                  <w:marLeft w:val="0"/>
                                                  <w:marRight w:val="0"/>
                                                  <w:marTop w:val="0"/>
                                                  <w:marBottom w:val="0"/>
                                                  <w:divBdr>
                                                    <w:top w:val="none" w:sz="0" w:space="0" w:color="auto"/>
                                                    <w:left w:val="none" w:sz="0" w:space="0" w:color="auto"/>
                                                    <w:bottom w:val="none" w:sz="0" w:space="0" w:color="auto"/>
                                                    <w:right w:val="none" w:sz="0" w:space="0" w:color="auto"/>
                                                  </w:divBdr>
                                                </w:div>
                                                <w:div w:id="1049379540">
                                                  <w:marLeft w:val="0"/>
                                                  <w:marRight w:val="0"/>
                                                  <w:marTop w:val="0"/>
                                                  <w:marBottom w:val="0"/>
                                                  <w:divBdr>
                                                    <w:top w:val="none" w:sz="0" w:space="0" w:color="auto"/>
                                                    <w:left w:val="none" w:sz="0" w:space="0" w:color="auto"/>
                                                    <w:bottom w:val="none" w:sz="0" w:space="0" w:color="auto"/>
                                                    <w:right w:val="none" w:sz="0" w:space="0" w:color="auto"/>
                                                  </w:divBdr>
                                                </w:div>
                                                <w:div w:id="1051539913">
                                                  <w:marLeft w:val="0"/>
                                                  <w:marRight w:val="0"/>
                                                  <w:marTop w:val="0"/>
                                                  <w:marBottom w:val="0"/>
                                                  <w:divBdr>
                                                    <w:top w:val="none" w:sz="0" w:space="0" w:color="auto"/>
                                                    <w:left w:val="none" w:sz="0" w:space="0" w:color="auto"/>
                                                    <w:bottom w:val="none" w:sz="0" w:space="0" w:color="auto"/>
                                                    <w:right w:val="none" w:sz="0" w:space="0" w:color="auto"/>
                                                  </w:divBdr>
                                                </w:div>
                                                <w:div w:id="1056972957">
                                                  <w:marLeft w:val="0"/>
                                                  <w:marRight w:val="0"/>
                                                  <w:marTop w:val="0"/>
                                                  <w:marBottom w:val="0"/>
                                                  <w:divBdr>
                                                    <w:top w:val="none" w:sz="0" w:space="0" w:color="auto"/>
                                                    <w:left w:val="none" w:sz="0" w:space="0" w:color="auto"/>
                                                    <w:bottom w:val="none" w:sz="0" w:space="0" w:color="auto"/>
                                                    <w:right w:val="none" w:sz="0" w:space="0" w:color="auto"/>
                                                  </w:divBdr>
                                                </w:div>
                                                <w:div w:id="1058089647">
                                                  <w:marLeft w:val="0"/>
                                                  <w:marRight w:val="0"/>
                                                  <w:marTop w:val="0"/>
                                                  <w:marBottom w:val="0"/>
                                                  <w:divBdr>
                                                    <w:top w:val="none" w:sz="0" w:space="0" w:color="auto"/>
                                                    <w:left w:val="none" w:sz="0" w:space="0" w:color="auto"/>
                                                    <w:bottom w:val="none" w:sz="0" w:space="0" w:color="auto"/>
                                                    <w:right w:val="none" w:sz="0" w:space="0" w:color="auto"/>
                                                  </w:divBdr>
                                                </w:div>
                                                <w:div w:id="1066607925">
                                                  <w:marLeft w:val="0"/>
                                                  <w:marRight w:val="0"/>
                                                  <w:marTop w:val="0"/>
                                                  <w:marBottom w:val="0"/>
                                                  <w:divBdr>
                                                    <w:top w:val="none" w:sz="0" w:space="0" w:color="auto"/>
                                                    <w:left w:val="none" w:sz="0" w:space="0" w:color="auto"/>
                                                    <w:bottom w:val="none" w:sz="0" w:space="0" w:color="auto"/>
                                                    <w:right w:val="none" w:sz="0" w:space="0" w:color="auto"/>
                                                  </w:divBdr>
                                                  <w:divsChild>
                                                    <w:div w:id="548304692">
                                                      <w:marLeft w:val="0"/>
                                                      <w:marRight w:val="0"/>
                                                      <w:marTop w:val="0"/>
                                                      <w:marBottom w:val="0"/>
                                                      <w:divBdr>
                                                        <w:top w:val="none" w:sz="0" w:space="0" w:color="auto"/>
                                                        <w:left w:val="none" w:sz="0" w:space="0" w:color="auto"/>
                                                        <w:bottom w:val="none" w:sz="0" w:space="0" w:color="auto"/>
                                                        <w:right w:val="none" w:sz="0" w:space="0" w:color="auto"/>
                                                      </w:divBdr>
                                                    </w:div>
                                                  </w:divsChild>
                                                </w:div>
                                                <w:div w:id="1078093731">
                                                  <w:marLeft w:val="0"/>
                                                  <w:marRight w:val="0"/>
                                                  <w:marTop w:val="0"/>
                                                  <w:marBottom w:val="0"/>
                                                  <w:divBdr>
                                                    <w:top w:val="none" w:sz="0" w:space="0" w:color="auto"/>
                                                    <w:left w:val="none" w:sz="0" w:space="0" w:color="auto"/>
                                                    <w:bottom w:val="none" w:sz="0" w:space="0" w:color="auto"/>
                                                    <w:right w:val="none" w:sz="0" w:space="0" w:color="auto"/>
                                                  </w:divBdr>
                                                </w:div>
                                                <w:div w:id="1079717177">
                                                  <w:marLeft w:val="0"/>
                                                  <w:marRight w:val="0"/>
                                                  <w:marTop w:val="0"/>
                                                  <w:marBottom w:val="0"/>
                                                  <w:divBdr>
                                                    <w:top w:val="none" w:sz="0" w:space="0" w:color="auto"/>
                                                    <w:left w:val="none" w:sz="0" w:space="0" w:color="auto"/>
                                                    <w:bottom w:val="none" w:sz="0" w:space="0" w:color="auto"/>
                                                    <w:right w:val="none" w:sz="0" w:space="0" w:color="auto"/>
                                                  </w:divBdr>
                                                </w:div>
                                                <w:div w:id="1081609455">
                                                  <w:marLeft w:val="0"/>
                                                  <w:marRight w:val="0"/>
                                                  <w:marTop w:val="0"/>
                                                  <w:marBottom w:val="0"/>
                                                  <w:divBdr>
                                                    <w:top w:val="none" w:sz="0" w:space="0" w:color="auto"/>
                                                    <w:left w:val="none" w:sz="0" w:space="0" w:color="auto"/>
                                                    <w:bottom w:val="none" w:sz="0" w:space="0" w:color="auto"/>
                                                    <w:right w:val="none" w:sz="0" w:space="0" w:color="auto"/>
                                                  </w:divBdr>
                                                  <w:divsChild>
                                                    <w:div w:id="623921449">
                                                      <w:marLeft w:val="0"/>
                                                      <w:marRight w:val="0"/>
                                                      <w:marTop w:val="0"/>
                                                      <w:marBottom w:val="0"/>
                                                      <w:divBdr>
                                                        <w:top w:val="none" w:sz="0" w:space="0" w:color="auto"/>
                                                        <w:left w:val="none" w:sz="0" w:space="0" w:color="auto"/>
                                                        <w:bottom w:val="none" w:sz="0" w:space="0" w:color="auto"/>
                                                        <w:right w:val="none" w:sz="0" w:space="0" w:color="auto"/>
                                                      </w:divBdr>
                                                    </w:div>
                                                  </w:divsChild>
                                                </w:div>
                                                <w:div w:id="1083841446">
                                                  <w:marLeft w:val="0"/>
                                                  <w:marRight w:val="0"/>
                                                  <w:marTop w:val="0"/>
                                                  <w:marBottom w:val="0"/>
                                                  <w:divBdr>
                                                    <w:top w:val="none" w:sz="0" w:space="0" w:color="auto"/>
                                                    <w:left w:val="none" w:sz="0" w:space="0" w:color="auto"/>
                                                    <w:bottom w:val="none" w:sz="0" w:space="0" w:color="auto"/>
                                                    <w:right w:val="none" w:sz="0" w:space="0" w:color="auto"/>
                                                  </w:divBdr>
                                                </w:div>
                                                <w:div w:id="1083987664">
                                                  <w:marLeft w:val="0"/>
                                                  <w:marRight w:val="0"/>
                                                  <w:marTop w:val="0"/>
                                                  <w:marBottom w:val="0"/>
                                                  <w:divBdr>
                                                    <w:top w:val="none" w:sz="0" w:space="0" w:color="auto"/>
                                                    <w:left w:val="none" w:sz="0" w:space="0" w:color="auto"/>
                                                    <w:bottom w:val="none" w:sz="0" w:space="0" w:color="auto"/>
                                                    <w:right w:val="none" w:sz="0" w:space="0" w:color="auto"/>
                                                  </w:divBdr>
                                                  <w:divsChild>
                                                    <w:div w:id="712926423">
                                                      <w:marLeft w:val="0"/>
                                                      <w:marRight w:val="0"/>
                                                      <w:marTop w:val="0"/>
                                                      <w:marBottom w:val="0"/>
                                                      <w:divBdr>
                                                        <w:top w:val="none" w:sz="0" w:space="0" w:color="auto"/>
                                                        <w:left w:val="none" w:sz="0" w:space="0" w:color="auto"/>
                                                        <w:bottom w:val="none" w:sz="0" w:space="0" w:color="auto"/>
                                                        <w:right w:val="none" w:sz="0" w:space="0" w:color="auto"/>
                                                      </w:divBdr>
                                                    </w:div>
                                                  </w:divsChild>
                                                </w:div>
                                                <w:div w:id="1089817483">
                                                  <w:marLeft w:val="0"/>
                                                  <w:marRight w:val="0"/>
                                                  <w:marTop w:val="0"/>
                                                  <w:marBottom w:val="0"/>
                                                  <w:divBdr>
                                                    <w:top w:val="none" w:sz="0" w:space="0" w:color="auto"/>
                                                    <w:left w:val="none" w:sz="0" w:space="0" w:color="auto"/>
                                                    <w:bottom w:val="none" w:sz="0" w:space="0" w:color="auto"/>
                                                    <w:right w:val="none" w:sz="0" w:space="0" w:color="auto"/>
                                                  </w:divBdr>
                                                  <w:divsChild>
                                                    <w:div w:id="1909536016">
                                                      <w:marLeft w:val="0"/>
                                                      <w:marRight w:val="0"/>
                                                      <w:marTop w:val="0"/>
                                                      <w:marBottom w:val="0"/>
                                                      <w:divBdr>
                                                        <w:top w:val="none" w:sz="0" w:space="0" w:color="auto"/>
                                                        <w:left w:val="none" w:sz="0" w:space="0" w:color="auto"/>
                                                        <w:bottom w:val="none" w:sz="0" w:space="0" w:color="auto"/>
                                                        <w:right w:val="none" w:sz="0" w:space="0" w:color="auto"/>
                                                      </w:divBdr>
                                                    </w:div>
                                                  </w:divsChild>
                                                </w:div>
                                                <w:div w:id="1098988385">
                                                  <w:marLeft w:val="0"/>
                                                  <w:marRight w:val="0"/>
                                                  <w:marTop w:val="0"/>
                                                  <w:marBottom w:val="0"/>
                                                  <w:divBdr>
                                                    <w:top w:val="none" w:sz="0" w:space="0" w:color="auto"/>
                                                    <w:left w:val="none" w:sz="0" w:space="0" w:color="auto"/>
                                                    <w:bottom w:val="none" w:sz="0" w:space="0" w:color="auto"/>
                                                    <w:right w:val="none" w:sz="0" w:space="0" w:color="auto"/>
                                                  </w:divBdr>
                                                  <w:divsChild>
                                                    <w:div w:id="1966353549">
                                                      <w:marLeft w:val="0"/>
                                                      <w:marRight w:val="0"/>
                                                      <w:marTop w:val="0"/>
                                                      <w:marBottom w:val="0"/>
                                                      <w:divBdr>
                                                        <w:top w:val="none" w:sz="0" w:space="0" w:color="auto"/>
                                                        <w:left w:val="none" w:sz="0" w:space="0" w:color="auto"/>
                                                        <w:bottom w:val="none" w:sz="0" w:space="0" w:color="auto"/>
                                                        <w:right w:val="none" w:sz="0" w:space="0" w:color="auto"/>
                                                      </w:divBdr>
                                                    </w:div>
                                                  </w:divsChild>
                                                </w:div>
                                                <w:div w:id="1099258229">
                                                  <w:marLeft w:val="0"/>
                                                  <w:marRight w:val="0"/>
                                                  <w:marTop w:val="0"/>
                                                  <w:marBottom w:val="0"/>
                                                  <w:divBdr>
                                                    <w:top w:val="none" w:sz="0" w:space="0" w:color="auto"/>
                                                    <w:left w:val="none" w:sz="0" w:space="0" w:color="auto"/>
                                                    <w:bottom w:val="none" w:sz="0" w:space="0" w:color="auto"/>
                                                    <w:right w:val="none" w:sz="0" w:space="0" w:color="auto"/>
                                                  </w:divBdr>
                                                </w:div>
                                                <w:div w:id="1099788351">
                                                  <w:marLeft w:val="0"/>
                                                  <w:marRight w:val="0"/>
                                                  <w:marTop w:val="0"/>
                                                  <w:marBottom w:val="0"/>
                                                  <w:divBdr>
                                                    <w:top w:val="none" w:sz="0" w:space="0" w:color="auto"/>
                                                    <w:left w:val="none" w:sz="0" w:space="0" w:color="auto"/>
                                                    <w:bottom w:val="none" w:sz="0" w:space="0" w:color="auto"/>
                                                    <w:right w:val="none" w:sz="0" w:space="0" w:color="auto"/>
                                                  </w:divBdr>
                                                </w:div>
                                                <w:div w:id="1107115368">
                                                  <w:marLeft w:val="0"/>
                                                  <w:marRight w:val="0"/>
                                                  <w:marTop w:val="0"/>
                                                  <w:marBottom w:val="0"/>
                                                  <w:divBdr>
                                                    <w:top w:val="none" w:sz="0" w:space="0" w:color="auto"/>
                                                    <w:left w:val="none" w:sz="0" w:space="0" w:color="auto"/>
                                                    <w:bottom w:val="none" w:sz="0" w:space="0" w:color="auto"/>
                                                    <w:right w:val="none" w:sz="0" w:space="0" w:color="auto"/>
                                                  </w:divBdr>
                                                  <w:divsChild>
                                                    <w:div w:id="29573403">
                                                      <w:marLeft w:val="0"/>
                                                      <w:marRight w:val="0"/>
                                                      <w:marTop w:val="0"/>
                                                      <w:marBottom w:val="0"/>
                                                      <w:divBdr>
                                                        <w:top w:val="none" w:sz="0" w:space="0" w:color="auto"/>
                                                        <w:left w:val="none" w:sz="0" w:space="0" w:color="auto"/>
                                                        <w:bottom w:val="none" w:sz="0" w:space="0" w:color="auto"/>
                                                        <w:right w:val="none" w:sz="0" w:space="0" w:color="auto"/>
                                                      </w:divBdr>
                                                    </w:div>
                                                  </w:divsChild>
                                                </w:div>
                                                <w:div w:id="1107194344">
                                                  <w:marLeft w:val="0"/>
                                                  <w:marRight w:val="0"/>
                                                  <w:marTop w:val="0"/>
                                                  <w:marBottom w:val="0"/>
                                                  <w:divBdr>
                                                    <w:top w:val="none" w:sz="0" w:space="0" w:color="auto"/>
                                                    <w:left w:val="none" w:sz="0" w:space="0" w:color="auto"/>
                                                    <w:bottom w:val="none" w:sz="0" w:space="0" w:color="auto"/>
                                                    <w:right w:val="none" w:sz="0" w:space="0" w:color="auto"/>
                                                  </w:divBdr>
                                                </w:div>
                                                <w:div w:id="1109661348">
                                                  <w:marLeft w:val="0"/>
                                                  <w:marRight w:val="0"/>
                                                  <w:marTop w:val="0"/>
                                                  <w:marBottom w:val="0"/>
                                                  <w:divBdr>
                                                    <w:top w:val="none" w:sz="0" w:space="0" w:color="auto"/>
                                                    <w:left w:val="none" w:sz="0" w:space="0" w:color="auto"/>
                                                    <w:bottom w:val="none" w:sz="0" w:space="0" w:color="auto"/>
                                                    <w:right w:val="none" w:sz="0" w:space="0" w:color="auto"/>
                                                  </w:divBdr>
                                                </w:div>
                                                <w:div w:id="1120344079">
                                                  <w:marLeft w:val="0"/>
                                                  <w:marRight w:val="0"/>
                                                  <w:marTop w:val="0"/>
                                                  <w:marBottom w:val="0"/>
                                                  <w:divBdr>
                                                    <w:top w:val="none" w:sz="0" w:space="0" w:color="auto"/>
                                                    <w:left w:val="none" w:sz="0" w:space="0" w:color="auto"/>
                                                    <w:bottom w:val="none" w:sz="0" w:space="0" w:color="auto"/>
                                                    <w:right w:val="none" w:sz="0" w:space="0" w:color="auto"/>
                                                  </w:divBdr>
                                                </w:div>
                                                <w:div w:id="1133207191">
                                                  <w:marLeft w:val="0"/>
                                                  <w:marRight w:val="0"/>
                                                  <w:marTop w:val="0"/>
                                                  <w:marBottom w:val="0"/>
                                                  <w:divBdr>
                                                    <w:top w:val="none" w:sz="0" w:space="0" w:color="auto"/>
                                                    <w:left w:val="none" w:sz="0" w:space="0" w:color="auto"/>
                                                    <w:bottom w:val="none" w:sz="0" w:space="0" w:color="auto"/>
                                                    <w:right w:val="none" w:sz="0" w:space="0" w:color="auto"/>
                                                  </w:divBdr>
                                                  <w:divsChild>
                                                    <w:div w:id="1691100695">
                                                      <w:marLeft w:val="0"/>
                                                      <w:marRight w:val="0"/>
                                                      <w:marTop w:val="0"/>
                                                      <w:marBottom w:val="0"/>
                                                      <w:divBdr>
                                                        <w:top w:val="none" w:sz="0" w:space="0" w:color="auto"/>
                                                        <w:left w:val="none" w:sz="0" w:space="0" w:color="auto"/>
                                                        <w:bottom w:val="none" w:sz="0" w:space="0" w:color="auto"/>
                                                        <w:right w:val="none" w:sz="0" w:space="0" w:color="auto"/>
                                                      </w:divBdr>
                                                    </w:div>
                                                  </w:divsChild>
                                                </w:div>
                                                <w:div w:id="1137141446">
                                                  <w:marLeft w:val="0"/>
                                                  <w:marRight w:val="0"/>
                                                  <w:marTop w:val="0"/>
                                                  <w:marBottom w:val="0"/>
                                                  <w:divBdr>
                                                    <w:top w:val="none" w:sz="0" w:space="0" w:color="auto"/>
                                                    <w:left w:val="none" w:sz="0" w:space="0" w:color="auto"/>
                                                    <w:bottom w:val="none" w:sz="0" w:space="0" w:color="auto"/>
                                                    <w:right w:val="none" w:sz="0" w:space="0" w:color="auto"/>
                                                  </w:divBdr>
                                                  <w:divsChild>
                                                    <w:div w:id="114757518">
                                                      <w:marLeft w:val="0"/>
                                                      <w:marRight w:val="0"/>
                                                      <w:marTop w:val="0"/>
                                                      <w:marBottom w:val="0"/>
                                                      <w:divBdr>
                                                        <w:top w:val="none" w:sz="0" w:space="0" w:color="auto"/>
                                                        <w:left w:val="none" w:sz="0" w:space="0" w:color="auto"/>
                                                        <w:bottom w:val="none" w:sz="0" w:space="0" w:color="auto"/>
                                                        <w:right w:val="none" w:sz="0" w:space="0" w:color="auto"/>
                                                      </w:divBdr>
                                                    </w:div>
                                                  </w:divsChild>
                                                </w:div>
                                                <w:div w:id="1142768555">
                                                  <w:marLeft w:val="0"/>
                                                  <w:marRight w:val="0"/>
                                                  <w:marTop w:val="0"/>
                                                  <w:marBottom w:val="0"/>
                                                  <w:divBdr>
                                                    <w:top w:val="none" w:sz="0" w:space="0" w:color="auto"/>
                                                    <w:left w:val="none" w:sz="0" w:space="0" w:color="auto"/>
                                                    <w:bottom w:val="none" w:sz="0" w:space="0" w:color="auto"/>
                                                    <w:right w:val="none" w:sz="0" w:space="0" w:color="auto"/>
                                                  </w:divBdr>
                                                </w:div>
                                                <w:div w:id="1149177834">
                                                  <w:marLeft w:val="0"/>
                                                  <w:marRight w:val="0"/>
                                                  <w:marTop w:val="0"/>
                                                  <w:marBottom w:val="0"/>
                                                  <w:divBdr>
                                                    <w:top w:val="none" w:sz="0" w:space="0" w:color="auto"/>
                                                    <w:left w:val="none" w:sz="0" w:space="0" w:color="auto"/>
                                                    <w:bottom w:val="none" w:sz="0" w:space="0" w:color="auto"/>
                                                    <w:right w:val="none" w:sz="0" w:space="0" w:color="auto"/>
                                                  </w:divBdr>
                                                </w:div>
                                                <w:div w:id="1151941284">
                                                  <w:marLeft w:val="0"/>
                                                  <w:marRight w:val="0"/>
                                                  <w:marTop w:val="0"/>
                                                  <w:marBottom w:val="0"/>
                                                  <w:divBdr>
                                                    <w:top w:val="none" w:sz="0" w:space="0" w:color="auto"/>
                                                    <w:left w:val="none" w:sz="0" w:space="0" w:color="auto"/>
                                                    <w:bottom w:val="none" w:sz="0" w:space="0" w:color="auto"/>
                                                    <w:right w:val="none" w:sz="0" w:space="0" w:color="auto"/>
                                                  </w:divBdr>
                                                </w:div>
                                                <w:div w:id="1158808375">
                                                  <w:marLeft w:val="0"/>
                                                  <w:marRight w:val="0"/>
                                                  <w:marTop w:val="0"/>
                                                  <w:marBottom w:val="0"/>
                                                  <w:divBdr>
                                                    <w:top w:val="none" w:sz="0" w:space="0" w:color="auto"/>
                                                    <w:left w:val="none" w:sz="0" w:space="0" w:color="auto"/>
                                                    <w:bottom w:val="none" w:sz="0" w:space="0" w:color="auto"/>
                                                    <w:right w:val="none" w:sz="0" w:space="0" w:color="auto"/>
                                                  </w:divBdr>
                                                  <w:divsChild>
                                                    <w:div w:id="1988970096">
                                                      <w:marLeft w:val="0"/>
                                                      <w:marRight w:val="0"/>
                                                      <w:marTop w:val="0"/>
                                                      <w:marBottom w:val="0"/>
                                                      <w:divBdr>
                                                        <w:top w:val="none" w:sz="0" w:space="0" w:color="auto"/>
                                                        <w:left w:val="none" w:sz="0" w:space="0" w:color="auto"/>
                                                        <w:bottom w:val="none" w:sz="0" w:space="0" w:color="auto"/>
                                                        <w:right w:val="none" w:sz="0" w:space="0" w:color="auto"/>
                                                      </w:divBdr>
                                                    </w:div>
                                                  </w:divsChild>
                                                </w:div>
                                                <w:div w:id="1169560953">
                                                  <w:marLeft w:val="0"/>
                                                  <w:marRight w:val="0"/>
                                                  <w:marTop w:val="0"/>
                                                  <w:marBottom w:val="0"/>
                                                  <w:divBdr>
                                                    <w:top w:val="none" w:sz="0" w:space="0" w:color="auto"/>
                                                    <w:left w:val="none" w:sz="0" w:space="0" w:color="auto"/>
                                                    <w:bottom w:val="none" w:sz="0" w:space="0" w:color="auto"/>
                                                    <w:right w:val="none" w:sz="0" w:space="0" w:color="auto"/>
                                                  </w:divBdr>
                                                </w:div>
                                                <w:div w:id="1172915572">
                                                  <w:marLeft w:val="0"/>
                                                  <w:marRight w:val="0"/>
                                                  <w:marTop w:val="0"/>
                                                  <w:marBottom w:val="0"/>
                                                  <w:divBdr>
                                                    <w:top w:val="none" w:sz="0" w:space="0" w:color="auto"/>
                                                    <w:left w:val="none" w:sz="0" w:space="0" w:color="auto"/>
                                                    <w:bottom w:val="none" w:sz="0" w:space="0" w:color="auto"/>
                                                    <w:right w:val="none" w:sz="0" w:space="0" w:color="auto"/>
                                                  </w:divBdr>
                                                </w:div>
                                                <w:div w:id="1175657163">
                                                  <w:marLeft w:val="0"/>
                                                  <w:marRight w:val="0"/>
                                                  <w:marTop w:val="0"/>
                                                  <w:marBottom w:val="0"/>
                                                  <w:divBdr>
                                                    <w:top w:val="none" w:sz="0" w:space="0" w:color="auto"/>
                                                    <w:left w:val="none" w:sz="0" w:space="0" w:color="auto"/>
                                                    <w:bottom w:val="none" w:sz="0" w:space="0" w:color="auto"/>
                                                    <w:right w:val="none" w:sz="0" w:space="0" w:color="auto"/>
                                                  </w:divBdr>
                                                </w:div>
                                                <w:div w:id="1178691488">
                                                  <w:marLeft w:val="0"/>
                                                  <w:marRight w:val="0"/>
                                                  <w:marTop w:val="0"/>
                                                  <w:marBottom w:val="0"/>
                                                  <w:divBdr>
                                                    <w:top w:val="none" w:sz="0" w:space="0" w:color="auto"/>
                                                    <w:left w:val="none" w:sz="0" w:space="0" w:color="auto"/>
                                                    <w:bottom w:val="none" w:sz="0" w:space="0" w:color="auto"/>
                                                    <w:right w:val="none" w:sz="0" w:space="0" w:color="auto"/>
                                                  </w:divBdr>
                                                </w:div>
                                                <w:div w:id="1182814631">
                                                  <w:marLeft w:val="0"/>
                                                  <w:marRight w:val="0"/>
                                                  <w:marTop w:val="0"/>
                                                  <w:marBottom w:val="0"/>
                                                  <w:divBdr>
                                                    <w:top w:val="none" w:sz="0" w:space="0" w:color="auto"/>
                                                    <w:left w:val="none" w:sz="0" w:space="0" w:color="auto"/>
                                                    <w:bottom w:val="none" w:sz="0" w:space="0" w:color="auto"/>
                                                    <w:right w:val="none" w:sz="0" w:space="0" w:color="auto"/>
                                                  </w:divBdr>
                                                </w:div>
                                                <w:div w:id="1191645441">
                                                  <w:marLeft w:val="0"/>
                                                  <w:marRight w:val="0"/>
                                                  <w:marTop w:val="0"/>
                                                  <w:marBottom w:val="0"/>
                                                  <w:divBdr>
                                                    <w:top w:val="none" w:sz="0" w:space="0" w:color="auto"/>
                                                    <w:left w:val="none" w:sz="0" w:space="0" w:color="auto"/>
                                                    <w:bottom w:val="none" w:sz="0" w:space="0" w:color="auto"/>
                                                    <w:right w:val="none" w:sz="0" w:space="0" w:color="auto"/>
                                                  </w:divBdr>
                                                  <w:divsChild>
                                                    <w:div w:id="565144715">
                                                      <w:marLeft w:val="0"/>
                                                      <w:marRight w:val="0"/>
                                                      <w:marTop w:val="0"/>
                                                      <w:marBottom w:val="0"/>
                                                      <w:divBdr>
                                                        <w:top w:val="none" w:sz="0" w:space="0" w:color="auto"/>
                                                        <w:left w:val="none" w:sz="0" w:space="0" w:color="auto"/>
                                                        <w:bottom w:val="none" w:sz="0" w:space="0" w:color="auto"/>
                                                        <w:right w:val="none" w:sz="0" w:space="0" w:color="auto"/>
                                                      </w:divBdr>
                                                    </w:div>
                                                  </w:divsChild>
                                                </w:div>
                                                <w:div w:id="1194535706">
                                                  <w:marLeft w:val="0"/>
                                                  <w:marRight w:val="0"/>
                                                  <w:marTop w:val="0"/>
                                                  <w:marBottom w:val="0"/>
                                                  <w:divBdr>
                                                    <w:top w:val="none" w:sz="0" w:space="0" w:color="auto"/>
                                                    <w:left w:val="none" w:sz="0" w:space="0" w:color="auto"/>
                                                    <w:bottom w:val="none" w:sz="0" w:space="0" w:color="auto"/>
                                                    <w:right w:val="none" w:sz="0" w:space="0" w:color="auto"/>
                                                  </w:divBdr>
                                                </w:div>
                                                <w:div w:id="1195583737">
                                                  <w:marLeft w:val="0"/>
                                                  <w:marRight w:val="0"/>
                                                  <w:marTop w:val="0"/>
                                                  <w:marBottom w:val="0"/>
                                                  <w:divBdr>
                                                    <w:top w:val="none" w:sz="0" w:space="0" w:color="auto"/>
                                                    <w:left w:val="none" w:sz="0" w:space="0" w:color="auto"/>
                                                    <w:bottom w:val="none" w:sz="0" w:space="0" w:color="auto"/>
                                                    <w:right w:val="none" w:sz="0" w:space="0" w:color="auto"/>
                                                  </w:divBdr>
                                                </w:div>
                                                <w:div w:id="1199053774">
                                                  <w:marLeft w:val="0"/>
                                                  <w:marRight w:val="0"/>
                                                  <w:marTop w:val="0"/>
                                                  <w:marBottom w:val="0"/>
                                                  <w:divBdr>
                                                    <w:top w:val="none" w:sz="0" w:space="0" w:color="auto"/>
                                                    <w:left w:val="none" w:sz="0" w:space="0" w:color="auto"/>
                                                    <w:bottom w:val="none" w:sz="0" w:space="0" w:color="auto"/>
                                                    <w:right w:val="none" w:sz="0" w:space="0" w:color="auto"/>
                                                  </w:divBdr>
                                                </w:div>
                                                <w:div w:id="1204518599">
                                                  <w:marLeft w:val="0"/>
                                                  <w:marRight w:val="0"/>
                                                  <w:marTop w:val="0"/>
                                                  <w:marBottom w:val="0"/>
                                                  <w:divBdr>
                                                    <w:top w:val="none" w:sz="0" w:space="0" w:color="auto"/>
                                                    <w:left w:val="none" w:sz="0" w:space="0" w:color="auto"/>
                                                    <w:bottom w:val="none" w:sz="0" w:space="0" w:color="auto"/>
                                                    <w:right w:val="none" w:sz="0" w:space="0" w:color="auto"/>
                                                  </w:divBdr>
                                                  <w:divsChild>
                                                    <w:div w:id="1722552236">
                                                      <w:marLeft w:val="0"/>
                                                      <w:marRight w:val="0"/>
                                                      <w:marTop w:val="0"/>
                                                      <w:marBottom w:val="0"/>
                                                      <w:divBdr>
                                                        <w:top w:val="none" w:sz="0" w:space="0" w:color="auto"/>
                                                        <w:left w:val="none" w:sz="0" w:space="0" w:color="auto"/>
                                                        <w:bottom w:val="none" w:sz="0" w:space="0" w:color="auto"/>
                                                        <w:right w:val="none" w:sz="0" w:space="0" w:color="auto"/>
                                                      </w:divBdr>
                                                    </w:div>
                                                  </w:divsChild>
                                                </w:div>
                                                <w:div w:id="1209074211">
                                                  <w:marLeft w:val="0"/>
                                                  <w:marRight w:val="0"/>
                                                  <w:marTop w:val="0"/>
                                                  <w:marBottom w:val="0"/>
                                                  <w:divBdr>
                                                    <w:top w:val="none" w:sz="0" w:space="0" w:color="auto"/>
                                                    <w:left w:val="none" w:sz="0" w:space="0" w:color="auto"/>
                                                    <w:bottom w:val="none" w:sz="0" w:space="0" w:color="auto"/>
                                                    <w:right w:val="none" w:sz="0" w:space="0" w:color="auto"/>
                                                  </w:divBdr>
                                                </w:div>
                                                <w:div w:id="1210802197">
                                                  <w:marLeft w:val="0"/>
                                                  <w:marRight w:val="0"/>
                                                  <w:marTop w:val="0"/>
                                                  <w:marBottom w:val="0"/>
                                                  <w:divBdr>
                                                    <w:top w:val="none" w:sz="0" w:space="0" w:color="auto"/>
                                                    <w:left w:val="none" w:sz="0" w:space="0" w:color="auto"/>
                                                    <w:bottom w:val="none" w:sz="0" w:space="0" w:color="auto"/>
                                                    <w:right w:val="none" w:sz="0" w:space="0" w:color="auto"/>
                                                  </w:divBdr>
                                                </w:div>
                                                <w:div w:id="1211188129">
                                                  <w:marLeft w:val="0"/>
                                                  <w:marRight w:val="0"/>
                                                  <w:marTop w:val="0"/>
                                                  <w:marBottom w:val="0"/>
                                                  <w:divBdr>
                                                    <w:top w:val="none" w:sz="0" w:space="0" w:color="auto"/>
                                                    <w:left w:val="none" w:sz="0" w:space="0" w:color="auto"/>
                                                    <w:bottom w:val="none" w:sz="0" w:space="0" w:color="auto"/>
                                                    <w:right w:val="none" w:sz="0" w:space="0" w:color="auto"/>
                                                  </w:divBdr>
                                                  <w:divsChild>
                                                    <w:div w:id="76245038">
                                                      <w:marLeft w:val="0"/>
                                                      <w:marRight w:val="0"/>
                                                      <w:marTop w:val="0"/>
                                                      <w:marBottom w:val="0"/>
                                                      <w:divBdr>
                                                        <w:top w:val="none" w:sz="0" w:space="0" w:color="auto"/>
                                                        <w:left w:val="none" w:sz="0" w:space="0" w:color="auto"/>
                                                        <w:bottom w:val="none" w:sz="0" w:space="0" w:color="auto"/>
                                                        <w:right w:val="none" w:sz="0" w:space="0" w:color="auto"/>
                                                      </w:divBdr>
                                                    </w:div>
                                                  </w:divsChild>
                                                </w:div>
                                                <w:div w:id="1215234321">
                                                  <w:marLeft w:val="0"/>
                                                  <w:marRight w:val="0"/>
                                                  <w:marTop w:val="0"/>
                                                  <w:marBottom w:val="0"/>
                                                  <w:divBdr>
                                                    <w:top w:val="none" w:sz="0" w:space="0" w:color="auto"/>
                                                    <w:left w:val="none" w:sz="0" w:space="0" w:color="auto"/>
                                                    <w:bottom w:val="none" w:sz="0" w:space="0" w:color="auto"/>
                                                    <w:right w:val="none" w:sz="0" w:space="0" w:color="auto"/>
                                                  </w:divBdr>
                                                </w:div>
                                                <w:div w:id="1217619386">
                                                  <w:marLeft w:val="0"/>
                                                  <w:marRight w:val="0"/>
                                                  <w:marTop w:val="0"/>
                                                  <w:marBottom w:val="0"/>
                                                  <w:divBdr>
                                                    <w:top w:val="none" w:sz="0" w:space="0" w:color="auto"/>
                                                    <w:left w:val="none" w:sz="0" w:space="0" w:color="auto"/>
                                                    <w:bottom w:val="none" w:sz="0" w:space="0" w:color="auto"/>
                                                    <w:right w:val="none" w:sz="0" w:space="0" w:color="auto"/>
                                                  </w:divBdr>
                                                </w:div>
                                                <w:div w:id="1217937721">
                                                  <w:marLeft w:val="0"/>
                                                  <w:marRight w:val="0"/>
                                                  <w:marTop w:val="0"/>
                                                  <w:marBottom w:val="0"/>
                                                  <w:divBdr>
                                                    <w:top w:val="none" w:sz="0" w:space="0" w:color="auto"/>
                                                    <w:left w:val="none" w:sz="0" w:space="0" w:color="auto"/>
                                                    <w:bottom w:val="none" w:sz="0" w:space="0" w:color="auto"/>
                                                    <w:right w:val="none" w:sz="0" w:space="0" w:color="auto"/>
                                                  </w:divBdr>
                                                </w:div>
                                                <w:div w:id="1225220433">
                                                  <w:marLeft w:val="0"/>
                                                  <w:marRight w:val="0"/>
                                                  <w:marTop w:val="0"/>
                                                  <w:marBottom w:val="0"/>
                                                  <w:divBdr>
                                                    <w:top w:val="none" w:sz="0" w:space="0" w:color="auto"/>
                                                    <w:left w:val="none" w:sz="0" w:space="0" w:color="auto"/>
                                                    <w:bottom w:val="none" w:sz="0" w:space="0" w:color="auto"/>
                                                    <w:right w:val="none" w:sz="0" w:space="0" w:color="auto"/>
                                                  </w:divBdr>
                                                </w:div>
                                                <w:div w:id="1228229650">
                                                  <w:marLeft w:val="0"/>
                                                  <w:marRight w:val="0"/>
                                                  <w:marTop w:val="0"/>
                                                  <w:marBottom w:val="0"/>
                                                  <w:divBdr>
                                                    <w:top w:val="none" w:sz="0" w:space="0" w:color="auto"/>
                                                    <w:left w:val="none" w:sz="0" w:space="0" w:color="auto"/>
                                                    <w:bottom w:val="none" w:sz="0" w:space="0" w:color="auto"/>
                                                    <w:right w:val="none" w:sz="0" w:space="0" w:color="auto"/>
                                                  </w:divBdr>
                                                </w:div>
                                                <w:div w:id="1230463986">
                                                  <w:marLeft w:val="0"/>
                                                  <w:marRight w:val="0"/>
                                                  <w:marTop w:val="0"/>
                                                  <w:marBottom w:val="0"/>
                                                  <w:divBdr>
                                                    <w:top w:val="none" w:sz="0" w:space="0" w:color="auto"/>
                                                    <w:left w:val="none" w:sz="0" w:space="0" w:color="auto"/>
                                                    <w:bottom w:val="none" w:sz="0" w:space="0" w:color="auto"/>
                                                    <w:right w:val="none" w:sz="0" w:space="0" w:color="auto"/>
                                                  </w:divBdr>
                                                  <w:divsChild>
                                                    <w:div w:id="970399404">
                                                      <w:marLeft w:val="0"/>
                                                      <w:marRight w:val="0"/>
                                                      <w:marTop w:val="0"/>
                                                      <w:marBottom w:val="0"/>
                                                      <w:divBdr>
                                                        <w:top w:val="none" w:sz="0" w:space="0" w:color="auto"/>
                                                        <w:left w:val="none" w:sz="0" w:space="0" w:color="auto"/>
                                                        <w:bottom w:val="none" w:sz="0" w:space="0" w:color="auto"/>
                                                        <w:right w:val="none" w:sz="0" w:space="0" w:color="auto"/>
                                                      </w:divBdr>
                                                    </w:div>
                                                  </w:divsChild>
                                                </w:div>
                                                <w:div w:id="1231381516">
                                                  <w:marLeft w:val="0"/>
                                                  <w:marRight w:val="0"/>
                                                  <w:marTop w:val="0"/>
                                                  <w:marBottom w:val="0"/>
                                                  <w:divBdr>
                                                    <w:top w:val="none" w:sz="0" w:space="0" w:color="auto"/>
                                                    <w:left w:val="none" w:sz="0" w:space="0" w:color="auto"/>
                                                    <w:bottom w:val="none" w:sz="0" w:space="0" w:color="auto"/>
                                                    <w:right w:val="none" w:sz="0" w:space="0" w:color="auto"/>
                                                  </w:divBdr>
                                                </w:div>
                                                <w:div w:id="1233083990">
                                                  <w:marLeft w:val="0"/>
                                                  <w:marRight w:val="0"/>
                                                  <w:marTop w:val="0"/>
                                                  <w:marBottom w:val="0"/>
                                                  <w:divBdr>
                                                    <w:top w:val="none" w:sz="0" w:space="0" w:color="auto"/>
                                                    <w:left w:val="none" w:sz="0" w:space="0" w:color="auto"/>
                                                    <w:bottom w:val="none" w:sz="0" w:space="0" w:color="auto"/>
                                                    <w:right w:val="none" w:sz="0" w:space="0" w:color="auto"/>
                                                  </w:divBdr>
                                                  <w:divsChild>
                                                    <w:div w:id="756363239">
                                                      <w:marLeft w:val="0"/>
                                                      <w:marRight w:val="0"/>
                                                      <w:marTop w:val="0"/>
                                                      <w:marBottom w:val="0"/>
                                                      <w:divBdr>
                                                        <w:top w:val="none" w:sz="0" w:space="0" w:color="auto"/>
                                                        <w:left w:val="none" w:sz="0" w:space="0" w:color="auto"/>
                                                        <w:bottom w:val="none" w:sz="0" w:space="0" w:color="auto"/>
                                                        <w:right w:val="none" w:sz="0" w:space="0" w:color="auto"/>
                                                      </w:divBdr>
                                                    </w:div>
                                                  </w:divsChild>
                                                </w:div>
                                                <w:div w:id="1244292564">
                                                  <w:marLeft w:val="0"/>
                                                  <w:marRight w:val="0"/>
                                                  <w:marTop w:val="0"/>
                                                  <w:marBottom w:val="0"/>
                                                  <w:divBdr>
                                                    <w:top w:val="none" w:sz="0" w:space="0" w:color="auto"/>
                                                    <w:left w:val="none" w:sz="0" w:space="0" w:color="auto"/>
                                                    <w:bottom w:val="none" w:sz="0" w:space="0" w:color="auto"/>
                                                    <w:right w:val="none" w:sz="0" w:space="0" w:color="auto"/>
                                                  </w:divBdr>
                                                </w:div>
                                                <w:div w:id="1245068528">
                                                  <w:marLeft w:val="0"/>
                                                  <w:marRight w:val="0"/>
                                                  <w:marTop w:val="0"/>
                                                  <w:marBottom w:val="0"/>
                                                  <w:divBdr>
                                                    <w:top w:val="none" w:sz="0" w:space="0" w:color="auto"/>
                                                    <w:left w:val="none" w:sz="0" w:space="0" w:color="auto"/>
                                                    <w:bottom w:val="none" w:sz="0" w:space="0" w:color="auto"/>
                                                    <w:right w:val="none" w:sz="0" w:space="0" w:color="auto"/>
                                                  </w:divBdr>
                                                  <w:divsChild>
                                                    <w:div w:id="1553079313">
                                                      <w:marLeft w:val="0"/>
                                                      <w:marRight w:val="0"/>
                                                      <w:marTop w:val="0"/>
                                                      <w:marBottom w:val="0"/>
                                                      <w:divBdr>
                                                        <w:top w:val="none" w:sz="0" w:space="0" w:color="auto"/>
                                                        <w:left w:val="none" w:sz="0" w:space="0" w:color="auto"/>
                                                        <w:bottom w:val="none" w:sz="0" w:space="0" w:color="auto"/>
                                                        <w:right w:val="none" w:sz="0" w:space="0" w:color="auto"/>
                                                      </w:divBdr>
                                                    </w:div>
                                                  </w:divsChild>
                                                </w:div>
                                                <w:div w:id="1251815628">
                                                  <w:marLeft w:val="0"/>
                                                  <w:marRight w:val="0"/>
                                                  <w:marTop w:val="0"/>
                                                  <w:marBottom w:val="0"/>
                                                  <w:divBdr>
                                                    <w:top w:val="none" w:sz="0" w:space="0" w:color="auto"/>
                                                    <w:left w:val="none" w:sz="0" w:space="0" w:color="auto"/>
                                                    <w:bottom w:val="none" w:sz="0" w:space="0" w:color="auto"/>
                                                    <w:right w:val="none" w:sz="0" w:space="0" w:color="auto"/>
                                                  </w:divBdr>
                                                </w:div>
                                                <w:div w:id="1251893203">
                                                  <w:marLeft w:val="0"/>
                                                  <w:marRight w:val="0"/>
                                                  <w:marTop w:val="0"/>
                                                  <w:marBottom w:val="0"/>
                                                  <w:divBdr>
                                                    <w:top w:val="none" w:sz="0" w:space="0" w:color="auto"/>
                                                    <w:left w:val="none" w:sz="0" w:space="0" w:color="auto"/>
                                                    <w:bottom w:val="none" w:sz="0" w:space="0" w:color="auto"/>
                                                    <w:right w:val="none" w:sz="0" w:space="0" w:color="auto"/>
                                                  </w:divBdr>
                                                </w:div>
                                                <w:div w:id="1258947308">
                                                  <w:marLeft w:val="0"/>
                                                  <w:marRight w:val="0"/>
                                                  <w:marTop w:val="0"/>
                                                  <w:marBottom w:val="0"/>
                                                  <w:divBdr>
                                                    <w:top w:val="none" w:sz="0" w:space="0" w:color="auto"/>
                                                    <w:left w:val="none" w:sz="0" w:space="0" w:color="auto"/>
                                                    <w:bottom w:val="none" w:sz="0" w:space="0" w:color="auto"/>
                                                    <w:right w:val="none" w:sz="0" w:space="0" w:color="auto"/>
                                                  </w:divBdr>
                                                </w:div>
                                                <w:div w:id="1260604883">
                                                  <w:marLeft w:val="0"/>
                                                  <w:marRight w:val="0"/>
                                                  <w:marTop w:val="0"/>
                                                  <w:marBottom w:val="0"/>
                                                  <w:divBdr>
                                                    <w:top w:val="none" w:sz="0" w:space="0" w:color="auto"/>
                                                    <w:left w:val="none" w:sz="0" w:space="0" w:color="auto"/>
                                                    <w:bottom w:val="none" w:sz="0" w:space="0" w:color="auto"/>
                                                    <w:right w:val="none" w:sz="0" w:space="0" w:color="auto"/>
                                                  </w:divBdr>
                                                </w:div>
                                                <w:div w:id="1260875111">
                                                  <w:marLeft w:val="0"/>
                                                  <w:marRight w:val="0"/>
                                                  <w:marTop w:val="0"/>
                                                  <w:marBottom w:val="0"/>
                                                  <w:divBdr>
                                                    <w:top w:val="none" w:sz="0" w:space="0" w:color="auto"/>
                                                    <w:left w:val="none" w:sz="0" w:space="0" w:color="auto"/>
                                                    <w:bottom w:val="none" w:sz="0" w:space="0" w:color="auto"/>
                                                    <w:right w:val="none" w:sz="0" w:space="0" w:color="auto"/>
                                                  </w:divBdr>
                                                </w:div>
                                                <w:div w:id="1263101599">
                                                  <w:marLeft w:val="0"/>
                                                  <w:marRight w:val="0"/>
                                                  <w:marTop w:val="0"/>
                                                  <w:marBottom w:val="0"/>
                                                  <w:divBdr>
                                                    <w:top w:val="none" w:sz="0" w:space="0" w:color="auto"/>
                                                    <w:left w:val="none" w:sz="0" w:space="0" w:color="auto"/>
                                                    <w:bottom w:val="none" w:sz="0" w:space="0" w:color="auto"/>
                                                    <w:right w:val="none" w:sz="0" w:space="0" w:color="auto"/>
                                                  </w:divBdr>
                                                </w:div>
                                                <w:div w:id="1265066986">
                                                  <w:marLeft w:val="0"/>
                                                  <w:marRight w:val="0"/>
                                                  <w:marTop w:val="0"/>
                                                  <w:marBottom w:val="0"/>
                                                  <w:divBdr>
                                                    <w:top w:val="none" w:sz="0" w:space="0" w:color="auto"/>
                                                    <w:left w:val="none" w:sz="0" w:space="0" w:color="auto"/>
                                                    <w:bottom w:val="none" w:sz="0" w:space="0" w:color="auto"/>
                                                    <w:right w:val="none" w:sz="0" w:space="0" w:color="auto"/>
                                                  </w:divBdr>
                                                </w:div>
                                                <w:div w:id="1276445475">
                                                  <w:marLeft w:val="0"/>
                                                  <w:marRight w:val="0"/>
                                                  <w:marTop w:val="0"/>
                                                  <w:marBottom w:val="0"/>
                                                  <w:divBdr>
                                                    <w:top w:val="none" w:sz="0" w:space="0" w:color="auto"/>
                                                    <w:left w:val="none" w:sz="0" w:space="0" w:color="auto"/>
                                                    <w:bottom w:val="none" w:sz="0" w:space="0" w:color="auto"/>
                                                    <w:right w:val="none" w:sz="0" w:space="0" w:color="auto"/>
                                                  </w:divBdr>
                                                </w:div>
                                                <w:div w:id="1286350989">
                                                  <w:marLeft w:val="0"/>
                                                  <w:marRight w:val="0"/>
                                                  <w:marTop w:val="0"/>
                                                  <w:marBottom w:val="0"/>
                                                  <w:divBdr>
                                                    <w:top w:val="none" w:sz="0" w:space="0" w:color="auto"/>
                                                    <w:left w:val="none" w:sz="0" w:space="0" w:color="auto"/>
                                                    <w:bottom w:val="none" w:sz="0" w:space="0" w:color="auto"/>
                                                    <w:right w:val="none" w:sz="0" w:space="0" w:color="auto"/>
                                                  </w:divBdr>
                                                </w:div>
                                                <w:div w:id="1286695006">
                                                  <w:marLeft w:val="0"/>
                                                  <w:marRight w:val="0"/>
                                                  <w:marTop w:val="0"/>
                                                  <w:marBottom w:val="0"/>
                                                  <w:divBdr>
                                                    <w:top w:val="none" w:sz="0" w:space="0" w:color="auto"/>
                                                    <w:left w:val="none" w:sz="0" w:space="0" w:color="auto"/>
                                                    <w:bottom w:val="none" w:sz="0" w:space="0" w:color="auto"/>
                                                    <w:right w:val="none" w:sz="0" w:space="0" w:color="auto"/>
                                                  </w:divBdr>
                                                  <w:divsChild>
                                                    <w:div w:id="1454865936">
                                                      <w:marLeft w:val="0"/>
                                                      <w:marRight w:val="0"/>
                                                      <w:marTop w:val="0"/>
                                                      <w:marBottom w:val="0"/>
                                                      <w:divBdr>
                                                        <w:top w:val="none" w:sz="0" w:space="0" w:color="auto"/>
                                                        <w:left w:val="none" w:sz="0" w:space="0" w:color="auto"/>
                                                        <w:bottom w:val="none" w:sz="0" w:space="0" w:color="auto"/>
                                                        <w:right w:val="none" w:sz="0" w:space="0" w:color="auto"/>
                                                      </w:divBdr>
                                                    </w:div>
                                                  </w:divsChild>
                                                </w:div>
                                                <w:div w:id="1286885438">
                                                  <w:marLeft w:val="0"/>
                                                  <w:marRight w:val="0"/>
                                                  <w:marTop w:val="0"/>
                                                  <w:marBottom w:val="0"/>
                                                  <w:divBdr>
                                                    <w:top w:val="none" w:sz="0" w:space="0" w:color="auto"/>
                                                    <w:left w:val="none" w:sz="0" w:space="0" w:color="auto"/>
                                                    <w:bottom w:val="none" w:sz="0" w:space="0" w:color="auto"/>
                                                    <w:right w:val="none" w:sz="0" w:space="0" w:color="auto"/>
                                                  </w:divBdr>
                                                  <w:divsChild>
                                                    <w:div w:id="1167015348">
                                                      <w:marLeft w:val="0"/>
                                                      <w:marRight w:val="0"/>
                                                      <w:marTop w:val="0"/>
                                                      <w:marBottom w:val="0"/>
                                                      <w:divBdr>
                                                        <w:top w:val="none" w:sz="0" w:space="0" w:color="auto"/>
                                                        <w:left w:val="none" w:sz="0" w:space="0" w:color="auto"/>
                                                        <w:bottom w:val="none" w:sz="0" w:space="0" w:color="auto"/>
                                                        <w:right w:val="none" w:sz="0" w:space="0" w:color="auto"/>
                                                      </w:divBdr>
                                                    </w:div>
                                                  </w:divsChild>
                                                </w:div>
                                                <w:div w:id="1299409867">
                                                  <w:marLeft w:val="0"/>
                                                  <w:marRight w:val="0"/>
                                                  <w:marTop w:val="0"/>
                                                  <w:marBottom w:val="0"/>
                                                  <w:divBdr>
                                                    <w:top w:val="none" w:sz="0" w:space="0" w:color="auto"/>
                                                    <w:left w:val="none" w:sz="0" w:space="0" w:color="auto"/>
                                                    <w:bottom w:val="none" w:sz="0" w:space="0" w:color="auto"/>
                                                    <w:right w:val="none" w:sz="0" w:space="0" w:color="auto"/>
                                                  </w:divBdr>
                                                </w:div>
                                                <w:div w:id="1302422866">
                                                  <w:marLeft w:val="0"/>
                                                  <w:marRight w:val="0"/>
                                                  <w:marTop w:val="0"/>
                                                  <w:marBottom w:val="0"/>
                                                  <w:divBdr>
                                                    <w:top w:val="none" w:sz="0" w:space="0" w:color="auto"/>
                                                    <w:left w:val="none" w:sz="0" w:space="0" w:color="auto"/>
                                                    <w:bottom w:val="none" w:sz="0" w:space="0" w:color="auto"/>
                                                    <w:right w:val="none" w:sz="0" w:space="0" w:color="auto"/>
                                                  </w:divBdr>
                                                </w:div>
                                                <w:div w:id="1302542239">
                                                  <w:marLeft w:val="0"/>
                                                  <w:marRight w:val="0"/>
                                                  <w:marTop w:val="0"/>
                                                  <w:marBottom w:val="0"/>
                                                  <w:divBdr>
                                                    <w:top w:val="none" w:sz="0" w:space="0" w:color="auto"/>
                                                    <w:left w:val="none" w:sz="0" w:space="0" w:color="auto"/>
                                                    <w:bottom w:val="none" w:sz="0" w:space="0" w:color="auto"/>
                                                    <w:right w:val="none" w:sz="0" w:space="0" w:color="auto"/>
                                                  </w:divBdr>
                                                  <w:divsChild>
                                                    <w:div w:id="2115443335">
                                                      <w:marLeft w:val="0"/>
                                                      <w:marRight w:val="0"/>
                                                      <w:marTop w:val="0"/>
                                                      <w:marBottom w:val="0"/>
                                                      <w:divBdr>
                                                        <w:top w:val="none" w:sz="0" w:space="0" w:color="auto"/>
                                                        <w:left w:val="none" w:sz="0" w:space="0" w:color="auto"/>
                                                        <w:bottom w:val="none" w:sz="0" w:space="0" w:color="auto"/>
                                                        <w:right w:val="none" w:sz="0" w:space="0" w:color="auto"/>
                                                      </w:divBdr>
                                                    </w:div>
                                                  </w:divsChild>
                                                </w:div>
                                                <w:div w:id="1318924708">
                                                  <w:marLeft w:val="0"/>
                                                  <w:marRight w:val="0"/>
                                                  <w:marTop w:val="0"/>
                                                  <w:marBottom w:val="0"/>
                                                  <w:divBdr>
                                                    <w:top w:val="none" w:sz="0" w:space="0" w:color="auto"/>
                                                    <w:left w:val="none" w:sz="0" w:space="0" w:color="auto"/>
                                                    <w:bottom w:val="none" w:sz="0" w:space="0" w:color="auto"/>
                                                    <w:right w:val="none" w:sz="0" w:space="0" w:color="auto"/>
                                                  </w:divBdr>
                                                </w:div>
                                                <w:div w:id="1329946068">
                                                  <w:marLeft w:val="0"/>
                                                  <w:marRight w:val="0"/>
                                                  <w:marTop w:val="0"/>
                                                  <w:marBottom w:val="0"/>
                                                  <w:divBdr>
                                                    <w:top w:val="none" w:sz="0" w:space="0" w:color="auto"/>
                                                    <w:left w:val="none" w:sz="0" w:space="0" w:color="auto"/>
                                                    <w:bottom w:val="none" w:sz="0" w:space="0" w:color="auto"/>
                                                    <w:right w:val="none" w:sz="0" w:space="0" w:color="auto"/>
                                                  </w:divBdr>
                                                  <w:divsChild>
                                                    <w:div w:id="2104103876">
                                                      <w:marLeft w:val="0"/>
                                                      <w:marRight w:val="0"/>
                                                      <w:marTop w:val="0"/>
                                                      <w:marBottom w:val="0"/>
                                                      <w:divBdr>
                                                        <w:top w:val="none" w:sz="0" w:space="0" w:color="auto"/>
                                                        <w:left w:val="none" w:sz="0" w:space="0" w:color="auto"/>
                                                        <w:bottom w:val="none" w:sz="0" w:space="0" w:color="auto"/>
                                                        <w:right w:val="none" w:sz="0" w:space="0" w:color="auto"/>
                                                      </w:divBdr>
                                                    </w:div>
                                                  </w:divsChild>
                                                </w:div>
                                                <w:div w:id="1336107283">
                                                  <w:marLeft w:val="0"/>
                                                  <w:marRight w:val="0"/>
                                                  <w:marTop w:val="0"/>
                                                  <w:marBottom w:val="0"/>
                                                  <w:divBdr>
                                                    <w:top w:val="none" w:sz="0" w:space="0" w:color="auto"/>
                                                    <w:left w:val="none" w:sz="0" w:space="0" w:color="auto"/>
                                                    <w:bottom w:val="none" w:sz="0" w:space="0" w:color="auto"/>
                                                    <w:right w:val="none" w:sz="0" w:space="0" w:color="auto"/>
                                                  </w:divBdr>
                                                </w:div>
                                                <w:div w:id="1339885349">
                                                  <w:marLeft w:val="0"/>
                                                  <w:marRight w:val="0"/>
                                                  <w:marTop w:val="0"/>
                                                  <w:marBottom w:val="0"/>
                                                  <w:divBdr>
                                                    <w:top w:val="none" w:sz="0" w:space="0" w:color="auto"/>
                                                    <w:left w:val="none" w:sz="0" w:space="0" w:color="auto"/>
                                                    <w:bottom w:val="none" w:sz="0" w:space="0" w:color="auto"/>
                                                    <w:right w:val="none" w:sz="0" w:space="0" w:color="auto"/>
                                                  </w:divBdr>
                                                </w:div>
                                                <w:div w:id="1344017550">
                                                  <w:marLeft w:val="0"/>
                                                  <w:marRight w:val="0"/>
                                                  <w:marTop w:val="0"/>
                                                  <w:marBottom w:val="0"/>
                                                  <w:divBdr>
                                                    <w:top w:val="none" w:sz="0" w:space="0" w:color="auto"/>
                                                    <w:left w:val="none" w:sz="0" w:space="0" w:color="auto"/>
                                                    <w:bottom w:val="none" w:sz="0" w:space="0" w:color="auto"/>
                                                    <w:right w:val="none" w:sz="0" w:space="0" w:color="auto"/>
                                                  </w:divBdr>
                                                </w:div>
                                                <w:div w:id="1351834973">
                                                  <w:marLeft w:val="0"/>
                                                  <w:marRight w:val="0"/>
                                                  <w:marTop w:val="0"/>
                                                  <w:marBottom w:val="0"/>
                                                  <w:divBdr>
                                                    <w:top w:val="none" w:sz="0" w:space="0" w:color="auto"/>
                                                    <w:left w:val="none" w:sz="0" w:space="0" w:color="auto"/>
                                                    <w:bottom w:val="none" w:sz="0" w:space="0" w:color="auto"/>
                                                    <w:right w:val="none" w:sz="0" w:space="0" w:color="auto"/>
                                                  </w:divBdr>
                                                  <w:divsChild>
                                                    <w:div w:id="1049260659">
                                                      <w:marLeft w:val="0"/>
                                                      <w:marRight w:val="0"/>
                                                      <w:marTop w:val="0"/>
                                                      <w:marBottom w:val="0"/>
                                                      <w:divBdr>
                                                        <w:top w:val="none" w:sz="0" w:space="0" w:color="auto"/>
                                                        <w:left w:val="none" w:sz="0" w:space="0" w:color="auto"/>
                                                        <w:bottom w:val="none" w:sz="0" w:space="0" w:color="auto"/>
                                                        <w:right w:val="none" w:sz="0" w:space="0" w:color="auto"/>
                                                      </w:divBdr>
                                                    </w:div>
                                                  </w:divsChild>
                                                </w:div>
                                                <w:div w:id="1353873454">
                                                  <w:marLeft w:val="0"/>
                                                  <w:marRight w:val="0"/>
                                                  <w:marTop w:val="0"/>
                                                  <w:marBottom w:val="0"/>
                                                  <w:divBdr>
                                                    <w:top w:val="none" w:sz="0" w:space="0" w:color="auto"/>
                                                    <w:left w:val="none" w:sz="0" w:space="0" w:color="auto"/>
                                                    <w:bottom w:val="none" w:sz="0" w:space="0" w:color="auto"/>
                                                    <w:right w:val="none" w:sz="0" w:space="0" w:color="auto"/>
                                                  </w:divBdr>
                                                  <w:divsChild>
                                                    <w:div w:id="503327832">
                                                      <w:marLeft w:val="0"/>
                                                      <w:marRight w:val="0"/>
                                                      <w:marTop w:val="0"/>
                                                      <w:marBottom w:val="0"/>
                                                      <w:divBdr>
                                                        <w:top w:val="none" w:sz="0" w:space="0" w:color="auto"/>
                                                        <w:left w:val="none" w:sz="0" w:space="0" w:color="auto"/>
                                                        <w:bottom w:val="none" w:sz="0" w:space="0" w:color="auto"/>
                                                        <w:right w:val="none" w:sz="0" w:space="0" w:color="auto"/>
                                                      </w:divBdr>
                                                    </w:div>
                                                  </w:divsChild>
                                                </w:div>
                                                <w:div w:id="1354721657">
                                                  <w:marLeft w:val="0"/>
                                                  <w:marRight w:val="0"/>
                                                  <w:marTop w:val="0"/>
                                                  <w:marBottom w:val="0"/>
                                                  <w:divBdr>
                                                    <w:top w:val="none" w:sz="0" w:space="0" w:color="auto"/>
                                                    <w:left w:val="none" w:sz="0" w:space="0" w:color="auto"/>
                                                    <w:bottom w:val="none" w:sz="0" w:space="0" w:color="auto"/>
                                                    <w:right w:val="none" w:sz="0" w:space="0" w:color="auto"/>
                                                  </w:divBdr>
                                                </w:div>
                                                <w:div w:id="1356885996">
                                                  <w:marLeft w:val="0"/>
                                                  <w:marRight w:val="0"/>
                                                  <w:marTop w:val="0"/>
                                                  <w:marBottom w:val="0"/>
                                                  <w:divBdr>
                                                    <w:top w:val="none" w:sz="0" w:space="0" w:color="auto"/>
                                                    <w:left w:val="none" w:sz="0" w:space="0" w:color="auto"/>
                                                    <w:bottom w:val="none" w:sz="0" w:space="0" w:color="auto"/>
                                                    <w:right w:val="none" w:sz="0" w:space="0" w:color="auto"/>
                                                  </w:divBdr>
                                                </w:div>
                                                <w:div w:id="1359310420">
                                                  <w:marLeft w:val="0"/>
                                                  <w:marRight w:val="0"/>
                                                  <w:marTop w:val="0"/>
                                                  <w:marBottom w:val="0"/>
                                                  <w:divBdr>
                                                    <w:top w:val="none" w:sz="0" w:space="0" w:color="auto"/>
                                                    <w:left w:val="none" w:sz="0" w:space="0" w:color="auto"/>
                                                    <w:bottom w:val="none" w:sz="0" w:space="0" w:color="auto"/>
                                                    <w:right w:val="none" w:sz="0" w:space="0" w:color="auto"/>
                                                  </w:divBdr>
                                                </w:div>
                                                <w:div w:id="1360005766">
                                                  <w:marLeft w:val="0"/>
                                                  <w:marRight w:val="0"/>
                                                  <w:marTop w:val="0"/>
                                                  <w:marBottom w:val="0"/>
                                                  <w:divBdr>
                                                    <w:top w:val="none" w:sz="0" w:space="0" w:color="auto"/>
                                                    <w:left w:val="none" w:sz="0" w:space="0" w:color="auto"/>
                                                    <w:bottom w:val="none" w:sz="0" w:space="0" w:color="auto"/>
                                                    <w:right w:val="none" w:sz="0" w:space="0" w:color="auto"/>
                                                  </w:divBdr>
                                                </w:div>
                                                <w:div w:id="1377856797">
                                                  <w:marLeft w:val="0"/>
                                                  <w:marRight w:val="0"/>
                                                  <w:marTop w:val="0"/>
                                                  <w:marBottom w:val="0"/>
                                                  <w:divBdr>
                                                    <w:top w:val="none" w:sz="0" w:space="0" w:color="auto"/>
                                                    <w:left w:val="none" w:sz="0" w:space="0" w:color="auto"/>
                                                    <w:bottom w:val="none" w:sz="0" w:space="0" w:color="auto"/>
                                                    <w:right w:val="none" w:sz="0" w:space="0" w:color="auto"/>
                                                  </w:divBdr>
                                                </w:div>
                                                <w:div w:id="1394233127">
                                                  <w:marLeft w:val="0"/>
                                                  <w:marRight w:val="0"/>
                                                  <w:marTop w:val="0"/>
                                                  <w:marBottom w:val="0"/>
                                                  <w:divBdr>
                                                    <w:top w:val="none" w:sz="0" w:space="0" w:color="auto"/>
                                                    <w:left w:val="none" w:sz="0" w:space="0" w:color="auto"/>
                                                    <w:bottom w:val="none" w:sz="0" w:space="0" w:color="auto"/>
                                                    <w:right w:val="none" w:sz="0" w:space="0" w:color="auto"/>
                                                  </w:divBdr>
                                                </w:div>
                                                <w:div w:id="1397700451">
                                                  <w:marLeft w:val="0"/>
                                                  <w:marRight w:val="0"/>
                                                  <w:marTop w:val="0"/>
                                                  <w:marBottom w:val="0"/>
                                                  <w:divBdr>
                                                    <w:top w:val="none" w:sz="0" w:space="0" w:color="auto"/>
                                                    <w:left w:val="none" w:sz="0" w:space="0" w:color="auto"/>
                                                    <w:bottom w:val="none" w:sz="0" w:space="0" w:color="auto"/>
                                                    <w:right w:val="none" w:sz="0" w:space="0" w:color="auto"/>
                                                  </w:divBdr>
                                                  <w:divsChild>
                                                    <w:div w:id="2021851321">
                                                      <w:marLeft w:val="0"/>
                                                      <w:marRight w:val="0"/>
                                                      <w:marTop w:val="0"/>
                                                      <w:marBottom w:val="0"/>
                                                      <w:divBdr>
                                                        <w:top w:val="none" w:sz="0" w:space="0" w:color="auto"/>
                                                        <w:left w:val="none" w:sz="0" w:space="0" w:color="auto"/>
                                                        <w:bottom w:val="none" w:sz="0" w:space="0" w:color="auto"/>
                                                        <w:right w:val="none" w:sz="0" w:space="0" w:color="auto"/>
                                                      </w:divBdr>
                                                    </w:div>
                                                  </w:divsChild>
                                                </w:div>
                                                <w:div w:id="1427262310">
                                                  <w:marLeft w:val="0"/>
                                                  <w:marRight w:val="0"/>
                                                  <w:marTop w:val="0"/>
                                                  <w:marBottom w:val="0"/>
                                                  <w:divBdr>
                                                    <w:top w:val="none" w:sz="0" w:space="0" w:color="auto"/>
                                                    <w:left w:val="none" w:sz="0" w:space="0" w:color="auto"/>
                                                    <w:bottom w:val="none" w:sz="0" w:space="0" w:color="auto"/>
                                                    <w:right w:val="none" w:sz="0" w:space="0" w:color="auto"/>
                                                  </w:divBdr>
                                                </w:div>
                                                <w:div w:id="1429079820">
                                                  <w:marLeft w:val="0"/>
                                                  <w:marRight w:val="0"/>
                                                  <w:marTop w:val="0"/>
                                                  <w:marBottom w:val="0"/>
                                                  <w:divBdr>
                                                    <w:top w:val="none" w:sz="0" w:space="0" w:color="auto"/>
                                                    <w:left w:val="none" w:sz="0" w:space="0" w:color="auto"/>
                                                    <w:bottom w:val="none" w:sz="0" w:space="0" w:color="auto"/>
                                                    <w:right w:val="none" w:sz="0" w:space="0" w:color="auto"/>
                                                  </w:divBdr>
                                                  <w:divsChild>
                                                    <w:div w:id="1415661869">
                                                      <w:marLeft w:val="0"/>
                                                      <w:marRight w:val="0"/>
                                                      <w:marTop w:val="0"/>
                                                      <w:marBottom w:val="0"/>
                                                      <w:divBdr>
                                                        <w:top w:val="none" w:sz="0" w:space="0" w:color="auto"/>
                                                        <w:left w:val="none" w:sz="0" w:space="0" w:color="auto"/>
                                                        <w:bottom w:val="none" w:sz="0" w:space="0" w:color="auto"/>
                                                        <w:right w:val="none" w:sz="0" w:space="0" w:color="auto"/>
                                                      </w:divBdr>
                                                    </w:div>
                                                  </w:divsChild>
                                                </w:div>
                                                <w:div w:id="1434979597">
                                                  <w:marLeft w:val="0"/>
                                                  <w:marRight w:val="0"/>
                                                  <w:marTop w:val="0"/>
                                                  <w:marBottom w:val="0"/>
                                                  <w:divBdr>
                                                    <w:top w:val="none" w:sz="0" w:space="0" w:color="auto"/>
                                                    <w:left w:val="none" w:sz="0" w:space="0" w:color="auto"/>
                                                    <w:bottom w:val="none" w:sz="0" w:space="0" w:color="auto"/>
                                                    <w:right w:val="none" w:sz="0" w:space="0" w:color="auto"/>
                                                  </w:divBdr>
                                                  <w:divsChild>
                                                    <w:div w:id="1684088850">
                                                      <w:marLeft w:val="0"/>
                                                      <w:marRight w:val="0"/>
                                                      <w:marTop w:val="0"/>
                                                      <w:marBottom w:val="0"/>
                                                      <w:divBdr>
                                                        <w:top w:val="none" w:sz="0" w:space="0" w:color="auto"/>
                                                        <w:left w:val="none" w:sz="0" w:space="0" w:color="auto"/>
                                                        <w:bottom w:val="none" w:sz="0" w:space="0" w:color="auto"/>
                                                        <w:right w:val="none" w:sz="0" w:space="0" w:color="auto"/>
                                                      </w:divBdr>
                                                    </w:div>
                                                  </w:divsChild>
                                                </w:div>
                                                <w:div w:id="1458597177">
                                                  <w:marLeft w:val="0"/>
                                                  <w:marRight w:val="0"/>
                                                  <w:marTop w:val="0"/>
                                                  <w:marBottom w:val="0"/>
                                                  <w:divBdr>
                                                    <w:top w:val="none" w:sz="0" w:space="0" w:color="auto"/>
                                                    <w:left w:val="none" w:sz="0" w:space="0" w:color="auto"/>
                                                    <w:bottom w:val="none" w:sz="0" w:space="0" w:color="auto"/>
                                                    <w:right w:val="none" w:sz="0" w:space="0" w:color="auto"/>
                                                  </w:divBdr>
                                                </w:div>
                                                <w:div w:id="1468012001">
                                                  <w:marLeft w:val="0"/>
                                                  <w:marRight w:val="0"/>
                                                  <w:marTop w:val="0"/>
                                                  <w:marBottom w:val="0"/>
                                                  <w:divBdr>
                                                    <w:top w:val="none" w:sz="0" w:space="0" w:color="auto"/>
                                                    <w:left w:val="none" w:sz="0" w:space="0" w:color="auto"/>
                                                    <w:bottom w:val="none" w:sz="0" w:space="0" w:color="auto"/>
                                                    <w:right w:val="none" w:sz="0" w:space="0" w:color="auto"/>
                                                  </w:divBdr>
                                                  <w:divsChild>
                                                    <w:div w:id="1827427843">
                                                      <w:marLeft w:val="0"/>
                                                      <w:marRight w:val="0"/>
                                                      <w:marTop w:val="0"/>
                                                      <w:marBottom w:val="0"/>
                                                      <w:divBdr>
                                                        <w:top w:val="none" w:sz="0" w:space="0" w:color="auto"/>
                                                        <w:left w:val="none" w:sz="0" w:space="0" w:color="auto"/>
                                                        <w:bottom w:val="none" w:sz="0" w:space="0" w:color="auto"/>
                                                        <w:right w:val="none" w:sz="0" w:space="0" w:color="auto"/>
                                                      </w:divBdr>
                                                    </w:div>
                                                  </w:divsChild>
                                                </w:div>
                                                <w:div w:id="1471558270">
                                                  <w:marLeft w:val="0"/>
                                                  <w:marRight w:val="0"/>
                                                  <w:marTop w:val="0"/>
                                                  <w:marBottom w:val="0"/>
                                                  <w:divBdr>
                                                    <w:top w:val="none" w:sz="0" w:space="0" w:color="auto"/>
                                                    <w:left w:val="none" w:sz="0" w:space="0" w:color="auto"/>
                                                    <w:bottom w:val="none" w:sz="0" w:space="0" w:color="auto"/>
                                                    <w:right w:val="none" w:sz="0" w:space="0" w:color="auto"/>
                                                  </w:divBdr>
                                                </w:div>
                                                <w:div w:id="1472750665">
                                                  <w:marLeft w:val="0"/>
                                                  <w:marRight w:val="0"/>
                                                  <w:marTop w:val="0"/>
                                                  <w:marBottom w:val="0"/>
                                                  <w:divBdr>
                                                    <w:top w:val="none" w:sz="0" w:space="0" w:color="auto"/>
                                                    <w:left w:val="none" w:sz="0" w:space="0" w:color="auto"/>
                                                    <w:bottom w:val="none" w:sz="0" w:space="0" w:color="auto"/>
                                                    <w:right w:val="none" w:sz="0" w:space="0" w:color="auto"/>
                                                  </w:divBdr>
                                                </w:div>
                                                <w:div w:id="1474909852">
                                                  <w:marLeft w:val="0"/>
                                                  <w:marRight w:val="0"/>
                                                  <w:marTop w:val="0"/>
                                                  <w:marBottom w:val="0"/>
                                                  <w:divBdr>
                                                    <w:top w:val="none" w:sz="0" w:space="0" w:color="auto"/>
                                                    <w:left w:val="none" w:sz="0" w:space="0" w:color="auto"/>
                                                    <w:bottom w:val="none" w:sz="0" w:space="0" w:color="auto"/>
                                                    <w:right w:val="none" w:sz="0" w:space="0" w:color="auto"/>
                                                  </w:divBdr>
                                                </w:div>
                                                <w:div w:id="1487622837">
                                                  <w:marLeft w:val="0"/>
                                                  <w:marRight w:val="0"/>
                                                  <w:marTop w:val="0"/>
                                                  <w:marBottom w:val="0"/>
                                                  <w:divBdr>
                                                    <w:top w:val="none" w:sz="0" w:space="0" w:color="auto"/>
                                                    <w:left w:val="none" w:sz="0" w:space="0" w:color="auto"/>
                                                    <w:bottom w:val="none" w:sz="0" w:space="0" w:color="auto"/>
                                                    <w:right w:val="none" w:sz="0" w:space="0" w:color="auto"/>
                                                  </w:divBdr>
                                                </w:div>
                                                <w:div w:id="1488742958">
                                                  <w:marLeft w:val="0"/>
                                                  <w:marRight w:val="0"/>
                                                  <w:marTop w:val="0"/>
                                                  <w:marBottom w:val="0"/>
                                                  <w:divBdr>
                                                    <w:top w:val="none" w:sz="0" w:space="0" w:color="auto"/>
                                                    <w:left w:val="none" w:sz="0" w:space="0" w:color="auto"/>
                                                    <w:bottom w:val="none" w:sz="0" w:space="0" w:color="auto"/>
                                                    <w:right w:val="none" w:sz="0" w:space="0" w:color="auto"/>
                                                  </w:divBdr>
                                                </w:div>
                                                <w:div w:id="1500652791">
                                                  <w:marLeft w:val="0"/>
                                                  <w:marRight w:val="0"/>
                                                  <w:marTop w:val="0"/>
                                                  <w:marBottom w:val="0"/>
                                                  <w:divBdr>
                                                    <w:top w:val="none" w:sz="0" w:space="0" w:color="auto"/>
                                                    <w:left w:val="none" w:sz="0" w:space="0" w:color="auto"/>
                                                    <w:bottom w:val="none" w:sz="0" w:space="0" w:color="auto"/>
                                                    <w:right w:val="none" w:sz="0" w:space="0" w:color="auto"/>
                                                  </w:divBdr>
                                                </w:div>
                                                <w:div w:id="1502696569">
                                                  <w:marLeft w:val="0"/>
                                                  <w:marRight w:val="0"/>
                                                  <w:marTop w:val="0"/>
                                                  <w:marBottom w:val="0"/>
                                                  <w:divBdr>
                                                    <w:top w:val="none" w:sz="0" w:space="0" w:color="auto"/>
                                                    <w:left w:val="none" w:sz="0" w:space="0" w:color="auto"/>
                                                    <w:bottom w:val="none" w:sz="0" w:space="0" w:color="auto"/>
                                                    <w:right w:val="none" w:sz="0" w:space="0" w:color="auto"/>
                                                  </w:divBdr>
                                                  <w:divsChild>
                                                    <w:div w:id="724572261">
                                                      <w:marLeft w:val="0"/>
                                                      <w:marRight w:val="0"/>
                                                      <w:marTop w:val="0"/>
                                                      <w:marBottom w:val="0"/>
                                                      <w:divBdr>
                                                        <w:top w:val="none" w:sz="0" w:space="0" w:color="auto"/>
                                                        <w:left w:val="none" w:sz="0" w:space="0" w:color="auto"/>
                                                        <w:bottom w:val="none" w:sz="0" w:space="0" w:color="auto"/>
                                                        <w:right w:val="none" w:sz="0" w:space="0" w:color="auto"/>
                                                      </w:divBdr>
                                                    </w:div>
                                                  </w:divsChild>
                                                </w:div>
                                                <w:div w:id="1514957233">
                                                  <w:marLeft w:val="0"/>
                                                  <w:marRight w:val="0"/>
                                                  <w:marTop w:val="0"/>
                                                  <w:marBottom w:val="0"/>
                                                  <w:divBdr>
                                                    <w:top w:val="none" w:sz="0" w:space="0" w:color="auto"/>
                                                    <w:left w:val="none" w:sz="0" w:space="0" w:color="auto"/>
                                                    <w:bottom w:val="none" w:sz="0" w:space="0" w:color="auto"/>
                                                    <w:right w:val="none" w:sz="0" w:space="0" w:color="auto"/>
                                                  </w:divBdr>
                                                  <w:divsChild>
                                                    <w:div w:id="2073187466">
                                                      <w:marLeft w:val="0"/>
                                                      <w:marRight w:val="0"/>
                                                      <w:marTop w:val="0"/>
                                                      <w:marBottom w:val="0"/>
                                                      <w:divBdr>
                                                        <w:top w:val="none" w:sz="0" w:space="0" w:color="auto"/>
                                                        <w:left w:val="none" w:sz="0" w:space="0" w:color="auto"/>
                                                        <w:bottom w:val="none" w:sz="0" w:space="0" w:color="auto"/>
                                                        <w:right w:val="none" w:sz="0" w:space="0" w:color="auto"/>
                                                      </w:divBdr>
                                                    </w:div>
                                                  </w:divsChild>
                                                </w:div>
                                                <w:div w:id="1525360517">
                                                  <w:marLeft w:val="0"/>
                                                  <w:marRight w:val="0"/>
                                                  <w:marTop w:val="0"/>
                                                  <w:marBottom w:val="0"/>
                                                  <w:divBdr>
                                                    <w:top w:val="none" w:sz="0" w:space="0" w:color="auto"/>
                                                    <w:left w:val="none" w:sz="0" w:space="0" w:color="auto"/>
                                                    <w:bottom w:val="none" w:sz="0" w:space="0" w:color="auto"/>
                                                    <w:right w:val="none" w:sz="0" w:space="0" w:color="auto"/>
                                                  </w:divBdr>
                                                </w:div>
                                                <w:div w:id="1526792583">
                                                  <w:marLeft w:val="0"/>
                                                  <w:marRight w:val="0"/>
                                                  <w:marTop w:val="0"/>
                                                  <w:marBottom w:val="0"/>
                                                  <w:divBdr>
                                                    <w:top w:val="none" w:sz="0" w:space="0" w:color="auto"/>
                                                    <w:left w:val="none" w:sz="0" w:space="0" w:color="auto"/>
                                                    <w:bottom w:val="none" w:sz="0" w:space="0" w:color="auto"/>
                                                    <w:right w:val="none" w:sz="0" w:space="0" w:color="auto"/>
                                                  </w:divBdr>
                                                </w:div>
                                                <w:div w:id="1527063865">
                                                  <w:marLeft w:val="0"/>
                                                  <w:marRight w:val="0"/>
                                                  <w:marTop w:val="0"/>
                                                  <w:marBottom w:val="0"/>
                                                  <w:divBdr>
                                                    <w:top w:val="none" w:sz="0" w:space="0" w:color="auto"/>
                                                    <w:left w:val="none" w:sz="0" w:space="0" w:color="auto"/>
                                                    <w:bottom w:val="none" w:sz="0" w:space="0" w:color="auto"/>
                                                    <w:right w:val="none" w:sz="0" w:space="0" w:color="auto"/>
                                                  </w:divBdr>
                                                </w:div>
                                                <w:div w:id="1529176807">
                                                  <w:marLeft w:val="0"/>
                                                  <w:marRight w:val="0"/>
                                                  <w:marTop w:val="0"/>
                                                  <w:marBottom w:val="0"/>
                                                  <w:divBdr>
                                                    <w:top w:val="none" w:sz="0" w:space="0" w:color="auto"/>
                                                    <w:left w:val="none" w:sz="0" w:space="0" w:color="auto"/>
                                                    <w:bottom w:val="none" w:sz="0" w:space="0" w:color="auto"/>
                                                    <w:right w:val="none" w:sz="0" w:space="0" w:color="auto"/>
                                                  </w:divBdr>
                                                </w:div>
                                                <w:div w:id="1532915853">
                                                  <w:marLeft w:val="0"/>
                                                  <w:marRight w:val="0"/>
                                                  <w:marTop w:val="0"/>
                                                  <w:marBottom w:val="0"/>
                                                  <w:divBdr>
                                                    <w:top w:val="none" w:sz="0" w:space="0" w:color="auto"/>
                                                    <w:left w:val="none" w:sz="0" w:space="0" w:color="auto"/>
                                                    <w:bottom w:val="none" w:sz="0" w:space="0" w:color="auto"/>
                                                    <w:right w:val="none" w:sz="0" w:space="0" w:color="auto"/>
                                                  </w:divBdr>
                                                </w:div>
                                                <w:div w:id="1559128302">
                                                  <w:marLeft w:val="0"/>
                                                  <w:marRight w:val="0"/>
                                                  <w:marTop w:val="0"/>
                                                  <w:marBottom w:val="0"/>
                                                  <w:divBdr>
                                                    <w:top w:val="none" w:sz="0" w:space="0" w:color="auto"/>
                                                    <w:left w:val="none" w:sz="0" w:space="0" w:color="auto"/>
                                                    <w:bottom w:val="none" w:sz="0" w:space="0" w:color="auto"/>
                                                    <w:right w:val="none" w:sz="0" w:space="0" w:color="auto"/>
                                                  </w:divBdr>
                                                </w:div>
                                                <w:div w:id="1562209424">
                                                  <w:marLeft w:val="0"/>
                                                  <w:marRight w:val="0"/>
                                                  <w:marTop w:val="0"/>
                                                  <w:marBottom w:val="0"/>
                                                  <w:divBdr>
                                                    <w:top w:val="none" w:sz="0" w:space="0" w:color="auto"/>
                                                    <w:left w:val="none" w:sz="0" w:space="0" w:color="auto"/>
                                                    <w:bottom w:val="none" w:sz="0" w:space="0" w:color="auto"/>
                                                    <w:right w:val="none" w:sz="0" w:space="0" w:color="auto"/>
                                                  </w:divBdr>
                                                </w:div>
                                                <w:div w:id="1583025963">
                                                  <w:marLeft w:val="0"/>
                                                  <w:marRight w:val="0"/>
                                                  <w:marTop w:val="0"/>
                                                  <w:marBottom w:val="0"/>
                                                  <w:divBdr>
                                                    <w:top w:val="none" w:sz="0" w:space="0" w:color="auto"/>
                                                    <w:left w:val="none" w:sz="0" w:space="0" w:color="auto"/>
                                                    <w:bottom w:val="none" w:sz="0" w:space="0" w:color="auto"/>
                                                    <w:right w:val="none" w:sz="0" w:space="0" w:color="auto"/>
                                                  </w:divBdr>
                                                </w:div>
                                                <w:div w:id="1590844274">
                                                  <w:marLeft w:val="0"/>
                                                  <w:marRight w:val="0"/>
                                                  <w:marTop w:val="0"/>
                                                  <w:marBottom w:val="0"/>
                                                  <w:divBdr>
                                                    <w:top w:val="none" w:sz="0" w:space="0" w:color="auto"/>
                                                    <w:left w:val="none" w:sz="0" w:space="0" w:color="auto"/>
                                                    <w:bottom w:val="none" w:sz="0" w:space="0" w:color="auto"/>
                                                    <w:right w:val="none" w:sz="0" w:space="0" w:color="auto"/>
                                                  </w:divBdr>
                                                </w:div>
                                                <w:div w:id="1591038564">
                                                  <w:marLeft w:val="0"/>
                                                  <w:marRight w:val="0"/>
                                                  <w:marTop w:val="0"/>
                                                  <w:marBottom w:val="0"/>
                                                  <w:divBdr>
                                                    <w:top w:val="none" w:sz="0" w:space="0" w:color="auto"/>
                                                    <w:left w:val="none" w:sz="0" w:space="0" w:color="auto"/>
                                                    <w:bottom w:val="none" w:sz="0" w:space="0" w:color="auto"/>
                                                    <w:right w:val="none" w:sz="0" w:space="0" w:color="auto"/>
                                                  </w:divBdr>
                                                </w:div>
                                                <w:div w:id="1597590891">
                                                  <w:marLeft w:val="0"/>
                                                  <w:marRight w:val="0"/>
                                                  <w:marTop w:val="0"/>
                                                  <w:marBottom w:val="0"/>
                                                  <w:divBdr>
                                                    <w:top w:val="none" w:sz="0" w:space="0" w:color="auto"/>
                                                    <w:left w:val="none" w:sz="0" w:space="0" w:color="auto"/>
                                                    <w:bottom w:val="none" w:sz="0" w:space="0" w:color="auto"/>
                                                    <w:right w:val="none" w:sz="0" w:space="0" w:color="auto"/>
                                                  </w:divBdr>
                                                </w:div>
                                                <w:div w:id="1600677436">
                                                  <w:marLeft w:val="0"/>
                                                  <w:marRight w:val="0"/>
                                                  <w:marTop w:val="0"/>
                                                  <w:marBottom w:val="0"/>
                                                  <w:divBdr>
                                                    <w:top w:val="none" w:sz="0" w:space="0" w:color="auto"/>
                                                    <w:left w:val="none" w:sz="0" w:space="0" w:color="auto"/>
                                                    <w:bottom w:val="none" w:sz="0" w:space="0" w:color="auto"/>
                                                    <w:right w:val="none" w:sz="0" w:space="0" w:color="auto"/>
                                                  </w:divBdr>
                                                </w:div>
                                                <w:div w:id="1601449814">
                                                  <w:marLeft w:val="0"/>
                                                  <w:marRight w:val="0"/>
                                                  <w:marTop w:val="0"/>
                                                  <w:marBottom w:val="0"/>
                                                  <w:divBdr>
                                                    <w:top w:val="none" w:sz="0" w:space="0" w:color="auto"/>
                                                    <w:left w:val="none" w:sz="0" w:space="0" w:color="auto"/>
                                                    <w:bottom w:val="none" w:sz="0" w:space="0" w:color="auto"/>
                                                    <w:right w:val="none" w:sz="0" w:space="0" w:color="auto"/>
                                                  </w:divBdr>
                                                </w:div>
                                                <w:div w:id="1606377585">
                                                  <w:marLeft w:val="0"/>
                                                  <w:marRight w:val="0"/>
                                                  <w:marTop w:val="0"/>
                                                  <w:marBottom w:val="0"/>
                                                  <w:divBdr>
                                                    <w:top w:val="none" w:sz="0" w:space="0" w:color="auto"/>
                                                    <w:left w:val="none" w:sz="0" w:space="0" w:color="auto"/>
                                                    <w:bottom w:val="none" w:sz="0" w:space="0" w:color="auto"/>
                                                    <w:right w:val="none" w:sz="0" w:space="0" w:color="auto"/>
                                                  </w:divBdr>
                                                  <w:divsChild>
                                                    <w:div w:id="2017271659">
                                                      <w:marLeft w:val="0"/>
                                                      <w:marRight w:val="0"/>
                                                      <w:marTop w:val="0"/>
                                                      <w:marBottom w:val="0"/>
                                                      <w:divBdr>
                                                        <w:top w:val="none" w:sz="0" w:space="0" w:color="auto"/>
                                                        <w:left w:val="none" w:sz="0" w:space="0" w:color="auto"/>
                                                        <w:bottom w:val="none" w:sz="0" w:space="0" w:color="auto"/>
                                                        <w:right w:val="none" w:sz="0" w:space="0" w:color="auto"/>
                                                      </w:divBdr>
                                                    </w:div>
                                                  </w:divsChild>
                                                </w:div>
                                                <w:div w:id="1617565658">
                                                  <w:marLeft w:val="0"/>
                                                  <w:marRight w:val="0"/>
                                                  <w:marTop w:val="0"/>
                                                  <w:marBottom w:val="0"/>
                                                  <w:divBdr>
                                                    <w:top w:val="none" w:sz="0" w:space="0" w:color="auto"/>
                                                    <w:left w:val="none" w:sz="0" w:space="0" w:color="auto"/>
                                                    <w:bottom w:val="none" w:sz="0" w:space="0" w:color="auto"/>
                                                    <w:right w:val="none" w:sz="0" w:space="0" w:color="auto"/>
                                                  </w:divBdr>
                                                  <w:divsChild>
                                                    <w:div w:id="814296927">
                                                      <w:marLeft w:val="0"/>
                                                      <w:marRight w:val="0"/>
                                                      <w:marTop w:val="0"/>
                                                      <w:marBottom w:val="0"/>
                                                      <w:divBdr>
                                                        <w:top w:val="none" w:sz="0" w:space="0" w:color="auto"/>
                                                        <w:left w:val="none" w:sz="0" w:space="0" w:color="auto"/>
                                                        <w:bottom w:val="none" w:sz="0" w:space="0" w:color="auto"/>
                                                        <w:right w:val="none" w:sz="0" w:space="0" w:color="auto"/>
                                                      </w:divBdr>
                                                    </w:div>
                                                  </w:divsChild>
                                                </w:div>
                                                <w:div w:id="1620910188">
                                                  <w:marLeft w:val="0"/>
                                                  <w:marRight w:val="0"/>
                                                  <w:marTop w:val="0"/>
                                                  <w:marBottom w:val="0"/>
                                                  <w:divBdr>
                                                    <w:top w:val="none" w:sz="0" w:space="0" w:color="auto"/>
                                                    <w:left w:val="none" w:sz="0" w:space="0" w:color="auto"/>
                                                    <w:bottom w:val="none" w:sz="0" w:space="0" w:color="auto"/>
                                                    <w:right w:val="none" w:sz="0" w:space="0" w:color="auto"/>
                                                  </w:divBdr>
                                                </w:div>
                                                <w:div w:id="1624068635">
                                                  <w:marLeft w:val="0"/>
                                                  <w:marRight w:val="0"/>
                                                  <w:marTop w:val="0"/>
                                                  <w:marBottom w:val="0"/>
                                                  <w:divBdr>
                                                    <w:top w:val="none" w:sz="0" w:space="0" w:color="auto"/>
                                                    <w:left w:val="none" w:sz="0" w:space="0" w:color="auto"/>
                                                    <w:bottom w:val="none" w:sz="0" w:space="0" w:color="auto"/>
                                                    <w:right w:val="none" w:sz="0" w:space="0" w:color="auto"/>
                                                  </w:divBdr>
                                                  <w:divsChild>
                                                    <w:div w:id="36710675">
                                                      <w:marLeft w:val="0"/>
                                                      <w:marRight w:val="0"/>
                                                      <w:marTop w:val="0"/>
                                                      <w:marBottom w:val="0"/>
                                                      <w:divBdr>
                                                        <w:top w:val="none" w:sz="0" w:space="0" w:color="auto"/>
                                                        <w:left w:val="none" w:sz="0" w:space="0" w:color="auto"/>
                                                        <w:bottom w:val="none" w:sz="0" w:space="0" w:color="auto"/>
                                                        <w:right w:val="none" w:sz="0" w:space="0" w:color="auto"/>
                                                      </w:divBdr>
                                                    </w:div>
                                                  </w:divsChild>
                                                </w:div>
                                                <w:div w:id="1626306131">
                                                  <w:marLeft w:val="0"/>
                                                  <w:marRight w:val="0"/>
                                                  <w:marTop w:val="0"/>
                                                  <w:marBottom w:val="0"/>
                                                  <w:divBdr>
                                                    <w:top w:val="none" w:sz="0" w:space="0" w:color="auto"/>
                                                    <w:left w:val="none" w:sz="0" w:space="0" w:color="auto"/>
                                                    <w:bottom w:val="none" w:sz="0" w:space="0" w:color="auto"/>
                                                    <w:right w:val="none" w:sz="0" w:space="0" w:color="auto"/>
                                                  </w:divBdr>
                                                </w:div>
                                                <w:div w:id="1626500838">
                                                  <w:marLeft w:val="0"/>
                                                  <w:marRight w:val="0"/>
                                                  <w:marTop w:val="0"/>
                                                  <w:marBottom w:val="0"/>
                                                  <w:divBdr>
                                                    <w:top w:val="none" w:sz="0" w:space="0" w:color="auto"/>
                                                    <w:left w:val="none" w:sz="0" w:space="0" w:color="auto"/>
                                                    <w:bottom w:val="none" w:sz="0" w:space="0" w:color="auto"/>
                                                    <w:right w:val="none" w:sz="0" w:space="0" w:color="auto"/>
                                                  </w:divBdr>
                                                  <w:divsChild>
                                                    <w:div w:id="68163031">
                                                      <w:marLeft w:val="0"/>
                                                      <w:marRight w:val="0"/>
                                                      <w:marTop w:val="0"/>
                                                      <w:marBottom w:val="0"/>
                                                      <w:divBdr>
                                                        <w:top w:val="none" w:sz="0" w:space="0" w:color="auto"/>
                                                        <w:left w:val="none" w:sz="0" w:space="0" w:color="auto"/>
                                                        <w:bottom w:val="none" w:sz="0" w:space="0" w:color="auto"/>
                                                        <w:right w:val="none" w:sz="0" w:space="0" w:color="auto"/>
                                                      </w:divBdr>
                                                    </w:div>
                                                  </w:divsChild>
                                                </w:div>
                                                <w:div w:id="1637443043">
                                                  <w:marLeft w:val="0"/>
                                                  <w:marRight w:val="0"/>
                                                  <w:marTop w:val="0"/>
                                                  <w:marBottom w:val="0"/>
                                                  <w:divBdr>
                                                    <w:top w:val="none" w:sz="0" w:space="0" w:color="auto"/>
                                                    <w:left w:val="none" w:sz="0" w:space="0" w:color="auto"/>
                                                    <w:bottom w:val="none" w:sz="0" w:space="0" w:color="auto"/>
                                                    <w:right w:val="none" w:sz="0" w:space="0" w:color="auto"/>
                                                  </w:divBdr>
                                                  <w:divsChild>
                                                    <w:div w:id="1708483780">
                                                      <w:marLeft w:val="0"/>
                                                      <w:marRight w:val="0"/>
                                                      <w:marTop w:val="0"/>
                                                      <w:marBottom w:val="0"/>
                                                      <w:divBdr>
                                                        <w:top w:val="none" w:sz="0" w:space="0" w:color="auto"/>
                                                        <w:left w:val="none" w:sz="0" w:space="0" w:color="auto"/>
                                                        <w:bottom w:val="none" w:sz="0" w:space="0" w:color="auto"/>
                                                        <w:right w:val="none" w:sz="0" w:space="0" w:color="auto"/>
                                                      </w:divBdr>
                                                    </w:div>
                                                  </w:divsChild>
                                                </w:div>
                                                <w:div w:id="1645308226">
                                                  <w:marLeft w:val="0"/>
                                                  <w:marRight w:val="0"/>
                                                  <w:marTop w:val="0"/>
                                                  <w:marBottom w:val="0"/>
                                                  <w:divBdr>
                                                    <w:top w:val="none" w:sz="0" w:space="0" w:color="auto"/>
                                                    <w:left w:val="none" w:sz="0" w:space="0" w:color="auto"/>
                                                    <w:bottom w:val="none" w:sz="0" w:space="0" w:color="auto"/>
                                                    <w:right w:val="none" w:sz="0" w:space="0" w:color="auto"/>
                                                  </w:divBdr>
                                                </w:div>
                                                <w:div w:id="1645885570">
                                                  <w:marLeft w:val="0"/>
                                                  <w:marRight w:val="0"/>
                                                  <w:marTop w:val="0"/>
                                                  <w:marBottom w:val="0"/>
                                                  <w:divBdr>
                                                    <w:top w:val="none" w:sz="0" w:space="0" w:color="auto"/>
                                                    <w:left w:val="none" w:sz="0" w:space="0" w:color="auto"/>
                                                    <w:bottom w:val="none" w:sz="0" w:space="0" w:color="auto"/>
                                                    <w:right w:val="none" w:sz="0" w:space="0" w:color="auto"/>
                                                  </w:divBdr>
                                                </w:div>
                                                <w:div w:id="1654944618">
                                                  <w:marLeft w:val="0"/>
                                                  <w:marRight w:val="0"/>
                                                  <w:marTop w:val="0"/>
                                                  <w:marBottom w:val="0"/>
                                                  <w:divBdr>
                                                    <w:top w:val="none" w:sz="0" w:space="0" w:color="auto"/>
                                                    <w:left w:val="none" w:sz="0" w:space="0" w:color="auto"/>
                                                    <w:bottom w:val="none" w:sz="0" w:space="0" w:color="auto"/>
                                                    <w:right w:val="none" w:sz="0" w:space="0" w:color="auto"/>
                                                  </w:divBdr>
                                                </w:div>
                                                <w:div w:id="1655254778">
                                                  <w:marLeft w:val="0"/>
                                                  <w:marRight w:val="0"/>
                                                  <w:marTop w:val="0"/>
                                                  <w:marBottom w:val="0"/>
                                                  <w:divBdr>
                                                    <w:top w:val="none" w:sz="0" w:space="0" w:color="auto"/>
                                                    <w:left w:val="none" w:sz="0" w:space="0" w:color="auto"/>
                                                    <w:bottom w:val="none" w:sz="0" w:space="0" w:color="auto"/>
                                                    <w:right w:val="none" w:sz="0" w:space="0" w:color="auto"/>
                                                  </w:divBdr>
                                                  <w:divsChild>
                                                    <w:div w:id="411044954">
                                                      <w:marLeft w:val="0"/>
                                                      <w:marRight w:val="0"/>
                                                      <w:marTop w:val="0"/>
                                                      <w:marBottom w:val="0"/>
                                                      <w:divBdr>
                                                        <w:top w:val="none" w:sz="0" w:space="0" w:color="auto"/>
                                                        <w:left w:val="none" w:sz="0" w:space="0" w:color="auto"/>
                                                        <w:bottom w:val="none" w:sz="0" w:space="0" w:color="auto"/>
                                                        <w:right w:val="none" w:sz="0" w:space="0" w:color="auto"/>
                                                      </w:divBdr>
                                                    </w:div>
                                                  </w:divsChild>
                                                </w:div>
                                                <w:div w:id="1659529526">
                                                  <w:marLeft w:val="0"/>
                                                  <w:marRight w:val="0"/>
                                                  <w:marTop w:val="0"/>
                                                  <w:marBottom w:val="0"/>
                                                  <w:divBdr>
                                                    <w:top w:val="none" w:sz="0" w:space="0" w:color="auto"/>
                                                    <w:left w:val="none" w:sz="0" w:space="0" w:color="auto"/>
                                                    <w:bottom w:val="none" w:sz="0" w:space="0" w:color="auto"/>
                                                    <w:right w:val="none" w:sz="0" w:space="0" w:color="auto"/>
                                                  </w:divBdr>
                                                  <w:divsChild>
                                                    <w:div w:id="1489126377">
                                                      <w:marLeft w:val="0"/>
                                                      <w:marRight w:val="0"/>
                                                      <w:marTop w:val="0"/>
                                                      <w:marBottom w:val="0"/>
                                                      <w:divBdr>
                                                        <w:top w:val="none" w:sz="0" w:space="0" w:color="auto"/>
                                                        <w:left w:val="none" w:sz="0" w:space="0" w:color="auto"/>
                                                        <w:bottom w:val="none" w:sz="0" w:space="0" w:color="auto"/>
                                                        <w:right w:val="none" w:sz="0" w:space="0" w:color="auto"/>
                                                      </w:divBdr>
                                                    </w:div>
                                                  </w:divsChild>
                                                </w:div>
                                                <w:div w:id="1672249261">
                                                  <w:marLeft w:val="0"/>
                                                  <w:marRight w:val="0"/>
                                                  <w:marTop w:val="0"/>
                                                  <w:marBottom w:val="0"/>
                                                  <w:divBdr>
                                                    <w:top w:val="none" w:sz="0" w:space="0" w:color="auto"/>
                                                    <w:left w:val="none" w:sz="0" w:space="0" w:color="auto"/>
                                                    <w:bottom w:val="none" w:sz="0" w:space="0" w:color="auto"/>
                                                    <w:right w:val="none" w:sz="0" w:space="0" w:color="auto"/>
                                                  </w:divBdr>
                                                  <w:divsChild>
                                                    <w:div w:id="226503912">
                                                      <w:marLeft w:val="0"/>
                                                      <w:marRight w:val="0"/>
                                                      <w:marTop w:val="0"/>
                                                      <w:marBottom w:val="0"/>
                                                      <w:divBdr>
                                                        <w:top w:val="none" w:sz="0" w:space="0" w:color="auto"/>
                                                        <w:left w:val="none" w:sz="0" w:space="0" w:color="auto"/>
                                                        <w:bottom w:val="none" w:sz="0" w:space="0" w:color="auto"/>
                                                        <w:right w:val="none" w:sz="0" w:space="0" w:color="auto"/>
                                                      </w:divBdr>
                                                    </w:div>
                                                  </w:divsChild>
                                                </w:div>
                                                <w:div w:id="1678187894">
                                                  <w:marLeft w:val="0"/>
                                                  <w:marRight w:val="0"/>
                                                  <w:marTop w:val="0"/>
                                                  <w:marBottom w:val="0"/>
                                                  <w:divBdr>
                                                    <w:top w:val="none" w:sz="0" w:space="0" w:color="auto"/>
                                                    <w:left w:val="none" w:sz="0" w:space="0" w:color="auto"/>
                                                    <w:bottom w:val="none" w:sz="0" w:space="0" w:color="auto"/>
                                                    <w:right w:val="none" w:sz="0" w:space="0" w:color="auto"/>
                                                  </w:divBdr>
                                                </w:div>
                                                <w:div w:id="1686784661">
                                                  <w:marLeft w:val="0"/>
                                                  <w:marRight w:val="0"/>
                                                  <w:marTop w:val="0"/>
                                                  <w:marBottom w:val="0"/>
                                                  <w:divBdr>
                                                    <w:top w:val="none" w:sz="0" w:space="0" w:color="auto"/>
                                                    <w:left w:val="none" w:sz="0" w:space="0" w:color="auto"/>
                                                    <w:bottom w:val="none" w:sz="0" w:space="0" w:color="auto"/>
                                                    <w:right w:val="none" w:sz="0" w:space="0" w:color="auto"/>
                                                  </w:divBdr>
                                                </w:div>
                                                <w:div w:id="1689064368">
                                                  <w:marLeft w:val="0"/>
                                                  <w:marRight w:val="0"/>
                                                  <w:marTop w:val="0"/>
                                                  <w:marBottom w:val="0"/>
                                                  <w:divBdr>
                                                    <w:top w:val="none" w:sz="0" w:space="0" w:color="auto"/>
                                                    <w:left w:val="none" w:sz="0" w:space="0" w:color="auto"/>
                                                    <w:bottom w:val="none" w:sz="0" w:space="0" w:color="auto"/>
                                                    <w:right w:val="none" w:sz="0" w:space="0" w:color="auto"/>
                                                  </w:divBdr>
                                                </w:div>
                                                <w:div w:id="1692418010">
                                                  <w:marLeft w:val="0"/>
                                                  <w:marRight w:val="0"/>
                                                  <w:marTop w:val="0"/>
                                                  <w:marBottom w:val="0"/>
                                                  <w:divBdr>
                                                    <w:top w:val="none" w:sz="0" w:space="0" w:color="auto"/>
                                                    <w:left w:val="none" w:sz="0" w:space="0" w:color="auto"/>
                                                    <w:bottom w:val="none" w:sz="0" w:space="0" w:color="auto"/>
                                                    <w:right w:val="none" w:sz="0" w:space="0" w:color="auto"/>
                                                  </w:divBdr>
                                                </w:div>
                                                <w:div w:id="1697345488">
                                                  <w:marLeft w:val="0"/>
                                                  <w:marRight w:val="0"/>
                                                  <w:marTop w:val="0"/>
                                                  <w:marBottom w:val="0"/>
                                                  <w:divBdr>
                                                    <w:top w:val="none" w:sz="0" w:space="0" w:color="auto"/>
                                                    <w:left w:val="none" w:sz="0" w:space="0" w:color="auto"/>
                                                    <w:bottom w:val="none" w:sz="0" w:space="0" w:color="auto"/>
                                                    <w:right w:val="none" w:sz="0" w:space="0" w:color="auto"/>
                                                  </w:divBdr>
                                                  <w:divsChild>
                                                    <w:div w:id="1232930712">
                                                      <w:marLeft w:val="0"/>
                                                      <w:marRight w:val="0"/>
                                                      <w:marTop w:val="0"/>
                                                      <w:marBottom w:val="0"/>
                                                      <w:divBdr>
                                                        <w:top w:val="none" w:sz="0" w:space="0" w:color="auto"/>
                                                        <w:left w:val="none" w:sz="0" w:space="0" w:color="auto"/>
                                                        <w:bottom w:val="none" w:sz="0" w:space="0" w:color="auto"/>
                                                        <w:right w:val="none" w:sz="0" w:space="0" w:color="auto"/>
                                                      </w:divBdr>
                                                    </w:div>
                                                  </w:divsChild>
                                                </w:div>
                                                <w:div w:id="1700470718">
                                                  <w:marLeft w:val="0"/>
                                                  <w:marRight w:val="0"/>
                                                  <w:marTop w:val="0"/>
                                                  <w:marBottom w:val="0"/>
                                                  <w:divBdr>
                                                    <w:top w:val="none" w:sz="0" w:space="0" w:color="auto"/>
                                                    <w:left w:val="none" w:sz="0" w:space="0" w:color="auto"/>
                                                    <w:bottom w:val="none" w:sz="0" w:space="0" w:color="auto"/>
                                                    <w:right w:val="none" w:sz="0" w:space="0" w:color="auto"/>
                                                  </w:divBdr>
                                                </w:div>
                                                <w:div w:id="1700662989">
                                                  <w:marLeft w:val="0"/>
                                                  <w:marRight w:val="0"/>
                                                  <w:marTop w:val="0"/>
                                                  <w:marBottom w:val="0"/>
                                                  <w:divBdr>
                                                    <w:top w:val="none" w:sz="0" w:space="0" w:color="auto"/>
                                                    <w:left w:val="none" w:sz="0" w:space="0" w:color="auto"/>
                                                    <w:bottom w:val="none" w:sz="0" w:space="0" w:color="auto"/>
                                                    <w:right w:val="none" w:sz="0" w:space="0" w:color="auto"/>
                                                  </w:divBdr>
                                                </w:div>
                                                <w:div w:id="1710952569">
                                                  <w:marLeft w:val="0"/>
                                                  <w:marRight w:val="0"/>
                                                  <w:marTop w:val="0"/>
                                                  <w:marBottom w:val="0"/>
                                                  <w:divBdr>
                                                    <w:top w:val="none" w:sz="0" w:space="0" w:color="auto"/>
                                                    <w:left w:val="none" w:sz="0" w:space="0" w:color="auto"/>
                                                    <w:bottom w:val="none" w:sz="0" w:space="0" w:color="auto"/>
                                                    <w:right w:val="none" w:sz="0" w:space="0" w:color="auto"/>
                                                  </w:divBdr>
                                                </w:div>
                                                <w:div w:id="1717729173">
                                                  <w:marLeft w:val="0"/>
                                                  <w:marRight w:val="0"/>
                                                  <w:marTop w:val="0"/>
                                                  <w:marBottom w:val="0"/>
                                                  <w:divBdr>
                                                    <w:top w:val="none" w:sz="0" w:space="0" w:color="auto"/>
                                                    <w:left w:val="none" w:sz="0" w:space="0" w:color="auto"/>
                                                    <w:bottom w:val="none" w:sz="0" w:space="0" w:color="auto"/>
                                                    <w:right w:val="none" w:sz="0" w:space="0" w:color="auto"/>
                                                  </w:divBdr>
                                                  <w:divsChild>
                                                    <w:div w:id="1753623060">
                                                      <w:marLeft w:val="0"/>
                                                      <w:marRight w:val="0"/>
                                                      <w:marTop w:val="0"/>
                                                      <w:marBottom w:val="0"/>
                                                      <w:divBdr>
                                                        <w:top w:val="none" w:sz="0" w:space="0" w:color="auto"/>
                                                        <w:left w:val="none" w:sz="0" w:space="0" w:color="auto"/>
                                                        <w:bottom w:val="none" w:sz="0" w:space="0" w:color="auto"/>
                                                        <w:right w:val="none" w:sz="0" w:space="0" w:color="auto"/>
                                                      </w:divBdr>
                                                    </w:div>
                                                  </w:divsChild>
                                                </w:div>
                                                <w:div w:id="1718310893">
                                                  <w:marLeft w:val="0"/>
                                                  <w:marRight w:val="0"/>
                                                  <w:marTop w:val="0"/>
                                                  <w:marBottom w:val="0"/>
                                                  <w:divBdr>
                                                    <w:top w:val="none" w:sz="0" w:space="0" w:color="auto"/>
                                                    <w:left w:val="none" w:sz="0" w:space="0" w:color="auto"/>
                                                    <w:bottom w:val="none" w:sz="0" w:space="0" w:color="auto"/>
                                                    <w:right w:val="none" w:sz="0" w:space="0" w:color="auto"/>
                                                  </w:divBdr>
                                                </w:div>
                                                <w:div w:id="1721585647">
                                                  <w:marLeft w:val="0"/>
                                                  <w:marRight w:val="0"/>
                                                  <w:marTop w:val="0"/>
                                                  <w:marBottom w:val="0"/>
                                                  <w:divBdr>
                                                    <w:top w:val="none" w:sz="0" w:space="0" w:color="auto"/>
                                                    <w:left w:val="none" w:sz="0" w:space="0" w:color="auto"/>
                                                    <w:bottom w:val="none" w:sz="0" w:space="0" w:color="auto"/>
                                                    <w:right w:val="none" w:sz="0" w:space="0" w:color="auto"/>
                                                  </w:divBdr>
                                                  <w:divsChild>
                                                    <w:div w:id="933704590">
                                                      <w:marLeft w:val="0"/>
                                                      <w:marRight w:val="0"/>
                                                      <w:marTop w:val="0"/>
                                                      <w:marBottom w:val="0"/>
                                                      <w:divBdr>
                                                        <w:top w:val="none" w:sz="0" w:space="0" w:color="auto"/>
                                                        <w:left w:val="none" w:sz="0" w:space="0" w:color="auto"/>
                                                        <w:bottom w:val="none" w:sz="0" w:space="0" w:color="auto"/>
                                                        <w:right w:val="none" w:sz="0" w:space="0" w:color="auto"/>
                                                      </w:divBdr>
                                                    </w:div>
                                                  </w:divsChild>
                                                </w:div>
                                                <w:div w:id="1726559118">
                                                  <w:marLeft w:val="0"/>
                                                  <w:marRight w:val="0"/>
                                                  <w:marTop w:val="0"/>
                                                  <w:marBottom w:val="0"/>
                                                  <w:divBdr>
                                                    <w:top w:val="none" w:sz="0" w:space="0" w:color="auto"/>
                                                    <w:left w:val="none" w:sz="0" w:space="0" w:color="auto"/>
                                                    <w:bottom w:val="none" w:sz="0" w:space="0" w:color="auto"/>
                                                    <w:right w:val="none" w:sz="0" w:space="0" w:color="auto"/>
                                                  </w:divBdr>
                                                </w:div>
                                                <w:div w:id="1738631092">
                                                  <w:marLeft w:val="0"/>
                                                  <w:marRight w:val="0"/>
                                                  <w:marTop w:val="0"/>
                                                  <w:marBottom w:val="0"/>
                                                  <w:divBdr>
                                                    <w:top w:val="none" w:sz="0" w:space="0" w:color="auto"/>
                                                    <w:left w:val="none" w:sz="0" w:space="0" w:color="auto"/>
                                                    <w:bottom w:val="none" w:sz="0" w:space="0" w:color="auto"/>
                                                    <w:right w:val="none" w:sz="0" w:space="0" w:color="auto"/>
                                                  </w:divBdr>
                                                  <w:divsChild>
                                                    <w:div w:id="1242180774">
                                                      <w:marLeft w:val="0"/>
                                                      <w:marRight w:val="0"/>
                                                      <w:marTop w:val="0"/>
                                                      <w:marBottom w:val="0"/>
                                                      <w:divBdr>
                                                        <w:top w:val="none" w:sz="0" w:space="0" w:color="auto"/>
                                                        <w:left w:val="none" w:sz="0" w:space="0" w:color="auto"/>
                                                        <w:bottom w:val="none" w:sz="0" w:space="0" w:color="auto"/>
                                                        <w:right w:val="none" w:sz="0" w:space="0" w:color="auto"/>
                                                      </w:divBdr>
                                                    </w:div>
                                                  </w:divsChild>
                                                </w:div>
                                                <w:div w:id="1739742139">
                                                  <w:marLeft w:val="0"/>
                                                  <w:marRight w:val="0"/>
                                                  <w:marTop w:val="0"/>
                                                  <w:marBottom w:val="0"/>
                                                  <w:divBdr>
                                                    <w:top w:val="none" w:sz="0" w:space="0" w:color="auto"/>
                                                    <w:left w:val="none" w:sz="0" w:space="0" w:color="auto"/>
                                                    <w:bottom w:val="none" w:sz="0" w:space="0" w:color="auto"/>
                                                    <w:right w:val="none" w:sz="0" w:space="0" w:color="auto"/>
                                                  </w:divBdr>
                                                </w:div>
                                                <w:div w:id="1746142729">
                                                  <w:marLeft w:val="0"/>
                                                  <w:marRight w:val="0"/>
                                                  <w:marTop w:val="0"/>
                                                  <w:marBottom w:val="0"/>
                                                  <w:divBdr>
                                                    <w:top w:val="none" w:sz="0" w:space="0" w:color="auto"/>
                                                    <w:left w:val="none" w:sz="0" w:space="0" w:color="auto"/>
                                                    <w:bottom w:val="none" w:sz="0" w:space="0" w:color="auto"/>
                                                    <w:right w:val="none" w:sz="0" w:space="0" w:color="auto"/>
                                                  </w:divBdr>
                                                </w:div>
                                                <w:div w:id="1753817218">
                                                  <w:marLeft w:val="0"/>
                                                  <w:marRight w:val="0"/>
                                                  <w:marTop w:val="0"/>
                                                  <w:marBottom w:val="0"/>
                                                  <w:divBdr>
                                                    <w:top w:val="none" w:sz="0" w:space="0" w:color="auto"/>
                                                    <w:left w:val="none" w:sz="0" w:space="0" w:color="auto"/>
                                                    <w:bottom w:val="none" w:sz="0" w:space="0" w:color="auto"/>
                                                    <w:right w:val="none" w:sz="0" w:space="0" w:color="auto"/>
                                                  </w:divBdr>
                                                  <w:divsChild>
                                                    <w:div w:id="579143830">
                                                      <w:marLeft w:val="0"/>
                                                      <w:marRight w:val="0"/>
                                                      <w:marTop w:val="0"/>
                                                      <w:marBottom w:val="0"/>
                                                      <w:divBdr>
                                                        <w:top w:val="none" w:sz="0" w:space="0" w:color="auto"/>
                                                        <w:left w:val="none" w:sz="0" w:space="0" w:color="auto"/>
                                                        <w:bottom w:val="none" w:sz="0" w:space="0" w:color="auto"/>
                                                        <w:right w:val="none" w:sz="0" w:space="0" w:color="auto"/>
                                                      </w:divBdr>
                                                    </w:div>
                                                  </w:divsChild>
                                                </w:div>
                                                <w:div w:id="1762339361">
                                                  <w:marLeft w:val="0"/>
                                                  <w:marRight w:val="0"/>
                                                  <w:marTop w:val="0"/>
                                                  <w:marBottom w:val="0"/>
                                                  <w:divBdr>
                                                    <w:top w:val="none" w:sz="0" w:space="0" w:color="auto"/>
                                                    <w:left w:val="none" w:sz="0" w:space="0" w:color="auto"/>
                                                    <w:bottom w:val="none" w:sz="0" w:space="0" w:color="auto"/>
                                                    <w:right w:val="none" w:sz="0" w:space="0" w:color="auto"/>
                                                  </w:divBdr>
                                                </w:div>
                                                <w:div w:id="1768034742">
                                                  <w:marLeft w:val="0"/>
                                                  <w:marRight w:val="0"/>
                                                  <w:marTop w:val="0"/>
                                                  <w:marBottom w:val="0"/>
                                                  <w:divBdr>
                                                    <w:top w:val="none" w:sz="0" w:space="0" w:color="auto"/>
                                                    <w:left w:val="none" w:sz="0" w:space="0" w:color="auto"/>
                                                    <w:bottom w:val="none" w:sz="0" w:space="0" w:color="auto"/>
                                                    <w:right w:val="none" w:sz="0" w:space="0" w:color="auto"/>
                                                  </w:divBdr>
                                                </w:div>
                                                <w:div w:id="1770198706">
                                                  <w:marLeft w:val="0"/>
                                                  <w:marRight w:val="0"/>
                                                  <w:marTop w:val="0"/>
                                                  <w:marBottom w:val="0"/>
                                                  <w:divBdr>
                                                    <w:top w:val="none" w:sz="0" w:space="0" w:color="auto"/>
                                                    <w:left w:val="none" w:sz="0" w:space="0" w:color="auto"/>
                                                    <w:bottom w:val="none" w:sz="0" w:space="0" w:color="auto"/>
                                                    <w:right w:val="none" w:sz="0" w:space="0" w:color="auto"/>
                                                  </w:divBdr>
                                                  <w:divsChild>
                                                    <w:div w:id="632559694">
                                                      <w:marLeft w:val="0"/>
                                                      <w:marRight w:val="0"/>
                                                      <w:marTop w:val="0"/>
                                                      <w:marBottom w:val="0"/>
                                                      <w:divBdr>
                                                        <w:top w:val="none" w:sz="0" w:space="0" w:color="auto"/>
                                                        <w:left w:val="none" w:sz="0" w:space="0" w:color="auto"/>
                                                        <w:bottom w:val="none" w:sz="0" w:space="0" w:color="auto"/>
                                                        <w:right w:val="none" w:sz="0" w:space="0" w:color="auto"/>
                                                      </w:divBdr>
                                                    </w:div>
                                                  </w:divsChild>
                                                </w:div>
                                                <w:div w:id="1774133260">
                                                  <w:marLeft w:val="0"/>
                                                  <w:marRight w:val="0"/>
                                                  <w:marTop w:val="0"/>
                                                  <w:marBottom w:val="0"/>
                                                  <w:divBdr>
                                                    <w:top w:val="none" w:sz="0" w:space="0" w:color="auto"/>
                                                    <w:left w:val="none" w:sz="0" w:space="0" w:color="auto"/>
                                                    <w:bottom w:val="none" w:sz="0" w:space="0" w:color="auto"/>
                                                    <w:right w:val="none" w:sz="0" w:space="0" w:color="auto"/>
                                                  </w:divBdr>
                                                </w:div>
                                                <w:div w:id="1783767516">
                                                  <w:marLeft w:val="0"/>
                                                  <w:marRight w:val="0"/>
                                                  <w:marTop w:val="0"/>
                                                  <w:marBottom w:val="0"/>
                                                  <w:divBdr>
                                                    <w:top w:val="none" w:sz="0" w:space="0" w:color="auto"/>
                                                    <w:left w:val="none" w:sz="0" w:space="0" w:color="auto"/>
                                                    <w:bottom w:val="none" w:sz="0" w:space="0" w:color="auto"/>
                                                    <w:right w:val="none" w:sz="0" w:space="0" w:color="auto"/>
                                                  </w:divBdr>
                                                </w:div>
                                                <w:div w:id="1798793836">
                                                  <w:marLeft w:val="0"/>
                                                  <w:marRight w:val="0"/>
                                                  <w:marTop w:val="0"/>
                                                  <w:marBottom w:val="0"/>
                                                  <w:divBdr>
                                                    <w:top w:val="none" w:sz="0" w:space="0" w:color="auto"/>
                                                    <w:left w:val="none" w:sz="0" w:space="0" w:color="auto"/>
                                                    <w:bottom w:val="none" w:sz="0" w:space="0" w:color="auto"/>
                                                    <w:right w:val="none" w:sz="0" w:space="0" w:color="auto"/>
                                                  </w:divBdr>
                                                </w:div>
                                                <w:div w:id="1802378955">
                                                  <w:marLeft w:val="0"/>
                                                  <w:marRight w:val="0"/>
                                                  <w:marTop w:val="0"/>
                                                  <w:marBottom w:val="0"/>
                                                  <w:divBdr>
                                                    <w:top w:val="none" w:sz="0" w:space="0" w:color="auto"/>
                                                    <w:left w:val="none" w:sz="0" w:space="0" w:color="auto"/>
                                                    <w:bottom w:val="none" w:sz="0" w:space="0" w:color="auto"/>
                                                    <w:right w:val="none" w:sz="0" w:space="0" w:color="auto"/>
                                                  </w:divBdr>
                                                </w:div>
                                                <w:div w:id="1805155605">
                                                  <w:marLeft w:val="0"/>
                                                  <w:marRight w:val="0"/>
                                                  <w:marTop w:val="0"/>
                                                  <w:marBottom w:val="0"/>
                                                  <w:divBdr>
                                                    <w:top w:val="none" w:sz="0" w:space="0" w:color="auto"/>
                                                    <w:left w:val="none" w:sz="0" w:space="0" w:color="auto"/>
                                                    <w:bottom w:val="none" w:sz="0" w:space="0" w:color="auto"/>
                                                    <w:right w:val="none" w:sz="0" w:space="0" w:color="auto"/>
                                                  </w:divBdr>
                                                </w:div>
                                                <w:div w:id="1807235414">
                                                  <w:marLeft w:val="0"/>
                                                  <w:marRight w:val="0"/>
                                                  <w:marTop w:val="0"/>
                                                  <w:marBottom w:val="0"/>
                                                  <w:divBdr>
                                                    <w:top w:val="none" w:sz="0" w:space="0" w:color="auto"/>
                                                    <w:left w:val="none" w:sz="0" w:space="0" w:color="auto"/>
                                                    <w:bottom w:val="none" w:sz="0" w:space="0" w:color="auto"/>
                                                    <w:right w:val="none" w:sz="0" w:space="0" w:color="auto"/>
                                                  </w:divBdr>
                                                </w:div>
                                                <w:div w:id="1809474006">
                                                  <w:marLeft w:val="0"/>
                                                  <w:marRight w:val="0"/>
                                                  <w:marTop w:val="0"/>
                                                  <w:marBottom w:val="0"/>
                                                  <w:divBdr>
                                                    <w:top w:val="none" w:sz="0" w:space="0" w:color="auto"/>
                                                    <w:left w:val="none" w:sz="0" w:space="0" w:color="auto"/>
                                                    <w:bottom w:val="none" w:sz="0" w:space="0" w:color="auto"/>
                                                    <w:right w:val="none" w:sz="0" w:space="0" w:color="auto"/>
                                                  </w:divBdr>
                                                  <w:divsChild>
                                                    <w:div w:id="336999637">
                                                      <w:marLeft w:val="0"/>
                                                      <w:marRight w:val="0"/>
                                                      <w:marTop w:val="0"/>
                                                      <w:marBottom w:val="0"/>
                                                      <w:divBdr>
                                                        <w:top w:val="none" w:sz="0" w:space="0" w:color="auto"/>
                                                        <w:left w:val="none" w:sz="0" w:space="0" w:color="auto"/>
                                                        <w:bottom w:val="none" w:sz="0" w:space="0" w:color="auto"/>
                                                        <w:right w:val="none" w:sz="0" w:space="0" w:color="auto"/>
                                                      </w:divBdr>
                                                    </w:div>
                                                  </w:divsChild>
                                                </w:div>
                                                <w:div w:id="1814524865">
                                                  <w:marLeft w:val="0"/>
                                                  <w:marRight w:val="0"/>
                                                  <w:marTop w:val="0"/>
                                                  <w:marBottom w:val="0"/>
                                                  <w:divBdr>
                                                    <w:top w:val="none" w:sz="0" w:space="0" w:color="auto"/>
                                                    <w:left w:val="none" w:sz="0" w:space="0" w:color="auto"/>
                                                    <w:bottom w:val="none" w:sz="0" w:space="0" w:color="auto"/>
                                                    <w:right w:val="none" w:sz="0" w:space="0" w:color="auto"/>
                                                  </w:divBdr>
                                                </w:div>
                                                <w:div w:id="1819879647">
                                                  <w:marLeft w:val="0"/>
                                                  <w:marRight w:val="0"/>
                                                  <w:marTop w:val="0"/>
                                                  <w:marBottom w:val="0"/>
                                                  <w:divBdr>
                                                    <w:top w:val="none" w:sz="0" w:space="0" w:color="auto"/>
                                                    <w:left w:val="none" w:sz="0" w:space="0" w:color="auto"/>
                                                    <w:bottom w:val="none" w:sz="0" w:space="0" w:color="auto"/>
                                                    <w:right w:val="none" w:sz="0" w:space="0" w:color="auto"/>
                                                  </w:divBdr>
                                                </w:div>
                                                <w:div w:id="1826624299">
                                                  <w:marLeft w:val="0"/>
                                                  <w:marRight w:val="0"/>
                                                  <w:marTop w:val="0"/>
                                                  <w:marBottom w:val="0"/>
                                                  <w:divBdr>
                                                    <w:top w:val="none" w:sz="0" w:space="0" w:color="auto"/>
                                                    <w:left w:val="none" w:sz="0" w:space="0" w:color="auto"/>
                                                    <w:bottom w:val="none" w:sz="0" w:space="0" w:color="auto"/>
                                                    <w:right w:val="none" w:sz="0" w:space="0" w:color="auto"/>
                                                  </w:divBdr>
                                                </w:div>
                                                <w:div w:id="1832017032">
                                                  <w:marLeft w:val="0"/>
                                                  <w:marRight w:val="0"/>
                                                  <w:marTop w:val="0"/>
                                                  <w:marBottom w:val="0"/>
                                                  <w:divBdr>
                                                    <w:top w:val="none" w:sz="0" w:space="0" w:color="auto"/>
                                                    <w:left w:val="none" w:sz="0" w:space="0" w:color="auto"/>
                                                    <w:bottom w:val="none" w:sz="0" w:space="0" w:color="auto"/>
                                                    <w:right w:val="none" w:sz="0" w:space="0" w:color="auto"/>
                                                  </w:divBdr>
                                                </w:div>
                                                <w:div w:id="1832330533">
                                                  <w:marLeft w:val="0"/>
                                                  <w:marRight w:val="0"/>
                                                  <w:marTop w:val="0"/>
                                                  <w:marBottom w:val="0"/>
                                                  <w:divBdr>
                                                    <w:top w:val="none" w:sz="0" w:space="0" w:color="auto"/>
                                                    <w:left w:val="none" w:sz="0" w:space="0" w:color="auto"/>
                                                    <w:bottom w:val="none" w:sz="0" w:space="0" w:color="auto"/>
                                                    <w:right w:val="none" w:sz="0" w:space="0" w:color="auto"/>
                                                  </w:divBdr>
                                                  <w:divsChild>
                                                    <w:div w:id="1217089951">
                                                      <w:marLeft w:val="0"/>
                                                      <w:marRight w:val="0"/>
                                                      <w:marTop w:val="0"/>
                                                      <w:marBottom w:val="0"/>
                                                      <w:divBdr>
                                                        <w:top w:val="none" w:sz="0" w:space="0" w:color="auto"/>
                                                        <w:left w:val="none" w:sz="0" w:space="0" w:color="auto"/>
                                                        <w:bottom w:val="none" w:sz="0" w:space="0" w:color="auto"/>
                                                        <w:right w:val="none" w:sz="0" w:space="0" w:color="auto"/>
                                                      </w:divBdr>
                                                    </w:div>
                                                  </w:divsChild>
                                                </w:div>
                                                <w:div w:id="1847478634">
                                                  <w:marLeft w:val="0"/>
                                                  <w:marRight w:val="0"/>
                                                  <w:marTop w:val="0"/>
                                                  <w:marBottom w:val="0"/>
                                                  <w:divBdr>
                                                    <w:top w:val="none" w:sz="0" w:space="0" w:color="auto"/>
                                                    <w:left w:val="none" w:sz="0" w:space="0" w:color="auto"/>
                                                    <w:bottom w:val="none" w:sz="0" w:space="0" w:color="auto"/>
                                                    <w:right w:val="none" w:sz="0" w:space="0" w:color="auto"/>
                                                  </w:divBdr>
                                                </w:div>
                                                <w:div w:id="1852404859">
                                                  <w:marLeft w:val="0"/>
                                                  <w:marRight w:val="0"/>
                                                  <w:marTop w:val="0"/>
                                                  <w:marBottom w:val="0"/>
                                                  <w:divBdr>
                                                    <w:top w:val="none" w:sz="0" w:space="0" w:color="auto"/>
                                                    <w:left w:val="none" w:sz="0" w:space="0" w:color="auto"/>
                                                    <w:bottom w:val="none" w:sz="0" w:space="0" w:color="auto"/>
                                                    <w:right w:val="none" w:sz="0" w:space="0" w:color="auto"/>
                                                  </w:divBdr>
                                                </w:div>
                                                <w:div w:id="1854998905">
                                                  <w:marLeft w:val="0"/>
                                                  <w:marRight w:val="0"/>
                                                  <w:marTop w:val="0"/>
                                                  <w:marBottom w:val="0"/>
                                                  <w:divBdr>
                                                    <w:top w:val="none" w:sz="0" w:space="0" w:color="auto"/>
                                                    <w:left w:val="none" w:sz="0" w:space="0" w:color="auto"/>
                                                    <w:bottom w:val="none" w:sz="0" w:space="0" w:color="auto"/>
                                                    <w:right w:val="none" w:sz="0" w:space="0" w:color="auto"/>
                                                  </w:divBdr>
                                                </w:div>
                                                <w:div w:id="1864976981">
                                                  <w:marLeft w:val="0"/>
                                                  <w:marRight w:val="0"/>
                                                  <w:marTop w:val="0"/>
                                                  <w:marBottom w:val="0"/>
                                                  <w:divBdr>
                                                    <w:top w:val="none" w:sz="0" w:space="0" w:color="auto"/>
                                                    <w:left w:val="none" w:sz="0" w:space="0" w:color="auto"/>
                                                    <w:bottom w:val="none" w:sz="0" w:space="0" w:color="auto"/>
                                                    <w:right w:val="none" w:sz="0" w:space="0" w:color="auto"/>
                                                  </w:divBdr>
                                                </w:div>
                                                <w:div w:id="1871449453">
                                                  <w:marLeft w:val="0"/>
                                                  <w:marRight w:val="0"/>
                                                  <w:marTop w:val="0"/>
                                                  <w:marBottom w:val="0"/>
                                                  <w:divBdr>
                                                    <w:top w:val="none" w:sz="0" w:space="0" w:color="auto"/>
                                                    <w:left w:val="none" w:sz="0" w:space="0" w:color="auto"/>
                                                    <w:bottom w:val="none" w:sz="0" w:space="0" w:color="auto"/>
                                                    <w:right w:val="none" w:sz="0" w:space="0" w:color="auto"/>
                                                  </w:divBdr>
                                                </w:div>
                                                <w:div w:id="1871601871">
                                                  <w:marLeft w:val="0"/>
                                                  <w:marRight w:val="0"/>
                                                  <w:marTop w:val="0"/>
                                                  <w:marBottom w:val="0"/>
                                                  <w:divBdr>
                                                    <w:top w:val="none" w:sz="0" w:space="0" w:color="auto"/>
                                                    <w:left w:val="none" w:sz="0" w:space="0" w:color="auto"/>
                                                    <w:bottom w:val="none" w:sz="0" w:space="0" w:color="auto"/>
                                                    <w:right w:val="none" w:sz="0" w:space="0" w:color="auto"/>
                                                  </w:divBdr>
                                                </w:div>
                                                <w:div w:id="1872840158">
                                                  <w:marLeft w:val="0"/>
                                                  <w:marRight w:val="0"/>
                                                  <w:marTop w:val="0"/>
                                                  <w:marBottom w:val="0"/>
                                                  <w:divBdr>
                                                    <w:top w:val="none" w:sz="0" w:space="0" w:color="auto"/>
                                                    <w:left w:val="none" w:sz="0" w:space="0" w:color="auto"/>
                                                    <w:bottom w:val="none" w:sz="0" w:space="0" w:color="auto"/>
                                                    <w:right w:val="none" w:sz="0" w:space="0" w:color="auto"/>
                                                  </w:divBdr>
                                                </w:div>
                                                <w:div w:id="1874148353">
                                                  <w:marLeft w:val="0"/>
                                                  <w:marRight w:val="0"/>
                                                  <w:marTop w:val="0"/>
                                                  <w:marBottom w:val="0"/>
                                                  <w:divBdr>
                                                    <w:top w:val="none" w:sz="0" w:space="0" w:color="auto"/>
                                                    <w:left w:val="none" w:sz="0" w:space="0" w:color="auto"/>
                                                    <w:bottom w:val="none" w:sz="0" w:space="0" w:color="auto"/>
                                                    <w:right w:val="none" w:sz="0" w:space="0" w:color="auto"/>
                                                  </w:divBdr>
                                                </w:div>
                                                <w:div w:id="1900238531">
                                                  <w:marLeft w:val="0"/>
                                                  <w:marRight w:val="0"/>
                                                  <w:marTop w:val="0"/>
                                                  <w:marBottom w:val="0"/>
                                                  <w:divBdr>
                                                    <w:top w:val="none" w:sz="0" w:space="0" w:color="auto"/>
                                                    <w:left w:val="none" w:sz="0" w:space="0" w:color="auto"/>
                                                    <w:bottom w:val="none" w:sz="0" w:space="0" w:color="auto"/>
                                                    <w:right w:val="none" w:sz="0" w:space="0" w:color="auto"/>
                                                  </w:divBdr>
                                                  <w:divsChild>
                                                    <w:div w:id="939413642">
                                                      <w:marLeft w:val="0"/>
                                                      <w:marRight w:val="0"/>
                                                      <w:marTop w:val="0"/>
                                                      <w:marBottom w:val="0"/>
                                                      <w:divBdr>
                                                        <w:top w:val="none" w:sz="0" w:space="0" w:color="auto"/>
                                                        <w:left w:val="none" w:sz="0" w:space="0" w:color="auto"/>
                                                        <w:bottom w:val="none" w:sz="0" w:space="0" w:color="auto"/>
                                                        <w:right w:val="none" w:sz="0" w:space="0" w:color="auto"/>
                                                      </w:divBdr>
                                                    </w:div>
                                                  </w:divsChild>
                                                </w:div>
                                                <w:div w:id="1902016453">
                                                  <w:marLeft w:val="0"/>
                                                  <w:marRight w:val="0"/>
                                                  <w:marTop w:val="0"/>
                                                  <w:marBottom w:val="0"/>
                                                  <w:divBdr>
                                                    <w:top w:val="none" w:sz="0" w:space="0" w:color="auto"/>
                                                    <w:left w:val="none" w:sz="0" w:space="0" w:color="auto"/>
                                                    <w:bottom w:val="none" w:sz="0" w:space="0" w:color="auto"/>
                                                    <w:right w:val="none" w:sz="0" w:space="0" w:color="auto"/>
                                                  </w:divBdr>
                                                </w:div>
                                                <w:div w:id="1908757790">
                                                  <w:marLeft w:val="0"/>
                                                  <w:marRight w:val="0"/>
                                                  <w:marTop w:val="0"/>
                                                  <w:marBottom w:val="0"/>
                                                  <w:divBdr>
                                                    <w:top w:val="none" w:sz="0" w:space="0" w:color="auto"/>
                                                    <w:left w:val="none" w:sz="0" w:space="0" w:color="auto"/>
                                                    <w:bottom w:val="none" w:sz="0" w:space="0" w:color="auto"/>
                                                    <w:right w:val="none" w:sz="0" w:space="0" w:color="auto"/>
                                                  </w:divBdr>
                                                  <w:divsChild>
                                                    <w:div w:id="1494301082">
                                                      <w:marLeft w:val="0"/>
                                                      <w:marRight w:val="0"/>
                                                      <w:marTop w:val="0"/>
                                                      <w:marBottom w:val="0"/>
                                                      <w:divBdr>
                                                        <w:top w:val="none" w:sz="0" w:space="0" w:color="auto"/>
                                                        <w:left w:val="none" w:sz="0" w:space="0" w:color="auto"/>
                                                        <w:bottom w:val="none" w:sz="0" w:space="0" w:color="auto"/>
                                                        <w:right w:val="none" w:sz="0" w:space="0" w:color="auto"/>
                                                      </w:divBdr>
                                                    </w:div>
                                                  </w:divsChild>
                                                </w:div>
                                                <w:div w:id="1911037148">
                                                  <w:marLeft w:val="0"/>
                                                  <w:marRight w:val="0"/>
                                                  <w:marTop w:val="0"/>
                                                  <w:marBottom w:val="0"/>
                                                  <w:divBdr>
                                                    <w:top w:val="none" w:sz="0" w:space="0" w:color="auto"/>
                                                    <w:left w:val="none" w:sz="0" w:space="0" w:color="auto"/>
                                                    <w:bottom w:val="none" w:sz="0" w:space="0" w:color="auto"/>
                                                    <w:right w:val="none" w:sz="0" w:space="0" w:color="auto"/>
                                                  </w:divBdr>
                                                  <w:divsChild>
                                                    <w:div w:id="2083599850">
                                                      <w:marLeft w:val="0"/>
                                                      <w:marRight w:val="0"/>
                                                      <w:marTop w:val="0"/>
                                                      <w:marBottom w:val="0"/>
                                                      <w:divBdr>
                                                        <w:top w:val="none" w:sz="0" w:space="0" w:color="auto"/>
                                                        <w:left w:val="none" w:sz="0" w:space="0" w:color="auto"/>
                                                        <w:bottom w:val="none" w:sz="0" w:space="0" w:color="auto"/>
                                                        <w:right w:val="none" w:sz="0" w:space="0" w:color="auto"/>
                                                      </w:divBdr>
                                                    </w:div>
                                                  </w:divsChild>
                                                </w:div>
                                                <w:div w:id="1923947222">
                                                  <w:marLeft w:val="0"/>
                                                  <w:marRight w:val="0"/>
                                                  <w:marTop w:val="0"/>
                                                  <w:marBottom w:val="0"/>
                                                  <w:divBdr>
                                                    <w:top w:val="none" w:sz="0" w:space="0" w:color="auto"/>
                                                    <w:left w:val="none" w:sz="0" w:space="0" w:color="auto"/>
                                                    <w:bottom w:val="none" w:sz="0" w:space="0" w:color="auto"/>
                                                    <w:right w:val="none" w:sz="0" w:space="0" w:color="auto"/>
                                                  </w:divBdr>
                                                </w:div>
                                                <w:div w:id="1933081842">
                                                  <w:marLeft w:val="0"/>
                                                  <w:marRight w:val="0"/>
                                                  <w:marTop w:val="0"/>
                                                  <w:marBottom w:val="0"/>
                                                  <w:divBdr>
                                                    <w:top w:val="none" w:sz="0" w:space="0" w:color="auto"/>
                                                    <w:left w:val="none" w:sz="0" w:space="0" w:color="auto"/>
                                                    <w:bottom w:val="none" w:sz="0" w:space="0" w:color="auto"/>
                                                    <w:right w:val="none" w:sz="0" w:space="0" w:color="auto"/>
                                                  </w:divBdr>
                                                </w:div>
                                                <w:div w:id="1936474135">
                                                  <w:marLeft w:val="0"/>
                                                  <w:marRight w:val="0"/>
                                                  <w:marTop w:val="0"/>
                                                  <w:marBottom w:val="0"/>
                                                  <w:divBdr>
                                                    <w:top w:val="none" w:sz="0" w:space="0" w:color="auto"/>
                                                    <w:left w:val="none" w:sz="0" w:space="0" w:color="auto"/>
                                                    <w:bottom w:val="none" w:sz="0" w:space="0" w:color="auto"/>
                                                    <w:right w:val="none" w:sz="0" w:space="0" w:color="auto"/>
                                                  </w:divBdr>
                                                  <w:divsChild>
                                                    <w:div w:id="658923423">
                                                      <w:marLeft w:val="0"/>
                                                      <w:marRight w:val="0"/>
                                                      <w:marTop w:val="0"/>
                                                      <w:marBottom w:val="0"/>
                                                      <w:divBdr>
                                                        <w:top w:val="none" w:sz="0" w:space="0" w:color="auto"/>
                                                        <w:left w:val="none" w:sz="0" w:space="0" w:color="auto"/>
                                                        <w:bottom w:val="none" w:sz="0" w:space="0" w:color="auto"/>
                                                        <w:right w:val="none" w:sz="0" w:space="0" w:color="auto"/>
                                                      </w:divBdr>
                                                    </w:div>
                                                  </w:divsChild>
                                                </w:div>
                                                <w:div w:id="1944609267">
                                                  <w:marLeft w:val="0"/>
                                                  <w:marRight w:val="0"/>
                                                  <w:marTop w:val="0"/>
                                                  <w:marBottom w:val="0"/>
                                                  <w:divBdr>
                                                    <w:top w:val="none" w:sz="0" w:space="0" w:color="auto"/>
                                                    <w:left w:val="none" w:sz="0" w:space="0" w:color="auto"/>
                                                    <w:bottom w:val="none" w:sz="0" w:space="0" w:color="auto"/>
                                                    <w:right w:val="none" w:sz="0" w:space="0" w:color="auto"/>
                                                  </w:divBdr>
                                                </w:div>
                                                <w:div w:id="1945533058">
                                                  <w:marLeft w:val="0"/>
                                                  <w:marRight w:val="0"/>
                                                  <w:marTop w:val="0"/>
                                                  <w:marBottom w:val="0"/>
                                                  <w:divBdr>
                                                    <w:top w:val="none" w:sz="0" w:space="0" w:color="auto"/>
                                                    <w:left w:val="none" w:sz="0" w:space="0" w:color="auto"/>
                                                    <w:bottom w:val="none" w:sz="0" w:space="0" w:color="auto"/>
                                                    <w:right w:val="none" w:sz="0" w:space="0" w:color="auto"/>
                                                  </w:divBdr>
                                                  <w:divsChild>
                                                    <w:div w:id="778646304">
                                                      <w:marLeft w:val="0"/>
                                                      <w:marRight w:val="0"/>
                                                      <w:marTop w:val="0"/>
                                                      <w:marBottom w:val="0"/>
                                                      <w:divBdr>
                                                        <w:top w:val="none" w:sz="0" w:space="0" w:color="auto"/>
                                                        <w:left w:val="none" w:sz="0" w:space="0" w:color="auto"/>
                                                        <w:bottom w:val="none" w:sz="0" w:space="0" w:color="auto"/>
                                                        <w:right w:val="none" w:sz="0" w:space="0" w:color="auto"/>
                                                      </w:divBdr>
                                                    </w:div>
                                                  </w:divsChild>
                                                </w:div>
                                                <w:div w:id="1962415047">
                                                  <w:marLeft w:val="0"/>
                                                  <w:marRight w:val="0"/>
                                                  <w:marTop w:val="0"/>
                                                  <w:marBottom w:val="0"/>
                                                  <w:divBdr>
                                                    <w:top w:val="none" w:sz="0" w:space="0" w:color="auto"/>
                                                    <w:left w:val="none" w:sz="0" w:space="0" w:color="auto"/>
                                                    <w:bottom w:val="none" w:sz="0" w:space="0" w:color="auto"/>
                                                    <w:right w:val="none" w:sz="0" w:space="0" w:color="auto"/>
                                                  </w:divBdr>
                                                  <w:divsChild>
                                                    <w:div w:id="284314065">
                                                      <w:marLeft w:val="0"/>
                                                      <w:marRight w:val="0"/>
                                                      <w:marTop w:val="0"/>
                                                      <w:marBottom w:val="0"/>
                                                      <w:divBdr>
                                                        <w:top w:val="none" w:sz="0" w:space="0" w:color="auto"/>
                                                        <w:left w:val="none" w:sz="0" w:space="0" w:color="auto"/>
                                                        <w:bottom w:val="none" w:sz="0" w:space="0" w:color="auto"/>
                                                        <w:right w:val="none" w:sz="0" w:space="0" w:color="auto"/>
                                                      </w:divBdr>
                                                    </w:div>
                                                  </w:divsChild>
                                                </w:div>
                                                <w:div w:id="1965962432">
                                                  <w:marLeft w:val="0"/>
                                                  <w:marRight w:val="0"/>
                                                  <w:marTop w:val="0"/>
                                                  <w:marBottom w:val="0"/>
                                                  <w:divBdr>
                                                    <w:top w:val="none" w:sz="0" w:space="0" w:color="auto"/>
                                                    <w:left w:val="none" w:sz="0" w:space="0" w:color="auto"/>
                                                    <w:bottom w:val="none" w:sz="0" w:space="0" w:color="auto"/>
                                                    <w:right w:val="none" w:sz="0" w:space="0" w:color="auto"/>
                                                  </w:divBdr>
                                                </w:div>
                                                <w:div w:id="1975258910">
                                                  <w:marLeft w:val="0"/>
                                                  <w:marRight w:val="0"/>
                                                  <w:marTop w:val="0"/>
                                                  <w:marBottom w:val="0"/>
                                                  <w:divBdr>
                                                    <w:top w:val="none" w:sz="0" w:space="0" w:color="auto"/>
                                                    <w:left w:val="none" w:sz="0" w:space="0" w:color="auto"/>
                                                    <w:bottom w:val="none" w:sz="0" w:space="0" w:color="auto"/>
                                                    <w:right w:val="none" w:sz="0" w:space="0" w:color="auto"/>
                                                  </w:divBdr>
                                                  <w:divsChild>
                                                    <w:div w:id="1846557636">
                                                      <w:marLeft w:val="0"/>
                                                      <w:marRight w:val="0"/>
                                                      <w:marTop w:val="0"/>
                                                      <w:marBottom w:val="0"/>
                                                      <w:divBdr>
                                                        <w:top w:val="none" w:sz="0" w:space="0" w:color="auto"/>
                                                        <w:left w:val="none" w:sz="0" w:space="0" w:color="auto"/>
                                                        <w:bottom w:val="none" w:sz="0" w:space="0" w:color="auto"/>
                                                        <w:right w:val="none" w:sz="0" w:space="0" w:color="auto"/>
                                                      </w:divBdr>
                                                    </w:div>
                                                  </w:divsChild>
                                                </w:div>
                                                <w:div w:id="1975403950">
                                                  <w:marLeft w:val="0"/>
                                                  <w:marRight w:val="0"/>
                                                  <w:marTop w:val="0"/>
                                                  <w:marBottom w:val="0"/>
                                                  <w:divBdr>
                                                    <w:top w:val="none" w:sz="0" w:space="0" w:color="auto"/>
                                                    <w:left w:val="none" w:sz="0" w:space="0" w:color="auto"/>
                                                    <w:bottom w:val="none" w:sz="0" w:space="0" w:color="auto"/>
                                                    <w:right w:val="none" w:sz="0" w:space="0" w:color="auto"/>
                                                  </w:divBdr>
                                                </w:div>
                                                <w:div w:id="1989049675">
                                                  <w:marLeft w:val="0"/>
                                                  <w:marRight w:val="0"/>
                                                  <w:marTop w:val="0"/>
                                                  <w:marBottom w:val="0"/>
                                                  <w:divBdr>
                                                    <w:top w:val="none" w:sz="0" w:space="0" w:color="auto"/>
                                                    <w:left w:val="none" w:sz="0" w:space="0" w:color="auto"/>
                                                    <w:bottom w:val="none" w:sz="0" w:space="0" w:color="auto"/>
                                                    <w:right w:val="none" w:sz="0" w:space="0" w:color="auto"/>
                                                  </w:divBdr>
                                                </w:div>
                                                <w:div w:id="1994018827">
                                                  <w:marLeft w:val="0"/>
                                                  <w:marRight w:val="0"/>
                                                  <w:marTop w:val="0"/>
                                                  <w:marBottom w:val="0"/>
                                                  <w:divBdr>
                                                    <w:top w:val="none" w:sz="0" w:space="0" w:color="auto"/>
                                                    <w:left w:val="none" w:sz="0" w:space="0" w:color="auto"/>
                                                    <w:bottom w:val="none" w:sz="0" w:space="0" w:color="auto"/>
                                                    <w:right w:val="none" w:sz="0" w:space="0" w:color="auto"/>
                                                  </w:divBdr>
                                                </w:div>
                                                <w:div w:id="1999797066">
                                                  <w:marLeft w:val="0"/>
                                                  <w:marRight w:val="0"/>
                                                  <w:marTop w:val="0"/>
                                                  <w:marBottom w:val="0"/>
                                                  <w:divBdr>
                                                    <w:top w:val="none" w:sz="0" w:space="0" w:color="auto"/>
                                                    <w:left w:val="none" w:sz="0" w:space="0" w:color="auto"/>
                                                    <w:bottom w:val="none" w:sz="0" w:space="0" w:color="auto"/>
                                                    <w:right w:val="none" w:sz="0" w:space="0" w:color="auto"/>
                                                  </w:divBdr>
                                                </w:div>
                                                <w:div w:id="2003310393">
                                                  <w:marLeft w:val="0"/>
                                                  <w:marRight w:val="0"/>
                                                  <w:marTop w:val="0"/>
                                                  <w:marBottom w:val="0"/>
                                                  <w:divBdr>
                                                    <w:top w:val="none" w:sz="0" w:space="0" w:color="auto"/>
                                                    <w:left w:val="none" w:sz="0" w:space="0" w:color="auto"/>
                                                    <w:bottom w:val="none" w:sz="0" w:space="0" w:color="auto"/>
                                                    <w:right w:val="none" w:sz="0" w:space="0" w:color="auto"/>
                                                  </w:divBdr>
                                                  <w:divsChild>
                                                    <w:div w:id="1136070320">
                                                      <w:marLeft w:val="0"/>
                                                      <w:marRight w:val="0"/>
                                                      <w:marTop w:val="0"/>
                                                      <w:marBottom w:val="0"/>
                                                      <w:divBdr>
                                                        <w:top w:val="none" w:sz="0" w:space="0" w:color="auto"/>
                                                        <w:left w:val="none" w:sz="0" w:space="0" w:color="auto"/>
                                                        <w:bottom w:val="none" w:sz="0" w:space="0" w:color="auto"/>
                                                        <w:right w:val="none" w:sz="0" w:space="0" w:color="auto"/>
                                                      </w:divBdr>
                                                    </w:div>
                                                  </w:divsChild>
                                                </w:div>
                                                <w:div w:id="2011330004">
                                                  <w:marLeft w:val="0"/>
                                                  <w:marRight w:val="0"/>
                                                  <w:marTop w:val="0"/>
                                                  <w:marBottom w:val="0"/>
                                                  <w:divBdr>
                                                    <w:top w:val="none" w:sz="0" w:space="0" w:color="auto"/>
                                                    <w:left w:val="none" w:sz="0" w:space="0" w:color="auto"/>
                                                    <w:bottom w:val="none" w:sz="0" w:space="0" w:color="auto"/>
                                                    <w:right w:val="none" w:sz="0" w:space="0" w:color="auto"/>
                                                  </w:divBdr>
                                                </w:div>
                                                <w:div w:id="2012223248">
                                                  <w:marLeft w:val="0"/>
                                                  <w:marRight w:val="0"/>
                                                  <w:marTop w:val="0"/>
                                                  <w:marBottom w:val="0"/>
                                                  <w:divBdr>
                                                    <w:top w:val="none" w:sz="0" w:space="0" w:color="auto"/>
                                                    <w:left w:val="none" w:sz="0" w:space="0" w:color="auto"/>
                                                    <w:bottom w:val="none" w:sz="0" w:space="0" w:color="auto"/>
                                                    <w:right w:val="none" w:sz="0" w:space="0" w:color="auto"/>
                                                  </w:divBdr>
                                                </w:div>
                                                <w:div w:id="2015256765">
                                                  <w:marLeft w:val="0"/>
                                                  <w:marRight w:val="0"/>
                                                  <w:marTop w:val="0"/>
                                                  <w:marBottom w:val="0"/>
                                                  <w:divBdr>
                                                    <w:top w:val="none" w:sz="0" w:space="0" w:color="auto"/>
                                                    <w:left w:val="none" w:sz="0" w:space="0" w:color="auto"/>
                                                    <w:bottom w:val="none" w:sz="0" w:space="0" w:color="auto"/>
                                                    <w:right w:val="none" w:sz="0" w:space="0" w:color="auto"/>
                                                  </w:divBdr>
                                                  <w:divsChild>
                                                    <w:div w:id="2047438138">
                                                      <w:marLeft w:val="0"/>
                                                      <w:marRight w:val="0"/>
                                                      <w:marTop w:val="0"/>
                                                      <w:marBottom w:val="0"/>
                                                      <w:divBdr>
                                                        <w:top w:val="none" w:sz="0" w:space="0" w:color="auto"/>
                                                        <w:left w:val="none" w:sz="0" w:space="0" w:color="auto"/>
                                                        <w:bottom w:val="none" w:sz="0" w:space="0" w:color="auto"/>
                                                        <w:right w:val="none" w:sz="0" w:space="0" w:color="auto"/>
                                                      </w:divBdr>
                                                    </w:div>
                                                  </w:divsChild>
                                                </w:div>
                                                <w:div w:id="2019503082">
                                                  <w:marLeft w:val="0"/>
                                                  <w:marRight w:val="0"/>
                                                  <w:marTop w:val="0"/>
                                                  <w:marBottom w:val="0"/>
                                                  <w:divBdr>
                                                    <w:top w:val="none" w:sz="0" w:space="0" w:color="auto"/>
                                                    <w:left w:val="none" w:sz="0" w:space="0" w:color="auto"/>
                                                    <w:bottom w:val="none" w:sz="0" w:space="0" w:color="auto"/>
                                                    <w:right w:val="none" w:sz="0" w:space="0" w:color="auto"/>
                                                  </w:divBdr>
                                                </w:div>
                                                <w:div w:id="2027242929">
                                                  <w:marLeft w:val="0"/>
                                                  <w:marRight w:val="0"/>
                                                  <w:marTop w:val="0"/>
                                                  <w:marBottom w:val="0"/>
                                                  <w:divBdr>
                                                    <w:top w:val="none" w:sz="0" w:space="0" w:color="auto"/>
                                                    <w:left w:val="none" w:sz="0" w:space="0" w:color="auto"/>
                                                    <w:bottom w:val="none" w:sz="0" w:space="0" w:color="auto"/>
                                                    <w:right w:val="none" w:sz="0" w:space="0" w:color="auto"/>
                                                  </w:divBdr>
                                                  <w:divsChild>
                                                    <w:div w:id="874344566">
                                                      <w:marLeft w:val="0"/>
                                                      <w:marRight w:val="0"/>
                                                      <w:marTop w:val="0"/>
                                                      <w:marBottom w:val="0"/>
                                                      <w:divBdr>
                                                        <w:top w:val="none" w:sz="0" w:space="0" w:color="auto"/>
                                                        <w:left w:val="none" w:sz="0" w:space="0" w:color="auto"/>
                                                        <w:bottom w:val="none" w:sz="0" w:space="0" w:color="auto"/>
                                                        <w:right w:val="none" w:sz="0" w:space="0" w:color="auto"/>
                                                      </w:divBdr>
                                                    </w:div>
                                                  </w:divsChild>
                                                </w:div>
                                                <w:div w:id="2028746188">
                                                  <w:marLeft w:val="0"/>
                                                  <w:marRight w:val="0"/>
                                                  <w:marTop w:val="0"/>
                                                  <w:marBottom w:val="0"/>
                                                  <w:divBdr>
                                                    <w:top w:val="none" w:sz="0" w:space="0" w:color="auto"/>
                                                    <w:left w:val="none" w:sz="0" w:space="0" w:color="auto"/>
                                                    <w:bottom w:val="none" w:sz="0" w:space="0" w:color="auto"/>
                                                    <w:right w:val="none" w:sz="0" w:space="0" w:color="auto"/>
                                                  </w:divBdr>
                                                </w:div>
                                                <w:div w:id="2037122581">
                                                  <w:marLeft w:val="0"/>
                                                  <w:marRight w:val="0"/>
                                                  <w:marTop w:val="0"/>
                                                  <w:marBottom w:val="0"/>
                                                  <w:divBdr>
                                                    <w:top w:val="none" w:sz="0" w:space="0" w:color="auto"/>
                                                    <w:left w:val="none" w:sz="0" w:space="0" w:color="auto"/>
                                                    <w:bottom w:val="none" w:sz="0" w:space="0" w:color="auto"/>
                                                    <w:right w:val="none" w:sz="0" w:space="0" w:color="auto"/>
                                                  </w:divBdr>
                                                  <w:divsChild>
                                                    <w:div w:id="355889687">
                                                      <w:marLeft w:val="0"/>
                                                      <w:marRight w:val="0"/>
                                                      <w:marTop w:val="0"/>
                                                      <w:marBottom w:val="0"/>
                                                      <w:divBdr>
                                                        <w:top w:val="none" w:sz="0" w:space="0" w:color="auto"/>
                                                        <w:left w:val="none" w:sz="0" w:space="0" w:color="auto"/>
                                                        <w:bottom w:val="none" w:sz="0" w:space="0" w:color="auto"/>
                                                        <w:right w:val="none" w:sz="0" w:space="0" w:color="auto"/>
                                                      </w:divBdr>
                                                      <w:divsChild>
                                                        <w:div w:id="410321444">
                                                          <w:marLeft w:val="0"/>
                                                          <w:marRight w:val="0"/>
                                                          <w:marTop w:val="0"/>
                                                          <w:marBottom w:val="0"/>
                                                          <w:divBdr>
                                                            <w:top w:val="none" w:sz="0" w:space="0" w:color="auto"/>
                                                            <w:left w:val="none" w:sz="0" w:space="0" w:color="auto"/>
                                                            <w:bottom w:val="none" w:sz="0" w:space="0" w:color="auto"/>
                                                            <w:right w:val="none" w:sz="0" w:space="0" w:color="auto"/>
                                                          </w:divBdr>
                                                        </w:div>
                                                        <w:div w:id="610940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661083">
                                                  <w:marLeft w:val="0"/>
                                                  <w:marRight w:val="0"/>
                                                  <w:marTop w:val="0"/>
                                                  <w:marBottom w:val="0"/>
                                                  <w:divBdr>
                                                    <w:top w:val="none" w:sz="0" w:space="0" w:color="auto"/>
                                                    <w:left w:val="none" w:sz="0" w:space="0" w:color="auto"/>
                                                    <w:bottom w:val="none" w:sz="0" w:space="0" w:color="auto"/>
                                                    <w:right w:val="none" w:sz="0" w:space="0" w:color="auto"/>
                                                  </w:divBdr>
                                                </w:div>
                                                <w:div w:id="2057661340">
                                                  <w:marLeft w:val="0"/>
                                                  <w:marRight w:val="0"/>
                                                  <w:marTop w:val="0"/>
                                                  <w:marBottom w:val="0"/>
                                                  <w:divBdr>
                                                    <w:top w:val="none" w:sz="0" w:space="0" w:color="auto"/>
                                                    <w:left w:val="none" w:sz="0" w:space="0" w:color="auto"/>
                                                    <w:bottom w:val="none" w:sz="0" w:space="0" w:color="auto"/>
                                                    <w:right w:val="none" w:sz="0" w:space="0" w:color="auto"/>
                                                  </w:divBdr>
                                                </w:div>
                                                <w:div w:id="2068644729">
                                                  <w:marLeft w:val="0"/>
                                                  <w:marRight w:val="0"/>
                                                  <w:marTop w:val="0"/>
                                                  <w:marBottom w:val="0"/>
                                                  <w:divBdr>
                                                    <w:top w:val="none" w:sz="0" w:space="0" w:color="auto"/>
                                                    <w:left w:val="none" w:sz="0" w:space="0" w:color="auto"/>
                                                    <w:bottom w:val="none" w:sz="0" w:space="0" w:color="auto"/>
                                                    <w:right w:val="none" w:sz="0" w:space="0" w:color="auto"/>
                                                  </w:divBdr>
                                                </w:div>
                                                <w:div w:id="2073850394">
                                                  <w:marLeft w:val="0"/>
                                                  <w:marRight w:val="0"/>
                                                  <w:marTop w:val="0"/>
                                                  <w:marBottom w:val="0"/>
                                                  <w:divBdr>
                                                    <w:top w:val="none" w:sz="0" w:space="0" w:color="auto"/>
                                                    <w:left w:val="none" w:sz="0" w:space="0" w:color="auto"/>
                                                    <w:bottom w:val="none" w:sz="0" w:space="0" w:color="auto"/>
                                                    <w:right w:val="none" w:sz="0" w:space="0" w:color="auto"/>
                                                  </w:divBdr>
                                                </w:div>
                                                <w:div w:id="2076928011">
                                                  <w:marLeft w:val="0"/>
                                                  <w:marRight w:val="0"/>
                                                  <w:marTop w:val="0"/>
                                                  <w:marBottom w:val="0"/>
                                                  <w:divBdr>
                                                    <w:top w:val="none" w:sz="0" w:space="0" w:color="auto"/>
                                                    <w:left w:val="none" w:sz="0" w:space="0" w:color="auto"/>
                                                    <w:bottom w:val="none" w:sz="0" w:space="0" w:color="auto"/>
                                                    <w:right w:val="none" w:sz="0" w:space="0" w:color="auto"/>
                                                  </w:divBdr>
                                                  <w:divsChild>
                                                    <w:div w:id="1013609854">
                                                      <w:marLeft w:val="0"/>
                                                      <w:marRight w:val="0"/>
                                                      <w:marTop w:val="0"/>
                                                      <w:marBottom w:val="0"/>
                                                      <w:divBdr>
                                                        <w:top w:val="none" w:sz="0" w:space="0" w:color="auto"/>
                                                        <w:left w:val="none" w:sz="0" w:space="0" w:color="auto"/>
                                                        <w:bottom w:val="none" w:sz="0" w:space="0" w:color="auto"/>
                                                        <w:right w:val="none" w:sz="0" w:space="0" w:color="auto"/>
                                                      </w:divBdr>
                                                    </w:div>
                                                  </w:divsChild>
                                                </w:div>
                                                <w:div w:id="2091653094">
                                                  <w:marLeft w:val="0"/>
                                                  <w:marRight w:val="0"/>
                                                  <w:marTop w:val="0"/>
                                                  <w:marBottom w:val="0"/>
                                                  <w:divBdr>
                                                    <w:top w:val="none" w:sz="0" w:space="0" w:color="auto"/>
                                                    <w:left w:val="none" w:sz="0" w:space="0" w:color="auto"/>
                                                    <w:bottom w:val="none" w:sz="0" w:space="0" w:color="auto"/>
                                                    <w:right w:val="none" w:sz="0" w:space="0" w:color="auto"/>
                                                  </w:divBdr>
                                                  <w:divsChild>
                                                    <w:div w:id="1192037680">
                                                      <w:marLeft w:val="0"/>
                                                      <w:marRight w:val="0"/>
                                                      <w:marTop w:val="0"/>
                                                      <w:marBottom w:val="0"/>
                                                      <w:divBdr>
                                                        <w:top w:val="none" w:sz="0" w:space="0" w:color="auto"/>
                                                        <w:left w:val="none" w:sz="0" w:space="0" w:color="auto"/>
                                                        <w:bottom w:val="none" w:sz="0" w:space="0" w:color="auto"/>
                                                        <w:right w:val="none" w:sz="0" w:space="0" w:color="auto"/>
                                                      </w:divBdr>
                                                    </w:div>
                                                  </w:divsChild>
                                                </w:div>
                                                <w:div w:id="2095933001">
                                                  <w:marLeft w:val="0"/>
                                                  <w:marRight w:val="0"/>
                                                  <w:marTop w:val="0"/>
                                                  <w:marBottom w:val="0"/>
                                                  <w:divBdr>
                                                    <w:top w:val="none" w:sz="0" w:space="0" w:color="auto"/>
                                                    <w:left w:val="none" w:sz="0" w:space="0" w:color="auto"/>
                                                    <w:bottom w:val="none" w:sz="0" w:space="0" w:color="auto"/>
                                                    <w:right w:val="none" w:sz="0" w:space="0" w:color="auto"/>
                                                  </w:divBdr>
                                                </w:div>
                                                <w:div w:id="2101295186">
                                                  <w:marLeft w:val="0"/>
                                                  <w:marRight w:val="0"/>
                                                  <w:marTop w:val="0"/>
                                                  <w:marBottom w:val="0"/>
                                                  <w:divBdr>
                                                    <w:top w:val="none" w:sz="0" w:space="0" w:color="auto"/>
                                                    <w:left w:val="none" w:sz="0" w:space="0" w:color="auto"/>
                                                    <w:bottom w:val="none" w:sz="0" w:space="0" w:color="auto"/>
                                                    <w:right w:val="none" w:sz="0" w:space="0" w:color="auto"/>
                                                  </w:divBdr>
                                                </w:div>
                                                <w:div w:id="2102213304">
                                                  <w:marLeft w:val="0"/>
                                                  <w:marRight w:val="0"/>
                                                  <w:marTop w:val="0"/>
                                                  <w:marBottom w:val="0"/>
                                                  <w:divBdr>
                                                    <w:top w:val="none" w:sz="0" w:space="0" w:color="auto"/>
                                                    <w:left w:val="none" w:sz="0" w:space="0" w:color="auto"/>
                                                    <w:bottom w:val="none" w:sz="0" w:space="0" w:color="auto"/>
                                                    <w:right w:val="none" w:sz="0" w:space="0" w:color="auto"/>
                                                  </w:divBdr>
                                                </w:div>
                                                <w:div w:id="2112780593">
                                                  <w:marLeft w:val="0"/>
                                                  <w:marRight w:val="0"/>
                                                  <w:marTop w:val="0"/>
                                                  <w:marBottom w:val="0"/>
                                                  <w:divBdr>
                                                    <w:top w:val="none" w:sz="0" w:space="0" w:color="auto"/>
                                                    <w:left w:val="none" w:sz="0" w:space="0" w:color="auto"/>
                                                    <w:bottom w:val="none" w:sz="0" w:space="0" w:color="auto"/>
                                                    <w:right w:val="none" w:sz="0" w:space="0" w:color="auto"/>
                                                  </w:divBdr>
                                                </w:div>
                                                <w:div w:id="2114743167">
                                                  <w:marLeft w:val="0"/>
                                                  <w:marRight w:val="0"/>
                                                  <w:marTop w:val="0"/>
                                                  <w:marBottom w:val="0"/>
                                                  <w:divBdr>
                                                    <w:top w:val="none" w:sz="0" w:space="0" w:color="auto"/>
                                                    <w:left w:val="none" w:sz="0" w:space="0" w:color="auto"/>
                                                    <w:bottom w:val="none" w:sz="0" w:space="0" w:color="auto"/>
                                                    <w:right w:val="none" w:sz="0" w:space="0" w:color="auto"/>
                                                  </w:divBdr>
                                                </w:div>
                                                <w:div w:id="2118795568">
                                                  <w:marLeft w:val="0"/>
                                                  <w:marRight w:val="0"/>
                                                  <w:marTop w:val="0"/>
                                                  <w:marBottom w:val="0"/>
                                                  <w:divBdr>
                                                    <w:top w:val="none" w:sz="0" w:space="0" w:color="auto"/>
                                                    <w:left w:val="none" w:sz="0" w:space="0" w:color="auto"/>
                                                    <w:bottom w:val="none" w:sz="0" w:space="0" w:color="auto"/>
                                                    <w:right w:val="none" w:sz="0" w:space="0" w:color="auto"/>
                                                  </w:divBdr>
                                                  <w:divsChild>
                                                    <w:div w:id="1539782296">
                                                      <w:marLeft w:val="0"/>
                                                      <w:marRight w:val="0"/>
                                                      <w:marTop w:val="0"/>
                                                      <w:marBottom w:val="0"/>
                                                      <w:divBdr>
                                                        <w:top w:val="none" w:sz="0" w:space="0" w:color="auto"/>
                                                        <w:left w:val="none" w:sz="0" w:space="0" w:color="auto"/>
                                                        <w:bottom w:val="none" w:sz="0" w:space="0" w:color="auto"/>
                                                        <w:right w:val="none" w:sz="0" w:space="0" w:color="auto"/>
                                                      </w:divBdr>
                                                    </w:div>
                                                  </w:divsChild>
                                                </w:div>
                                                <w:div w:id="2121298194">
                                                  <w:marLeft w:val="0"/>
                                                  <w:marRight w:val="0"/>
                                                  <w:marTop w:val="0"/>
                                                  <w:marBottom w:val="0"/>
                                                  <w:divBdr>
                                                    <w:top w:val="none" w:sz="0" w:space="0" w:color="auto"/>
                                                    <w:left w:val="none" w:sz="0" w:space="0" w:color="auto"/>
                                                    <w:bottom w:val="none" w:sz="0" w:space="0" w:color="auto"/>
                                                    <w:right w:val="none" w:sz="0" w:space="0" w:color="auto"/>
                                                  </w:divBdr>
                                                </w:div>
                                                <w:div w:id="2122607944">
                                                  <w:marLeft w:val="0"/>
                                                  <w:marRight w:val="0"/>
                                                  <w:marTop w:val="0"/>
                                                  <w:marBottom w:val="0"/>
                                                  <w:divBdr>
                                                    <w:top w:val="none" w:sz="0" w:space="0" w:color="auto"/>
                                                    <w:left w:val="none" w:sz="0" w:space="0" w:color="auto"/>
                                                    <w:bottom w:val="none" w:sz="0" w:space="0" w:color="auto"/>
                                                    <w:right w:val="none" w:sz="0" w:space="0" w:color="auto"/>
                                                  </w:divBdr>
                                                </w:div>
                                                <w:div w:id="2125346478">
                                                  <w:marLeft w:val="0"/>
                                                  <w:marRight w:val="0"/>
                                                  <w:marTop w:val="0"/>
                                                  <w:marBottom w:val="0"/>
                                                  <w:divBdr>
                                                    <w:top w:val="none" w:sz="0" w:space="0" w:color="auto"/>
                                                    <w:left w:val="none" w:sz="0" w:space="0" w:color="auto"/>
                                                    <w:bottom w:val="none" w:sz="0" w:space="0" w:color="auto"/>
                                                    <w:right w:val="none" w:sz="0" w:space="0" w:color="auto"/>
                                                  </w:divBdr>
                                                </w:div>
                                                <w:div w:id="2128699040">
                                                  <w:marLeft w:val="0"/>
                                                  <w:marRight w:val="0"/>
                                                  <w:marTop w:val="0"/>
                                                  <w:marBottom w:val="0"/>
                                                  <w:divBdr>
                                                    <w:top w:val="none" w:sz="0" w:space="0" w:color="auto"/>
                                                    <w:left w:val="none" w:sz="0" w:space="0" w:color="auto"/>
                                                    <w:bottom w:val="none" w:sz="0" w:space="0" w:color="auto"/>
                                                    <w:right w:val="none" w:sz="0" w:space="0" w:color="auto"/>
                                                  </w:divBdr>
                                                </w:div>
                                                <w:div w:id="2130513052">
                                                  <w:marLeft w:val="0"/>
                                                  <w:marRight w:val="0"/>
                                                  <w:marTop w:val="0"/>
                                                  <w:marBottom w:val="0"/>
                                                  <w:divBdr>
                                                    <w:top w:val="none" w:sz="0" w:space="0" w:color="auto"/>
                                                    <w:left w:val="none" w:sz="0" w:space="0" w:color="auto"/>
                                                    <w:bottom w:val="none" w:sz="0" w:space="0" w:color="auto"/>
                                                    <w:right w:val="none" w:sz="0" w:space="0" w:color="auto"/>
                                                  </w:divBdr>
                                                </w:div>
                                                <w:div w:id="2133670052">
                                                  <w:marLeft w:val="0"/>
                                                  <w:marRight w:val="0"/>
                                                  <w:marTop w:val="0"/>
                                                  <w:marBottom w:val="0"/>
                                                  <w:divBdr>
                                                    <w:top w:val="none" w:sz="0" w:space="0" w:color="auto"/>
                                                    <w:left w:val="none" w:sz="0" w:space="0" w:color="auto"/>
                                                    <w:bottom w:val="none" w:sz="0" w:space="0" w:color="auto"/>
                                                    <w:right w:val="none" w:sz="0" w:space="0" w:color="auto"/>
                                                  </w:divBdr>
                                                </w:div>
                                                <w:div w:id="213505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455514">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3161872">
      <w:bodyDiv w:val="1"/>
      <w:marLeft w:val="0"/>
      <w:marRight w:val="0"/>
      <w:marTop w:val="0"/>
      <w:marBottom w:val="0"/>
      <w:divBdr>
        <w:top w:val="none" w:sz="0" w:space="0" w:color="auto"/>
        <w:left w:val="none" w:sz="0" w:space="0" w:color="auto"/>
        <w:bottom w:val="none" w:sz="0" w:space="0" w:color="auto"/>
        <w:right w:val="none" w:sz="0" w:space="0" w:color="auto"/>
      </w:divBdr>
    </w:div>
    <w:div w:id="1317807167">
      <w:bodyDiv w:val="1"/>
      <w:marLeft w:val="0"/>
      <w:marRight w:val="0"/>
      <w:marTop w:val="0"/>
      <w:marBottom w:val="0"/>
      <w:divBdr>
        <w:top w:val="none" w:sz="0" w:space="0" w:color="auto"/>
        <w:left w:val="none" w:sz="0" w:space="0" w:color="auto"/>
        <w:bottom w:val="none" w:sz="0" w:space="0" w:color="auto"/>
        <w:right w:val="none" w:sz="0" w:space="0" w:color="auto"/>
      </w:divBdr>
    </w:div>
    <w:div w:id="1327320388">
      <w:bodyDiv w:val="1"/>
      <w:marLeft w:val="0"/>
      <w:marRight w:val="0"/>
      <w:marTop w:val="0"/>
      <w:marBottom w:val="0"/>
      <w:divBdr>
        <w:top w:val="none" w:sz="0" w:space="0" w:color="auto"/>
        <w:left w:val="none" w:sz="0" w:space="0" w:color="auto"/>
        <w:bottom w:val="none" w:sz="0" w:space="0" w:color="auto"/>
        <w:right w:val="none" w:sz="0" w:space="0" w:color="auto"/>
      </w:divBdr>
    </w:div>
    <w:div w:id="1541094749">
      <w:bodyDiv w:val="1"/>
      <w:marLeft w:val="0"/>
      <w:marRight w:val="0"/>
      <w:marTop w:val="0"/>
      <w:marBottom w:val="0"/>
      <w:divBdr>
        <w:top w:val="none" w:sz="0" w:space="0" w:color="auto"/>
        <w:left w:val="none" w:sz="0" w:space="0" w:color="auto"/>
        <w:bottom w:val="none" w:sz="0" w:space="0" w:color="auto"/>
        <w:right w:val="none" w:sz="0" w:space="0" w:color="auto"/>
      </w:divBdr>
    </w:div>
    <w:div w:id="2009482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https://www.dps.gov.al/standard/?national_standard_id=34234"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dps.gov.al/standard/?national_standard_id=34226"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s://www.dps.gov.al/standard/?national_standard_id=41233"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dps.gov.al/standard/?national_standard_id=24750" TargetMode="External"/><Relationship Id="rId20" Type="http://schemas.openxmlformats.org/officeDocument/2006/relationships/hyperlink" Target="https://www.dps.gov.al/standard/?national_standard_id=22832"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s://www.dps.gov.al/standard/?national_standard_id=57367" TargetMode="External"/><Relationship Id="rId5" Type="http://schemas.openxmlformats.org/officeDocument/2006/relationships/customXml" Target="../customXml/item5.xml"/><Relationship Id="rId15" Type="http://schemas.openxmlformats.org/officeDocument/2006/relationships/hyperlink" Target="https://www.dps.gov.al/standard/?national_standard_id=44662" TargetMode="External"/><Relationship Id="rId23" Type="http://schemas.openxmlformats.org/officeDocument/2006/relationships/hyperlink" Target="https://www.dps.gov.al/standard/?national_standard_id=48650" TargetMode="External"/><Relationship Id="rId10" Type="http://schemas.openxmlformats.org/officeDocument/2006/relationships/settings" Target="settings.xml"/><Relationship Id="rId19" Type="http://schemas.openxmlformats.org/officeDocument/2006/relationships/hyperlink" Target="https://www.dps.gov.al/standard/?national_standard_id=22831"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www.dps.gov.al/standard/?national_standard_id=20604" TargetMode="External"/><Relationship Id="rId22" Type="http://schemas.openxmlformats.org/officeDocument/2006/relationships/hyperlink" Target="https://www.dps.gov.al/standard/?national_standard_id=22830"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189</Nr_x002e__x0020_akti>
    <Data_x0020_e_x0020_Krijimit xmlns="0e656187-b300-4fb0-8bf4-3a50f872073c">2022-03-31T07:44:23Z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2022-03-29T22:00:00Z</Date_x0020_protokolli>
    <Titulli xmlns="0e656187-b300-4fb0-8bf4-3a50f872073c">Për përcaktimin e rregullave për infrastrukturën e brendshme për rrjetet e komunikimeve elektronike me shpejtësi të lartë dhe administrimin e pikës së aksesit në godina</Titulli>
    <Modifikuesi xmlns="0e656187-b300-4fb0-8bf4-3a50f872073c">Suada.Daci</Modifikuesi>
    <Nr_x002e__x0020_prot_x0020_QBZ xmlns="0e656187-b300-4fb0-8bf4-3a50f872073c">484</Nr_x002e__x0020_prot_x0020_QBZ>
    <Data_x0020_e_x0020_Modifikimit xmlns="0e656187-b300-4fb0-8bf4-3a50f872073c">2022-03-31T08:43:50Z</Data_x0020_e_x0020_Modifikimit>
    <Dekretuar xmlns="0e656187-b300-4fb0-8bf4-3a50f872073c">false</Dekretuar>
    <Data xmlns="0e656187-b300-4fb0-8bf4-3a50f872073c">2022-03-29T22:00:00Z</Data>
    <Nr_x002e__x0020_protokolli_x0020_i_x0020_aktit xmlns="0e656187-b300-4fb0-8bf4-3a50f872073c">1461/1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1F9F4FEF0194045A5E481244FAC484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1F9F4FEF0194045A5E481244FAC484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8FE1D0-55B0-4E14-9748-7F1C00195DB0}">
  <ds:schemaRefs>
    <ds:schemaRef ds:uri="http://schemas.microsoft.com/office/2006/documentManagement/types"/>
    <ds:schemaRef ds:uri="http://schemas.microsoft.com/office/2006/metadata/properties"/>
    <ds:schemaRef ds:uri="0e656187-b300-4fb0-8bf4-3a50f872073c"/>
    <ds:schemaRef ds:uri="http://purl.org/dc/terms/"/>
    <ds:schemaRef ds:uri="http://www.w3.org/XML/1998/namespace"/>
    <ds:schemaRef ds:uri="http://purl.org/dc/elements/1.1/"/>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AB8B1895-D49F-4B0F-A82D-271820332777}">
  <ds:schemaRefs>
    <ds:schemaRef ds:uri="http://schemas.microsoft.com/sharepoint/v3/contenttype/forms"/>
  </ds:schemaRefs>
</ds:datastoreItem>
</file>

<file path=customXml/itemProps3.xml><?xml version="1.0" encoding="utf-8"?>
<ds:datastoreItem xmlns:ds="http://schemas.openxmlformats.org/officeDocument/2006/customXml" ds:itemID="{02CC98B7-3275-4042-8B36-188DD760A2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3CB60E2-DD14-4FC3-AE4E-26BC1B1C3C01}">
  <ds:schemaRefs>
    <ds:schemaRef ds:uri="http://schemas.microsoft.com/sharepoint/v3/contenttype/forms"/>
  </ds:schemaRefs>
</ds:datastoreItem>
</file>

<file path=customXml/itemProps5.xml><?xml version="1.0" encoding="utf-8"?>
<ds:datastoreItem xmlns:ds="http://schemas.openxmlformats.org/officeDocument/2006/customXml" ds:itemID="{B9CD326C-11D9-495E-8555-EB01306B06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6CA1479-DEE9-4A88-B86C-1CD20E92E160}">
  <ds:schemaRefs>
    <ds:schemaRef ds:uri="http://schemas.openxmlformats.org/officeDocument/2006/bibliography"/>
  </ds:schemaRefs>
</ds:datastoreItem>
</file>

<file path=customXml/itemProps7.xml><?xml version="1.0" encoding="utf-8"?>
<ds:datastoreItem xmlns:ds="http://schemas.openxmlformats.org/officeDocument/2006/customXml" ds:itemID="{835DA859-BB87-4D32-8790-2FEB2D53ED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2818</Words>
  <Characters>16066</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Për përcaktimin e rregullave për infrastrukturën e brendshme për rrjetet e komunikimeve elektronike me shpejtësi të lartë dhe administrimin e pikës së aksesit në godina</vt:lpstr>
    </vt:vector>
  </TitlesOfParts>
  <Company>INTECH</Company>
  <LinksUpToDate>false</LinksUpToDate>
  <CharactersWithSpaces>18847</CharactersWithSpaces>
  <SharedDoc>false</SharedDoc>
  <HLinks>
    <vt:vector size="150" baseType="variant">
      <vt:variant>
        <vt:i4>1245201</vt:i4>
      </vt:variant>
      <vt:variant>
        <vt:i4>72</vt:i4>
      </vt:variant>
      <vt:variant>
        <vt:i4>0</vt:i4>
      </vt:variant>
      <vt:variant>
        <vt:i4>5</vt:i4>
      </vt:variant>
      <vt:variant>
        <vt:lpwstr>https://www.dps.gov.al/standard/?national_standard_id=55963</vt:lpwstr>
      </vt:variant>
      <vt:variant>
        <vt:lpwstr/>
      </vt:variant>
      <vt:variant>
        <vt:i4>1179673</vt:i4>
      </vt:variant>
      <vt:variant>
        <vt:i4>69</vt:i4>
      </vt:variant>
      <vt:variant>
        <vt:i4>0</vt:i4>
      </vt:variant>
      <vt:variant>
        <vt:i4>5</vt:i4>
      </vt:variant>
      <vt:variant>
        <vt:lpwstr>https://www.dps.gov.al/standard/?national_standard_id=23613</vt:lpwstr>
      </vt:variant>
      <vt:variant>
        <vt:lpwstr/>
      </vt:variant>
      <vt:variant>
        <vt:i4>1114139</vt:i4>
      </vt:variant>
      <vt:variant>
        <vt:i4>66</vt:i4>
      </vt:variant>
      <vt:variant>
        <vt:i4>0</vt:i4>
      </vt:variant>
      <vt:variant>
        <vt:i4>5</vt:i4>
      </vt:variant>
      <vt:variant>
        <vt:lpwstr>https://www.dps.gov.al/standard/?national_standard_id=57367</vt:lpwstr>
      </vt:variant>
      <vt:variant>
        <vt:lpwstr/>
      </vt:variant>
      <vt:variant>
        <vt:i4>1900575</vt:i4>
      </vt:variant>
      <vt:variant>
        <vt:i4>63</vt:i4>
      </vt:variant>
      <vt:variant>
        <vt:i4>0</vt:i4>
      </vt:variant>
      <vt:variant>
        <vt:i4>5</vt:i4>
      </vt:variant>
      <vt:variant>
        <vt:lpwstr>https://www.dps.gov.al/standard/?national_standard_id=48650</vt:lpwstr>
      </vt:variant>
      <vt:variant>
        <vt:lpwstr/>
      </vt:variant>
      <vt:variant>
        <vt:i4>1835039</vt:i4>
      </vt:variant>
      <vt:variant>
        <vt:i4>60</vt:i4>
      </vt:variant>
      <vt:variant>
        <vt:i4>0</vt:i4>
      </vt:variant>
      <vt:variant>
        <vt:i4>5</vt:i4>
      </vt:variant>
      <vt:variant>
        <vt:lpwstr>https://www.dps.gov.al/standard/?national_standard_id=48649</vt:lpwstr>
      </vt:variant>
      <vt:variant>
        <vt:lpwstr/>
      </vt:variant>
      <vt:variant>
        <vt:i4>1507352</vt:i4>
      </vt:variant>
      <vt:variant>
        <vt:i4>57</vt:i4>
      </vt:variant>
      <vt:variant>
        <vt:i4>0</vt:i4>
      </vt:variant>
      <vt:variant>
        <vt:i4>5</vt:i4>
      </vt:variant>
      <vt:variant>
        <vt:lpwstr>https://www.dps.gov.al/standard/?national_standard_id=41160</vt:lpwstr>
      </vt:variant>
      <vt:variant>
        <vt:lpwstr/>
      </vt:variant>
      <vt:variant>
        <vt:i4>1900567</vt:i4>
      </vt:variant>
      <vt:variant>
        <vt:i4>54</vt:i4>
      </vt:variant>
      <vt:variant>
        <vt:i4>0</vt:i4>
      </vt:variant>
      <vt:variant>
        <vt:i4>5</vt:i4>
      </vt:variant>
      <vt:variant>
        <vt:lpwstr>https://www.dps.gov.al/standard/?national_standard_id=35985</vt:lpwstr>
      </vt:variant>
      <vt:variant>
        <vt:lpwstr/>
      </vt:variant>
      <vt:variant>
        <vt:i4>1835039</vt:i4>
      </vt:variant>
      <vt:variant>
        <vt:i4>51</vt:i4>
      </vt:variant>
      <vt:variant>
        <vt:i4>0</vt:i4>
      </vt:variant>
      <vt:variant>
        <vt:i4>5</vt:i4>
      </vt:variant>
      <vt:variant>
        <vt:lpwstr>https://www.dps.gov.al/standard/?national_standard_id=48648</vt:lpwstr>
      </vt:variant>
      <vt:variant>
        <vt:lpwstr/>
      </vt:variant>
      <vt:variant>
        <vt:i4>1507352</vt:i4>
      </vt:variant>
      <vt:variant>
        <vt:i4>48</vt:i4>
      </vt:variant>
      <vt:variant>
        <vt:i4>0</vt:i4>
      </vt:variant>
      <vt:variant>
        <vt:i4>5</vt:i4>
      </vt:variant>
      <vt:variant>
        <vt:lpwstr>https://www.dps.gov.al/standard/?national_standard_id=41161</vt:lpwstr>
      </vt:variant>
      <vt:variant>
        <vt:lpwstr/>
      </vt:variant>
      <vt:variant>
        <vt:i4>1114135</vt:i4>
      </vt:variant>
      <vt:variant>
        <vt:i4>45</vt:i4>
      </vt:variant>
      <vt:variant>
        <vt:i4>0</vt:i4>
      </vt:variant>
      <vt:variant>
        <vt:i4>5</vt:i4>
      </vt:variant>
      <vt:variant>
        <vt:lpwstr>https://www.dps.gov.al/standard/?national_standard_id=22830</vt:lpwstr>
      </vt:variant>
      <vt:variant>
        <vt:lpwstr/>
      </vt:variant>
      <vt:variant>
        <vt:i4>1048599</vt:i4>
      </vt:variant>
      <vt:variant>
        <vt:i4>42</vt:i4>
      </vt:variant>
      <vt:variant>
        <vt:i4>0</vt:i4>
      </vt:variant>
      <vt:variant>
        <vt:i4>5</vt:i4>
      </vt:variant>
      <vt:variant>
        <vt:lpwstr>https://www.dps.gov.al/standard/?national_standard_id=22829</vt:lpwstr>
      </vt:variant>
      <vt:variant>
        <vt:lpwstr/>
      </vt:variant>
      <vt:variant>
        <vt:i4>1769497</vt:i4>
      </vt:variant>
      <vt:variant>
        <vt:i4>39</vt:i4>
      </vt:variant>
      <vt:variant>
        <vt:i4>0</vt:i4>
      </vt:variant>
      <vt:variant>
        <vt:i4>5</vt:i4>
      </vt:variant>
      <vt:variant>
        <vt:lpwstr>https://www.dps.gov.al/standard/?national_standard_id=43085</vt:lpwstr>
      </vt:variant>
      <vt:variant>
        <vt:lpwstr/>
      </vt:variant>
      <vt:variant>
        <vt:i4>1179675</vt:i4>
      </vt:variant>
      <vt:variant>
        <vt:i4>36</vt:i4>
      </vt:variant>
      <vt:variant>
        <vt:i4>0</vt:i4>
      </vt:variant>
      <vt:variant>
        <vt:i4>5</vt:i4>
      </vt:variant>
      <vt:variant>
        <vt:lpwstr>https://www.dps.gov.al/standard/?national_standard_id=41236</vt:lpwstr>
      </vt:variant>
      <vt:variant>
        <vt:lpwstr/>
      </vt:variant>
      <vt:variant>
        <vt:i4>1441820</vt:i4>
      </vt:variant>
      <vt:variant>
        <vt:i4>33</vt:i4>
      </vt:variant>
      <vt:variant>
        <vt:i4>0</vt:i4>
      </vt:variant>
      <vt:variant>
        <vt:i4>5</vt:i4>
      </vt:variant>
      <vt:variant>
        <vt:lpwstr>https://www.dps.gov.al/standard/?national_standard_id=34226</vt:lpwstr>
      </vt:variant>
      <vt:variant>
        <vt:lpwstr/>
      </vt:variant>
      <vt:variant>
        <vt:i4>1114135</vt:i4>
      </vt:variant>
      <vt:variant>
        <vt:i4>30</vt:i4>
      </vt:variant>
      <vt:variant>
        <vt:i4>0</vt:i4>
      </vt:variant>
      <vt:variant>
        <vt:i4>5</vt:i4>
      </vt:variant>
      <vt:variant>
        <vt:lpwstr>https://www.dps.gov.al/standard/?national_standard_id=22832</vt:lpwstr>
      </vt:variant>
      <vt:variant>
        <vt:lpwstr/>
      </vt:variant>
      <vt:variant>
        <vt:i4>1179675</vt:i4>
      </vt:variant>
      <vt:variant>
        <vt:i4>27</vt:i4>
      </vt:variant>
      <vt:variant>
        <vt:i4>0</vt:i4>
      </vt:variant>
      <vt:variant>
        <vt:i4>5</vt:i4>
      </vt:variant>
      <vt:variant>
        <vt:lpwstr>https://www.dps.gov.al/standard/?national_standard_id=41235</vt:lpwstr>
      </vt:variant>
      <vt:variant>
        <vt:lpwstr/>
      </vt:variant>
      <vt:variant>
        <vt:i4>1507356</vt:i4>
      </vt:variant>
      <vt:variant>
        <vt:i4>24</vt:i4>
      </vt:variant>
      <vt:variant>
        <vt:i4>0</vt:i4>
      </vt:variant>
      <vt:variant>
        <vt:i4>5</vt:i4>
      </vt:variant>
      <vt:variant>
        <vt:lpwstr>https://www.dps.gov.al/standard/?national_standard_id=34236</vt:lpwstr>
      </vt:variant>
      <vt:variant>
        <vt:lpwstr/>
      </vt:variant>
      <vt:variant>
        <vt:i4>1114135</vt:i4>
      </vt:variant>
      <vt:variant>
        <vt:i4>21</vt:i4>
      </vt:variant>
      <vt:variant>
        <vt:i4>0</vt:i4>
      </vt:variant>
      <vt:variant>
        <vt:i4>5</vt:i4>
      </vt:variant>
      <vt:variant>
        <vt:lpwstr>https://www.dps.gov.al/standard/?national_standard_id=22831</vt:lpwstr>
      </vt:variant>
      <vt:variant>
        <vt:lpwstr/>
      </vt:variant>
      <vt:variant>
        <vt:i4>1179675</vt:i4>
      </vt:variant>
      <vt:variant>
        <vt:i4>18</vt:i4>
      </vt:variant>
      <vt:variant>
        <vt:i4>0</vt:i4>
      </vt:variant>
      <vt:variant>
        <vt:i4>5</vt:i4>
      </vt:variant>
      <vt:variant>
        <vt:lpwstr>https://www.dps.gov.al/standard/?national_standard_id=41234</vt:lpwstr>
      </vt:variant>
      <vt:variant>
        <vt:lpwstr/>
      </vt:variant>
      <vt:variant>
        <vt:i4>1507356</vt:i4>
      </vt:variant>
      <vt:variant>
        <vt:i4>15</vt:i4>
      </vt:variant>
      <vt:variant>
        <vt:i4>0</vt:i4>
      </vt:variant>
      <vt:variant>
        <vt:i4>5</vt:i4>
      </vt:variant>
      <vt:variant>
        <vt:lpwstr>https://www.dps.gov.al/standard/?national_standard_id=34234</vt:lpwstr>
      </vt:variant>
      <vt:variant>
        <vt:lpwstr/>
      </vt:variant>
      <vt:variant>
        <vt:i4>1048599</vt:i4>
      </vt:variant>
      <vt:variant>
        <vt:i4>12</vt:i4>
      </vt:variant>
      <vt:variant>
        <vt:i4>0</vt:i4>
      </vt:variant>
      <vt:variant>
        <vt:i4>5</vt:i4>
      </vt:variant>
      <vt:variant>
        <vt:lpwstr>https://www.dps.gov.al/standard/?national_standard_id=22826</vt:lpwstr>
      </vt:variant>
      <vt:variant>
        <vt:lpwstr/>
      </vt:variant>
      <vt:variant>
        <vt:i4>1179675</vt:i4>
      </vt:variant>
      <vt:variant>
        <vt:i4>9</vt:i4>
      </vt:variant>
      <vt:variant>
        <vt:i4>0</vt:i4>
      </vt:variant>
      <vt:variant>
        <vt:i4>5</vt:i4>
      </vt:variant>
      <vt:variant>
        <vt:lpwstr>https://www.dps.gov.al/standard/?national_standard_id=41233</vt:lpwstr>
      </vt:variant>
      <vt:variant>
        <vt:lpwstr/>
      </vt:variant>
      <vt:variant>
        <vt:i4>1179679</vt:i4>
      </vt:variant>
      <vt:variant>
        <vt:i4>6</vt:i4>
      </vt:variant>
      <vt:variant>
        <vt:i4>0</vt:i4>
      </vt:variant>
      <vt:variant>
        <vt:i4>5</vt:i4>
      </vt:variant>
      <vt:variant>
        <vt:lpwstr>https://www.dps.gov.al/standard/?national_standard_id=44662</vt:lpwstr>
      </vt:variant>
      <vt:variant>
        <vt:lpwstr/>
      </vt:variant>
      <vt:variant>
        <vt:i4>1048601</vt:i4>
      </vt:variant>
      <vt:variant>
        <vt:i4>3</vt:i4>
      </vt:variant>
      <vt:variant>
        <vt:i4>0</vt:i4>
      </vt:variant>
      <vt:variant>
        <vt:i4>5</vt:i4>
      </vt:variant>
      <vt:variant>
        <vt:lpwstr>https://www.dps.gov.al/standard/?national_standard_id=20604</vt:lpwstr>
      </vt:variant>
      <vt:variant>
        <vt:lpwstr/>
      </vt:variant>
      <vt:variant>
        <vt:i4>1114136</vt:i4>
      </vt:variant>
      <vt:variant>
        <vt:i4>0</vt:i4>
      </vt:variant>
      <vt:variant>
        <vt:i4>0</vt:i4>
      </vt:variant>
      <vt:variant>
        <vt:i4>5</vt:i4>
      </vt:variant>
      <vt:variant>
        <vt:lpwstr>https://www.dps.gov.al/standard/?national_standard_id=24750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rregullave për infrastrukturën e brendshme për rrjetet e komunikimeve elektronike me shpejtësi të lartë dhe administrimin e pikës së aksesit në godina</dc:title>
  <dc:creator>Erion FEJZULLA</dc:creator>
  <cp:lastModifiedBy>Jorina Kryeziu</cp:lastModifiedBy>
  <cp:revision>12</cp:revision>
  <cp:lastPrinted>2022-03-29T12:35:00Z</cp:lastPrinted>
  <dcterms:created xsi:type="dcterms:W3CDTF">2022-03-31T07:21:00Z</dcterms:created>
  <dcterms:modified xsi:type="dcterms:W3CDTF">2022-03-31T09:25:00Z</dcterms:modified>
</cp:coreProperties>
</file>