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FE393" w14:textId="011ABE08" w:rsidR="00FC52A6" w:rsidRPr="00A11C46" w:rsidRDefault="00FC52A6" w:rsidP="00951FB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11C4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550EF5A5" w14:textId="5DC75356" w:rsidR="00FC52A6" w:rsidRPr="00A11C46" w:rsidRDefault="00FC52A6" w:rsidP="00951FBF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A11C46">
        <w:rPr>
          <w:rFonts w:ascii="Garamond" w:hAnsi="Garamond"/>
          <w:b/>
          <w:sz w:val="24"/>
          <w:szCs w:val="24"/>
          <w:lang w:val="sq-AL"/>
        </w:rPr>
        <w:t>Nr.</w:t>
      </w:r>
      <w:r w:rsidR="00951FBF" w:rsidRPr="00A11C4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11C46">
        <w:rPr>
          <w:rFonts w:ascii="Garamond" w:hAnsi="Garamond"/>
          <w:b/>
          <w:sz w:val="24"/>
          <w:szCs w:val="24"/>
          <w:lang w:val="sq-AL"/>
        </w:rPr>
        <w:t>192, datë 30.3.2022</w:t>
      </w:r>
    </w:p>
    <w:p w14:paraId="68FC050B" w14:textId="77777777" w:rsidR="00FC52A6" w:rsidRPr="00A11C46" w:rsidRDefault="00FC52A6" w:rsidP="00951FBF">
      <w:pPr>
        <w:spacing w:after="0" w:line="240" w:lineRule="auto"/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</w:p>
    <w:p w14:paraId="4B18E835" w14:textId="71FA23F6" w:rsidR="00FC52A6" w:rsidRPr="00A11C46" w:rsidRDefault="00FC52A6" w:rsidP="00951F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1C46">
        <w:rPr>
          <w:rFonts w:ascii="Garamond" w:hAnsi="Garamond"/>
          <w:b/>
          <w:sz w:val="24"/>
          <w:szCs w:val="24"/>
          <w:lang w:val="sq-AL"/>
        </w:rPr>
        <w:t>PËR</w:t>
      </w:r>
      <w:r w:rsidRPr="00A11C4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11C46">
        <w:rPr>
          <w:rFonts w:ascii="Garamond" w:hAnsi="Garamond"/>
          <w:b/>
          <w:sz w:val="24"/>
          <w:szCs w:val="24"/>
          <w:lang w:val="sq-AL"/>
        </w:rPr>
        <w:t xml:space="preserve">MBULIMIN E SHPENZIMEVE TË MJEKIMIT TË </w:t>
      </w:r>
      <w:proofErr w:type="spellStart"/>
      <w:r w:rsidRPr="00A11C46">
        <w:rPr>
          <w:rFonts w:ascii="Garamond" w:hAnsi="Garamond"/>
          <w:b/>
          <w:sz w:val="24"/>
          <w:szCs w:val="24"/>
          <w:lang w:val="sq-AL"/>
        </w:rPr>
        <w:t>ZNJ</w:t>
      </w:r>
      <w:proofErr w:type="spellEnd"/>
      <w:r w:rsidRPr="00A11C46">
        <w:rPr>
          <w:rFonts w:ascii="Garamond" w:hAnsi="Garamond"/>
          <w:b/>
          <w:sz w:val="24"/>
          <w:szCs w:val="24"/>
          <w:lang w:val="sq-AL"/>
        </w:rPr>
        <w:t xml:space="preserve">. EDLIRA </w:t>
      </w:r>
      <w:proofErr w:type="spellStart"/>
      <w:r w:rsidRPr="00A11C46">
        <w:rPr>
          <w:rFonts w:ascii="Garamond" w:hAnsi="Garamond"/>
          <w:b/>
          <w:sz w:val="24"/>
          <w:szCs w:val="24"/>
          <w:lang w:val="sq-AL"/>
        </w:rPr>
        <w:t>HAXHIYMERI</w:t>
      </w:r>
      <w:proofErr w:type="spellEnd"/>
    </w:p>
    <w:p w14:paraId="510E574D" w14:textId="24427CAB" w:rsidR="00FC52A6" w:rsidRPr="00A11C46" w:rsidRDefault="00FC52A6" w:rsidP="00951FBF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  <w:szCs w:val="24"/>
          <w:u w:val="single"/>
          <w:lang w:val="sq-AL"/>
        </w:rPr>
      </w:pPr>
    </w:p>
    <w:p w14:paraId="7A9EC57D" w14:textId="6179838B" w:rsidR="00FC52A6" w:rsidRPr="00A11C46" w:rsidRDefault="00FC52A6" w:rsidP="00951F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1C46">
        <w:rPr>
          <w:rFonts w:ascii="Garamond" w:hAnsi="Garamond"/>
          <w:sz w:val="24"/>
          <w:szCs w:val="24"/>
          <w:lang w:val="sq-AL"/>
        </w:rPr>
        <w:t>Në mbështetje të nenit 100 të Kushtetutës, të ligjit nr.</w:t>
      </w:r>
      <w:r w:rsidR="00A11C46">
        <w:rPr>
          <w:rFonts w:ascii="Garamond" w:hAnsi="Garamond"/>
          <w:sz w:val="24"/>
          <w:szCs w:val="24"/>
          <w:lang w:val="sq-AL"/>
        </w:rPr>
        <w:t xml:space="preserve"> </w:t>
      </w:r>
      <w:r w:rsidRPr="00A11C46">
        <w:rPr>
          <w:rFonts w:ascii="Garamond" w:hAnsi="Garamond"/>
          <w:sz w:val="24"/>
          <w:szCs w:val="24"/>
          <w:lang w:val="sq-AL"/>
        </w:rPr>
        <w:t>115/2021, “Për buxhetin e vitit 2022”, të ndryshuar, dhe të vendimit nr.</w:t>
      </w:r>
      <w:r w:rsidR="00A11C46">
        <w:rPr>
          <w:rFonts w:ascii="Garamond" w:hAnsi="Garamond"/>
          <w:sz w:val="24"/>
          <w:szCs w:val="24"/>
          <w:lang w:val="sq-AL"/>
        </w:rPr>
        <w:t xml:space="preserve"> </w:t>
      </w:r>
      <w:r w:rsidRPr="00A11C46">
        <w:rPr>
          <w:rFonts w:ascii="Garamond" w:hAnsi="Garamond"/>
          <w:sz w:val="24"/>
          <w:szCs w:val="24"/>
          <w:lang w:val="sq-AL"/>
        </w:rPr>
        <w:t>43, datë 19.1.2022, të Këshillit të Ministrave, </w:t>
      </w:r>
      <w:r w:rsidR="00D42CCE">
        <w:rPr>
          <w:rFonts w:ascii="Garamond" w:hAnsi="Garamond"/>
          <w:sz w:val="24"/>
          <w:szCs w:val="24"/>
          <w:lang w:val="sq-AL"/>
        </w:rPr>
        <w:t>“</w:t>
      </w:r>
      <w:r w:rsidRPr="00A11C46">
        <w:rPr>
          <w:rFonts w:ascii="Garamond" w:hAnsi="Garamond"/>
          <w:sz w:val="24"/>
          <w:szCs w:val="24"/>
          <w:lang w:val="sq-AL"/>
        </w:rPr>
        <w:t>Për financimin e shërbimeve shëndetësore spitalore nga skema e detyrueshme e sigurimeve të kujdesit shëndetësor, për vitin 2022</w:t>
      </w:r>
      <w:r w:rsidR="00D42CCE">
        <w:rPr>
          <w:rFonts w:ascii="Garamond" w:hAnsi="Garamond"/>
          <w:sz w:val="24"/>
          <w:szCs w:val="24"/>
          <w:lang w:val="sq-AL"/>
        </w:rPr>
        <w:t>”</w:t>
      </w:r>
      <w:r w:rsidRPr="00A11C46">
        <w:rPr>
          <w:rFonts w:ascii="Garamond" w:hAnsi="Garamond"/>
          <w:sz w:val="24"/>
          <w:szCs w:val="24"/>
          <w:lang w:val="sq-AL"/>
        </w:rPr>
        <w:t>, me propozimin e ministrit të Shëndetësisë dhe Mbrojtjes Sociale, Këshilli i Ministrave</w:t>
      </w:r>
    </w:p>
    <w:p w14:paraId="25222DCD" w14:textId="77777777" w:rsidR="00FC52A6" w:rsidRPr="00A11C46" w:rsidRDefault="00FC52A6" w:rsidP="00951FBF">
      <w:pPr>
        <w:pStyle w:val="BodyText"/>
        <w:ind w:firstLine="284"/>
        <w:contextualSpacing/>
        <w:jc w:val="center"/>
        <w:rPr>
          <w:rFonts w:ascii="Garamond" w:hAnsi="Garamond"/>
          <w:sz w:val="24"/>
          <w:lang w:val="sq-AL"/>
        </w:rPr>
      </w:pPr>
    </w:p>
    <w:p w14:paraId="2B43D31D" w14:textId="45713C95" w:rsidR="00FC52A6" w:rsidRPr="00A11C46" w:rsidRDefault="00FC52A6" w:rsidP="00951FB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11C46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0BAC400" w14:textId="77777777" w:rsidR="00FC52A6" w:rsidRPr="00A11C46" w:rsidRDefault="00FC52A6" w:rsidP="00951FBF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7FE22AB" w14:textId="4D49F92F" w:rsidR="00FC52A6" w:rsidRPr="00A11C46" w:rsidRDefault="00FC52A6" w:rsidP="00951FBF">
      <w:pPr>
        <w:pStyle w:val="ListParagraph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11C46">
        <w:rPr>
          <w:rFonts w:ascii="Garamond" w:hAnsi="Garamond"/>
          <w:sz w:val="24"/>
          <w:szCs w:val="24"/>
          <w:lang w:val="sq-AL"/>
        </w:rPr>
        <w:t xml:space="preserve">1. Mbulimin e shpenzimeve të mjekimit të </w:t>
      </w:r>
      <w:proofErr w:type="spellStart"/>
      <w:r w:rsidRPr="00A11C4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A11C46">
        <w:rPr>
          <w:rFonts w:ascii="Garamond" w:hAnsi="Garamond"/>
          <w:sz w:val="24"/>
          <w:szCs w:val="24"/>
          <w:lang w:val="sq-AL"/>
        </w:rPr>
        <w:t xml:space="preserve">. Edlira </w:t>
      </w:r>
      <w:proofErr w:type="spellStart"/>
      <w:r w:rsidRPr="00A11C46">
        <w:rPr>
          <w:rFonts w:ascii="Garamond" w:hAnsi="Garamond"/>
          <w:sz w:val="24"/>
          <w:szCs w:val="24"/>
          <w:lang w:val="sq-AL"/>
        </w:rPr>
        <w:t>Haxhiymeri</w:t>
      </w:r>
      <w:proofErr w:type="spellEnd"/>
      <w:r w:rsidRPr="00A11C46">
        <w:rPr>
          <w:rFonts w:ascii="Garamond" w:hAnsi="Garamond"/>
          <w:sz w:val="24"/>
          <w:szCs w:val="24"/>
          <w:lang w:val="sq-AL"/>
        </w:rPr>
        <w:t xml:space="preserve">, në </w:t>
      </w:r>
      <w:bookmarkStart w:id="0" w:name="_GoBack"/>
      <w:bookmarkEnd w:id="0"/>
      <w:r w:rsidRPr="00A11C46">
        <w:rPr>
          <w:rFonts w:ascii="Garamond" w:hAnsi="Garamond"/>
          <w:sz w:val="24"/>
          <w:szCs w:val="24"/>
          <w:lang w:val="sq-AL"/>
        </w:rPr>
        <w:t xml:space="preserve">masën 1 000 000 (një milion) lekë. </w:t>
      </w:r>
    </w:p>
    <w:p w14:paraId="33680329" w14:textId="38C0334D" w:rsidR="00FC52A6" w:rsidRPr="00A11C46" w:rsidRDefault="00FC52A6" w:rsidP="00951FBF">
      <w:pPr>
        <w:pStyle w:val="ListParagraph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11C46">
        <w:rPr>
          <w:rFonts w:ascii="Garamond" w:hAnsi="Garamond"/>
          <w:sz w:val="24"/>
          <w:szCs w:val="24"/>
          <w:lang w:val="sq-AL"/>
        </w:rPr>
        <w:t xml:space="preserve">2. Ky fond të përballohet nga Fondi i Sigurimit të Detyrueshëm të Kujdesit Shëndetësor.  </w:t>
      </w:r>
    </w:p>
    <w:p w14:paraId="22A54D03" w14:textId="11381709" w:rsidR="00FC52A6" w:rsidRPr="00A11C46" w:rsidRDefault="00FC52A6" w:rsidP="00951FBF">
      <w:pPr>
        <w:pStyle w:val="ListParagraph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11C46">
        <w:rPr>
          <w:rFonts w:ascii="Garamond" w:hAnsi="Garamond"/>
          <w:sz w:val="24"/>
          <w:szCs w:val="24"/>
          <w:lang w:val="sq-AL"/>
        </w:rPr>
        <w:t>3. Pagesa të bëhet me paraqitjen e faturave përkatëse të institucionit të kurimit.</w:t>
      </w:r>
    </w:p>
    <w:p w14:paraId="14830017" w14:textId="1AA6AC5B" w:rsidR="00FC52A6" w:rsidRPr="00A11C46" w:rsidRDefault="00FC52A6" w:rsidP="00951FBF">
      <w:pPr>
        <w:pStyle w:val="ListParagraph"/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11C46">
        <w:rPr>
          <w:rFonts w:ascii="Garamond" w:hAnsi="Garamond"/>
          <w:sz w:val="24"/>
          <w:szCs w:val="24"/>
          <w:lang w:val="sq-AL"/>
        </w:rPr>
        <w:t>4. Ngarkohen Ministria e Shëndetësisë dhe Mbrojtjes Sociale dhe Fondi i Sigurimit të Detyrueshëm të Kujdesit Shëndetësor për zbatimin e këtij vendimi.</w:t>
      </w:r>
    </w:p>
    <w:p w14:paraId="292F195C" w14:textId="62450ACF" w:rsidR="00FC52A6" w:rsidRPr="00A11C46" w:rsidRDefault="00FC52A6" w:rsidP="00951FB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A11C4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72EE69E" w14:textId="77777777" w:rsidR="00FC52A6" w:rsidRPr="00A11C46" w:rsidRDefault="00FC52A6" w:rsidP="00951FB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29408CB5" w14:textId="3DF4DA23" w:rsidR="00FC52A6" w:rsidRPr="00A11C46" w:rsidRDefault="00FC52A6" w:rsidP="00951FB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11C46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62CAB671" w14:textId="515DF0E4" w:rsidR="00FC52A6" w:rsidRPr="00A11C46" w:rsidRDefault="00FC52A6" w:rsidP="00951FBF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A11C46">
        <w:rPr>
          <w:rFonts w:ascii="Garamond" w:hAnsi="Garamond"/>
          <w:b/>
          <w:bCs/>
          <w:sz w:val="24"/>
          <w:szCs w:val="24"/>
          <w:lang w:val="sq-AL"/>
        </w:rPr>
        <w:t xml:space="preserve">Arben </w:t>
      </w:r>
      <w:proofErr w:type="spellStart"/>
      <w:r w:rsidRPr="00A11C46">
        <w:rPr>
          <w:rFonts w:ascii="Garamond" w:hAnsi="Garamond"/>
          <w:b/>
          <w:bCs/>
          <w:sz w:val="24"/>
          <w:szCs w:val="24"/>
          <w:lang w:val="sq-AL"/>
        </w:rPr>
        <w:t>Ahmetaj</w:t>
      </w:r>
      <w:proofErr w:type="spellEnd"/>
    </w:p>
    <w:sectPr w:rsidR="00FC52A6" w:rsidRPr="00A11C46" w:rsidSect="00993ECC">
      <w:footerReference w:type="default" r:id="rId14"/>
      <w:pgSz w:w="11907" w:h="16839" w:code="9"/>
      <w:pgMar w:top="1440" w:right="1440" w:bottom="1620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B716A" w14:textId="77777777" w:rsidR="00A11C46" w:rsidRDefault="00A11C46" w:rsidP="00EA4C27">
      <w:pPr>
        <w:spacing w:after="0" w:line="240" w:lineRule="auto"/>
      </w:pPr>
      <w:r>
        <w:separator/>
      </w:r>
    </w:p>
  </w:endnote>
  <w:endnote w:type="continuationSeparator" w:id="0">
    <w:p w14:paraId="16F1D0B3" w14:textId="77777777" w:rsidR="00A11C46" w:rsidRDefault="00A11C46" w:rsidP="00EA4C27">
      <w:pPr>
        <w:spacing w:after="0" w:line="240" w:lineRule="auto"/>
      </w:pPr>
      <w:r>
        <w:continuationSeparator/>
      </w:r>
    </w:p>
  </w:endnote>
  <w:endnote w:type="continuationNotice" w:id="1">
    <w:p w14:paraId="147AFA1F" w14:textId="77777777" w:rsidR="00A11C46" w:rsidRDefault="00A11C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FA839" w14:textId="00A8EDDB" w:rsidR="00A11C46" w:rsidRPr="00993ECC" w:rsidRDefault="00A11C46">
    <w:pPr>
      <w:pStyle w:val="Footer"/>
      <w:jc w:val="right"/>
      <w:rPr>
        <w:rFonts w:ascii="Times New Roman" w:hAnsi="Times New Roman"/>
        <w:sz w:val="24"/>
      </w:rPr>
    </w:pPr>
  </w:p>
  <w:p w14:paraId="1C0FA83A" w14:textId="77777777" w:rsidR="00A11C46" w:rsidRDefault="00A11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DF2A6F" w14:textId="77777777" w:rsidR="00A11C46" w:rsidRDefault="00A11C46" w:rsidP="00EA4C27">
      <w:pPr>
        <w:spacing w:after="0" w:line="240" w:lineRule="auto"/>
      </w:pPr>
      <w:r>
        <w:separator/>
      </w:r>
    </w:p>
  </w:footnote>
  <w:footnote w:type="continuationSeparator" w:id="0">
    <w:p w14:paraId="48307519" w14:textId="77777777" w:rsidR="00A11C46" w:rsidRDefault="00A11C46" w:rsidP="00EA4C27">
      <w:pPr>
        <w:spacing w:after="0" w:line="240" w:lineRule="auto"/>
      </w:pPr>
      <w:r>
        <w:continuationSeparator/>
      </w:r>
    </w:p>
  </w:footnote>
  <w:footnote w:type="continuationNotice" w:id="1">
    <w:p w14:paraId="23C76058" w14:textId="77777777" w:rsidR="00A11C46" w:rsidRDefault="00A11C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4D0"/>
    <w:rsid w:val="000276C3"/>
    <w:rsid w:val="00027C5B"/>
    <w:rsid w:val="000401B7"/>
    <w:rsid w:val="00052B10"/>
    <w:rsid w:val="000576DB"/>
    <w:rsid w:val="00083E0A"/>
    <w:rsid w:val="00090DDA"/>
    <w:rsid w:val="00091266"/>
    <w:rsid w:val="00096FF2"/>
    <w:rsid w:val="000A55FB"/>
    <w:rsid w:val="000C1A4D"/>
    <w:rsid w:val="000D52E9"/>
    <w:rsid w:val="000E3F8D"/>
    <w:rsid w:val="00102B8C"/>
    <w:rsid w:val="00103BDB"/>
    <w:rsid w:val="001207A4"/>
    <w:rsid w:val="0012500C"/>
    <w:rsid w:val="0012683B"/>
    <w:rsid w:val="00133208"/>
    <w:rsid w:val="00133526"/>
    <w:rsid w:val="00150FE2"/>
    <w:rsid w:val="00162716"/>
    <w:rsid w:val="00163644"/>
    <w:rsid w:val="0016503D"/>
    <w:rsid w:val="001920CD"/>
    <w:rsid w:val="00195A92"/>
    <w:rsid w:val="001B5C3A"/>
    <w:rsid w:val="001D14F9"/>
    <w:rsid w:val="001E1986"/>
    <w:rsid w:val="001E3A99"/>
    <w:rsid w:val="001E3F5A"/>
    <w:rsid w:val="002060D2"/>
    <w:rsid w:val="00223F19"/>
    <w:rsid w:val="002245CD"/>
    <w:rsid w:val="00235E9F"/>
    <w:rsid w:val="002411C0"/>
    <w:rsid w:val="00245C7E"/>
    <w:rsid w:val="00251949"/>
    <w:rsid w:val="002651DD"/>
    <w:rsid w:val="002663AF"/>
    <w:rsid w:val="00274337"/>
    <w:rsid w:val="00277B3C"/>
    <w:rsid w:val="00287544"/>
    <w:rsid w:val="002A5A3F"/>
    <w:rsid w:val="002D3562"/>
    <w:rsid w:val="002E03A1"/>
    <w:rsid w:val="0031640E"/>
    <w:rsid w:val="00324B9C"/>
    <w:rsid w:val="00326B47"/>
    <w:rsid w:val="003337C7"/>
    <w:rsid w:val="0033684D"/>
    <w:rsid w:val="00345D87"/>
    <w:rsid w:val="00353F29"/>
    <w:rsid w:val="003579FA"/>
    <w:rsid w:val="003579FD"/>
    <w:rsid w:val="003638AA"/>
    <w:rsid w:val="003822C7"/>
    <w:rsid w:val="00383295"/>
    <w:rsid w:val="003900B6"/>
    <w:rsid w:val="003902C3"/>
    <w:rsid w:val="003B041C"/>
    <w:rsid w:val="003B420B"/>
    <w:rsid w:val="003C6E02"/>
    <w:rsid w:val="003D52C8"/>
    <w:rsid w:val="003D62F0"/>
    <w:rsid w:val="003E4397"/>
    <w:rsid w:val="003E4BCB"/>
    <w:rsid w:val="003E5E33"/>
    <w:rsid w:val="003F339F"/>
    <w:rsid w:val="003F66FD"/>
    <w:rsid w:val="00417F78"/>
    <w:rsid w:val="004432B6"/>
    <w:rsid w:val="0045745B"/>
    <w:rsid w:val="0046538F"/>
    <w:rsid w:val="004715C0"/>
    <w:rsid w:val="00476DFF"/>
    <w:rsid w:val="00496474"/>
    <w:rsid w:val="004B4690"/>
    <w:rsid w:val="004D299B"/>
    <w:rsid w:val="004D4374"/>
    <w:rsid w:val="004D4993"/>
    <w:rsid w:val="004D520F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74C03"/>
    <w:rsid w:val="00591DF1"/>
    <w:rsid w:val="00592B18"/>
    <w:rsid w:val="005D6B9C"/>
    <w:rsid w:val="005F19F3"/>
    <w:rsid w:val="005F20A7"/>
    <w:rsid w:val="00607C52"/>
    <w:rsid w:val="006160AD"/>
    <w:rsid w:val="0062092D"/>
    <w:rsid w:val="00621BC2"/>
    <w:rsid w:val="00622330"/>
    <w:rsid w:val="006302E6"/>
    <w:rsid w:val="00653480"/>
    <w:rsid w:val="006618AC"/>
    <w:rsid w:val="006628E7"/>
    <w:rsid w:val="00674374"/>
    <w:rsid w:val="00676042"/>
    <w:rsid w:val="006762D3"/>
    <w:rsid w:val="006C00F1"/>
    <w:rsid w:val="006C34DA"/>
    <w:rsid w:val="006D1DB2"/>
    <w:rsid w:val="006D747D"/>
    <w:rsid w:val="006E35AF"/>
    <w:rsid w:val="0070153F"/>
    <w:rsid w:val="00705F99"/>
    <w:rsid w:val="00712666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42C"/>
    <w:rsid w:val="007C5932"/>
    <w:rsid w:val="007C74C2"/>
    <w:rsid w:val="007D5CEB"/>
    <w:rsid w:val="007E0A93"/>
    <w:rsid w:val="007E2CDC"/>
    <w:rsid w:val="007F1D26"/>
    <w:rsid w:val="007F2155"/>
    <w:rsid w:val="007F652B"/>
    <w:rsid w:val="008125D5"/>
    <w:rsid w:val="00815451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70699"/>
    <w:rsid w:val="0088617D"/>
    <w:rsid w:val="008A0198"/>
    <w:rsid w:val="008A3D72"/>
    <w:rsid w:val="008B64FA"/>
    <w:rsid w:val="008C1B97"/>
    <w:rsid w:val="008D3791"/>
    <w:rsid w:val="008E0D18"/>
    <w:rsid w:val="008E11A1"/>
    <w:rsid w:val="008F1274"/>
    <w:rsid w:val="008F19D6"/>
    <w:rsid w:val="00901319"/>
    <w:rsid w:val="00903723"/>
    <w:rsid w:val="00920C72"/>
    <w:rsid w:val="00923B21"/>
    <w:rsid w:val="00932D91"/>
    <w:rsid w:val="009353A6"/>
    <w:rsid w:val="00946C6D"/>
    <w:rsid w:val="00951FBF"/>
    <w:rsid w:val="00953BAB"/>
    <w:rsid w:val="00955518"/>
    <w:rsid w:val="00975FEF"/>
    <w:rsid w:val="009778FB"/>
    <w:rsid w:val="00993ECC"/>
    <w:rsid w:val="0099751E"/>
    <w:rsid w:val="00997760"/>
    <w:rsid w:val="009A558B"/>
    <w:rsid w:val="009C7D68"/>
    <w:rsid w:val="009E4331"/>
    <w:rsid w:val="00A11742"/>
    <w:rsid w:val="00A11C46"/>
    <w:rsid w:val="00A11F18"/>
    <w:rsid w:val="00A12291"/>
    <w:rsid w:val="00A170BE"/>
    <w:rsid w:val="00A27587"/>
    <w:rsid w:val="00A303CC"/>
    <w:rsid w:val="00A6030E"/>
    <w:rsid w:val="00A61E38"/>
    <w:rsid w:val="00A642A0"/>
    <w:rsid w:val="00A6519B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E12E5"/>
    <w:rsid w:val="00AF7C7E"/>
    <w:rsid w:val="00B0602F"/>
    <w:rsid w:val="00B118BB"/>
    <w:rsid w:val="00B3059A"/>
    <w:rsid w:val="00B33433"/>
    <w:rsid w:val="00B35E3E"/>
    <w:rsid w:val="00B43375"/>
    <w:rsid w:val="00B55F1C"/>
    <w:rsid w:val="00B579A3"/>
    <w:rsid w:val="00B74BED"/>
    <w:rsid w:val="00B948E5"/>
    <w:rsid w:val="00BB0F95"/>
    <w:rsid w:val="00BB71DC"/>
    <w:rsid w:val="00BC007D"/>
    <w:rsid w:val="00BD342A"/>
    <w:rsid w:val="00BE45D6"/>
    <w:rsid w:val="00C1276B"/>
    <w:rsid w:val="00C12E1E"/>
    <w:rsid w:val="00C1782C"/>
    <w:rsid w:val="00C27F56"/>
    <w:rsid w:val="00C305DE"/>
    <w:rsid w:val="00C309AE"/>
    <w:rsid w:val="00C33507"/>
    <w:rsid w:val="00C35247"/>
    <w:rsid w:val="00C40F78"/>
    <w:rsid w:val="00C413E8"/>
    <w:rsid w:val="00C50C08"/>
    <w:rsid w:val="00C546A9"/>
    <w:rsid w:val="00C54E05"/>
    <w:rsid w:val="00C62626"/>
    <w:rsid w:val="00C87C22"/>
    <w:rsid w:val="00CA541B"/>
    <w:rsid w:val="00CA6332"/>
    <w:rsid w:val="00CB7DAE"/>
    <w:rsid w:val="00CC6A3B"/>
    <w:rsid w:val="00CD3D9E"/>
    <w:rsid w:val="00CE5739"/>
    <w:rsid w:val="00CF3EC8"/>
    <w:rsid w:val="00D03CBB"/>
    <w:rsid w:val="00D31B22"/>
    <w:rsid w:val="00D33BBE"/>
    <w:rsid w:val="00D42CCE"/>
    <w:rsid w:val="00D57EBA"/>
    <w:rsid w:val="00D750B6"/>
    <w:rsid w:val="00D87B08"/>
    <w:rsid w:val="00D97770"/>
    <w:rsid w:val="00DA1685"/>
    <w:rsid w:val="00DB1574"/>
    <w:rsid w:val="00DB3D39"/>
    <w:rsid w:val="00DD1D58"/>
    <w:rsid w:val="00DD2062"/>
    <w:rsid w:val="00DD3641"/>
    <w:rsid w:val="00DE1CAA"/>
    <w:rsid w:val="00DF404A"/>
    <w:rsid w:val="00E05D82"/>
    <w:rsid w:val="00E14FA8"/>
    <w:rsid w:val="00E162D4"/>
    <w:rsid w:val="00E246E4"/>
    <w:rsid w:val="00E47680"/>
    <w:rsid w:val="00E622B0"/>
    <w:rsid w:val="00E64D0C"/>
    <w:rsid w:val="00E8628B"/>
    <w:rsid w:val="00E864CC"/>
    <w:rsid w:val="00E9082A"/>
    <w:rsid w:val="00EA04D3"/>
    <w:rsid w:val="00EA4C27"/>
    <w:rsid w:val="00EE3FE4"/>
    <w:rsid w:val="00EF05BB"/>
    <w:rsid w:val="00EF5365"/>
    <w:rsid w:val="00F00170"/>
    <w:rsid w:val="00F05EE6"/>
    <w:rsid w:val="00F11C4A"/>
    <w:rsid w:val="00F26217"/>
    <w:rsid w:val="00F329B6"/>
    <w:rsid w:val="00F33230"/>
    <w:rsid w:val="00F441FB"/>
    <w:rsid w:val="00F450CA"/>
    <w:rsid w:val="00F53282"/>
    <w:rsid w:val="00F5702F"/>
    <w:rsid w:val="00F65252"/>
    <w:rsid w:val="00F65DCB"/>
    <w:rsid w:val="00F6633E"/>
    <w:rsid w:val="00F84516"/>
    <w:rsid w:val="00F848C0"/>
    <w:rsid w:val="00F87E60"/>
    <w:rsid w:val="00F949E4"/>
    <w:rsid w:val="00FB3360"/>
    <w:rsid w:val="00FB506F"/>
    <w:rsid w:val="00FC52A6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0FA7FD"/>
  <w15:docId w15:val="{DD7A17C2-7053-44A9-9080-7E8F411D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2022-03-31T10:10:28Z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2022-03-29T22:00:00Z</Date_x0020_protokolli>
    <Titulli xmlns="0e656187-b300-4fb0-8bf4-3a50f872073c">Për mbulimin e shpenzimeve të mjekimit të znj. Edlira Haxhiymeri</Titulli>
    <Modifikuesi xmlns="0e656187-b300-4fb0-8bf4-3a50f872073c">Suada.Daci</Modifikuesi>
    <Nr_x002e__x0020_prot_x0020_QBZ xmlns="0e656187-b300-4fb0-8bf4-3a50f872073c">487</Nr_x002e__x0020_prot_x0020_QBZ>
    <Data_x0020_e_x0020_Modifikimit xmlns="0e656187-b300-4fb0-8bf4-3a50f872073c">2022-03-31T10:24:03Z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D86E1CFFA84393B0F689A565717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D86E1CFFA84393B0F689A565717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A1489-00E9-412A-B532-F9DC516D64F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FEED8E7-34DA-4593-9096-CD6083B56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0F18F-CB35-4001-A4D0-A39445435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590126-4C98-4836-BA65-2250013A61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4B9F87-51A7-47C5-8614-FEC3C313B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ACAF08-0AB5-4E41-8C77-044CBBB245E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9DAC9F8-5436-411D-9BAE-3E8D1B5C2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znj. Edlira Haxhiymeri</vt:lpstr>
    </vt:vector>
  </TitlesOfParts>
  <Company>Microsoft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znj. Edlira Haxhiymeri</dc:title>
  <dc:creator>Elfrida Brati</dc:creator>
  <cp:lastModifiedBy>Jorina Kryeziu</cp:lastModifiedBy>
  <cp:revision>6</cp:revision>
  <cp:lastPrinted>2022-03-29T12:45:00Z</cp:lastPrinted>
  <dcterms:created xsi:type="dcterms:W3CDTF">2022-03-31T10:02:00Z</dcterms:created>
  <dcterms:modified xsi:type="dcterms:W3CDTF">2022-03-31T10:21:00Z</dcterms:modified>
</cp:coreProperties>
</file>