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403" w:rsidRPr="00521BE6" w:rsidRDefault="00F66403" w:rsidP="00521BE6">
      <w:pPr>
        <w:ind w:firstLine="284"/>
        <w:jc w:val="center"/>
        <w:rPr>
          <w:rFonts w:ascii="Garamond" w:hAnsi="Garamond"/>
          <w:b/>
          <w:sz w:val="24"/>
        </w:rPr>
      </w:pPr>
      <w:r w:rsidRPr="00521BE6">
        <w:rPr>
          <w:rFonts w:ascii="Garamond" w:hAnsi="Garamond"/>
          <w:b/>
          <w:sz w:val="24"/>
        </w:rPr>
        <w:t>VENDIM</w:t>
      </w:r>
    </w:p>
    <w:p w:rsidR="00F66403" w:rsidRPr="00521BE6" w:rsidRDefault="00A51B7B" w:rsidP="00521BE6">
      <w:pPr>
        <w:ind w:firstLine="284"/>
        <w:jc w:val="center"/>
        <w:rPr>
          <w:rFonts w:ascii="Garamond" w:hAnsi="Garamond"/>
          <w:b/>
          <w:sz w:val="24"/>
        </w:rPr>
      </w:pPr>
      <w:r w:rsidRPr="00521BE6">
        <w:rPr>
          <w:rFonts w:ascii="Garamond" w:hAnsi="Garamond"/>
          <w:b/>
          <w:sz w:val="24"/>
        </w:rPr>
        <w:t>Nr.</w:t>
      </w:r>
      <w:r w:rsidR="00521BE6">
        <w:rPr>
          <w:rFonts w:ascii="Garamond" w:hAnsi="Garamond"/>
          <w:b/>
          <w:sz w:val="24"/>
        </w:rPr>
        <w:t xml:space="preserve"> </w:t>
      </w:r>
      <w:r w:rsidR="004F4B56">
        <w:rPr>
          <w:rFonts w:ascii="Garamond" w:hAnsi="Garamond"/>
          <w:b/>
          <w:sz w:val="24"/>
        </w:rPr>
        <w:t>256</w:t>
      </w:r>
      <w:r w:rsidRPr="00521BE6">
        <w:rPr>
          <w:rFonts w:ascii="Garamond" w:hAnsi="Garamond"/>
          <w:b/>
          <w:sz w:val="24"/>
        </w:rPr>
        <w:t xml:space="preserve">, datë </w:t>
      </w:r>
      <w:r w:rsidR="004F4B56">
        <w:rPr>
          <w:rFonts w:ascii="Garamond" w:hAnsi="Garamond"/>
          <w:b/>
          <w:sz w:val="24"/>
        </w:rPr>
        <w:t>29.4.2022</w:t>
      </w:r>
      <w:bookmarkStart w:id="0" w:name="_GoBack"/>
      <w:bookmarkEnd w:id="0"/>
    </w:p>
    <w:p w:rsidR="00521BE6" w:rsidRPr="00521BE6" w:rsidRDefault="00521BE6" w:rsidP="00521BE6">
      <w:pPr>
        <w:shd w:val="clear" w:color="auto" w:fill="FFFFFF"/>
        <w:ind w:firstLine="284"/>
        <w:jc w:val="center"/>
        <w:rPr>
          <w:rFonts w:ascii="Garamond" w:hAnsi="Garamond"/>
          <w:b/>
          <w:sz w:val="24"/>
        </w:rPr>
      </w:pPr>
    </w:p>
    <w:p w:rsidR="005E11BF" w:rsidRPr="00521BE6" w:rsidRDefault="00712179" w:rsidP="00521BE6">
      <w:pPr>
        <w:shd w:val="clear" w:color="auto" w:fill="FFFFFF"/>
        <w:ind w:firstLine="284"/>
        <w:jc w:val="center"/>
        <w:rPr>
          <w:rFonts w:ascii="Garamond" w:hAnsi="Garamond"/>
          <w:b/>
          <w:bCs/>
          <w:noProof/>
          <w:sz w:val="24"/>
        </w:rPr>
      </w:pPr>
      <w:r w:rsidRPr="00521BE6">
        <w:rPr>
          <w:rFonts w:ascii="Garamond" w:hAnsi="Garamond"/>
          <w:b/>
          <w:bCs/>
          <w:noProof/>
          <w:sz w:val="24"/>
        </w:rPr>
        <w:t xml:space="preserve">PËR </w:t>
      </w:r>
      <w:r w:rsidR="0051435C" w:rsidRPr="00521BE6">
        <w:rPr>
          <w:rFonts w:ascii="Garamond" w:hAnsi="Garamond"/>
          <w:b/>
          <w:bCs/>
          <w:noProof/>
          <w:sz w:val="24"/>
        </w:rPr>
        <w:t xml:space="preserve">DISA </w:t>
      </w:r>
      <w:r w:rsidR="005E11BF" w:rsidRPr="00521BE6">
        <w:rPr>
          <w:rFonts w:ascii="Garamond" w:hAnsi="Garamond"/>
          <w:b/>
          <w:bCs/>
          <w:noProof/>
          <w:sz w:val="24"/>
        </w:rPr>
        <w:t>NDRYSHIM</w:t>
      </w:r>
      <w:r w:rsidR="0051435C" w:rsidRPr="00521BE6">
        <w:rPr>
          <w:rFonts w:ascii="Garamond" w:hAnsi="Garamond"/>
          <w:b/>
          <w:bCs/>
          <w:noProof/>
          <w:sz w:val="24"/>
        </w:rPr>
        <w:t>E</w:t>
      </w:r>
      <w:r w:rsidR="005E11BF" w:rsidRPr="00521BE6">
        <w:rPr>
          <w:rFonts w:ascii="Garamond" w:hAnsi="Garamond"/>
          <w:b/>
          <w:bCs/>
          <w:noProof/>
          <w:sz w:val="24"/>
        </w:rPr>
        <w:t xml:space="preserve"> NË VENDIMIN </w:t>
      </w:r>
      <w:r w:rsidR="0051435C" w:rsidRPr="00521BE6">
        <w:rPr>
          <w:rFonts w:ascii="Garamond" w:hAnsi="Garamond"/>
          <w:b/>
          <w:bCs/>
          <w:noProof/>
          <w:sz w:val="24"/>
        </w:rPr>
        <w:t xml:space="preserve">NR.584, DATË </w:t>
      </w:r>
      <w:r w:rsidR="005E11BF" w:rsidRPr="00521BE6">
        <w:rPr>
          <w:rFonts w:ascii="Garamond" w:hAnsi="Garamond"/>
          <w:b/>
          <w:bCs/>
          <w:noProof/>
          <w:sz w:val="24"/>
        </w:rPr>
        <w:t>8.10.2021</w:t>
      </w:r>
      <w:r w:rsidR="00521BE6" w:rsidRPr="00521BE6">
        <w:rPr>
          <w:rFonts w:ascii="Garamond" w:hAnsi="Garamond"/>
          <w:b/>
          <w:bCs/>
          <w:noProof/>
          <w:sz w:val="24"/>
        </w:rPr>
        <w:t xml:space="preserve">, </w:t>
      </w:r>
      <w:r w:rsidR="0051435C" w:rsidRPr="00521BE6">
        <w:rPr>
          <w:rFonts w:ascii="Garamond" w:hAnsi="Garamond"/>
          <w:b/>
          <w:bCs/>
          <w:noProof/>
          <w:sz w:val="24"/>
        </w:rPr>
        <w:t>T</w:t>
      </w:r>
      <w:r w:rsidR="004347A3" w:rsidRPr="00521BE6">
        <w:rPr>
          <w:rFonts w:ascii="Garamond" w:hAnsi="Garamond"/>
          <w:b/>
          <w:bCs/>
          <w:noProof/>
          <w:sz w:val="24"/>
        </w:rPr>
        <w:t>Ë</w:t>
      </w:r>
      <w:r w:rsidR="0051435C" w:rsidRPr="00521BE6">
        <w:rPr>
          <w:rFonts w:ascii="Garamond" w:hAnsi="Garamond"/>
          <w:b/>
          <w:bCs/>
          <w:noProof/>
          <w:sz w:val="24"/>
        </w:rPr>
        <w:t xml:space="preserve"> KËSHILLIT TË MINISTRAVE, </w:t>
      </w:r>
      <w:r w:rsidR="004347A3" w:rsidRPr="00521BE6">
        <w:rPr>
          <w:rFonts w:ascii="Garamond" w:hAnsi="Garamond"/>
          <w:b/>
          <w:bCs/>
          <w:noProof/>
          <w:sz w:val="24"/>
        </w:rPr>
        <w:t xml:space="preserve">“PËR SHPALLJEN </w:t>
      </w:r>
      <w:r w:rsidR="005E11BF" w:rsidRPr="00521BE6">
        <w:rPr>
          <w:rFonts w:ascii="Garamond" w:hAnsi="Garamond"/>
          <w:b/>
          <w:bCs/>
          <w:noProof/>
          <w:sz w:val="24"/>
        </w:rPr>
        <w:t>E GJENDJES SË EMERGJENCËS NË FURNIZIMIN ME ENERGJI ELEKTRIKE”</w:t>
      </w:r>
    </w:p>
    <w:p w:rsidR="0051435C" w:rsidRPr="00521BE6" w:rsidRDefault="0051435C" w:rsidP="00521BE6">
      <w:pPr>
        <w:shd w:val="clear" w:color="auto" w:fill="FFFFFF"/>
        <w:ind w:firstLine="284"/>
        <w:jc w:val="center"/>
        <w:rPr>
          <w:rFonts w:ascii="Garamond" w:hAnsi="Garamond"/>
          <w:sz w:val="24"/>
          <w:u w:val="single"/>
        </w:rPr>
      </w:pPr>
    </w:p>
    <w:p w:rsidR="005E11BF" w:rsidRPr="00521BE6" w:rsidRDefault="005E11BF" w:rsidP="00521BE6">
      <w:pPr>
        <w:shd w:val="clear" w:color="auto" w:fill="FFFFFF"/>
        <w:ind w:firstLine="284"/>
        <w:jc w:val="both"/>
        <w:rPr>
          <w:rFonts w:ascii="Garamond" w:hAnsi="Garamond"/>
          <w:sz w:val="24"/>
        </w:rPr>
      </w:pPr>
      <w:r w:rsidRPr="00521BE6">
        <w:rPr>
          <w:rFonts w:ascii="Garamond" w:hAnsi="Garamond"/>
          <w:noProof/>
          <w:sz w:val="24"/>
        </w:rPr>
        <w:t>Në mbështetje të nenit 100 të Kushtetutës dhe të shkronjës “ç”, të pikë</w:t>
      </w:r>
      <w:r w:rsidR="0051435C" w:rsidRPr="00521BE6">
        <w:rPr>
          <w:rFonts w:ascii="Garamond" w:hAnsi="Garamond"/>
          <w:noProof/>
          <w:sz w:val="24"/>
        </w:rPr>
        <w:t>s 1, të nenit 90, të ligjit nr.</w:t>
      </w:r>
      <w:r w:rsidRPr="00521BE6">
        <w:rPr>
          <w:rFonts w:ascii="Garamond" w:hAnsi="Garamond"/>
          <w:noProof/>
          <w:sz w:val="24"/>
        </w:rPr>
        <w:t>43/2015, “Për sektorin e energjisë elektr</w:t>
      </w:r>
      <w:r w:rsidR="00712179" w:rsidRPr="00521BE6">
        <w:rPr>
          <w:rFonts w:ascii="Garamond" w:hAnsi="Garamond"/>
          <w:noProof/>
          <w:sz w:val="24"/>
        </w:rPr>
        <w:t>ike”, të ndryshuar, me propozim</w:t>
      </w:r>
      <w:r w:rsidR="0051435C" w:rsidRPr="00521BE6">
        <w:rPr>
          <w:rFonts w:ascii="Garamond" w:hAnsi="Garamond"/>
          <w:noProof/>
          <w:sz w:val="24"/>
        </w:rPr>
        <w:t xml:space="preserve">in e </w:t>
      </w:r>
      <w:r w:rsidRPr="00521BE6">
        <w:rPr>
          <w:rFonts w:ascii="Garamond" w:hAnsi="Garamond"/>
          <w:noProof/>
          <w:sz w:val="24"/>
        </w:rPr>
        <w:t>Zëvend</w:t>
      </w:r>
      <w:r w:rsidR="00712179" w:rsidRPr="00521BE6">
        <w:rPr>
          <w:rFonts w:ascii="Garamond" w:hAnsi="Garamond"/>
          <w:noProof/>
          <w:sz w:val="24"/>
        </w:rPr>
        <w:t>ë</w:t>
      </w:r>
      <w:r w:rsidRPr="00521BE6">
        <w:rPr>
          <w:rFonts w:ascii="Garamond" w:hAnsi="Garamond"/>
          <w:noProof/>
          <w:sz w:val="24"/>
        </w:rPr>
        <w:t>skryeministrit dhe</w:t>
      </w:r>
      <w:r w:rsidR="0051435C" w:rsidRPr="00521BE6">
        <w:rPr>
          <w:rFonts w:ascii="Garamond" w:hAnsi="Garamond"/>
          <w:noProof/>
          <w:sz w:val="24"/>
        </w:rPr>
        <w:t xml:space="preserve"> minist</w:t>
      </w:r>
      <w:r w:rsidR="004347A3" w:rsidRPr="00521BE6">
        <w:rPr>
          <w:rFonts w:ascii="Garamond" w:hAnsi="Garamond"/>
          <w:noProof/>
          <w:sz w:val="24"/>
        </w:rPr>
        <w:t>ë</w:t>
      </w:r>
      <w:r w:rsidR="0051435C" w:rsidRPr="00521BE6">
        <w:rPr>
          <w:rFonts w:ascii="Garamond" w:hAnsi="Garamond"/>
          <w:noProof/>
          <w:sz w:val="24"/>
        </w:rPr>
        <w:t>r i Shtetit p</w:t>
      </w:r>
      <w:r w:rsidR="004347A3" w:rsidRPr="00521BE6">
        <w:rPr>
          <w:rFonts w:ascii="Garamond" w:hAnsi="Garamond"/>
          <w:noProof/>
          <w:sz w:val="24"/>
        </w:rPr>
        <w:t>ë</w:t>
      </w:r>
      <w:r w:rsidR="0051435C" w:rsidRPr="00521BE6">
        <w:rPr>
          <w:rFonts w:ascii="Garamond" w:hAnsi="Garamond"/>
          <w:noProof/>
          <w:sz w:val="24"/>
        </w:rPr>
        <w:t>r Rind</w:t>
      </w:r>
      <w:r w:rsidR="004347A3" w:rsidRPr="00521BE6">
        <w:rPr>
          <w:rFonts w:ascii="Garamond" w:hAnsi="Garamond"/>
          <w:noProof/>
          <w:sz w:val="24"/>
        </w:rPr>
        <w:t>ë</w:t>
      </w:r>
      <w:r w:rsidR="0051435C" w:rsidRPr="00521BE6">
        <w:rPr>
          <w:rFonts w:ascii="Garamond" w:hAnsi="Garamond"/>
          <w:noProof/>
          <w:sz w:val="24"/>
        </w:rPr>
        <w:t>rtimin dhe Programin e Reformave dhe t</w:t>
      </w:r>
      <w:r w:rsidR="004347A3" w:rsidRPr="00521BE6">
        <w:rPr>
          <w:rFonts w:ascii="Garamond" w:hAnsi="Garamond"/>
          <w:noProof/>
          <w:sz w:val="24"/>
        </w:rPr>
        <w:t>ë</w:t>
      </w:r>
      <w:r w:rsidR="0051435C" w:rsidRPr="00521BE6">
        <w:rPr>
          <w:rFonts w:ascii="Garamond" w:hAnsi="Garamond"/>
          <w:noProof/>
          <w:sz w:val="24"/>
        </w:rPr>
        <w:t xml:space="preserve"> m</w:t>
      </w:r>
      <w:r w:rsidRPr="00521BE6">
        <w:rPr>
          <w:rFonts w:ascii="Garamond" w:hAnsi="Garamond"/>
          <w:noProof/>
          <w:sz w:val="24"/>
        </w:rPr>
        <w:t>inistrit të Infrastrukturës dhe Energjisë, Këshilli i Ministrave</w:t>
      </w:r>
    </w:p>
    <w:p w:rsidR="00F66403" w:rsidRPr="00521BE6" w:rsidRDefault="00F66403" w:rsidP="00521BE6">
      <w:pPr>
        <w:ind w:firstLine="284"/>
        <w:rPr>
          <w:rFonts w:ascii="Garamond" w:hAnsi="Garamond"/>
          <w:b/>
          <w:sz w:val="24"/>
        </w:rPr>
      </w:pPr>
    </w:p>
    <w:p w:rsidR="00F66403" w:rsidRPr="00521BE6" w:rsidRDefault="00521BE6" w:rsidP="00521BE6">
      <w:pPr>
        <w:ind w:firstLine="284"/>
        <w:jc w:val="center"/>
        <w:rPr>
          <w:rFonts w:ascii="Garamond" w:hAnsi="Garamond"/>
          <w:sz w:val="24"/>
        </w:rPr>
      </w:pPr>
      <w:r w:rsidRPr="00521BE6">
        <w:rPr>
          <w:rFonts w:ascii="Garamond" w:hAnsi="Garamond"/>
          <w:sz w:val="24"/>
        </w:rPr>
        <w:t>VENDOSI</w:t>
      </w:r>
      <w:r w:rsidR="00DD7D3D">
        <w:rPr>
          <w:rFonts w:ascii="Garamond" w:hAnsi="Garamond"/>
          <w:sz w:val="24"/>
        </w:rPr>
        <w:t>:</w:t>
      </w:r>
    </w:p>
    <w:p w:rsidR="005E11BF" w:rsidRPr="00521BE6" w:rsidRDefault="005E11BF" w:rsidP="00521BE6">
      <w:pPr>
        <w:ind w:firstLine="284"/>
        <w:rPr>
          <w:rFonts w:ascii="Garamond" w:hAnsi="Garamond"/>
          <w:b/>
          <w:sz w:val="24"/>
        </w:rPr>
      </w:pPr>
    </w:p>
    <w:p w:rsidR="005E11BF" w:rsidRPr="00521BE6" w:rsidRDefault="005E11BF" w:rsidP="00521BE6">
      <w:pPr>
        <w:ind w:firstLine="284"/>
        <w:jc w:val="both"/>
        <w:rPr>
          <w:rFonts w:ascii="Garamond" w:hAnsi="Garamond"/>
          <w:sz w:val="24"/>
        </w:rPr>
      </w:pPr>
      <w:r w:rsidRPr="00521BE6">
        <w:rPr>
          <w:rFonts w:ascii="Garamond" w:hAnsi="Garamond"/>
          <w:sz w:val="24"/>
        </w:rPr>
        <w:t xml:space="preserve">Në </w:t>
      </w:r>
      <w:r w:rsidR="0051435C" w:rsidRPr="00521BE6">
        <w:rPr>
          <w:rFonts w:ascii="Garamond" w:hAnsi="Garamond"/>
          <w:bCs/>
          <w:noProof/>
          <w:sz w:val="24"/>
        </w:rPr>
        <w:t>v</w:t>
      </w:r>
      <w:r w:rsidR="002E3DFD" w:rsidRPr="00521BE6">
        <w:rPr>
          <w:rFonts w:ascii="Garamond" w:hAnsi="Garamond"/>
          <w:bCs/>
          <w:noProof/>
          <w:sz w:val="24"/>
        </w:rPr>
        <w:t xml:space="preserve">endimin </w:t>
      </w:r>
      <w:r w:rsidR="0051435C" w:rsidRPr="00521BE6">
        <w:rPr>
          <w:rFonts w:ascii="Garamond" w:hAnsi="Garamond"/>
          <w:bCs/>
          <w:noProof/>
          <w:sz w:val="24"/>
        </w:rPr>
        <w:t>n</w:t>
      </w:r>
      <w:r w:rsidR="002E3DFD" w:rsidRPr="00521BE6">
        <w:rPr>
          <w:rFonts w:ascii="Garamond" w:hAnsi="Garamond"/>
          <w:bCs/>
          <w:noProof/>
          <w:sz w:val="24"/>
        </w:rPr>
        <w:t>r</w:t>
      </w:r>
      <w:r w:rsidR="0051435C" w:rsidRPr="00521BE6">
        <w:rPr>
          <w:rFonts w:ascii="Garamond" w:hAnsi="Garamond"/>
          <w:bCs/>
          <w:noProof/>
          <w:sz w:val="24"/>
        </w:rPr>
        <w:t>.</w:t>
      </w:r>
      <w:r w:rsidRPr="00521BE6">
        <w:rPr>
          <w:rFonts w:ascii="Garamond" w:hAnsi="Garamond"/>
          <w:bCs/>
          <w:noProof/>
          <w:sz w:val="24"/>
        </w:rPr>
        <w:t xml:space="preserve">584, </w:t>
      </w:r>
      <w:r w:rsidR="00F41C7B" w:rsidRPr="00521BE6">
        <w:rPr>
          <w:rFonts w:ascii="Garamond" w:hAnsi="Garamond"/>
          <w:bCs/>
          <w:noProof/>
          <w:sz w:val="24"/>
        </w:rPr>
        <w:t>d</w:t>
      </w:r>
      <w:r w:rsidR="002E3DFD" w:rsidRPr="00521BE6">
        <w:rPr>
          <w:rFonts w:ascii="Garamond" w:hAnsi="Garamond"/>
          <w:bCs/>
          <w:noProof/>
          <w:sz w:val="24"/>
        </w:rPr>
        <w:t>atë</w:t>
      </w:r>
      <w:r w:rsidR="0051435C" w:rsidRPr="00521BE6">
        <w:rPr>
          <w:rFonts w:ascii="Garamond" w:hAnsi="Garamond"/>
          <w:bCs/>
          <w:noProof/>
          <w:sz w:val="24"/>
        </w:rPr>
        <w:t xml:space="preserve"> </w:t>
      </w:r>
      <w:r w:rsidRPr="00521BE6">
        <w:rPr>
          <w:rFonts w:ascii="Garamond" w:hAnsi="Garamond"/>
          <w:bCs/>
          <w:noProof/>
          <w:sz w:val="24"/>
        </w:rPr>
        <w:t>8.10.2021</w:t>
      </w:r>
      <w:r w:rsidR="0051435C" w:rsidRPr="00521BE6">
        <w:rPr>
          <w:rFonts w:ascii="Garamond" w:hAnsi="Garamond"/>
          <w:bCs/>
          <w:noProof/>
          <w:sz w:val="24"/>
        </w:rPr>
        <w:t>, t</w:t>
      </w:r>
      <w:r w:rsidR="004347A3" w:rsidRPr="00521BE6">
        <w:rPr>
          <w:rFonts w:ascii="Garamond" w:hAnsi="Garamond"/>
          <w:bCs/>
          <w:noProof/>
          <w:sz w:val="24"/>
        </w:rPr>
        <w:t>ë</w:t>
      </w:r>
      <w:r w:rsidR="0051435C" w:rsidRPr="00521BE6">
        <w:rPr>
          <w:rFonts w:ascii="Garamond" w:hAnsi="Garamond"/>
          <w:bCs/>
          <w:noProof/>
          <w:sz w:val="24"/>
        </w:rPr>
        <w:t xml:space="preserve"> Këshillit të Ministrave, </w:t>
      </w:r>
      <w:r w:rsidRPr="00521BE6">
        <w:rPr>
          <w:rFonts w:ascii="Garamond" w:hAnsi="Garamond"/>
          <w:sz w:val="24"/>
        </w:rPr>
        <w:t xml:space="preserve">bëhen </w:t>
      </w:r>
      <w:r w:rsidR="0051435C" w:rsidRPr="00521BE6">
        <w:rPr>
          <w:rFonts w:ascii="Garamond" w:hAnsi="Garamond"/>
          <w:sz w:val="24"/>
        </w:rPr>
        <w:t>k</w:t>
      </w:r>
      <w:r w:rsidR="004347A3" w:rsidRPr="00521BE6">
        <w:rPr>
          <w:rFonts w:ascii="Garamond" w:hAnsi="Garamond"/>
          <w:sz w:val="24"/>
        </w:rPr>
        <w:t>ë</w:t>
      </w:r>
      <w:r w:rsidR="0051435C" w:rsidRPr="00521BE6">
        <w:rPr>
          <w:rFonts w:ascii="Garamond" w:hAnsi="Garamond"/>
          <w:sz w:val="24"/>
        </w:rPr>
        <w:t xml:space="preserve">to </w:t>
      </w:r>
      <w:r w:rsidRPr="00521BE6">
        <w:rPr>
          <w:rFonts w:ascii="Garamond" w:hAnsi="Garamond"/>
          <w:sz w:val="24"/>
        </w:rPr>
        <w:t>ndryshime:</w:t>
      </w:r>
    </w:p>
    <w:p w:rsidR="0051435C" w:rsidRPr="00521BE6" w:rsidRDefault="00521BE6" w:rsidP="00521BE6">
      <w:pPr>
        <w:pStyle w:val="ListParagraph"/>
        <w:ind w:left="0" w:firstLine="284"/>
        <w:jc w:val="both"/>
        <w:rPr>
          <w:rFonts w:ascii="Garamond" w:hAnsi="Garamond"/>
          <w:sz w:val="24"/>
        </w:rPr>
      </w:pPr>
      <w:r w:rsidRPr="00521BE6">
        <w:rPr>
          <w:rFonts w:ascii="Garamond" w:hAnsi="Garamond"/>
          <w:sz w:val="24"/>
        </w:rPr>
        <w:t xml:space="preserve">1. </w:t>
      </w:r>
      <w:r w:rsidR="0051435C" w:rsidRPr="00521BE6">
        <w:rPr>
          <w:rFonts w:ascii="Garamond" w:hAnsi="Garamond"/>
          <w:sz w:val="24"/>
        </w:rPr>
        <w:t>Pika 3 shfuqizohet.</w:t>
      </w:r>
    </w:p>
    <w:p w:rsidR="0051435C" w:rsidRPr="00521BE6" w:rsidRDefault="00521BE6" w:rsidP="00521BE6">
      <w:pPr>
        <w:ind w:firstLine="284"/>
        <w:jc w:val="both"/>
        <w:rPr>
          <w:rFonts w:ascii="Garamond" w:hAnsi="Garamond"/>
          <w:sz w:val="24"/>
        </w:rPr>
      </w:pPr>
      <w:r w:rsidRPr="00521BE6">
        <w:rPr>
          <w:rFonts w:ascii="Garamond" w:hAnsi="Garamond"/>
          <w:sz w:val="24"/>
        </w:rPr>
        <w:t xml:space="preserve">2. </w:t>
      </w:r>
      <w:r w:rsidR="0051435C" w:rsidRPr="00521BE6">
        <w:rPr>
          <w:rFonts w:ascii="Garamond" w:hAnsi="Garamond"/>
          <w:sz w:val="24"/>
        </w:rPr>
        <w:t>Pika 5 ndryshohet, si m</w:t>
      </w:r>
      <w:r w:rsidR="004347A3" w:rsidRPr="00521BE6">
        <w:rPr>
          <w:rFonts w:ascii="Garamond" w:hAnsi="Garamond"/>
          <w:sz w:val="24"/>
        </w:rPr>
        <w:t>ë</w:t>
      </w:r>
      <w:r w:rsidR="0051435C" w:rsidRPr="00521BE6">
        <w:rPr>
          <w:rFonts w:ascii="Garamond" w:hAnsi="Garamond"/>
          <w:sz w:val="24"/>
        </w:rPr>
        <w:t xml:space="preserve"> posht</w:t>
      </w:r>
      <w:r w:rsidR="004347A3" w:rsidRPr="00521BE6">
        <w:rPr>
          <w:rFonts w:ascii="Garamond" w:hAnsi="Garamond"/>
          <w:sz w:val="24"/>
        </w:rPr>
        <w:t>ë</w:t>
      </w:r>
      <w:r w:rsidR="0051435C" w:rsidRPr="00521BE6">
        <w:rPr>
          <w:rFonts w:ascii="Garamond" w:hAnsi="Garamond"/>
          <w:sz w:val="24"/>
        </w:rPr>
        <w:t xml:space="preserve"> vijon:</w:t>
      </w:r>
    </w:p>
    <w:p w:rsidR="002E3DFD" w:rsidRPr="00521BE6" w:rsidRDefault="00521BE6" w:rsidP="00521BE6">
      <w:pPr>
        <w:pStyle w:val="ListParagraph"/>
        <w:ind w:left="0" w:firstLine="284"/>
        <w:jc w:val="both"/>
        <w:rPr>
          <w:rFonts w:ascii="Garamond" w:hAnsi="Garamond"/>
          <w:sz w:val="24"/>
        </w:rPr>
      </w:pPr>
      <w:r w:rsidRPr="00521BE6">
        <w:rPr>
          <w:rFonts w:ascii="Garamond" w:hAnsi="Garamond"/>
          <w:sz w:val="24"/>
        </w:rPr>
        <w:t xml:space="preserve"> </w:t>
      </w:r>
      <w:r w:rsidR="002E3DFD" w:rsidRPr="00521BE6">
        <w:rPr>
          <w:rFonts w:ascii="Garamond" w:hAnsi="Garamond"/>
          <w:sz w:val="24"/>
        </w:rPr>
        <w:t>“</w:t>
      </w:r>
      <w:r w:rsidR="0051435C" w:rsidRPr="00521BE6">
        <w:rPr>
          <w:rFonts w:ascii="Garamond" w:hAnsi="Garamond"/>
          <w:sz w:val="24"/>
        </w:rPr>
        <w:t xml:space="preserve">5. </w:t>
      </w:r>
      <w:r w:rsidR="002E3DFD" w:rsidRPr="00521BE6">
        <w:rPr>
          <w:rFonts w:ascii="Garamond" w:hAnsi="Garamond"/>
          <w:sz w:val="24"/>
        </w:rPr>
        <w:t>Gjendja e emergjencës në furnizimin me energji elektri</w:t>
      </w:r>
      <w:r w:rsidR="0051435C" w:rsidRPr="00521BE6">
        <w:rPr>
          <w:rFonts w:ascii="Garamond" w:hAnsi="Garamond"/>
          <w:sz w:val="24"/>
        </w:rPr>
        <w:t>ke i shtrin efektet deri më 31 d</w:t>
      </w:r>
      <w:r w:rsidR="002E3DFD" w:rsidRPr="00521BE6">
        <w:rPr>
          <w:rFonts w:ascii="Garamond" w:hAnsi="Garamond"/>
          <w:sz w:val="24"/>
        </w:rPr>
        <w:t>hjetor 2022</w:t>
      </w:r>
      <w:r w:rsidR="0051435C" w:rsidRPr="00521BE6">
        <w:rPr>
          <w:rFonts w:ascii="Garamond" w:hAnsi="Garamond"/>
          <w:sz w:val="24"/>
        </w:rPr>
        <w:t>.</w:t>
      </w:r>
      <w:r w:rsidR="002E3DFD" w:rsidRPr="00521BE6">
        <w:rPr>
          <w:rFonts w:ascii="Garamond" w:hAnsi="Garamond"/>
          <w:sz w:val="24"/>
        </w:rPr>
        <w:t>”.</w:t>
      </w:r>
    </w:p>
    <w:p w:rsidR="00F66403" w:rsidRPr="00521BE6" w:rsidRDefault="00F66403" w:rsidP="00521BE6">
      <w:pPr>
        <w:ind w:firstLine="284"/>
        <w:jc w:val="both"/>
        <w:rPr>
          <w:rFonts w:ascii="Garamond" w:hAnsi="Garamond"/>
          <w:b/>
          <w:sz w:val="24"/>
        </w:rPr>
      </w:pPr>
      <w:r w:rsidRPr="00521BE6">
        <w:rPr>
          <w:rFonts w:ascii="Garamond" w:hAnsi="Garamond"/>
          <w:sz w:val="24"/>
        </w:rPr>
        <w:t xml:space="preserve">Ky vendim hyn në fuqi menjëherë dhe botohet në Fletoren </w:t>
      </w:r>
      <w:r w:rsidR="00521BE6">
        <w:rPr>
          <w:rFonts w:ascii="Garamond" w:hAnsi="Garamond"/>
          <w:sz w:val="24"/>
        </w:rPr>
        <w:t>Z</w:t>
      </w:r>
      <w:r w:rsidRPr="00521BE6">
        <w:rPr>
          <w:rFonts w:ascii="Garamond" w:hAnsi="Garamond"/>
          <w:sz w:val="24"/>
        </w:rPr>
        <w:t>yrtare.</w:t>
      </w:r>
    </w:p>
    <w:p w:rsidR="00F7648D" w:rsidRPr="00521BE6" w:rsidRDefault="00F7648D" w:rsidP="00521BE6">
      <w:pPr>
        <w:ind w:firstLine="284"/>
        <w:jc w:val="both"/>
        <w:rPr>
          <w:rFonts w:ascii="Garamond" w:hAnsi="Garamond"/>
          <w:b/>
          <w:sz w:val="24"/>
        </w:rPr>
      </w:pPr>
    </w:p>
    <w:p w:rsidR="006109B7" w:rsidRPr="00521BE6" w:rsidRDefault="006109B7" w:rsidP="00521BE6">
      <w:pPr>
        <w:ind w:firstLine="284"/>
        <w:jc w:val="right"/>
        <w:rPr>
          <w:rFonts w:ascii="Garamond" w:hAnsi="Garamond"/>
          <w:bCs/>
          <w:sz w:val="24"/>
          <w:lang w:val="fr-FR" w:bidi="en-US"/>
        </w:rPr>
      </w:pPr>
      <w:r w:rsidRPr="00521BE6">
        <w:rPr>
          <w:rFonts w:ascii="Garamond" w:hAnsi="Garamond"/>
          <w:bCs/>
          <w:sz w:val="24"/>
          <w:lang w:val="fr-FR" w:bidi="en-US"/>
        </w:rPr>
        <w:t>ZËVENDËSKRYEMINIST</w:t>
      </w:r>
      <w:r w:rsidR="00521BE6" w:rsidRPr="00521BE6">
        <w:rPr>
          <w:rFonts w:ascii="Garamond" w:hAnsi="Garamond"/>
          <w:bCs/>
          <w:sz w:val="24"/>
          <w:lang w:val="fr-FR" w:bidi="en-US"/>
        </w:rPr>
        <w:t>Ë</w:t>
      </w:r>
      <w:r w:rsidRPr="00521BE6">
        <w:rPr>
          <w:rFonts w:ascii="Garamond" w:hAnsi="Garamond"/>
          <w:bCs/>
          <w:sz w:val="24"/>
          <w:lang w:val="fr-FR" w:bidi="en-US"/>
        </w:rPr>
        <w:t>R</w:t>
      </w:r>
    </w:p>
    <w:p w:rsidR="006109B7" w:rsidRPr="00521BE6" w:rsidRDefault="00521BE6" w:rsidP="00521BE6">
      <w:pPr>
        <w:ind w:firstLine="284"/>
        <w:jc w:val="right"/>
        <w:rPr>
          <w:rFonts w:ascii="Garamond" w:hAnsi="Garamond"/>
          <w:b/>
          <w:bCs/>
          <w:sz w:val="24"/>
          <w:lang w:val="fr-FR" w:bidi="en-US"/>
        </w:rPr>
      </w:pPr>
      <w:r w:rsidRPr="00521BE6">
        <w:rPr>
          <w:rFonts w:ascii="Garamond" w:hAnsi="Garamond"/>
          <w:b/>
          <w:bCs/>
          <w:sz w:val="24"/>
          <w:lang w:val="fr-FR" w:bidi="en-US"/>
        </w:rPr>
        <w:t>Arben Ahmetaj</w:t>
      </w:r>
    </w:p>
    <w:sectPr w:rsidR="006109B7" w:rsidRPr="00521BE6" w:rsidSect="00DD1D3A">
      <w:footerReference w:type="default" r:id="rId10"/>
      <w:pgSz w:w="11907" w:h="16839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AAB" w:rsidRDefault="003C5AAB" w:rsidP="00DD1D3A">
      <w:r>
        <w:separator/>
      </w:r>
    </w:p>
  </w:endnote>
  <w:endnote w:type="continuationSeparator" w:id="0">
    <w:p w:rsidR="003C5AAB" w:rsidRDefault="003C5AAB" w:rsidP="00DD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D3A" w:rsidRDefault="00DD1D3A">
    <w:pPr>
      <w:pStyle w:val="Footer"/>
      <w:jc w:val="right"/>
    </w:pPr>
  </w:p>
  <w:p w:rsidR="00DD1D3A" w:rsidRDefault="00DD1D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AAB" w:rsidRDefault="003C5AAB" w:rsidP="00DD1D3A">
      <w:r>
        <w:separator/>
      </w:r>
    </w:p>
  </w:footnote>
  <w:footnote w:type="continuationSeparator" w:id="0">
    <w:p w:rsidR="003C5AAB" w:rsidRDefault="003C5AAB" w:rsidP="00DD1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8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1">
    <w:nsid w:val="2DAC4916"/>
    <w:multiLevelType w:val="hybridMultilevel"/>
    <w:tmpl w:val="60481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3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4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4123DC"/>
    <w:multiLevelType w:val="hybridMultilevel"/>
    <w:tmpl w:val="DF880F1C"/>
    <w:lvl w:ilvl="0" w:tplc="178E1CA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A353C"/>
    <w:multiLevelType w:val="hybridMultilevel"/>
    <w:tmpl w:val="A3601A6E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9">
    <w:nsid w:val="63FE564E"/>
    <w:multiLevelType w:val="hybridMultilevel"/>
    <w:tmpl w:val="1856E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5377F6"/>
    <w:multiLevelType w:val="hybridMultilevel"/>
    <w:tmpl w:val="BD480F7A"/>
    <w:lvl w:ilvl="0" w:tplc="61B4A28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3"/>
  </w:num>
  <w:num w:numId="2">
    <w:abstractNumId w:val="9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2"/>
  </w:num>
  <w:num w:numId="15">
    <w:abstractNumId w:val="26"/>
  </w:num>
  <w:num w:numId="16">
    <w:abstractNumId w:val="4"/>
  </w:num>
  <w:num w:numId="17">
    <w:abstractNumId w:val="16"/>
  </w:num>
  <w:num w:numId="18">
    <w:abstractNumId w:val="14"/>
  </w:num>
  <w:num w:numId="19">
    <w:abstractNumId w:val="8"/>
  </w:num>
  <w:num w:numId="20">
    <w:abstractNumId w:val="25"/>
  </w:num>
  <w:num w:numId="21">
    <w:abstractNumId w:val="24"/>
  </w:num>
  <w:num w:numId="22">
    <w:abstractNumId w:val="0"/>
  </w:num>
  <w:num w:numId="23">
    <w:abstractNumId w:val="17"/>
  </w:num>
  <w:num w:numId="24">
    <w:abstractNumId w:val="27"/>
  </w:num>
  <w:num w:numId="25">
    <w:abstractNumId w:val="19"/>
  </w:num>
  <w:num w:numId="26">
    <w:abstractNumId w:val="11"/>
  </w:num>
  <w:num w:numId="27">
    <w:abstractNumId w:val="2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D3167"/>
    <w:rsid w:val="000D6126"/>
    <w:rsid w:val="0010074B"/>
    <w:rsid w:val="00113B39"/>
    <w:rsid w:val="00120967"/>
    <w:rsid w:val="00161CA4"/>
    <w:rsid w:val="001919B6"/>
    <w:rsid w:val="0022117C"/>
    <w:rsid w:val="00280986"/>
    <w:rsid w:val="0029087E"/>
    <w:rsid w:val="002C5593"/>
    <w:rsid w:val="002D5F0A"/>
    <w:rsid w:val="002E3DFD"/>
    <w:rsid w:val="00315741"/>
    <w:rsid w:val="00345C63"/>
    <w:rsid w:val="0037682C"/>
    <w:rsid w:val="00385ABB"/>
    <w:rsid w:val="003C5AAB"/>
    <w:rsid w:val="003D084C"/>
    <w:rsid w:val="003F2AE1"/>
    <w:rsid w:val="00413A75"/>
    <w:rsid w:val="00414E3E"/>
    <w:rsid w:val="004347A3"/>
    <w:rsid w:val="00454AD1"/>
    <w:rsid w:val="004700AB"/>
    <w:rsid w:val="00477A2A"/>
    <w:rsid w:val="00486444"/>
    <w:rsid w:val="004A1523"/>
    <w:rsid w:val="004C0447"/>
    <w:rsid w:val="004F4B56"/>
    <w:rsid w:val="0051435C"/>
    <w:rsid w:val="00520EA5"/>
    <w:rsid w:val="00521BE6"/>
    <w:rsid w:val="005250C7"/>
    <w:rsid w:val="00543781"/>
    <w:rsid w:val="00543BCA"/>
    <w:rsid w:val="00591493"/>
    <w:rsid w:val="005B0BF9"/>
    <w:rsid w:val="005D385D"/>
    <w:rsid w:val="005E11BF"/>
    <w:rsid w:val="006109B7"/>
    <w:rsid w:val="00641C88"/>
    <w:rsid w:val="00660293"/>
    <w:rsid w:val="0067210F"/>
    <w:rsid w:val="006963BE"/>
    <w:rsid w:val="006A6CE7"/>
    <w:rsid w:val="006E5A50"/>
    <w:rsid w:val="007048AC"/>
    <w:rsid w:val="00712179"/>
    <w:rsid w:val="00731B45"/>
    <w:rsid w:val="007364CE"/>
    <w:rsid w:val="007645BB"/>
    <w:rsid w:val="007A0B83"/>
    <w:rsid w:val="007A330A"/>
    <w:rsid w:val="007B3843"/>
    <w:rsid w:val="007B5500"/>
    <w:rsid w:val="007B7846"/>
    <w:rsid w:val="007D6EFF"/>
    <w:rsid w:val="007D7D28"/>
    <w:rsid w:val="00826D5E"/>
    <w:rsid w:val="00856B85"/>
    <w:rsid w:val="008A2A36"/>
    <w:rsid w:val="008B087F"/>
    <w:rsid w:val="008B3A2D"/>
    <w:rsid w:val="0090616F"/>
    <w:rsid w:val="009452BA"/>
    <w:rsid w:val="009E49DF"/>
    <w:rsid w:val="00A04AD1"/>
    <w:rsid w:val="00A22830"/>
    <w:rsid w:val="00A24C62"/>
    <w:rsid w:val="00A26A84"/>
    <w:rsid w:val="00A51B7B"/>
    <w:rsid w:val="00A72052"/>
    <w:rsid w:val="00AD6A4F"/>
    <w:rsid w:val="00AF3F3F"/>
    <w:rsid w:val="00B41603"/>
    <w:rsid w:val="00B6652E"/>
    <w:rsid w:val="00B714D5"/>
    <w:rsid w:val="00BC6386"/>
    <w:rsid w:val="00BE4CEB"/>
    <w:rsid w:val="00C52EC2"/>
    <w:rsid w:val="00C70313"/>
    <w:rsid w:val="00CA48B7"/>
    <w:rsid w:val="00CB4B52"/>
    <w:rsid w:val="00CC13D2"/>
    <w:rsid w:val="00CD359B"/>
    <w:rsid w:val="00D37D3F"/>
    <w:rsid w:val="00DD1D3A"/>
    <w:rsid w:val="00DD28CB"/>
    <w:rsid w:val="00DD7D3D"/>
    <w:rsid w:val="00DE0145"/>
    <w:rsid w:val="00E07E2C"/>
    <w:rsid w:val="00E4133A"/>
    <w:rsid w:val="00E50134"/>
    <w:rsid w:val="00EF4F10"/>
    <w:rsid w:val="00F033C4"/>
    <w:rsid w:val="00F15ADA"/>
    <w:rsid w:val="00F16786"/>
    <w:rsid w:val="00F2621D"/>
    <w:rsid w:val="00F41C7B"/>
    <w:rsid w:val="00F66403"/>
    <w:rsid w:val="00F7648D"/>
    <w:rsid w:val="00F80985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1D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D3A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D1D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D3A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1D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D3A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D1D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D3A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0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995D6A931BA2944BA334551DF0743870" ma:contentTypeVersion="" ma:contentTypeDescription="" ma:contentTypeScope="" ma:versionID="f71fb323e28b1deb224618a561b9df2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0x00995D6A931BA2944BA334551DF0743870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26/4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C326CE8-E666-4D1A-A005-56CB3E839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E1DAA2-FBE2-4ABF-9DD4-26F9ED8CF4C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</vt:lpstr>
      <vt:lpstr/>
    </vt:vector>
  </TitlesOfParts>
  <Company>Microsoft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Enea Karakaci</dc:creator>
  <cp:lastModifiedBy>Nevila Samarxhi</cp:lastModifiedBy>
  <cp:revision>20</cp:revision>
  <cp:lastPrinted>2022-04-27T09:23:00Z</cp:lastPrinted>
  <dcterms:created xsi:type="dcterms:W3CDTF">2022-04-27T09:23:00Z</dcterms:created>
  <dcterms:modified xsi:type="dcterms:W3CDTF">2022-04-29T12:25:00Z</dcterms:modified>
</cp:coreProperties>
</file>