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258B4D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65258B4E" w14:textId="77777777" w:rsidR="00CD46C9" w:rsidRPr="00CD46C9" w:rsidRDefault="00CD46C9" w:rsidP="00CD46C9">
      <w:pPr>
        <w:widowControl/>
        <w:tabs>
          <w:tab w:val="left" w:pos="320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BE4F2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267</w:t>
      </w:r>
      <w:r w:rsidRPr="00CD46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, datë </w:t>
      </w:r>
      <w:r w:rsidR="00BE4F2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29.4.2022</w:t>
      </w:r>
    </w:p>
    <w:p w14:paraId="65258B4F" w14:textId="77777777" w:rsidR="00CD46C9" w:rsidRPr="00CD46C9" w:rsidRDefault="00CD46C9" w:rsidP="00CD46C9">
      <w:pPr>
        <w:widowControl/>
        <w:tabs>
          <w:tab w:val="left" w:pos="320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5258B50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 </w:t>
      </w:r>
      <w:r w:rsidRPr="00CD46C9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DISA NDRYSHIME NË VENDIMIN NR.837, DATË 28.10.2020,  TË KËSHILLIT TË MINISTRAVE, “PER PROCEDURAT, KRITERET E RREGULLAT PËR OFRIMIN E SHËRBIMEVE TË PUNËSIMIT”</w:t>
      </w:r>
    </w:p>
    <w:p w14:paraId="65258B51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u w:val="single"/>
          <w:lang w:val="sq-AL"/>
        </w:rPr>
      </w:pPr>
    </w:p>
    <w:p w14:paraId="65258B52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5, të nenit 7, të ligjit nr.15/2019, “Për nxitjen e punësimit”, me propozimin e ministrit të Financave dhe Ekonomisë, Këshilli i Ministrave</w:t>
      </w:r>
    </w:p>
    <w:p w14:paraId="65258B53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5258B54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65258B55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5258B56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Në vendimin nr.837, datë 28.10.2020, të Këshillit të Ministrave, bëhen këto ndryshime: </w:t>
      </w:r>
    </w:p>
    <w:p w14:paraId="65258B57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Pika 1, e kreut III, </w:t>
      </w:r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ndryshohet, si më poshtë vijon: </w:t>
      </w:r>
    </w:p>
    <w:p w14:paraId="65258B58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“1. Çdo punёdhёnёs, që kërkon të përfitojë shërbime nga zyra përkatëse e punësimit, regjistrohet nëpërmjet portalit </w:t>
      </w:r>
      <w:r w:rsidRPr="00CD46C9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e-Albania</w:t>
      </w:r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>, duke plotësuar formularin përkatës, ku përfshihet edhe deklarimi për kontrollin e të dhënave.”;</w:t>
      </w:r>
    </w:p>
    <w:p w14:paraId="65258B59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>b) Kudo në përmbajtjen e vendimit, fjala “aplikim” zëvendësohet me fjalën “kërkesë”.</w:t>
      </w:r>
    </w:p>
    <w:p w14:paraId="65258B5B" w14:textId="59F59A64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Ngarkohen Ministria e Financave dhe Ekonomisë dhe Agjencia Kombëtare e </w:t>
      </w:r>
      <w:bookmarkStart w:id="0" w:name="_GoBack"/>
      <w:bookmarkEnd w:id="0"/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>Punësimit dhe Aftësive për zbatimin e këtij vendimi.</w:t>
      </w:r>
    </w:p>
    <w:p w14:paraId="65258B5C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65258B5D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5258B5E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65258B5F" w14:textId="77777777" w:rsidR="00CD46C9" w:rsidRPr="00CD46C9" w:rsidRDefault="00CD46C9" w:rsidP="00CD46C9">
      <w:pPr>
        <w:widowControl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D46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Arben Ahmetaj</w:t>
      </w:r>
    </w:p>
    <w:p w14:paraId="65258B60" w14:textId="77777777" w:rsidR="00CD46C9" w:rsidRPr="00CD46C9" w:rsidRDefault="00CD46C9" w:rsidP="00CD46C9">
      <w:pPr>
        <w:widowControl/>
        <w:tabs>
          <w:tab w:val="left" w:pos="406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</w:pPr>
    </w:p>
    <w:p w14:paraId="65258B61" w14:textId="77777777" w:rsidR="009C6063" w:rsidRPr="00CD46C9" w:rsidRDefault="009C6063" w:rsidP="00CD46C9">
      <w:pPr>
        <w:ind w:firstLine="284"/>
        <w:rPr>
          <w:rFonts w:ascii="Garamond" w:hAnsi="Garamond"/>
          <w:sz w:val="24"/>
          <w:szCs w:val="24"/>
        </w:rPr>
      </w:pPr>
    </w:p>
    <w:sectPr w:rsidR="009C6063" w:rsidRPr="00CD46C9" w:rsidSect="00F159E3">
      <w:headerReference w:type="default" r:id="rId13"/>
      <w:footerReference w:type="default" r:id="rId14"/>
      <w:pgSz w:w="11907" w:h="16839" w:code="9"/>
      <w:pgMar w:top="1440" w:right="1440" w:bottom="1620" w:left="1440" w:header="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70557" w14:textId="77777777" w:rsidR="0027567A" w:rsidRDefault="0027567A" w:rsidP="00476AD5">
      <w:r>
        <w:separator/>
      </w:r>
    </w:p>
  </w:endnote>
  <w:endnote w:type="continuationSeparator" w:id="0">
    <w:p w14:paraId="691D8D78" w14:textId="77777777" w:rsidR="0027567A" w:rsidRDefault="0027567A" w:rsidP="00476AD5">
      <w:r>
        <w:continuationSeparator/>
      </w:r>
    </w:p>
  </w:endnote>
  <w:endnote w:type="continuationNotice" w:id="1">
    <w:p w14:paraId="1FEA1E6F" w14:textId="77777777" w:rsidR="007D6361" w:rsidRDefault="007D63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72056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5258B67" w14:textId="77777777" w:rsidR="0027567A" w:rsidRPr="00F159E3" w:rsidRDefault="0027567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159E3">
          <w:rPr>
            <w:rFonts w:ascii="Times New Roman" w:hAnsi="Times New Roman" w:cs="Times New Roman"/>
            <w:sz w:val="24"/>
          </w:rPr>
          <w:fldChar w:fldCharType="begin"/>
        </w:r>
        <w:r w:rsidRPr="00F159E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159E3">
          <w:rPr>
            <w:rFonts w:ascii="Times New Roman" w:hAnsi="Times New Roman" w:cs="Times New Roman"/>
            <w:sz w:val="24"/>
          </w:rPr>
          <w:fldChar w:fldCharType="separate"/>
        </w:r>
        <w:r w:rsidR="007D6361">
          <w:rPr>
            <w:rFonts w:ascii="Times New Roman" w:hAnsi="Times New Roman" w:cs="Times New Roman"/>
            <w:noProof/>
            <w:sz w:val="24"/>
          </w:rPr>
          <w:t>1</w:t>
        </w:r>
        <w:r w:rsidRPr="00F159E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5258B68" w14:textId="77777777" w:rsidR="0027567A" w:rsidRDefault="002756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890D3" w14:textId="77777777" w:rsidR="0027567A" w:rsidRDefault="0027567A" w:rsidP="00476AD5">
      <w:r>
        <w:separator/>
      </w:r>
    </w:p>
  </w:footnote>
  <w:footnote w:type="continuationSeparator" w:id="0">
    <w:p w14:paraId="790D977B" w14:textId="77777777" w:rsidR="0027567A" w:rsidRDefault="0027567A" w:rsidP="00476AD5">
      <w:r>
        <w:continuationSeparator/>
      </w:r>
    </w:p>
  </w:footnote>
  <w:footnote w:type="continuationNotice" w:id="1">
    <w:p w14:paraId="1777A744" w14:textId="77777777" w:rsidR="007D6361" w:rsidRDefault="007D63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58B66" w14:textId="77777777" w:rsidR="0027567A" w:rsidRPr="00476AD5" w:rsidRDefault="0027567A" w:rsidP="002855FF">
    <w:pPr>
      <w:pStyle w:val="NoSpacing"/>
      <w:jc w:val="center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F5FE3"/>
    <w:multiLevelType w:val="hybridMultilevel"/>
    <w:tmpl w:val="97C86D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54F63"/>
    <w:multiLevelType w:val="hybridMultilevel"/>
    <w:tmpl w:val="1298D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250DE"/>
    <w:multiLevelType w:val="hybridMultilevel"/>
    <w:tmpl w:val="6DEEC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5664F"/>
    <w:multiLevelType w:val="hybridMultilevel"/>
    <w:tmpl w:val="8738FD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8350E"/>
    <w:multiLevelType w:val="hybridMultilevel"/>
    <w:tmpl w:val="388A55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B583F"/>
    <w:multiLevelType w:val="hybridMultilevel"/>
    <w:tmpl w:val="5B3EB5E0"/>
    <w:lvl w:ilvl="0" w:tplc="6C2C6198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1D853A9A"/>
    <w:multiLevelType w:val="hybridMultilevel"/>
    <w:tmpl w:val="D2A6CD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EA76FF"/>
    <w:multiLevelType w:val="hybridMultilevel"/>
    <w:tmpl w:val="41FA9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CF3E03"/>
    <w:multiLevelType w:val="hybridMultilevel"/>
    <w:tmpl w:val="65FA82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461DC1"/>
    <w:multiLevelType w:val="hybridMultilevel"/>
    <w:tmpl w:val="D3EA4BFE"/>
    <w:lvl w:ilvl="0" w:tplc="9F90F1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254A0"/>
    <w:multiLevelType w:val="hybridMultilevel"/>
    <w:tmpl w:val="B0369566"/>
    <w:lvl w:ilvl="0" w:tplc="B94C4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9659CB"/>
    <w:multiLevelType w:val="hybridMultilevel"/>
    <w:tmpl w:val="153C2084"/>
    <w:lvl w:ilvl="0" w:tplc="03540E9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>
    <w:nsid w:val="4F6A627B"/>
    <w:multiLevelType w:val="hybridMultilevel"/>
    <w:tmpl w:val="07BAE294"/>
    <w:lvl w:ilvl="0" w:tplc="ED0453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D56D82"/>
    <w:multiLevelType w:val="hybridMultilevel"/>
    <w:tmpl w:val="C4F0E79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4">
    <w:nsid w:val="538C6F02"/>
    <w:multiLevelType w:val="hybridMultilevel"/>
    <w:tmpl w:val="F1A6F964"/>
    <w:lvl w:ilvl="0" w:tplc="9B1E5B88">
      <w:start w:val="4"/>
      <w:numFmt w:val="bullet"/>
      <w:lvlText w:val="-"/>
      <w:lvlJc w:val="left"/>
      <w:pPr>
        <w:ind w:left="1152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>
    <w:nsid w:val="59043F14"/>
    <w:multiLevelType w:val="hybridMultilevel"/>
    <w:tmpl w:val="50EE0E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FD3406"/>
    <w:multiLevelType w:val="hybridMultilevel"/>
    <w:tmpl w:val="5BE61D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EAE57CA"/>
    <w:multiLevelType w:val="hybridMultilevel"/>
    <w:tmpl w:val="5BE61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761E98"/>
    <w:multiLevelType w:val="hybridMultilevel"/>
    <w:tmpl w:val="82CEA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0367EF"/>
    <w:multiLevelType w:val="hybridMultilevel"/>
    <w:tmpl w:val="114E29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332ECC"/>
    <w:multiLevelType w:val="hybridMultilevel"/>
    <w:tmpl w:val="820EB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13"/>
  </w:num>
  <w:num w:numId="5">
    <w:abstractNumId w:val="14"/>
  </w:num>
  <w:num w:numId="6">
    <w:abstractNumId w:val="10"/>
  </w:num>
  <w:num w:numId="7">
    <w:abstractNumId w:val="6"/>
  </w:num>
  <w:num w:numId="8">
    <w:abstractNumId w:val="15"/>
  </w:num>
  <w:num w:numId="9">
    <w:abstractNumId w:val="8"/>
  </w:num>
  <w:num w:numId="10">
    <w:abstractNumId w:val="20"/>
  </w:num>
  <w:num w:numId="11">
    <w:abstractNumId w:val="9"/>
  </w:num>
  <w:num w:numId="12">
    <w:abstractNumId w:val="16"/>
  </w:num>
  <w:num w:numId="13">
    <w:abstractNumId w:val="12"/>
  </w:num>
  <w:num w:numId="14">
    <w:abstractNumId w:val="2"/>
  </w:num>
  <w:num w:numId="15">
    <w:abstractNumId w:val="7"/>
  </w:num>
  <w:num w:numId="16">
    <w:abstractNumId w:val="19"/>
  </w:num>
  <w:num w:numId="17">
    <w:abstractNumId w:val="4"/>
  </w:num>
  <w:num w:numId="18">
    <w:abstractNumId w:val="18"/>
  </w:num>
  <w:num w:numId="19">
    <w:abstractNumId w:val="0"/>
  </w:num>
  <w:num w:numId="20">
    <w:abstractNumId w:val="1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AD5"/>
    <w:rsid w:val="00010707"/>
    <w:rsid w:val="00012A53"/>
    <w:rsid w:val="00012E3A"/>
    <w:rsid w:val="00021F25"/>
    <w:rsid w:val="0005189F"/>
    <w:rsid w:val="00055B2D"/>
    <w:rsid w:val="00064A07"/>
    <w:rsid w:val="000A1DE8"/>
    <w:rsid w:val="000B4BE4"/>
    <w:rsid w:val="000C1A8A"/>
    <w:rsid w:val="000C2BB9"/>
    <w:rsid w:val="000D2F3C"/>
    <w:rsid w:val="000F0D1B"/>
    <w:rsid w:val="00136F0B"/>
    <w:rsid w:val="001456DD"/>
    <w:rsid w:val="00150777"/>
    <w:rsid w:val="0015621C"/>
    <w:rsid w:val="00160883"/>
    <w:rsid w:val="00186E95"/>
    <w:rsid w:val="00192369"/>
    <w:rsid w:val="0019243B"/>
    <w:rsid w:val="001952B6"/>
    <w:rsid w:val="001A6764"/>
    <w:rsid w:val="001B4178"/>
    <w:rsid w:val="001B4D91"/>
    <w:rsid w:val="001B632D"/>
    <w:rsid w:val="001E4B0F"/>
    <w:rsid w:val="001F60C5"/>
    <w:rsid w:val="00200704"/>
    <w:rsid w:val="00201A4D"/>
    <w:rsid w:val="0020260E"/>
    <w:rsid w:val="0022772C"/>
    <w:rsid w:val="002326FB"/>
    <w:rsid w:val="00236203"/>
    <w:rsid w:val="00237A4F"/>
    <w:rsid w:val="00242D6A"/>
    <w:rsid w:val="00253F27"/>
    <w:rsid w:val="0026403A"/>
    <w:rsid w:val="0027567A"/>
    <w:rsid w:val="00284C51"/>
    <w:rsid w:val="002855FF"/>
    <w:rsid w:val="002B5556"/>
    <w:rsid w:val="002F6541"/>
    <w:rsid w:val="00305990"/>
    <w:rsid w:val="00325037"/>
    <w:rsid w:val="003312CF"/>
    <w:rsid w:val="00332679"/>
    <w:rsid w:val="00347238"/>
    <w:rsid w:val="00350C35"/>
    <w:rsid w:val="00357905"/>
    <w:rsid w:val="003763B1"/>
    <w:rsid w:val="00395AB3"/>
    <w:rsid w:val="003A0D6A"/>
    <w:rsid w:val="003B73A1"/>
    <w:rsid w:val="003D2005"/>
    <w:rsid w:val="003F24E1"/>
    <w:rsid w:val="00436FCF"/>
    <w:rsid w:val="0044663E"/>
    <w:rsid w:val="00450D11"/>
    <w:rsid w:val="00460E91"/>
    <w:rsid w:val="00465F62"/>
    <w:rsid w:val="004717B3"/>
    <w:rsid w:val="00476AD5"/>
    <w:rsid w:val="004846B2"/>
    <w:rsid w:val="00485D03"/>
    <w:rsid w:val="00487F38"/>
    <w:rsid w:val="00494E07"/>
    <w:rsid w:val="0049559B"/>
    <w:rsid w:val="004A7B1D"/>
    <w:rsid w:val="004B653D"/>
    <w:rsid w:val="004C69C5"/>
    <w:rsid w:val="004D1105"/>
    <w:rsid w:val="004E19B6"/>
    <w:rsid w:val="004E5BAB"/>
    <w:rsid w:val="004F0FD2"/>
    <w:rsid w:val="004F1A23"/>
    <w:rsid w:val="004F2622"/>
    <w:rsid w:val="004F4201"/>
    <w:rsid w:val="0051736C"/>
    <w:rsid w:val="005356B1"/>
    <w:rsid w:val="00536D1C"/>
    <w:rsid w:val="00537FF4"/>
    <w:rsid w:val="00540B50"/>
    <w:rsid w:val="0054513F"/>
    <w:rsid w:val="00554B89"/>
    <w:rsid w:val="0057599C"/>
    <w:rsid w:val="005833AA"/>
    <w:rsid w:val="00592DFF"/>
    <w:rsid w:val="0059760D"/>
    <w:rsid w:val="00597FA7"/>
    <w:rsid w:val="005A1B17"/>
    <w:rsid w:val="005E012E"/>
    <w:rsid w:val="005F4AFB"/>
    <w:rsid w:val="00602D2A"/>
    <w:rsid w:val="00603F09"/>
    <w:rsid w:val="006316FB"/>
    <w:rsid w:val="00635B20"/>
    <w:rsid w:val="00635FA2"/>
    <w:rsid w:val="006626AA"/>
    <w:rsid w:val="00687819"/>
    <w:rsid w:val="006901E3"/>
    <w:rsid w:val="00692AA6"/>
    <w:rsid w:val="006949CF"/>
    <w:rsid w:val="006B1369"/>
    <w:rsid w:val="006C0C07"/>
    <w:rsid w:val="006C419B"/>
    <w:rsid w:val="006D4970"/>
    <w:rsid w:val="00705017"/>
    <w:rsid w:val="00707A3F"/>
    <w:rsid w:val="007317AF"/>
    <w:rsid w:val="00741164"/>
    <w:rsid w:val="00746D69"/>
    <w:rsid w:val="00774379"/>
    <w:rsid w:val="00785206"/>
    <w:rsid w:val="007943C7"/>
    <w:rsid w:val="007A0166"/>
    <w:rsid w:val="007B45F0"/>
    <w:rsid w:val="007D6361"/>
    <w:rsid w:val="007E1C4B"/>
    <w:rsid w:val="00806755"/>
    <w:rsid w:val="00820128"/>
    <w:rsid w:val="0085145E"/>
    <w:rsid w:val="00854E14"/>
    <w:rsid w:val="00866F65"/>
    <w:rsid w:val="00884527"/>
    <w:rsid w:val="008A24D3"/>
    <w:rsid w:val="008B24A3"/>
    <w:rsid w:val="008D716F"/>
    <w:rsid w:val="009002D1"/>
    <w:rsid w:val="00913950"/>
    <w:rsid w:val="00922A94"/>
    <w:rsid w:val="009307E8"/>
    <w:rsid w:val="00931E36"/>
    <w:rsid w:val="009432AC"/>
    <w:rsid w:val="00984586"/>
    <w:rsid w:val="00995A36"/>
    <w:rsid w:val="00996593"/>
    <w:rsid w:val="009B0CAE"/>
    <w:rsid w:val="009B547B"/>
    <w:rsid w:val="009C3294"/>
    <w:rsid w:val="009C6063"/>
    <w:rsid w:val="009D01F2"/>
    <w:rsid w:val="009D3490"/>
    <w:rsid w:val="009D50BF"/>
    <w:rsid w:val="009D6024"/>
    <w:rsid w:val="009D6C84"/>
    <w:rsid w:val="009E036F"/>
    <w:rsid w:val="00A118CF"/>
    <w:rsid w:val="00A21E7F"/>
    <w:rsid w:val="00A26030"/>
    <w:rsid w:val="00A43A04"/>
    <w:rsid w:val="00A558C0"/>
    <w:rsid w:val="00A94BD6"/>
    <w:rsid w:val="00AB63C9"/>
    <w:rsid w:val="00AC3EB3"/>
    <w:rsid w:val="00AC6DDB"/>
    <w:rsid w:val="00B1263F"/>
    <w:rsid w:val="00B13CA9"/>
    <w:rsid w:val="00B5195D"/>
    <w:rsid w:val="00B5209B"/>
    <w:rsid w:val="00B64DB9"/>
    <w:rsid w:val="00B719AC"/>
    <w:rsid w:val="00B8037A"/>
    <w:rsid w:val="00B90CBF"/>
    <w:rsid w:val="00B9254F"/>
    <w:rsid w:val="00B966B4"/>
    <w:rsid w:val="00BA0AAA"/>
    <w:rsid w:val="00BA0E58"/>
    <w:rsid w:val="00BD469D"/>
    <w:rsid w:val="00BE1755"/>
    <w:rsid w:val="00BE1FFD"/>
    <w:rsid w:val="00BE3A5F"/>
    <w:rsid w:val="00BE4F25"/>
    <w:rsid w:val="00BF7E71"/>
    <w:rsid w:val="00C01B54"/>
    <w:rsid w:val="00C1469A"/>
    <w:rsid w:val="00C22542"/>
    <w:rsid w:val="00C3201C"/>
    <w:rsid w:val="00C34B4A"/>
    <w:rsid w:val="00C414DE"/>
    <w:rsid w:val="00C43193"/>
    <w:rsid w:val="00C6469F"/>
    <w:rsid w:val="00C706D7"/>
    <w:rsid w:val="00C93F10"/>
    <w:rsid w:val="00C94252"/>
    <w:rsid w:val="00CA0C7A"/>
    <w:rsid w:val="00CA0EC9"/>
    <w:rsid w:val="00CA322F"/>
    <w:rsid w:val="00CD46C9"/>
    <w:rsid w:val="00CF497B"/>
    <w:rsid w:val="00D53907"/>
    <w:rsid w:val="00D53F0E"/>
    <w:rsid w:val="00D54779"/>
    <w:rsid w:val="00D604E4"/>
    <w:rsid w:val="00D6050E"/>
    <w:rsid w:val="00D65341"/>
    <w:rsid w:val="00D725AC"/>
    <w:rsid w:val="00D82B08"/>
    <w:rsid w:val="00D85F6B"/>
    <w:rsid w:val="00D95CC6"/>
    <w:rsid w:val="00DB1BC9"/>
    <w:rsid w:val="00DC5DDA"/>
    <w:rsid w:val="00DD3738"/>
    <w:rsid w:val="00DE3233"/>
    <w:rsid w:val="00E00155"/>
    <w:rsid w:val="00E22CFD"/>
    <w:rsid w:val="00E35C4B"/>
    <w:rsid w:val="00E526DB"/>
    <w:rsid w:val="00E53240"/>
    <w:rsid w:val="00E54286"/>
    <w:rsid w:val="00E61604"/>
    <w:rsid w:val="00E71F47"/>
    <w:rsid w:val="00E961E3"/>
    <w:rsid w:val="00EA4003"/>
    <w:rsid w:val="00EB65FF"/>
    <w:rsid w:val="00EE26DF"/>
    <w:rsid w:val="00EE5086"/>
    <w:rsid w:val="00EE573A"/>
    <w:rsid w:val="00EE58D5"/>
    <w:rsid w:val="00EF2604"/>
    <w:rsid w:val="00F04FC3"/>
    <w:rsid w:val="00F12666"/>
    <w:rsid w:val="00F159E3"/>
    <w:rsid w:val="00F448D0"/>
    <w:rsid w:val="00F47D03"/>
    <w:rsid w:val="00F72E00"/>
    <w:rsid w:val="00F774D9"/>
    <w:rsid w:val="00FA1D90"/>
    <w:rsid w:val="00FC7DEC"/>
    <w:rsid w:val="00FD0906"/>
    <w:rsid w:val="00FD5165"/>
    <w:rsid w:val="00FE784F"/>
    <w:rsid w:val="00FF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58B4D"/>
  <w15:docId w15:val="{15BCD6FF-072E-45CB-BF66-A4117A06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76AD5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AD5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76AD5"/>
  </w:style>
  <w:style w:type="paragraph" w:styleId="Footer">
    <w:name w:val="footer"/>
    <w:basedOn w:val="Normal"/>
    <w:link w:val="FooterChar"/>
    <w:uiPriority w:val="99"/>
    <w:unhideWhenUsed/>
    <w:rsid w:val="00476AD5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76AD5"/>
  </w:style>
  <w:style w:type="paragraph" w:styleId="BalloonText">
    <w:name w:val="Balloon Text"/>
    <w:basedOn w:val="Normal"/>
    <w:link w:val="BalloonTextChar"/>
    <w:uiPriority w:val="99"/>
    <w:semiHidden/>
    <w:unhideWhenUsed/>
    <w:rsid w:val="00476AD5"/>
    <w:pPr>
      <w:widowControl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AD5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476AD5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C6469F"/>
    <w:pPr>
      <w:ind w:left="1360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6469F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10707"/>
    <w:pPr>
      <w:ind w:left="720"/>
      <w:contextualSpacing/>
    </w:pPr>
  </w:style>
  <w:style w:type="paragraph" w:customStyle="1" w:styleId="xmsonormal">
    <w:name w:val="xmsonormal"/>
    <w:basedOn w:val="Normal"/>
    <w:rsid w:val="00012E3A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84527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774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74D9"/>
    <w:pPr>
      <w:widowControl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74D9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1E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1E7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1E7F"/>
    <w:rPr>
      <w:vertAlign w:val="superscript"/>
    </w:rPr>
  </w:style>
  <w:style w:type="character" w:styleId="Strong">
    <w:name w:val="Strong"/>
    <w:basedOn w:val="DefaultParagraphFont"/>
    <w:uiPriority w:val="22"/>
    <w:qFormat/>
    <w:rsid w:val="007943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2022-04-29T19:16:53Z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Për disa ndryshime në vendimin nr.837, datë 28.10.2020, të Këshillit të Ministrave, “Per procedurat, kriteret e rregullat për ofrimin e shërbimeve të punësimit”</Titulli>
    <Modifikuesi xmlns="0e656187-b300-4fb0-8bf4-3a50f872073c">ermira.bukaci</Modifikuesi>
    <Nr_x002e__x0020_prot_x0020_QBZ xmlns="0e656187-b300-4fb0-8bf4-3a50f872073c">682</Nr_x002e__x0020_prot_x0020_QBZ>
    <Data_x0020_e_x0020_Modifikimit xmlns="0e656187-b300-4fb0-8bf4-3a50f872073c">2022-04-29T19:20:12Z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2456/1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02E6311FB84280B6530310206102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02E6311FB84280B6530310206102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72B3F-3C52-4BBD-9E68-707CC179EA84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40066B2-823A-419E-AB5A-E301BF2533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7DA6D7-4001-4620-BAED-F4AF38034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D6152A-F4BE-4D64-B67E-E148AEE499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FEF097-4145-4585-9A28-F29ECFC30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864A8A-4EDA-4887-8358-D8E7B5D3E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Perdorues</dc:creator>
  <cp:lastModifiedBy>Entela Suli</cp:lastModifiedBy>
  <cp:revision>3</cp:revision>
  <cp:lastPrinted>2022-04-28T10:25:00Z</cp:lastPrinted>
  <dcterms:created xsi:type="dcterms:W3CDTF">2022-04-29T19:13:00Z</dcterms:created>
  <dcterms:modified xsi:type="dcterms:W3CDTF">2022-04-29T19:55:00Z</dcterms:modified>
</cp:coreProperties>
</file>