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B55366" w14:textId="77777777" w:rsidR="00F82C36" w:rsidRPr="008E2C86" w:rsidRDefault="000350D1" w:rsidP="000350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E2C86">
        <w:rPr>
          <w:rFonts w:ascii="Garamond" w:hAnsi="Garamond"/>
          <w:b/>
          <w:sz w:val="24"/>
          <w:szCs w:val="24"/>
        </w:rPr>
        <w:t>VENDIM</w:t>
      </w:r>
    </w:p>
    <w:p w14:paraId="5FB55367" w14:textId="77777777" w:rsidR="00F82C36" w:rsidRPr="00530BCA" w:rsidRDefault="000350D1" w:rsidP="000350D1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</w:rPr>
      </w:pPr>
      <w:r w:rsidRPr="00530BCA">
        <w:rPr>
          <w:rFonts w:ascii="Garamond" w:hAnsi="Garamond"/>
          <w:b/>
          <w:sz w:val="24"/>
        </w:rPr>
        <w:t>Nr.</w:t>
      </w:r>
      <w:r w:rsidR="006E3961" w:rsidRPr="00530BCA">
        <w:rPr>
          <w:rFonts w:ascii="Garamond" w:hAnsi="Garamond"/>
          <w:b/>
          <w:sz w:val="24"/>
        </w:rPr>
        <w:t xml:space="preserve"> </w:t>
      </w:r>
      <w:r w:rsidR="00750B01" w:rsidRPr="00530BCA">
        <w:rPr>
          <w:rFonts w:ascii="Garamond" w:hAnsi="Garamond"/>
          <w:b/>
          <w:sz w:val="24"/>
        </w:rPr>
        <w:t>333</w:t>
      </w:r>
      <w:r w:rsidRPr="00530BCA">
        <w:rPr>
          <w:rFonts w:ascii="Garamond" w:hAnsi="Garamond"/>
          <w:b/>
          <w:sz w:val="24"/>
        </w:rPr>
        <w:t>,</w:t>
      </w:r>
      <w:r w:rsidR="006E3961" w:rsidRPr="00530BCA">
        <w:rPr>
          <w:rFonts w:ascii="Garamond" w:hAnsi="Garamond"/>
          <w:b/>
          <w:sz w:val="24"/>
        </w:rPr>
        <w:t xml:space="preserve"> </w:t>
      </w:r>
      <w:r w:rsidR="003F4D78" w:rsidRPr="00530BCA">
        <w:rPr>
          <w:rFonts w:ascii="Garamond" w:hAnsi="Garamond"/>
          <w:b/>
          <w:sz w:val="24"/>
        </w:rPr>
        <w:t>datë</w:t>
      </w:r>
      <w:r w:rsidR="00750B01" w:rsidRPr="00530BCA">
        <w:rPr>
          <w:rFonts w:ascii="Garamond" w:hAnsi="Garamond"/>
          <w:b/>
          <w:sz w:val="24"/>
        </w:rPr>
        <w:t xml:space="preserve"> 18.5.2022</w:t>
      </w:r>
    </w:p>
    <w:p w14:paraId="5FB55368" w14:textId="77777777" w:rsidR="0023606B" w:rsidRPr="00530BCA" w:rsidRDefault="0023606B" w:rsidP="000350D1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textAlignment w:val="baseline"/>
        <w:rPr>
          <w:rFonts w:ascii="Garamond" w:hAnsi="Garamond"/>
          <w:b/>
          <w:sz w:val="24"/>
        </w:rPr>
      </w:pPr>
    </w:p>
    <w:p w14:paraId="5FB55369" w14:textId="667057D1" w:rsidR="00F82C36" w:rsidRPr="00530BCA" w:rsidRDefault="00F82C36" w:rsidP="000350D1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textAlignment w:val="baseline"/>
        <w:rPr>
          <w:rFonts w:ascii="Garamond" w:hAnsi="Garamond"/>
          <w:b/>
          <w:sz w:val="24"/>
        </w:rPr>
      </w:pPr>
      <w:r w:rsidRPr="00530BCA">
        <w:rPr>
          <w:rFonts w:ascii="Garamond" w:hAnsi="Garamond"/>
          <w:b/>
          <w:sz w:val="24"/>
        </w:rPr>
        <w:t>PËR</w:t>
      </w:r>
      <w:r w:rsidR="000350D1" w:rsidRPr="00530BCA">
        <w:rPr>
          <w:rFonts w:ascii="Garamond" w:hAnsi="Garamond"/>
          <w:b/>
          <w:sz w:val="24"/>
        </w:rPr>
        <w:t xml:space="preserve"> </w:t>
      </w:r>
      <w:r w:rsidR="003F4D78" w:rsidRPr="00530BCA">
        <w:rPr>
          <w:rFonts w:ascii="Garamond" w:hAnsi="Garamond"/>
          <w:b/>
          <w:sz w:val="24"/>
        </w:rPr>
        <w:t>NJË NDRYSHIM NË VENDIMIN NR.</w:t>
      </w:r>
      <w:r w:rsidR="008E2C86">
        <w:rPr>
          <w:rFonts w:ascii="Garamond" w:hAnsi="Garamond"/>
          <w:b/>
          <w:sz w:val="24"/>
          <w:szCs w:val="24"/>
        </w:rPr>
        <w:t xml:space="preserve"> </w:t>
      </w:r>
      <w:r w:rsidR="00F63B2B" w:rsidRPr="00530BCA">
        <w:rPr>
          <w:rFonts w:ascii="Garamond" w:hAnsi="Garamond"/>
          <w:b/>
          <w:sz w:val="24"/>
        </w:rPr>
        <w:t>113, DATË 17.2.2021</w:t>
      </w:r>
      <w:r w:rsidR="003F4D78" w:rsidRPr="00530BCA">
        <w:rPr>
          <w:rFonts w:ascii="Garamond" w:hAnsi="Garamond"/>
          <w:b/>
          <w:sz w:val="24"/>
        </w:rPr>
        <w:t>,</w:t>
      </w:r>
      <w:r w:rsidR="008E2C86" w:rsidRPr="00530BCA">
        <w:rPr>
          <w:rFonts w:ascii="Garamond" w:hAnsi="Garamond"/>
          <w:b/>
          <w:sz w:val="24"/>
        </w:rPr>
        <w:t xml:space="preserve"> </w:t>
      </w:r>
      <w:r w:rsidR="005454DA" w:rsidRPr="00530BCA">
        <w:rPr>
          <w:rFonts w:ascii="Garamond" w:hAnsi="Garamond"/>
          <w:b/>
          <w:sz w:val="24"/>
        </w:rPr>
        <w:t>TË KËSHILLIT TË MINISTRAVE</w:t>
      </w:r>
      <w:r w:rsidR="003F4D78" w:rsidRPr="00530BCA">
        <w:rPr>
          <w:rFonts w:ascii="Garamond" w:hAnsi="Garamond"/>
          <w:b/>
          <w:sz w:val="24"/>
        </w:rPr>
        <w:t>,</w:t>
      </w:r>
      <w:r w:rsidR="005454DA" w:rsidRPr="00530BCA">
        <w:rPr>
          <w:rFonts w:ascii="Garamond" w:hAnsi="Garamond"/>
          <w:b/>
          <w:sz w:val="24"/>
        </w:rPr>
        <w:t xml:space="preserve"> </w:t>
      </w:r>
      <w:r w:rsidR="00F63B2B" w:rsidRPr="00530BCA">
        <w:rPr>
          <w:rFonts w:ascii="Garamond" w:hAnsi="Garamond"/>
          <w:b/>
          <w:sz w:val="24"/>
        </w:rPr>
        <w:t>“PËR MIRATIMIN</w:t>
      </w:r>
      <w:r w:rsidR="008E2C86" w:rsidRPr="00530BCA">
        <w:rPr>
          <w:rFonts w:ascii="Garamond" w:hAnsi="Garamond"/>
          <w:b/>
          <w:sz w:val="24"/>
        </w:rPr>
        <w:t xml:space="preserve"> </w:t>
      </w:r>
      <w:r w:rsidR="00F63B2B" w:rsidRPr="00530BCA">
        <w:rPr>
          <w:rFonts w:ascii="Garamond" w:hAnsi="Garamond"/>
          <w:b/>
          <w:sz w:val="24"/>
        </w:rPr>
        <w:t>E DOKUMENTIT UDHËZUES TË POLITIKAVE MBI ZONAT</w:t>
      </w:r>
      <w:r w:rsidR="008E2C86" w:rsidRPr="00530BCA">
        <w:rPr>
          <w:rFonts w:ascii="Garamond" w:hAnsi="Garamond"/>
          <w:b/>
          <w:sz w:val="24"/>
        </w:rPr>
        <w:t xml:space="preserve"> </w:t>
      </w:r>
      <w:r w:rsidR="00F63B2B" w:rsidRPr="00530BCA">
        <w:rPr>
          <w:rFonts w:ascii="Garamond" w:hAnsi="Garamond"/>
          <w:b/>
          <w:sz w:val="24"/>
        </w:rPr>
        <w:t xml:space="preserve">E PËRCAKTUARA PËR </w:t>
      </w:r>
      <w:proofErr w:type="spellStart"/>
      <w:r w:rsidR="00F63B2B" w:rsidRPr="00530BCA">
        <w:rPr>
          <w:rFonts w:ascii="Garamond" w:hAnsi="Garamond"/>
          <w:b/>
          <w:sz w:val="24"/>
        </w:rPr>
        <w:t>AKUAKULTURË</w:t>
      </w:r>
      <w:proofErr w:type="spellEnd"/>
      <w:r w:rsidR="00F63B2B" w:rsidRPr="00530BCA">
        <w:rPr>
          <w:rFonts w:ascii="Garamond" w:hAnsi="Garamond"/>
          <w:b/>
          <w:sz w:val="24"/>
        </w:rPr>
        <w:t xml:space="preserve"> (</w:t>
      </w:r>
      <w:proofErr w:type="spellStart"/>
      <w:r w:rsidR="00F63B2B" w:rsidRPr="00530BCA">
        <w:rPr>
          <w:rFonts w:ascii="Garamond" w:hAnsi="Garamond"/>
          <w:b/>
          <w:sz w:val="24"/>
        </w:rPr>
        <w:t>ZPA</w:t>
      </w:r>
      <w:proofErr w:type="spellEnd"/>
      <w:r w:rsidR="00F63B2B" w:rsidRPr="00530BCA">
        <w:rPr>
          <w:rFonts w:ascii="Garamond" w:hAnsi="Garamond"/>
          <w:b/>
          <w:sz w:val="24"/>
        </w:rPr>
        <w:t>) NË SHQIPËRI”</w:t>
      </w:r>
    </w:p>
    <w:p w14:paraId="5FB5536A" w14:textId="77777777" w:rsidR="00F82C36" w:rsidRPr="00530BCA" w:rsidRDefault="00F82C36" w:rsidP="000350D1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</w:rPr>
      </w:pPr>
    </w:p>
    <w:p w14:paraId="5FB5536B" w14:textId="7EE5D55F" w:rsidR="00F82C36" w:rsidRPr="00530BCA" w:rsidRDefault="00F63B2B" w:rsidP="000350D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530BCA">
        <w:rPr>
          <w:rFonts w:ascii="Garamond" w:hAnsi="Garamond"/>
          <w:sz w:val="24"/>
        </w:rPr>
        <w:t>Në mbështetje të nenit 100 të Kushtetutës dhe të pikës 2, të nenit 5, të</w:t>
      </w:r>
      <w:r w:rsidR="008E2C86" w:rsidRPr="00530BCA">
        <w:rPr>
          <w:rFonts w:ascii="Garamond" w:hAnsi="Garamond"/>
          <w:sz w:val="24"/>
        </w:rPr>
        <w:t xml:space="preserve"> </w:t>
      </w:r>
      <w:r w:rsidR="003F4D78" w:rsidRPr="00530BCA">
        <w:rPr>
          <w:rFonts w:ascii="Garamond" w:hAnsi="Garamond"/>
          <w:sz w:val="24"/>
        </w:rPr>
        <w:t>ligjit nr.</w:t>
      </w:r>
      <w:r w:rsidR="008E2C86">
        <w:rPr>
          <w:rFonts w:ascii="Garamond" w:eastAsia="MS Mincho" w:hAnsi="Garamond"/>
          <w:sz w:val="24"/>
          <w:szCs w:val="24"/>
        </w:rPr>
        <w:t xml:space="preserve"> </w:t>
      </w:r>
      <w:r w:rsidRPr="00530BCA">
        <w:rPr>
          <w:rFonts w:ascii="Garamond" w:hAnsi="Garamond"/>
          <w:sz w:val="24"/>
        </w:rPr>
        <w:t xml:space="preserve">103/2016, “Për </w:t>
      </w:r>
      <w:proofErr w:type="spellStart"/>
      <w:r w:rsidRPr="00530BCA">
        <w:rPr>
          <w:rFonts w:ascii="Garamond" w:hAnsi="Garamond"/>
          <w:sz w:val="24"/>
        </w:rPr>
        <w:t>akuakulturën</w:t>
      </w:r>
      <w:proofErr w:type="spellEnd"/>
      <w:r w:rsidRPr="00530BCA">
        <w:rPr>
          <w:rFonts w:ascii="Garamond" w:hAnsi="Garamond"/>
          <w:sz w:val="24"/>
        </w:rPr>
        <w:t>”, të ndryshuar, me propozimin e ministrit të Bujqësisë dhe Zhvillimit Rural, Këshilli i Ministrave</w:t>
      </w:r>
    </w:p>
    <w:p w14:paraId="5FB5536C" w14:textId="77777777" w:rsidR="00F63B2B" w:rsidRPr="00530BCA" w:rsidRDefault="00F63B2B" w:rsidP="000350D1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</w:p>
    <w:p w14:paraId="5FB5536D" w14:textId="77777777" w:rsidR="00F82C36" w:rsidRPr="00530BCA" w:rsidRDefault="000350D1" w:rsidP="000350D1">
      <w:pPr>
        <w:spacing w:after="0" w:line="240" w:lineRule="auto"/>
        <w:ind w:firstLine="284"/>
        <w:contextualSpacing/>
        <w:jc w:val="center"/>
        <w:rPr>
          <w:rStyle w:val="apple-style-span"/>
          <w:rFonts w:ascii="Garamond" w:hAnsi="Garamond"/>
          <w:sz w:val="24"/>
        </w:rPr>
      </w:pPr>
      <w:r w:rsidRPr="00530BCA">
        <w:rPr>
          <w:rStyle w:val="apple-style-span"/>
          <w:rFonts w:ascii="Garamond" w:hAnsi="Garamond"/>
          <w:sz w:val="24"/>
        </w:rPr>
        <w:t>VENDOSI</w:t>
      </w:r>
      <w:r w:rsidR="00F82C36" w:rsidRPr="00530BCA">
        <w:rPr>
          <w:rStyle w:val="apple-style-span"/>
          <w:rFonts w:ascii="Garamond" w:hAnsi="Garamond"/>
          <w:sz w:val="24"/>
        </w:rPr>
        <w:t>:</w:t>
      </w:r>
    </w:p>
    <w:p w14:paraId="5FB5536E" w14:textId="77777777" w:rsidR="00BF63B4" w:rsidRPr="00530BCA" w:rsidRDefault="00BF63B4" w:rsidP="000350D1">
      <w:pPr>
        <w:spacing w:after="0" w:line="240" w:lineRule="auto"/>
        <w:ind w:firstLine="284"/>
        <w:contextualSpacing/>
        <w:jc w:val="center"/>
        <w:rPr>
          <w:rStyle w:val="apple-style-span"/>
          <w:rFonts w:ascii="Garamond" w:hAnsi="Garamond"/>
          <w:b/>
          <w:sz w:val="24"/>
        </w:rPr>
      </w:pPr>
    </w:p>
    <w:p w14:paraId="5FB5536F" w14:textId="3ABB571E" w:rsidR="000B65DE" w:rsidRPr="00530BCA" w:rsidRDefault="000350D1" w:rsidP="000350D1">
      <w:pPr>
        <w:pStyle w:val="ListParagraph"/>
        <w:spacing w:after="0" w:line="240" w:lineRule="auto"/>
        <w:ind w:left="0" w:firstLine="284"/>
        <w:jc w:val="both"/>
        <w:rPr>
          <w:rStyle w:val="apple-style-span"/>
          <w:rFonts w:ascii="Garamond" w:hAnsi="Garamond"/>
          <w:sz w:val="24"/>
        </w:rPr>
      </w:pPr>
      <w:r w:rsidRPr="00530BCA">
        <w:rPr>
          <w:rStyle w:val="apple-style-span"/>
          <w:rFonts w:ascii="Garamond" w:hAnsi="Garamond"/>
          <w:sz w:val="24"/>
        </w:rPr>
        <w:t xml:space="preserve">1. </w:t>
      </w:r>
      <w:r w:rsidR="00F82C36" w:rsidRPr="00530BCA">
        <w:rPr>
          <w:rStyle w:val="apple-style-span"/>
          <w:rFonts w:ascii="Garamond" w:hAnsi="Garamond"/>
          <w:sz w:val="24"/>
        </w:rPr>
        <w:t xml:space="preserve">Në </w:t>
      </w:r>
      <w:r w:rsidR="00F63B2B" w:rsidRPr="00530BCA">
        <w:rPr>
          <w:rStyle w:val="apple-style-span"/>
          <w:rFonts w:ascii="Garamond" w:hAnsi="Garamond"/>
          <w:sz w:val="24"/>
        </w:rPr>
        <w:t xml:space="preserve">dokumentin udhëzues të politikave mbi zonat e përcaktuara për </w:t>
      </w:r>
      <w:proofErr w:type="spellStart"/>
      <w:r w:rsidR="00F63B2B" w:rsidRPr="00530BCA">
        <w:rPr>
          <w:rStyle w:val="apple-style-span"/>
          <w:rFonts w:ascii="Garamond" w:hAnsi="Garamond"/>
          <w:sz w:val="24"/>
        </w:rPr>
        <w:t>akuakulturë</w:t>
      </w:r>
      <w:proofErr w:type="spellEnd"/>
      <w:r w:rsidR="00F63B2B" w:rsidRPr="00530BCA">
        <w:rPr>
          <w:rStyle w:val="apple-style-span"/>
          <w:rFonts w:ascii="Garamond" w:hAnsi="Garamond"/>
          <w:sz w:val="24"/>
        </w:rPr>
        <w:t xml:space="preserve"> (</w:t>
      </w:r>
      <w:proofErr w:type="spellStart"/>
      <w:r w:rsidR="00F63B2B" w:rsidRPr="00530BCA">
        <w:rPr>
          <w:rStyle w:val="apple-style-span"/>
          <w:rFonts w:ascii="Garamond" w:hAnsi="Garamond"/>
          <w:sz w:val="24"/>
        </w:rPr>
        <w:t>ZPA</w:t>
      </w:r>
      <w:proofErr w:type="spellEnd"/>
      <w:r w:rsidR="00F63B2B" w:rsidRPr="00530BCA">
        <w:rPr>
          <w:rStyle w:val="apple-style-span"/>
          <w:rFonts w:ascii="Garamond" w:hAnsi="Garamond"/>
          <w:sz w:val="24"/>
        </w:rPr>
        <w:t>) në Shqipëri</w:t>
      </w:r>
      <w:r w:rsidR="004F00BF" w:rsidRPr="00530BCA">
        <w:rPr>
          <w:rStyle w:val="apple-style-span"/>
          <w:rFonts w:ascii="Garamond" w:hAnsi="Garamond"/>
          <w:sz w:val="24"/>
        </w:rPr>
        <w:t>,</w:t>
      </w:r>
      <w:r w:rsidR="00F63B2B" w:rsidRPr="00530BCA">
        <w:rPr>
          <w:rStyle w:val="apple-style-span"/>
          <w:rFonts w:ascii="Garamond" w:hAnsi="Garamond"/>
          <w:sz w:val="24"/>
        </w:rPr>
        <w:t xml:space="preserve"> </w:t>
      </w:r>
      <w:r w:rsidR="0023606B" w:rsidRPr="00530BCA">
        <w:rPr>
          <w:rStyle w:val="apple-style-span"/>
          <w:rFonts w:ascii="Garamond" w:hAnsi="Garamond"/>
          <w:sz w:val="24"/>
        </w:rPr>
        <w:t>bashkëlidhur</w:t>
      </w:r>
      <w:r w:rsidR="00F63B2B" w:rsidRPr="00530BCA">
        <w:rPr>
          <w:rStyle w:val="apple-style-span"/>
          <w:rFonts w:ascii="Garamond" w:hAnsi="Garamond"/>
          <w:sz w:val="24"/>
        </w:rPr>
        <w:t xml:space="preserve"> vendimit </w:t>
      </w:r>
      <w:r w:rsidR="00F32E57" w:rsidRPr="00530BCA">
        <w:rPr>
          <w:rStyle w:val="apple-style-span"/>
          <w:rFonts w:ascii="Garamond" w:hAnsi="Garamond"/>
          <w:sz w:val="24"/>
        </w:rPr>
        <w:t>n</w:t>
      </w:r>
      <w:r w:rsidR="0023606B" w:rsidRPr="00530BCA">
        <w:rPr>
          <w:rStyle w:val="apple-style-span"/>
          <w:rFonts w:ascii="Garamond" w:hAnsi="Garamond"/>
          <w:sz w:val="24"/>
        </w:rPr>
        <w:t>r.</w:t>
      </w:r>
      <w:r w:rsidR="008E2C86">
        <w:rPr>
          <w:rStyle w:val="apple-style-span"/>
          <w:rFonts w:ascii="Garamond" w:hAnsi="Garamond"/>
          <w:sz w:val="24"/>
          <w:szCs w:val="24"/>
        </w:rPr>
        <w:t xml:space="preserve"> </w:t>
      </w:r>
      <w:r w:rsidR="00F63B2B" w:rsidRPr="00530BCA">
        <w:rPr>
          <w:rStyle w:val="apple-style-span"/>
          <w:rFonts w:ascii="Garamond" w:hAnsi="Garamond"/>
          <w:sz w:val="24"/>
        </w:rPr>
        <w:t>113, datë 17.2.2021</w:t>
      </w:r>
      <w:r w:rsidR="0023606B" w:rsidRPr="00530BCA">
        <w:rPr>
          <w:rStyle w:val="apple-style-span"/>
          <w:rFonts w:ascii="Garamond" w:hAnsi="Garamond"/>
          <w:sz w:val="24"/>
        </w:rPr>
        <w:t>,</w:t>
      </w:r>
      <w:r w:rsidR="00304A9B" w:rsidRPr="00530BCA">
        <w:rPr>
          <w:rStyle w:val="apple-style-span"/>
          <w:rFonts w:ascii="Garamond" w:hAnsi="Garamond"/>
          <w:sz w:val="24"/>
        </w:rPr>
        <w:t xml:space="preserve"> të Këshillit të Ministrave</w:t>
      </w:r>
      <w:r w:rsidR="003F4D78" w:rsidRPr="00530BCA">
        <w:rPr>
          <w:rStyle w:val="apple-style-span"/>
          <w:rFonts w:ascii="Garamond" w:hAnsi="Garamond"/>
          <w:sz w:val="24"/>
        </w:rPr>
        <w:t>,</w:t>
      </w:r>
      <w:r w:rsidR="00304A9B" w:rsidRPr="00530BCA">
        <w:rPr>
          <w:rStyle w:val="apple-style-span"/>
          <w:rFonts w:ascii="Garamond" w:hAnsi="Garamond"/>
          <w:sz w:val="24"/>
        </w:rPr>
        <w:t xml:space="preserve"> </w:t>
      </w:r>
      <w:r w:rsidR="00304A9B" w:rsidRPr="00530BCA">
        <w:rPr>
          <w:rFonts w:ascii="Garamond" w:hAnsi="Garamond"/>
          <w:sz w:val="24"/>
        </w:rPr>
        <w:t>dhe</w:t>
      </w:r>
      <w:r w:rsidR="00F32E57" w:rsidRPr="00530BCA">
        <w:rPr>
          <w:rFonts w:ascii="Garamond" w:hAnsi="Garamond"/>
          <w:sz w:val="24"/>
        </w:rPr>
        <w:t xml:space="preserve"> </w:t>
      </w:r>
      <w:r w:rsidR="00304A9B" w:rsidRPr="00530BCA">
        <w:rPr>
          <w:rFonts w:ascii="Garamond" w:hAnsi="Garamond"/>
          <w:sz w:val="24"/>
        </w:rPr>
        <w:t>pjesë</w:t>
      </w:r>
      <w:r w:rsidR="003F4D78" w:rsidRPr="00530BCA">
        <w:rPr>
          <w:rFonts w:ascii="Garamond" w:hAnsi="Garamond"/>
          <w:sz w:val="24"/>
        </w:rPr>
        <w:t>ve</w:t>
      </w:r>
      <w:r w:rsidR="00DE2ECD" w:rsidRPr="00530BCA">
        <w:rPr>
          <w:rFonts w:ascii="Garamond" w:hAnsi="Garamond"/>
          <w:sz w:val="24"/>
        </w:rPr>
        <w:t xml:space="preserve"> përbërëse të</w:t>
      </w:r>
      <w:r w:rsidR="00304A9B" w:rsidRPr="00530BCA">
        <w:rPr>
          <w:rFonts w:ascii="Garamond" w:hAnsi="Garamond"/>
          <w:sz w:val="24"/>
        </w:rPr>
        <w:t xml:space="preserve"> tij,</w:t>
      </w:r>
      <w:r w:rsidR="00304A9B" w:rsidRPr="00530BCA">
        <w:rPr>
          <w:rStyle w:val="apple-style-span"/>
          <w:rFonts w:ascii="Garamond" w:hAnsi="Garamond"/>
          <w:sz w:val="24"/>
        </w:rPr>
        <w:t xml:space="preserve"> </w:t>
      </w:r>
      <w:r w:rsidR="000B65DE" w:rsidRPr="00530BCA">
        <w:rPr>
          <w:rStyle w:val="apple-style-span"/>
          <w:rFonts w:ascii="Garamond" w:hAnsi="Garamond"/>
          <w:sz w:val="24"/>
        </w:rPr>
        <w:t xml:space="preserve">tabela </w:t>
      </w:r>
      <w:r w:rsidR="000D5DED" w:rsidRPr="00530BCA">
        <w:rPr>
          <w:rStyle w:val="apple-style-span"/>
          <w:rFonts w:ascii="Garamond" w:hAnsi="Garamond"/>
          <w:sz w:val="24"/>
        </w:rPr>
        <w:t xml:space="preserve">2 dhe </w:t>
      </w:r>
      <w:r w:rsidR="00304A9B" w:rsidRPr="00530BCA">
        <w:rPr>
          <w:rStyle w:val="apple-style-span"/>
          <w:rFonts w:ascii="Garamond" w:hAnsi="Garamond"/>
          <w:sz w:val="24"/>
        </w:rPr>
        <w:t xml:space="preserve">figura </w:t>
      </w:r>
      <w:r w:rsidR="00B6213C" w:rsidRPr="00530BCA">
        <w:rPr>
          <w:rStyle w:val="apple-style-span"/>
          <w:rFonts w:ascii="Garamond" w:hAnsi="Garamond"/>
          <w:sz w:val="24"/>
        </w:rPr>
        <w:t>nr.</w:t>
      </w:r>
      <w:r w:rsidR="008E2C86">
        <w:rPr>
          <w:rStyle w:val="apple-style-span"/>
          <w:rFonts w:ascii="Garamond" w:hAnsi="Garamond"/>
          <w:sz w:val="24"/>
          <w:szCs w:val="24"/>
        </w:rPr>
        <w:t xml:space="preserve"> </w:t>
      </w:r>
      <w:r w:rsidR="000D5DED" w:rsidRPr="00530BCA">
        <w:rPr>
          <w:rStyle w:val="apple-style-span"/>
          <w:rFonts w:ascii="Garamond" w:hAnsi="Garamond"/>
          <w:sz w:val="24"/>
        </w:rPr>
        <w:t>1</w:t>
      </w:r>
      <w:r w:rsidR="00804AF5" w:rsidRPr="00530BCA">
        <w:rPr>
          <w:rStyle w:val="apple-style-span"/>
          <w:rFonts w:ascii="Garamond" w:hAnsi="Garamond"/>
          <w:sz w:val="24"/>
        </w:rPr>
        <w:t xml:space="preserve"> </w:t>
      </w:r>
      <w:r w:rsidR="000D5DED" w:rsidRPr="00530BCA">
        <w:rPr>
          <w:rStyle w:val="apple-style-span"/>
          <w:rFonts w:ascii="Garamond" w:hAnsi="Garamond"/>
          <w:sz w:val="24"/>
        </w:rPr>
        <w:t xml:space="preserve">zëvendësohen </w:t>
      </w:r>
      <w:r w:rsidR="003F4D78" w:rsidRPr="00530BCA">
        <w:rPr>
          <w:rStyle w:val="apple-style-span"/>
          <w:rFonts w:ascii="Garamond" w:hAnsi="Garamond"/>
          <w:sz w:val="24"/>
        </w:rPr>
        <w:t>përkatësisht</w:t>
      </w:r>
      <w:r w:rsidR="00646106" w:rsidRPr="00530BCA">
        <w:rPr>
          <w:rStyle w:val="apple-style-span"/>
          <w:rFonts w:ascii="Garamond" w:hAnsi="Garamond"/>
          <w:sz w:val="24"/>
        </w:rPr>
        <w:t xml:space="preserve"> </w:t>
      </w:r>
      <w:r w:rsidR="000D5DED" w:rsidRPr="00530BCA">
        <w:rPr>
          <w:rStyle w:val="apple-style-span"/>
          <w:rFonts w:ascii="Garamond" w:hAnsi="Garamond"/>
          <w:sz w:val="24"/>
        </w:rPr>
        <w:t>me t</w:t>
      </w:r>
      <w:r w:rsidR="000B65DE" w:rsidRPr="00530BCA">
        <w:rPr>
          <w:rStyle w:val="apple-style-span"/>
          <w:rFonts w:ascii="Garamond" w:hAnsi="Garamond"/>
          <w:sz w:val="24"/>
        </w:rPr>
        <w:t xml:space="preserve">abelën 2 dhe figurën </w:t>
      </w:r>
      <w:r w:rsidR="00B6213C" w:rsidRPr="00530BCA">
        <w:rPr>
          <w:rStyle w:val="apple-style-span"/>
          <w:rFonts w:ascii="Garamond" w:hAnsi="Garamond"/>
          <w:sz w:val="24"/>
        </w:rPr>
        <w:t>nr.</w:t>
      </w:r>
      <w:r w:rsidR="008E2C86">
        <w:rPr>
          <w:rStyle w:val="apple-style-span"/>
          <w:rFonts w:ascii="Garamond" w:hAnsi="Garamond"/>
          <w:sz w:val="24"/>
          <w:szCs w:val="24"/>
        </w:rPr>
        <w:t xml:space="preserve"> </w:t>
      </w:r>
      <w:r w:rsidR="000B65DE" w:rsidRPr="00530BCA">
        <w:rPr>
          <w:rStyle w:val="apple-style-span"/>
          <w:rFonts w:ascii="Garamond" w:hAnsi="Garamond"/>
          <w:sz w:val="24"/>
        </w:rPr>
        <w:t>1</w:t>
      </w:r>
      <w:r w:rsidR="00646106" w:rsidRPr="00530BCA">
        <w:rPr>
          <w:rStyle w:val="apple-style-span"/>
          <w:rFonts w:ascii="Garamond" w:hAnsi="Garamond"/>
          <w:sz w:val="24"/>
        </w:rPr>
        <w:t>,</w:t>
      </w:r>
      <w:r w:rsidR="000B65DE" w:rsidRPr="00530BCA">
        <w:rPr>
          <w:rStyle w:val="apple-style-span"/>
          <w:rFonts w:ascii="Garamond" w:hAnsi="Garamond"/>
          <w:sz w:val="24"/>
        </w:rPr>
        <w:t xml:space="preserve"> </w:t>
      </w:r>
      <w:r w:rsidR="004F00BF" w:rsidRPr="00530BCA">
        <w:rPr>
          <w:rStyle w:val="apple-style-span"/>
          <w:rFonts w:ascii="Garamond" w:hAnsi="Garamond"/>
          <w:sz w:val="24"/>
        </w:rPr>
        <w:t>q</w:t>
      </w:r>
      <w:r w:rsidR="00646106" w:rsidRPr="00530BCA">
        <w:rPr>
          <w:rStyle w:val="apple-style-span"/>
          <w:rFonts w:ascii="Garamond" w:hAnsi="Garamond"/>
          <w:sz w:val="24"/>
        </w:rPr>
        <w:t>ë</w:t>
      </w:r>
      <w:r w:rsidR="004F00BF" w:rsidRPr="00530BCA">
        <w:rPr>
          <w:rStyle w:val="apple-style-span"/>
          <w:rFonts w:ascii="Garamond" w:hAnsi="Garamond"/>
          <w:sz w:val="24"/>
        </w:rPr>
        <w:t xml:space="preserve"> i bashk</w:t>
      </w:r>
      <w:r w:rsidR="00646106" w:rsidRPr="00530BCA">
        <w:rPr>
          <w:rStyle w:val="apple-style-span"/>
          <w:rFonts w:ascii="Garamond" w:hAnsi="Garamond"/>
          <w:sz w:val="24"/>
        </w:rPr>
        <w:t>ë</w:t>
      </w:r>
      <w:r w:rsidR="004F00BF" w:rsidRPr="00530BCA">
        <w:rPr>
          <w:rStyle w:val="apple-style-span"/>
          <w:rFonts w:ascii="Garamond" w:hAnsi="Garamond"/>
          <w:sz w:val="24"/>
        </w:rPr>
        <w:t>lidhen k</w:t>
      </w:r>
      <w:r w:rsidR="00646106" w:rsidRPr="00530BCA">
        <w:rPr>
          <w:rStyle w:val="apple-style-span"/>
          <w:rFonts w:ascii="Garamond" w:hAnsi="Garamond"/>
          <w:sz w:val="24"/>
        </w:rPr>
        <w:t>ë</w:t>
      </w:r>
      <w:r w:rsidR="004F00BF" w:rsidRPr="00530BCA">
        <w:rPr>
          <w:rStyle w:val="apple-style-span"/>
          <w:rFonts w:ascii="Garamond" w:hAnsi="Garamond"/>
          <w:sz w:val="24"/>
        </w:rPr>
        <w:t xml:space="preserve">tij vendimi. </w:t>
      </w:r>
    </w:p>
    <w:p w14:paraId="5FB55370" w14:textId="77777777" w:rsidR="004F00BF" w:rsidRPr="00530BCA" w:rsidRDefault="000350D1" w:rsidP="000350D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</w:rPr>
      </w:pPr>
      <w:r w:rsidRPr="00530BCA">
        <w:rPr>
          <w:rFonts w:ascii="Garamond" w:hAnsi="Garamond"/>
          <w:spacing w:val="-2"/>
          <w:sz w:val="24"/>
        </w:rPr>
        <w:t xml:space="preserve">2. </w:t>
      </w:r>
      <w:r w:rsidR="004F00BF" w:rsidRPr="00530BCA">
        <w:rPr>
          <w:rFonts w:ascii="Garamond" w:hAnsi="Garamond"/>
          <w:spacing w:val="-2"/>
          <w:sz w:val="24"/>
        </w:rPr>
        <w:t xml:space="preserve">Ngarkohet Ministria e Bujqësisë dhe Zhvillimit Rural për zbatimin e këtij </w:t>
      </w:r>
      <w:r w:rsidR="004F00BF" w:rsidRPr="00530BCA">
        <w:rPr>
          <w:rFonts w:ascii="Garamond" w:hAnsi="Garamond"/>
          <w:sz w:val="24"/>
        </w:rPr>
        <w:t>vendimi.</w:t>
      </w:r>
    </w:p>
    <w:p w14:paraId="5FB55371" w14:textId="3739C07C" w:rsidR="004F00BF" w:rsidRPr="00530BCA" w:rsidRDefault="004F00BF" w:rsidP="000350D1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530BCA">
        <w:rPr>
          <w:rFonts w:ascii="Garamond" w:hAnsi="Garamond"/>
          <w:spacing w:val="-2"/>
          <w:sz w:val="24"/>
        </w:rPr>
        <w:t>Ky ven</w:t>
      </w:r>
      <w:r w:rsidR="00530BCA">
        <w:rPr>
          <w:rFonts w:ascii="Garamond" w:hAnsi="Garamond"/>
          <w:spacing w:val="-2"/>
          <w:sz w:val="24"/>
        </w:rPr>
        <w:t xml:space="preserve">dim hyn në fuqi pas botimit në </w:t>
      </w:r>
      <w:r w:rsidRPr="00530BCA">
        <w:rPr>
          <w:rFonts w:ascii="Garamond" w:hAnsi="Garamond"/>
          <w:spacing w:val="-2"/>
          <w:sz w:val="24"/>
        </w:rPr>
        <w:t xml:space="preserve">Fletoren </w:t>
      </w:r>
      <w:r w:rsidR="000350D1" w:rsidRPr="00530BCA">
        <w:rPr>
          <w:rFonts w:ascii="Garamond" w:hAnsi="Garamond"/>
          <w:spacing w:val="-2"/>
          <w:sz w:val="24"/>
        </w:rPr>
        <w:t>Z</w:t>
      </w:r>
      <w:r w:rsidR="00530BCA">
        <w:rPr>
          <w:rFonts w:ascii="Garamond" w:hAnsi="Garamond"/>
          <w:spacing w:val="-2"/>
          <w:sz w:val="24"/>
        </w:rPr>
        <w:t>yrtare</w:t>
      </w:r>
      <w:r w:rsidRPr="00530BCA">
        <w:rPr>
          <w:rFonts w:ascii="Garamond" w:hAnsi="Garamond"/>
          <w:spacing w:val="-2"/>
          <w:sz w:val="24"/>
        </w:rPr>
        <w:t>.</w:t>
      </w:r>
    </w:p>
    <w:p w14:paraId="5FB55372" w14:textId="77777777" w:rsidR="004F00BF" w:rsidRPr="00530BCA" w:rsidRDefault="004F00BF" w:rsidP="000350D1">
      <w:pPr>
        <w:shd w:val="clear" w:color="auto" w:fill="FFFFFF"/>
        <w:spacing w:after="0" w:line="240" w:lineRule="auto"/>
        <w:ind w:firstLine="284"/>
        <w:contextualSpacing/>
        <w:jc w:val="right"/>
        <w:rPr>
          <w:rFonts w:ascii="Garamond" w:hAnsi="Garamond"/>
          <w:spacing w:val="-7"/>
          <w:sz w:val="24"/>
        </w:rPr>
      </w:pPr>
    </w:p>
    <w:p w14:paraId="5FB55373" w14:textId="77777777" w:rsidR="004F00BF" w:rsidRPr="00530BCA" w:rsidRDefault="000350D1" w:rsidP="000350D1">
      <w:pPr>
        <w:spacing w:after="0" w:line="240" w:lineRule="auto"/>
        <w:ind w:firstLine="284"/>
        <w:contextualSpacing/>
        <w:jc w:val="right"/>
        <w:rPr>
          <w:rStyle w:val="apple-style-span"/>
          <w:rFonts w:ascii="Garamond" w:hAnsi="Garamond"/>
          <w:sz w:val="24"/>
        </w:rPr>
      </w:pPr>
      <w:r w:rsidRPr="00530BCA">
        <w:rPr>
          <w:rStyle w:val="apple-style-span"/>
          <w:rFonts w:ascii="Garamond" w:hAnsi="Garamond"/>
          <w:sz w:val="24"/>
        </w:rPr>
        <w:t>KRYEMINISTËR</w:t>
      </w:r>
    </w:p>
    <w:p w14:paraId="5FB55374" w14:textId="77777777" w:rsidR="004F00BF" w:rsidRPr="00530BCA" w:rsidRDefault="000350D1" w:rsidP="000350D1">
      <w:pPr>
        <w:pStyle w:val="ListParagraph"/>
        <w:spacing w:after="0" w:line="240" w:lineRule="auto"/>
        <w:ind w:left="0" w:firstLine="284"/>
        <w:jc w:val="right"/>
        <w:rPr>
          <w:rStyle w:val="apple-style-span"/>
          <w:rFonts w:ascii="Garamond" w:hAnsi="Garamond"/>
          <w:b/>
          <w:sz w:val="24"/>
        </w:rPr>
      </w:pPr>
      <w:r w:rsidRPr="00530BCA">
        <w:rPr>
          <w:rStyle w:val="apple-style-span"/>
          <w:rFonts w:ascii="Garamond" w:hAnsi="Garamond"/>
          <w:b/>
          <w:sz w:val="24"/>
        </w:rPr>
        <w:t xml:space="preserve">Edi </w:t>
      </w:r>
      <w:proofErr w:type="spellStart"/>
      <w:r w:rsidRPr="00530BCA">
        <w:rPr>
          <w:rStyle w:val="apple-style-span"/>
          <w:rFonts w:ascii="Garamond" w:hAnsi="Garamond"/>
          <w:b/>
          <w:sz w:val="24"/>
        </w:rPr>
        <w:t>Rama</w:t>
      </w:r>
      <w:proofErr w:type="spellEnd"/>
    </w:p>
    <w:p w14:paraId="5FB55376" w14:textId="5237A5A8" w:rsidR="000B65DE" w:rsidRPr="00530BCA" w:rsidRDefault="000B65DE" w:rsidP="00530BCA">
      <w:pPr>
        <w:spacing w:after="0" w:line="240" w:lineRule="auto"/>
        <w:contextualSpacing/>
        <w:jc w:val="center"/>
        <w:rPr>
          <w:rStyle w:val="apple-style-span"/>
          <w:rFonts w:ascii="Garamond" w:hAnsi="Garamond"/>
          <w:b/>
          <w:i/>
          <w:iCs/>
          <w:sz w:val="24"/>
        </w:rPr>
      </w:pPr>
      <w:r w:rsidRPr="00530BCA">
        <w:rPr>
          <w:rStyle w:val="apple-style-span"/>
          <w:rFonts w:ascii="Garamond" w:hAnsi="Garamond"/>
          <w:b/>
          <w:i/>
          <w:iCs/>
          <w:sz w:val="24"/>
        </w:rPr>
        <w:t>Tabela 2</w:t>
      </w:r>
      <w:r w:rsidR="008E2C86" w:rsidRPr="00530BCA">
        <w:rPr>
          <w:rStyle w:val="apple-style-span"/>
          <w:rFonts w:ascii="Garamond" w:hAnsi="Garamond"/>
          <w:b/>
          <w:i/>
          <w:iCs/>
          <w:sz w:val="24"/>
          <w:szCs w:val="24"/>
        </w:rPr>
        <w:t>.</w:t>
      </w:r>
      <w:r w:rsidRPr="00530BCA">
        <w:rPr>
          <w:rStyle w:val="apple-style-span"/>
          <w:rFonts w:ascii="Garamond" w:hAnsi="Garamond"/>
          <w:b/>
          <w:i/>
          <w:iCs/>
          <w:sz w:val="24"/>
        </w:rPr>
        <w:t xml:space="preserve"> </w:t>
      </w:r>
      <w:r w:rsidRPr="00530BCA">
        <w:rPr>
          <w:rStyle w:val="apple-style-span"/>
          <w:rFonts w:ascii="Garamond" w:hAnsi="Garamond"/>
          <w:i/>
          <w:iCs/>
          <w:sz w:val="24"/>
        </w:rPr>
        <w:t xml:space="preserve">Koordinatat e </w:t>
      </w:r>
      <w:proofErr w:type="spellStart"/>
      <w:r w:rsidRPr="00530BCA">
        <w:rPr>
          <w:rStyle w:val="apple-style-span"/>
          <w:rFonts w:ascii="Garamond" w:hAnsi="Garamond"/>
          <w:i/>
          <w:iCs/>
          <w:sz w:val="24"/>
        </w:rPr>
        <w:t>ZPA_SAR_F01_01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0"/>
        <w:gridCol w:w="1904"/>
        <w:gridCol w:w="1900"/>
      </w:tblGrid>
      <w:tr w:rsidR="000B65DE" w:rsidRPr="006771C0" w14:paraId="5FB5537B" w14:textId="77777777" w:rsidTr="00530BCA">
        <w:trPr>
          <w:trHeight w:val="410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B55378" w14:textId="77777777" w:rsidR="000B65DE" w:rsidRPr="006771C0" w:rsidRDefault="000B65DE" w:rsidP="00530BCA">
            <w:pPr>
              <w:spacing w:after="0" w:line="240" w:lineRule="auto"/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B55379" w14:textId="77777777" w:rsidR="000B65DE" w:rsidRPr="006771C0" w:rsidRDefault="000B65DE" w:rsidP="003F4D78">
            <w:pPr>
              <w:spacing w:after="0" w:line="240" w:lineRule="auto"/>
              <w:contextualSpacing/>
              <w:rPr>
                <w:rFonts w:ascii="Garamond" w:hAnsi="Garamond"/>
                <w:b/>
                <w:sz w:val="20"/>
                <w:szCs w:val="20"/>
              </w:rPr>
            </w:pPr>
            <w:r w:rsidRPr="006771C0">
              <w:rPr>
                <w:rFonts w:ascii="Garamond" w:hAnsi="Garamond"/>
                <w:b/>
                <w:sz w:val="20"/>
                <w:szCs w:val="20"/>
              </w:rPr>
              <w:t>Gjerësia gjeografike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B5537A" w14:textId="77777777" w:rsidR="000B65DE" w:rsidRPr="006771C0" w:rsidRDefault="000B65DE" w:rsidP="003F4D78">
            <w:pPr>
              <w:spacing w:after="0" w:line="240" w:lineRule="auto"/>
              <w:contextualSpacing/>
              <w:rPr>
                <w:rFonts w:ascii="Garamond" w:hAnsi="Garamond"/>
                <w:b/>
                <w:sz w:val="20"/>
                <w:szCs w:val="20"/>
              </w:rPr>
            </w:pPr>
            <w:r w:rsidRPr="006771C0">
              <w:rPr>
                <w:rFonts w:ascii="Garamond" w:hAnsi="Garamond"/>
                <w:b/>
                <w:sz w:val="20"/>
                <w:szCs w:val="20"/>
              </w:rPr>
              <w:t>Gjatësia gjeografike</w:t>
            </w:r>
          </w:p>
        </w:tc>
      </w:tr>
      <w:tr w:rsidR="000B65DE" w:rsidRPr="006771C0" w14:paraId="5FB5537F" w14:textId="77777777" w:rsidTr="00530BCA">
        <w:trPr>
          <w:jc w:val="center"/>
        </w:trPr>
        <w:tc>
          <w:tcPr>
            <w:tcW w:w="0" w:type="auto"/>
          </w:tcPr>
          <w:p w14:paraId="5FB5537C" w14:textId="77777777" w:rsidR="000B65DE" w:rsidRPr="006771C0" w:rsidRDefault="000B65DE" w:rsidP="00530BCA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6771C0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5FB5537D" w14:textId="77777777" w:rsidR="000B65DE" w:rsidRPr="006771C0" w:rsidRDefault="000B65DE" w:rsidP="002F1107">
            <w:pPr>
              <w:spacing w:after="0" w:line="240" w:lineRule="auto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>39°57'59.57"N</w:t>
            </w:r>
            <w:proofErr w:type="spellEnd"/>
          </w:p>
        </w:tc>
        <w:tc>
          <w:tcPr>
            <w:tcW w:w="0" w:type="auto"/>
            <w:vAlign w:val="bottom"/>
          </w:tcPr>
          <w:p w14:paraId="5FB5537E" w14:textId="77777777" w:rsidR="000B65DE" w:rsidRPr="006771C0" w:rsidRDefault="000B65DE" w:rsidP="002F1107">
            <w:pPr>
              <w:spacing w:after="0" w:line="240" w:lineRule="auto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>19°52'0.19"E</w:t>
            </w:r>
            <w:proofErr w:type="spellEnd"/>
          </w:p>
        </w:tc>
      </w:tr>
      <w:tr w:rsidR="000B65DE" w:rsidRPr="006771C0" w14:paraId="5FB55383" w14:textId="77777777" w:rsidTr="00530BCA">
        <w:trPr>
          <w:jc w:val="center"/>
        </w:trPr>
        <w:tc>
          <w:tcPr>
            <w:tcW w:w="0" w:type="auto"/>
          </w:tcPr>
          <w:p w14:paraId="5FB55380" w14:textId="77777777" w:rsidR="000B65DE" w:rsidRPr="006771C0" w:rsidRDefault="000B65DE" w:rsidP="00530BCA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6771C0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5FB55381" w14:textId="77777777" w:rsidR="000B65DE" w:rsidRPr="006771C0" w:rsidRDefault="000B65DE" w:rsidP="002F1107">
            <w:pPr>
              <w:spacing w:after="0" w:line="240" w:lineRule="auto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>39°58'16.25"N</w:t>
            </w:r>
            <w:proofErr w:type="spellEnd"/>
          </w:p>
        </w:tc>
        <w:tc>
          <w:tcPr>
            <w:tcW w:w="0" w:type="auto"/>
            <w:vAlign w:val="bottom"/>
          </w:tcPr>
          <w:p w14:paraId="5FB55382" w14:textId="77777777" w:rsidR="000B65DE" w:rsidRPr="006771C0" w:rsidRDefault="000B65DE" w:rsidP="002F1107">
            <w:pPr>
              <w:spacing w:after="0" w:line="240" w:lineRule="auto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>19°52'49.27"E</w:t>
            </w:r>
            <w:proofErr w:type="spellEnd"/>
          </w:p>
        </w:tc>
      </w:tr>
      <w:tr w:rsidR="000B65DE" w:rsidRPr="006771C0" w14:paraId="5FB55387" w14:textId="77777777" w:rsidTr="00530BCA">
        <w:trPr>
          <w:jc w:val="center"/>
        </w:trPr>
        <w:tc>
          <w:tcPr>
            <w:tcW w:w="0" w:type="auto"/>
          </w:tcPr>
          <w:p w14:paraId="5FB55384" w14:textId="77777777" w:rsidR="000B65DE" w:rsidRPr="006771C0" w:rsidRDefault="000B65DE" w:rsidP="00530BCA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6771C0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bottom"/>
          </w:tcPr>
          <w:p w14:paraId="5FB55385" w14:textId="77777777" w:rsidR="000B65DE" w:rsidRPr="006771C0" w:rsidRDefault="000B65DE" w:rsidP="002F1107">
            <w:pPr>
              <w:spacing w:after="0" w:line="240" w:lineRule="auto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>39°56'20.97"N</w:t>
            </w:r>
            <w:proofErr w:type="spellEnd"/>
          </w:p>
        </w:tc>
        <w:tc>
          <w:tcPr>
            <w:tcW w:w="0" w:type="auto"/>
            <w:vAlign w:val="bottom"/>
          </w:tcPr>
          <w:p w14:paraId="5FB55386" w14:textId="77777777" w:rsidR="000B65DE" w:rsidRPr="006771C0" w:rsidRDefault="000B65DE" w:rsidP="002F1107">
            <w:pPr>
              <w:spacing w:after="0" w:line="240" w:lineRule="auto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>19°53'47.91"E</w:t>
            </w:r>
            <w:proofErr w:type="spellEnd"/>
          </w:p>
        </w:tc>
        <w:bookmarkStart w:id="0" w:name="_GoBack"/>
        <w:bookmarkEnd w:id="0"/>
      </w:tr>
      <w:tr w:rsidR="000B65DE" w:rsidRPr="006771C0" w14:paraId="5FB5538B" w14:textId="77777777" w:rsidTr="00530BCA">
        <w:trPr>
          <w:jc w:val="center"/>
        </w:trPr>
        <w:tc>
          <w:tcPr>
            <w:tcW w:w="0" w:type="auto"/>
          </w:tcPr>
          <w:p w14:paraId="5FB55388" w14:textId="77777777" w:rsidR="000B65DE" w:rsidRPr="006771C0" w:rsidRDefault="000B65DE" w:rsidP="00530BCA">
            <w:pPr>
              <w:spacing w:after="0" w:line="240" w:lineRule="auto"/>
              <w:contextualSpacing/>
              <w:jc w:val="both"/>
              <w:rPr>
                <w:rFonts w:ascii="Garamond" w:hAnsi="Garamond"/>
                <w:sz w:val="20"/>
                <w:szCs w:val="20"/>
              </w:rPr>
            </w:pPr>
            <w:r w:rsidRPr="006771C0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bottom"/>
          </w:tcPr>
          <w:p w14:paraId="5FB55389" w14:textId="77777777" w:rsidR="000B65DE" w:rsidRPr="006771C0" w:rsidRDefault="000B65DE" w:rsidP="002F1107">
            <w:pPr>
              <w:spacing w:after="0" w:line="240" w:lineRule="auto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>39°56'02.59"N</w:t>
            </w:r>
            <w:proofErr w:type="spellEnd"/>
          </w:p>
        </w:tc>
        <w:tc>
          <w:tcPr>
            <w:tcW w:w="0" w:type="auto"/>
            <w:vAlign w:val="bottom"/>
          </w:tcPr>
          <w:p w14:paraId="5FB5538A" w14:textId="77777777" w:rsidR="000B65DE" w:rsidRPr="006771C0" w:rsidRDefault="000B65DE" w:rsidP="002F1107">
            <w:pPr>
              <w:spacing w:after="0" w:line="240" w:lineRule="auto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771C0">
              <w:rPr>
                <w:rFonts w:ascii="Garamond" w:hAnsi="Garamond"/>
                <w:color w:val="000000"/>
                <w:sz w:val="20"/>
                <w:szCs w:val="20"/>
              </w:rPr>
              <w:t>19°52'59.32"E</w:t>
            </w:r>
            <w:proofErr w:type="spellEnd"/>
          </w:p>
        </w:tc>
      </w:tr>
    </w:tbl>
    <w:p w14:paraId="5FB5538C" w14:textId="3BDAF985" w:rsidR="004C2BE1" w:rsidRPr="00530BCA" w:rsidRDefault="008E2C86" w:rsidP="003F4D78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 w:rsidRPr="00530BCA">
        <w:rPr>
          <w:rStyle w:val="apple-style-span"/>
          <w:rFonts w:ascii="Times New Roman" w:hAnsi="Times New Roman"/>
          <w:sz w:val="28"/>
        </w:rPr>
        <w:t xml:space="preserve"> </w:t>
      </w:r>
    </w:p>
    <w:p w14:paraId="5FB553A1" w14:textId="422EE78F" w:rsidR="006E13A0" w:rsidRPr="00530BCA" w:rsidRDefault="00B6213C" w:rsidP="00530BCA">
      <w:pPr>
        <w:widowControl w:val="0"/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Garamond" w:hAnsi="Garamond"/>
          <w:i/>
          <w:iCs/>
          <w:sz w:val="24"/>
        </w:rPr>
      </w:pPr>
      <w:r w:rsidRPr="00530BCA">
        <w:rPr>
          <w:rFonts w:ascii="Garamond" w:hAnsi="Garamond"/>
          <w:b/>
          <w:i/>
          <w:iCs/>
          <w:sz w:val="24"/>
        </w:rPr>
        <w:t>Figura nr.</w:t>
      </w:r>
      <w:r w:rsidR="008E2C86" w:rsidRPr="00530BCA">
        <w:rPr>
          <w:rFonts w:ascii="Garamond" w:hAnsi="Garamond"/>
          <w:b/>
          <w:i/>
          <w:iCs/>
          <w:sz w:val="24"/>
          <w:szCs w:val="24"/>
        </w:rPr>
        <w:t xml:space="preserve"> </w:t>
      </w:r>
      <w:r w:rsidR="00304A9B" w:rsidRPr="00530BCA">
        <w:rPr>
          <w:rFonts w:ascii="Garamond" w:hAnsi="Garamond"/>
          <w:b/>
          <w:i/>
          <w:iCs/>
          <w:sz w:val="24"/>
        </w:rPr>
        <w:t>1</w:t>
      </w:r>
      <w:r w:rsidR="008E2C86" w:rsidRPr="00530BCA">
        <w:rPr>
          <w:rFonts w:ascii="Garamond" w:hAnsi="Garamond"/>
          <w:b/>
          <w:i/>
          <w:iCs/>
          <w:sz w:val="24"/>
          <w:szCs w:val="24"/>
        </w:rPr>
        <w:t>.</w:t>
      </w:r>
      <w:r w:rsidR="008E2C86" w:rsidRPr="00530BCA">
        <w:rPr>
          <w:rFonts w:ascii="Garamond" w:hAnsi="Garamond"/>
          <w:i/>
          <w:iCs/>
          <w:sz w:val="24"/>
        </w:rPr>
        <w:t xml:space="preserve"> </w:t>
      </w:r>
      <w:r w:rsidR="00304A9B" w:rsidRPr="00530BCA">
        <w:rPr>
          <w:rFonts w:ascii="Garamond" w:hAnsi="Garamond"/>
          <w:i/>
          <w:iCs/>
          <w:sz w:val="24"/>
        </w:rPr>
        <w:t xml:space="preserve">Identifikimi i kategorisë 01 të </w:t>
      </w:r>
      <w:proofErr w:type="spellStart"/>
      <w:r w:rsidR="00304A9B" w:rsidRPr="00530BCA">
        <w:rPr>
          <w:rFonts w:ascii="Garamond" w:hAnsi="Garamond"/>
          <w:i/>
          <w:iCs/>
          <w:sz w:val="24"/>
        </w:rPr>
        <w:t>ZPA</w:t>
      </w:r>
      <w:proofErr w:type="spellEnd"/>
      <w:r w:rsidR="00304A9B" w:rsidRPr="00530BCA">
        <w:rPr>
          <w:rFonts w:ascii="Garamond" w:hAnsi="Garamond"/>
          <w:i/>
          <w:iCs/>
          <w:sz w:val="24"/>
        </w:rPr>
        <w:t xml:space="preserve"> – peshqit në zonën e Sarandës</w:t>
      </w:r>
    </w:p>
    <w:p w14:paraId="5FB553A3" w14:textId="77777777" w:rsidR="009C560E" w:rsidRPr="008E2C86" w:rsidRDefault="000D5DED" w:rsidP="008E2C86">
      <w:pPr>
        <w:pStyle w:val="ListParagraph"/>
        <w:spacing w:after="0" w:line="240" w:lineRule="auto"/>
        <w:ind w:left="0" w:firstLine="142"/>
        <w:jc w:val="center"/>
        <w:rPr>
          <w:rFonts w:ascii="Times New Roman" w:hAnsi="Times New Roman"/>
          <w:sz w:val="28"/>
          <w:szCs w:val="28"/>
        </w:rPr>
      </w:pPr>
      <w:r w:rsidRPr="008E2C86">
        <w:rPr>
          <w:rFonts w:ascii="Times New Roman" w:hAnsi="Times New Roman"/>
          <w:sz w:val="28"/>
          <w:szCs w:val="28"/>
        </w:rPr>
        <w:drawing>
          <wp:inline distT="0" distB="0" distL="0" distR="0" wp14:anchorId="5FB553A5" wp14:editId="295AA110">
            <wp:extent cx="5007500" cy="3541200"/>
            <wp:effectExtent l="0" t="0" r="317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2 shqip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6261" cy="355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553A4" w14:textId="77777777" w:rsidR="000D5DED" w:rsidRPr="00530BCA" w:rsidRDefault="000D5DED" w:rsidP="003F4D78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sectPr w:rsidR="000D5DED" w:rsidRPr="00530BCA" w:rsidSect="00D205E3">
      <w:headerReference w:type="default" r:id="rId16"/>
      <w:footerReference w:type="default" r:id="rId17"/>
      <w:type w:val="continuous"/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B553A9" w14:textId="77777777" w:rsidR="008E2C86" w:rsidRDefault="008E2C86">
      <w:pPr>
        <w:spacing w:after="0" w:line="240" w:lineRule="auto"/>
      </w:pPr>
      <w:r>
        <w:separator/>
      </w:r>
    </w:p>
  </w:endnote>
  <w:endnote w:type="continuationSeparator" w:id="0">
    <w:p w14:paraId="5FB553AA" w14:textId="77777777" w:rsidR="008E2C86" w:rsidRDefault="008E2C86">
      <w:pPr>
        <w:spacing w:after="0" w:line="240" w:lineRule="auto"/>
      </w:pPr>
      <w:r>
        <w:continuationSeparator/>
      </w:r>
    </w:p>
  </w:endnote>
  <w:endnote w:type="continuationNotice" w:id="1">
    <w:p w14:paraId="7675B7F7" w14:textId="77777777" w:rsidR="00751FFE" w:rsidRDefault="00751F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52933" w14:textId="77777777" w:rsidR="00751FFE" w:rsidRDefault="00751F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553A7" w14:textId="77777777" w:rsidR="008E2C86" w:rsidRDefault="008E2C86">
      <w:pPr>
        <w:spacing w:after="0" w:line="240" w:lineRule="auto"/>
      </w:pPr>
      <w:r>
        <w:separator/>
      </w:r>
    </w:p>
  </w:footnote>
  <w:footnote w:type="continuationSeparator" w:id="0">
    <w:p w14:paraId="5FB553A8" w14:textId="77777777" w:rsidR="008E2C86" w:rsidRDefault="008E2C86">
      <w:pPr>
        <w:spacing w:after="0" w:line="240" w:lineRule="auto"/>
      </w:pPr>
      <w:r>
        <w:continuationSeparator/>
      </w:r>
    </w:p>
  </w:footnote>
  <w:footnote w:type="continuationNotice" w:id="1">
    <w:p w14:paraId="2447CED0" w14:textId="77777777" w:rsidR="00751FFE" w:rsidRDefault="00751F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DC3AED" w14:textId="77777777" w:rsidR="00751FFE" w:rsidRDefault="00751F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D4514"/>
    <w:multiLevelType w:val="hybridMultilevel"/>
    <w:tmpl w:val="5D4E051A"/>
    <w:lvl w:ilvl="0" w:tplc="3FC2812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B2C74"/>
    <w:multiLevelType w:val="singleLevel"/>
    <w:tmpl w:val="1EF2828E"/>
    <w:lvl w:ilvl="0">
      <w:start w:val="7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>
    <w:nsid w:val="34777D10"/>
    <w:multiLevelType w:val="hybridMultilevel"/>
    <w:tmpl w:val="9FFE489E"/>
    <w:lvl w:ilvl="0" w:tplc="F05460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EA2159"/>
    <w:multiLevelType w:val="hybridMultilevel"/>
    <w:tmpl w:val="09AE99A2"/>
    <w:lvl w:ilvl="0" w:tplc="8B9C78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2E2501"/>
    <w:multiLevelType w:val="hybridMultilevel"/>
    <w:tmpl w:val="C5585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2A1A81"/>
    <w:multiLevelType w:val="hybridMultilevel"/>
    <w:tmpl w:val="D6A627AA"/>
    <w:lvl w:ilvl="0" w:tplc="B592208A">
      <w:start w:val="8"/>
      <w:numFmt w:val="decimal"/>
      <w:lvlText w:val="7/1%1"/>
      <w:lvlJc w:val="left"/>
      <w:pPr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17072"/>
    <w:multiLevelType w:val="hybridMultilevel"/>
    <w:tmpl w:val="EF320BA8"/>
    <w:lvl w:ilvl="0" w:tplc="35DC90F4">
      <w:numFmt w:val="bullet"/>
      <w:lvlText w:val="-"/>
      <w:lvlJc w:val="left"/>
      <w:pPr>
        <w:ind w:left="1320" w:hanging="9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B366D5"/>
    <w:multiLevelType w:val="hybridMultilevel"/>
    <w:tmpl w:val="804EC2B4"/>
    <w:lvl w:ilvl="0" w:tplc="79A42A0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145D56"/>
    <w:multiLevelType w:val="hybridMultilevel"/>
    <w:tmpl w:val="A8322F7A"/>
    <w:lvl w:ilvl="0" w:tplc="AAE83242">
      <w:start w:val="1"/>
      <w:numFmt w:val="upperLetter"/>
      <w:lvlText w:val="%1)"/>
      <w:lvlJc w:val="left"/>
      <w:pPr>
        <w:ind w:left="2814" w:hanging="26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8"/>
        <w:szCs w:val="28"/>
        <w:lang w:val="it-IT" w:eastAsia="en-US" w:bidi="ar-SA"/>
      </w:rPr>
    </w:lvl>
    <w:lvl w:ilvl="1" w:tplc="110A0EEE">
      <w:numFmt w:val="bullet"/>
      <w:lvlText w:val="•"/>
      <w:lvlJc w:val="left"/>
      <w:pPr>
        <w:ind w:left="3570" w:hanging="262"/>
      </w:pPr>
      <w:rPr>
        <w:rFonts w:hint="default"/>
        <w:lang w:val="it-IT" w:eastAsia="en-US" w:bidi="ar-SA"/>
      </w:rPr>
    </w:lvl>
    <w:lvl w:ilvl="2" w:tplc="19C29664">
      <w:numFmt w:val="bullet"/>
      <w:lvlText w:val="•"/>
      <w:lvlJc w:val="left"/>
      <w:pPr>
        <w:ind w:left="4221" w:hanging="262"/>
      </w:pPr>
      <w:rPr>
        <w:rFonts w:hint="default"/>
        <w:lang w:val="it-IT" w:eastAsia="en-US" w:bidi="ar-SA"/>
      </w:rPr>
    </w:lvl>
    <w:lvl w:ilvl="3" w:tplc="E81C26FA">
      <w:numFmt w:val="bullet"/>
      <w:lvlText w:val="•"/>
      <w:lvlJc w:val="left"/>
      <w:pPr>
        <w:ind w:left="4871" w:hanging="262"/>
      </w:pPr>
      <w:rPr>
        <w:rFonts w:hint="default"/>
        <w:lang w:val="it-IT" w:eastAsia="en-US" w:bidi="ar-SA"/>
      </w:rPr>
    </w:lvl>
    <w:lvl w:ilvl="4" w:tplc="A31C03D8">
      <w:numFmt w:val="bullet"/>
      <w:lvlText w:val="•"/>
      <w:lvlJc w:val="left"/>
      <w:pPr>
        <w:ind w:left="5522" w:hanging="262"/>
      </w:pPr>
      <w:rPr>
        <w:rFonts w:hint="default"/>
        <w:lang w:val="it-IT" w:eastAsia="en-US" w:bidi="ar-SA"/>
      </w:rPr>
    </w:lvl>
    <w:lvl w:ilvl="5" w:tplc="C4EC3586">
      <w:numFmt w:val="bullet"/>
      <w:lvlText w:val="•"/>
      <w:lvlJc w:val="left"/>
      <w:pPr>
        <w:ind w:left="6172" w:hanging="262"/>
      </w:pPr>
      <w:rPr>
        <w:rFonts w:hint="default"/>
        <w:lang w:val="it-IT" w:eastAsia="en-US" w:bidi="ar-SA"/>
      </w:rPr>
    </w:lvl>
    <w:lvl w:ilvl="6" w:tplc="B53EC1CA">
      <w:numFmt w:val="bullet"/>
      <w:lvlText w:val="•"/>
      <w:lvlJc w:val="left"/>
      <w:pPr>
        <w:ind w:left="6823" w:hanging="262"/>
      </w:pPr>
      <w:rPr>
        <w:rFonts w:hint="default"/>
        <w:lang w:val="it-IT" w:eastAsia="en-US" w:bidi="ar-SA"/>
      </w:rPr>
    </w:lvl>
    <w:lvl w:ilvl="7" w:tplc="0B5E8A90">
      <w:numFmt w:val="bullet"/>
      <w:lvlText w:val="•"/>
      <w:lvlJc w:val="left"/>
      <w:pPr>
        <w:ind w:left="7473" w:hanging="262"/>
      </w:pPr>
      <w:rPr>
        <w:rFonts w:hint="default"/>
        <w:lang w:val="it-IT" w:eastAsia="en-US" w:bidi="ar-SA"/>
      </w:rPr>
    </w:lvl>
    <w:lvl w:ilvl="8" w:tplc="29FAA602">
      <w:numFmt w:val="bullet"/>
      <w:lvlText w:val="•"/>
      <w:lvlJc w:val="left"/>
      <w:pPr>
        <w:ind w:left="8124" w:hanging="262"/>
      </w:pPr>
      <w:rPr>
        <w:rFonts w:hint="default"/>
        <w:lang w:val="it-IT" w:eastAsia="en-US" w:bidi="ar-SA"/>
      </w:rPr>
    </w:lvl>
  </w:abstractNum>
  <w:abstractNum w:abstractNumId="9">
    <w:nsid w:val="5D9E3DE7"/>
    <w:multiLevelType w:val="hybridMultilevel"/>
    <w:tmpl w:val="CD362FA8"/>
    <w:lvl w:ilvl="0" w:tplc="AB5C6A7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C2106"/>
    <w:multiLevelType w:val="hybridMultilevel"/>
    <w:tmpl w:val="15F25898"/>
    <w:lvl w:ilvl="0" w:tplc="35DC90F4">
      <w:numFmt w:val="bullet"/>
      <w:lvlText w:val="-"/>
      <w:lvlJc w:val="left"/>
      <w:pPr>
        <w:ind w:left="1320" w:hanging="9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6E5FF6"/>
    <w:multiLevelType w:val="hybridMultilevel"/>
    <w:tmpl w:val="89C8612E"/>
    <w:lvl w:ilvl="0" w:tplc="0114D310">
      <w:start w:val="1"/>
      <w:numFmt w:val="lowerLetter"/>
      <w:lvlText w:val="(%1)"/>
      <w:lvlJc w:val="left"/>
      <w:pPr>
        <w:ind w:left="1320" w:hanging="9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EA1DCC"/>
    <w:multiLevelType w:val="hybridMultilevel"/>
    <w:tmpl w:val="C96EF9B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D847EF"/>
    <w:multiLevelType w:val="hybridMultilevel"/>
    <w:tmpl w:val="C31EE80E"/>
    <w:lvl w:ilvl="0" w:tplc="2F7E543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BC4858">
      <w:start w:val="3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54F1F5B"/>
    <w:multiLevelType w:val="hybridMultilevel"/>
    <w:tmpl w:val="3B7444B8"/>
    <w:lvl w:ilvl="0" w:tplc="F05460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167590"/>
    <w:multiLevelType w:val="hybridMultilevel"/>
    <w:tmpl w:val="3D92536E"/>
    <w:lvl w:ilvl="0" w:tplc="04090019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6">
    <w:nsid w:val="7F1A528C"/>
    <w:multiLevelType w:val="hybridMultilevel"/>
    <w:tmpl w:val="2F926C24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1"/>
  </w:num>
  <w:num w:numId="5">
    <w:abstractNumId w:val="10"/>
  </w:num>
  <w:num w:numId="6">
    <w:abstractNumId w:val="15"/>
  </w:num>
  <w:num w:numId="7">
    <w:abstractNumId w:val="13"/>
  </w:num>
  <w:num w:numId="8">
    <w:abstractNumId w:val="0"/>
  </w:num>
  <w:num w:numId="9">
    <w:abstractNumId w:val="9"/>
  </w:num>
  <w:num w:numId="10">
    <w:abstractNumId w:val="5"/>
  </w:num>
  <w:num w:numId="11">
    <w:abstractNumId w:val="14"/>
  </w:num>
  <w:num w:numId="12">
    <w:abstractNumId w:val="2"/>
  </w:num>
  <w:num w:numId="13">
    <w:abstractNumId w:val="16"/>
  </w:num>
  <w:num w:numId="14">
    <w:abstractNumId w:val="7"/>
  </w:num>
  <w:num w:numId="15">
    <w:abstractNumId w:val="8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C36"/>
    <w:rsid w:val="00017C9E"/>
    <w:rsid w:val="000350D1"/>
    <w:rsid w:val="00063CEF"/>
    <w:rsid w:val="000B65DE"/>
    <w:rsid w:val="000D5DED"/>
    <w:rsid w:val="00155DE6"/>
    <w:rsid w:val="0023606B"/>
    <w:rsid w:val="00257B33"/>
    <w:rsid w:val="00277B35"/>
    <w:rsid w:val="002A55C5"/>
    <w:rsid w:val="002B3A6A"/>
    <w:rsid w:val="002F1107"/>
    <w:rsid w:val="00304A9B"/>
    <w:rsid w:val="003141F6"/>
    <w:rsid w:val="00324E10"/>
    <w:rsid w:val="003A1678"/>
    <w:rsid w:val="003F4D78"/>
    <w:rsid w:val="004C2BE1"/>
    <w:rsid w:val="004F00BF"/>
    <w:rsid w:val="004F760D"/>
    <w:rsid w:val="0052489C"/>
    <w:rsid w:val="00530BCA"/>
    <w:rsid w:val="005454DA"/>
    <w:rsid w:val="0056064E"/>
    <w:rsid w:val="005D39D0"/>
    <w:rsid w:val="005E7601"/>
    <w:rsid w:val="005F0E9F"/>
    <w:rsid w:val="006234A8"/>
    <w:rsid w:val="00646106"/>
    <w:rsid w:val="006771C0"/>
    <w:rsid w:val="006C7F5A"/>
    <w:rsid w:val="006E13A0"/>
    <w:rsid w:val="006E3961"/>
    <w:rsid w:val="00750B01"/>
    <w:rsid w:val="00751FFE"/>
    <w:rsid w:val="0076508D"/>
    <w:rsid w:val="0079135D"/>
    <w:rsid w:val="00804AF5"/>
    <w:rsid w:val="008E2C86"/>
    <w:rsid w:val="008F6795"/>
    <w:rsid w:val="009C560E"/>
    <w:rsid w:val="00A03472"/>
    <w:rsid w:val="00A31685"/>
    <w:rsid w:val="00A77178"/>
    <w:rsid w:val="00A81E51"/>
    <w:rsid w:val="00AD61F1"/>
    <w:rsid w:val="00AE64B9"/>
    <w:rsid w:val="00B018AA"/>
    <w:rsid w:val="00B6213C"/>
    <w:rsid w:val="00B66789"/>
    <w:rsid w:val="00BF63B4"/>
    <w:rsid w:val="00C1288D"/>
    <w:rsid w:val="00CA01C5"/>
    <w:rsid w:val="00D205E3"/>
    <w:rsid w:val="00D64B51"/>
    <w:rsid w:val="00D90C75"/>
    <w:rsid w:val="00D9620C"/>
    <w:rsid w:val="00DC4FA5"/>
    <w:rsid w:val="00DE2ECD"/>
    <w:rsid w:val="00E024BA"/>
    <w:rsid w:val="00E028A7"/>
    <w:rsid w:val="00E27D1A"/>
    <w:rsid w:val="00EB4F14"/>
    <w:rsid w:val="00F01E4E"/>
    <w:rsid w:val="00F32E57"/>
    <w:rsid w:val="00F63B2B"/>
    <w:rsid w:val="00F8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55366"/>
  <w15:docId w15:val="{4364BCAF-B7DE-4C8A-95A5-E44BEE9E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C36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F82C36"/>
  </w:style>
  <w:style w:type="paragraph" w:customStyle="1" w:styleId="Akti">
    <w:name w:val="Akti"/>
    <w:rsid w:val="00F82C3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</w:rPr>
  </w:style>
  <w:style w:type="paragraph" w:styleId="ListParagraph">
    <w:name w:val="List Paragraph"/>
    <w:basedOn w:val="Normal"/>
    <w:uiPriority w:val="34"/>
    <w:qFormat/>
    <w:rsid w:val="00BF63B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128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4C2BE1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C2BE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4C2B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19"/>
      <w:szCs w:val="19"/>
      <w:lang w:val="it-IT"/>
    </w:rPr>
  </w:style>
  <w:style w:type="character" w:customStyle="1" w:styleId="BodyTextChar">
    <w:name w:val="Body Text Char"/>
    <w:basedOn w:val="DefaultParagraphFont"/>
    <w:link w:val="BodyText"/>
    <w:uiPriority w:val="1"/>
    <w:rsid w:val="004C2BE1"/>
    <w:rPr>
      <w:rFonts w:ascii="Times New Roman" w:eastAsia="Times New Roman" w:hAnsi="Times New Roman" w:cs="Times New Roman"/>
      <w:sz w:val="19"/>
      <w:szCs w:val="19"/>
      <w:lang w:val="it-IT"/>
    </w:rPr>
  </w:style>
  <w:style w:type="paragraph" w:customStyle="1" w:styleId="tabele">
    <w:name w:val="tabele"/>
    <w:basedOn w:val="Normal"/>
    <w:rsid w:val="00CA0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55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55C5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A55C5"/>
    <w:rPr>
      <w:vertAlign w:val="superscript"/>
    </w:rPr>
  </w:style>
  <w:style w:type="table" w:styleId="TableGrid">
    <w:name w:val="Table Grid"/>
    <w:basedOn w:val="TableNormal"/>
    <w:uiPriority w:val="39"/>
    <w:rsid w:val="006E13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4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AF5"/>
    <w:rPr>
      <w:rFonts w:ascii="Segoe UI" w:eastAsia="Calibri" w:hAnsi="Segoe UI" w:cs="Segoe UI"/>
      <w:sz w:val="18"/>
      <w:szCs w:val="1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1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FFE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333</Nr_x002e__x0020_akti>
    <Data_x0020_e_x0020_Krijimit xmlns="0e656187-b300-4fb0-8bf4-3a50f872073c">2022-05-19T12:01:12Z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një ndryshim në vendimin nr.113, datë 17.2.2021, të Këshillit të Ministrave, “Për miratimin e dokumentit udhëzues të politikave mbi zonat e përcaktuara për akuakulturë (ZPA) në Shqipëri”</Titulli>
    <Modifikuesi xmlns="0e656187-b300-4fb0-8bf4-3a50f872073c">Suada.Daci</Modifikuesi>
    <Nr_x002e__x0020_prot_x0020_QBZ xmlns="0e656187-b300-4fb0-8bf4-3a50f872073c">790</Nr_x002e__x0020_prot_x0020_QBZ>
    <Data_x0020_e_x0020_Modifikimit xmlns="0e656187-b300-4fb0-8bf4-3a50f872073c">2022-05-19T13:57:53Z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2780/1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4446A271C442EE998C743F2A92B9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4446A271C442EE998C743F2A92B9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333</Nr_x002e__x0020_akti>
    <Data_x0020_e_x0020_Krijimit xmlns="0e656187-b300-4fb0-8bf4-3a50f872073c">2022-05-19T12:01:12Z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një ndryshim në vendimin nr.113, datë 17.2.2021, të Këshillit të Ministrave, “Për miratimin e dokumentit udhëzues të politikave mbi zonat e përcaktuara për akuakulturë (ZPA) në Shqipëri”</Titulli>
    <Modifikuesi xmlns="0e656187-b300-4fb0-8bf4-3a50f872073c">Suada.Daci</Modifikuesi>
    <Nr_x002e__x0020_prot_x0020_QBZ xmlns="0e656187-b300-4fb0-8bf4-3a50f872073c">790</Nr_x002e__x0020_prot_x0020_QBZ>
    <Data_x0020_e_x0020_Modifikimit xmlns="0e656187-b300-4fb0-8bf4-3a50f872073c">2022-05-19T13:57:53Z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2780/1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27E15-28EC-4539-9327-82213D0E53A1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9849B4B-F821-440A-A908-756B42FC8C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61A241-ECBC-4C83-891B-58C42ABE0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70E5F2-958B-4A36-80CE-E6BDFC71C5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75EF4D-3260-4BA6-8DA9-AC02B6DE0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710F62-A315-46DF-B965-4DE3091CEDD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F4CD35C0-B484-4B89-8BAB-E2AD190ED241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A2E84E7B-5CCE-4C83-81A2-7DAE27D44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3.Projektvendim per miratim</vt:lpstr>
    </vt:vector>
  </TitlesOfParts>
  <Company>HP Inc.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3.Projektvendim per miratim</dc:title>
  <dc:creator>Roland Kristo</dc:creator>
  <cp:lastModifiedBy>Alma Lisaku</cp:lastModifiedBy>
  <cp:revision>15</cp:revision>
  <cp:lastPrinted>2022-05-17T10:29:00Z</cp:lastPrinted>
  <dcterms:created xsi:type="dcterms:W3CDTF">2022-05-17T10:29:00Z</dcterms:created>
  <dcterms:modified xsi:type="dcterms:W3CDTF">2022-05-20T06:54:00Z</dcterms:modified>
</cp:coreProperties>
</file>