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DC4" w:rsidRPr="004C3E53" w:rsidRDefault="00CB4307" w:rsidP="00CB4307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C3E53">
        <w:rPr>
          <w:rFonts w:ascii="Garamond" w:hAnsi="Garamond"/>
          <w:b/>
          <w:sz w:val="24"/>
          <w:lang w:val="sq-AL"/>
        </w:rPr>
        <w:t>VENDI</w:t>
      </w:r>
      <w:r w:rsidR="002D2DC4" w:rsidRPr="004C3E53">
        <w:rPr>
          <w:rFonts w:ascii="Garamond" w:hAnsi="Garamond"/>
          <w:b/>
          <w:sz w:val="24"/>
          <w:lang w:val="sq-AL"/>
        </w:rPr>
        <w:t>M</w:t>
      </w:r>
    </w:p>
    <w:p w:rsidR="001736A5" w:rsidRPr="004C3E53" w:rsidRDefault="002D2DC4" w:rsidP="00CB4307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C3E53">
        <w:rPr>
          <w:rFonts w:ascii="Garamond" w:hAnsi="Garamond"/>
          <w:b/>
          <w:sz w:val="24"/>
          <w:lang w:val="sq-AL"/>
        </w:rPr>
        <w:t>Nr.</w:t>
      </w:r>
      <w:r w:rsidR="003E2994" w:rsidRPr="004C3E5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6CE4" w:rsidRPr="004C3E53">
        <w:rPr>
          <w:rFonts w:ascii="Garamond" w:hAnsi="Garamond"/>
          <w:b/>
          <w:sz w:val="24"/>
          <w:lang w:val="sq-AL"/>
        </w:rPr>
        <w:t>383</w:t>
      </w:r>
      <w:r w:rsidRPr="004C3E53">
        <w:rPr>
          <w:rFonts w:ascii="Garamond" w:hAnsi="Garamond"/>
          <w:b/>
          <w:sz w:val="24"/>
          <w:lang w:val="sq-AL"/>
        </w:rPr>
        <w:t xml:space="preserve">, </w:t>
      </w:r>
      <w:r w:rsidR="00AD0966" w:rsidRPr="004C3E53">
        <w:rPr>
          <w:rFonts w:ascii="Garamond" w:hAnsi="Garamond"/>
          <w:b/>
          <w:sz w:val="24"/>
          <w:lang w:val="sq-AL"/>
        </w:rPr>
        <w:t>datë</w:t>
      </w:r>
      <w:r w:rsidR="00E16CE4" w:rsidRPr="004C3E53">
        <w:rPr>
          <w:rFonts w:ascii="Garamond" w:hAnsi="Garamond"/>
          <w:b/>
          <w:sz w:val="24"/>
          <w:lang w:val="sq-AL"/>
        </w:rPr>
        <w:t xml:space="preserve"> 1.6.2022</w:t>
      </w:r>
    </w:p>
    <w:p w:rsidR="00AD0966" w:rsidRPr="004C3E53" w:rsidRDefault="00AD0966" w:rsidP="00CB4307">
      <w:pPr>
        <w:ind w:firstLine="284"/>
        <w:jc w:val="center"/>
        <w:rPr>
          <w:rFonts w:ascii="Garamond" w:hAnsi="Garamond"/>
          <w:b/>
          <w:sz w:val="24"/>
          <w:lang w:val="sq-AL"/>
        </w:rPr>
      </w:pPr>
    </w:p>
    <w:p w:rsidR="00F325E8" w:rsidRPr="004C3E53" w:rsidRDefault="00146128" w:rsidP="004C3E53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C3E53">
        <w:rPr>
          <w:rFonts w:ascii="Garamond" w:hAnsi="Garamond"/>
          <w:b/>
          <w:sz w:val="24"/>
          <w:lang w:val="sq-AL"/>
        </w:rPr>
        <w:t xml:space="preserve">PËR KALIMIN NË PËRGJEGJËSI ADMINISTRIMI TË MINISTRISË SË INFRASTRUKTURËS DHE ENERGJISË, PËR DREJTORINË </w:t>
      </w:r>
      <w:r w:rsidR="00AD0966" w:rsidRPr="004C3E53">
        <w:rPr>
          <w:rFonts w:ascii="Garamond" w:hAnsi="Garamond"/>
          <w:b/>
          <w:sz w:val="24"/>
          <w:lang w:val="sq-AL"/>
        </w:rPr>
        <w:t xml:space="preserve"> </w:t>
      </w:r>
      <w:r w:rsidRPr="004C3E53">
        <w:rPr>
          <w:rFonts w:ascii="Garamond" w:hAnsi="Garamond"/>
          <w:b/>
          <w:sz w:val="24"/>
          <w:lang w:val="sq-AL"/>
        </w:rPr>
        <w:t xml:space="preserve">E PËRGJITHSHME TË SHËRBIMEVE TË TRANSPORTIT RRUGOR, TË DISA PASURIVE, </w:t>
      </w:r>
      <w:r w:rsidR="00F24F31" w:rsidRPr="004C3E53">
        <w:rPr>
          <w:rFonts w:ascii="Garamond" w:hAnsi="Garamond"/>
          <w:b/>
          <w:sz w:val="24"/>
          <w:lang w:val="sq-AL"/>
        </w:rPr>
        <w:t>NË ZONAT</w:t>
      </w:r>
      <w:r w:rsidRPr="004C3E53">
        <w:rPr>
          <w:rFonts w:ascii="Garamond" w:hAnsi="Garamond"/>
          <w:b/>
          <w:sz w:val="24"/>
          <w:lang w:val="sq-AL"/>
        </w:rPr>
        <w:t xml:space="preserve"> KADASTRALE 8527</w:t>
      </w:r>
      <w:r w:rsidR="00F803F8" w:rsidRPr="004C3E53">
        <w:rPr>
          <w:rFonts w:ascii="Garamond" w:hAnsi="Garamond"/>
          <w:b/>
          <w:sz w:val="24"/>
          <w:lang w:val="sq-AL"/>
        </w:rPr>
        <w:t>, 8522</w:t>
      </w:r>
      <w:r w:rsidRPr="004C3E53">
        <w:rPr>
          <w:rFonts w:ascii="Garamond" w:hAnsi="Garamond"/>
          <w:b/>
          <w:sz w:val="24"/>
          <w:lang w:val="sq-AL"/>
        </w:rPr>
        <w:t xml:space="preserve"> DHE 3445, ELBASAN</w:t>
      </w:r>
    </w:p>
    <w:p w:rsidR="00AD0966" w:rsidRDefault="00F86DC1" w:rsidP="00F86DC1">
      <w:pPr>
        <w:ind w:firstLine="284"/>
        <w:jc w:val="center"/>
        <w:rPr>
          <w:rFonts w:ascii="Garamond" w:hAnsi="Garamond"/>
          <w:i/>
          <w:sz w:val="24"/>
          <w:lang w:val="sq-AL"/>
        </w:rPr>
      </w:pPr>
      <w:r w:rsidRPr="00F86DC1">
        <w:rPr>
          <w:rFonts w:ascii="Garamond" w:hAnsi="Garamond"/>
          <w:i/>
          <w:sz w:val="24"/>
          <w:lang w:val="sq-AL"/>
        </w:rPr>
        <w:t>( ndryshuar me VKM nr. 176, datë 27.3.2024 )</w:t>
      </w:r>
    </w:p>
    <w:p w:rsidR="00F86DC1" w:rsidRPr="00F86DC1" w:rsidRDefault="00F86DC1" w:rsidP="00F86DC1">
      <w:pPr>
        <w:ind w:firstLine="284"/>
        <w:jc w:val="right"/>
        <w:rPr>
          <w:rFonts w:ascii="Garamond" w:hAnsi="Garamond"/>
          <w:i/>
          <w:sz w:val="24"/>
          <w:lang w:val="sq-AL"/>
        </w:rPr>
      </w:pPr>
      <w:r>
        <w:rPr>
          <w:rFonts w:ascii="Garamond" w:hAnsi="Garamond"/>
          <w:i/>
          <w:sz w:val="24"/>
          <w:lang w:val="sq-AL"/>
        </w:rPr>
        <w:t>( i përditësuar)</w:t>
      </w:r>
    </w:p>
    <w:p w:rsidR="00F86DC1" w:rsidRPr="00F86DC1" w:rsidRDefault="00F86DC1" w:rsidP="00F86DC1">
      <w:pPr>
        <w:ind w:firstLine="284"/>
        <w:jc w:val="center"/>
        <w:rPr>
          <w:rFonts w:ascii="Garamond" w:hAnsi="Garamond"/>
          <w:i/>
          <w:sz w:val="24"/>
          <w:lang w:val="sq-AL"/>
        </w:rPr>
      </w:pPr>
    </w:p>
    <w:p w:rsidR="00110F14" w:rsidRPr="004C3E53" w:rsidRDefault="009D3AC5" w:rsidP="00CB4307">
      <w:pPr>
        <w:ind w:firstLine="284"/>
        <w:jc w:val="both"/>
        <w:rPr>
          <w:rFonts w:ascii="Garamond" w:hAnsi="Garamond"/>
          <w:sz w:val="24"/>
          <w:lang w:val="sq-AL"/>
        </w:rPr>
      </w:pPr>
      <w:r w:rsidRPr="004C3E53">
        <w:rPr>
          <w:rFonts w:ascii="Garamond" w:hAnsi="Garamond"/>
          <w:sz w:val="24"/>
          <w:lang w:val="sq-AL"/>
        </w:rPr>
        <w:t>Në mbështetje të nenit 100 të Kus</w:t>
      </w:r>
      <w:r w:rsidR="00146128" w:rsidRPr="004C3E53">
        <w:rPr>
          <w:rFonts w:ascii="Garamond" w:hAnsi="Garamond"/>
          <w:sz w:val="24"/>
          <w:lang w:val="sq-AL"/>
        </w:rPr>
        <w:t>htetutës dhe të neneve</w:t>
      </w:r>
      <w:r w:rsidR="00A4386F" w:rsidRPr="004C3E53">
        <w:rPr>
          <w:rFonts w:ascii="Garamond" w:hAnsi="Garamond"/>
          <w:sz w:val="24"/>
          <w:lang w:val="sq-AL"/>
        </w:rPr>
        <w:t xml:space="preserve"> </w:t>
      </w:r>
      <w:r w:rsidR="00EB7E42" w:rsidRPr="004C3E53">
        <w:rPr>
          <w:rFonts w:ascii="Garamond" w:hAnsi="Garamond"/>
          <w:sz w:val="24"/>
          <w:lang w:val="sq-AL"/>
        </w:rPr>
        <w:t>13</w:t>
      </w:r>
      <w:r w:rsidR="00AD0966" w:rsidRPr="004C3E53">
        <w:rPr>
          <w:rFonts w:ascii="Garamond" w:hAnsi="Garamond"/>
          <w:sz w:val="24"/>
          <w:lang w:val="sq-AL"/>
        </w:rPr>
        <w:t xml:space="preserve"> </w:t>
      </w:r>
      <w:r w:rsidR="00146128" w:rsidRPr="004C3E53">
        <w:rPr>
          <w:rFonts w:ascii="Garamond" w:hAnsi="Garamond"/>
          <w:sz w:val="24"/>
          <w:lang w:val="sq-AL"/>
        </w:rPr>
        <w:t>e 14</w:t>
      </w:r>
      <w:r w:rsidR="00EB7E42" w:rsidRPr="004C3E53">
        <w:rPr>
          <w:rFonts w:ascii="Garamond" w:hAnsi="Garamond"/>
          <w:sz w:val="24"/>
          <w:lang w:val="sq-AL"/>
        </w:rPr>
        <w:t xml:space="preserve">, </w:t>
      </w:r>
      <w:r w:rsidR="00AD0966" w:rsidRPr="004C3E53">
        <w:rPr>
          <w:rFonts w:ascii="Garamond" w:hAnsi="Garamond"/>
          <w:sz w:val="24"/>
          <w:lang w:val="sq-AL"/>
        </w:rPr>
        <w:t>të ligjit nr.</w:t>
      </w:r>
      <w:r w:rsidR="003E2994" w:rsidRPr="004C3E53">
        <w:rPr>
          <w:rFonts w:ascii="Garamond" w:hAnsi="Garamond"/>
          <w:sz w:val="24"/>
          <w:szCs w:val="24"/>
          <w:lang w:val="sq-AL"/>
        </w:rPr>
        <w:t xml:space="preserve"> </w:t>
      </w:r>
      <w:r w:rsidRPr="004C3E53">
        <w:rPr>
          <w:rFonts w:ascii="Garamond" w:hAnsi="Garamond"/>
          <w:sz w:val="24"/>
          <w:lang w:val="sq-AL"/>
        </w:rPr>
        <w:t xml:space="preserve">8743, datë 22.2.2001, </w:t>
      </w:r>
      <w:r w:rsidR="00146128" w:rsidRPr="004C3E53">
        <w:rPr>
          <w:rFonts w:ascii="Garamond" w:hAnsi="Garamond"/>
          <w:sz w:val="24"/>
          <w:lang w:val="sq-AL"/>
        </w:rPr>
        <w:t>“</w:t>
      </w:r>
      <w:r w:rsidRPr="004C3E53">
        <w:rPr>
          <w:rFonts w:ascii="Garamond" w:hAnsi="Garamond"/>
          <w:sz w:val="24"/>
          <w:lang w:val="sq-AL"/>
        </w:rPr>
        <w:t>Për pronat e paluaj</w:t>
      </w:r>
      <w:r w:rsidR="00146128" w:rsidRPr="004C3E53">
        <w:rPr>
          <w:rFonts w:ascii="Garamond" w:hAnsi="Garamond"/>
          <w:sz w:val="24"/>
          <w:lang w:val="sq-AL"/>
        </w:rPr>
        <w:t>tshme të shtetit”</w:t>
      </w:r>
      <w:r w:rsidR="005F61D8" w:rsidRPr="004C3E53">
        <w:rPr>
          <w:rFonts w:ascii="Garamond" w:hAnsi="Garamond"/>
          <w:sz w:val="24"/>
          <w:lang w:val="sq-AL"/>
        </w:rPr>
        <w:t>, të ndryshuar</w:t>
      </w:r>
      <w:r w:rsidR="00731702" w:rsidRPr="004C3E53">
        <w:rPr>
          <w:rFonts w:ascii="Garamond" w:hAnsi="Garamond"/>
          <w:sz w:val="24"/>
          <w:lang w:val="sq-AL"/>
        </w:rPr>
        <w:t>,</w:t>
      </w:r>
      <w:r w:rsidRPr="004C3E53">
        <w:rPr>
          <w:rFonts w:ascii="Garamond" w:hAnsi="Garamond"/>
          <w:sz w:val="24"/>
          <w:lang w:val="sq-AL"/>
        </w:rPr>
        <w:t xml:space="preserve"> me propozimin</w:t>
      </w:r>
      <w:r w:rsidR="00AA053C" w:rsidRPr="004C3E53">
        <w:rPr>
          <w:rFonts w:ascii="Garamond" w:hAnsi="Garamond"/>
          <w:sz w:val="24"/>
          <w:lang w:val="sq-AL"/>
        </w:rPr>
        <w:t xml:space="preserve"> </w:t>
      </w:r>
      <w:r w:rsidR="00072A41" w:rsidRPr="004C3E53">
        <w:rPr>
          <w:rFonts w:ascii="Garamond" w:hAnsi="Garamond"/>
          <w:sz w:val="24"/>
          <w:lang w:val="sq-AL"/>
        </w:rPr>
        <w:t xml:space="preserve">e </w:t>
      </w:r>
      <w:r w:rsidR="004C3E53" w:rsidRPr="004C3E53">
        <w:rPr>
          <w:rFonts w:ascii="Garamond" w:hAnsi="Garamond"/>
          <w:sz w:val="24"/>
          <w:lang w:val="sq-AL"/>
        </w:rPr>
        <w:t>z</w:t>
      </w:r>
      <w:r w:rsidR="006876F3" w:rsidRPr="004C3E53">
        <w:rPr>
          <w:rFonts w:ascii="Garamond" w:hAnsi="Garamond"/>
          <w:sz w:val="24"/>
          <w:lang w:val="sq-AL"/>
        </w:rPr>
        <w:t>ëvendëskryeministrit</w:t>
      </w:r>
      <w:r w:rsidRPr="004C3E53">
        <w:rPr>
          <w:rFonts w:ascii="Garamond" w:hAnsi="Garamond"/>
          <w:sz w:val="24"/>
          <w:lang w:val="sq-AL"/>
        </w:rPr>
        <w:t>, Këshilli i Ministrave</w:t>
      </w:r>
    </w:p>
    <w:p w:rsidR="00AD0966" w:rsidRPr="004C3E53" w:rsidRDefault="00AD0966" w:rsidP="00CB4307">
      <w:pPr>
        <w:ind w:firstLine="284"/>
        <w:jc w:val="both"/>
        <w:rPr>
          <w:rFonts w:ascii="Garamond" w:hAnsi="Garamond"/>
          <w:sz w:val="24"/>
          <w:lang w:val="sq-AL"/>
        </w:rPr>
      </w:pPr>
    </w:p>
    <w:p w:rsidR="00750067" w:rsidRPr="004C3E53" w:rsidRDefault="00EE4D7C" w:rsidP="00CB4307">
      <w:pPr>
        <w:ind w:firstLine="284"/>
        <w:jc w:val="center"/>
        <w:rPr>
          <w:rFonts w:ascii="Garamond" w:hAnsi="Garamond"/>
          <w:sz w:val="24"/>
          <w:lang w:val="sq-AL"/>
        </w:rPr>
      </w:pPr>
      <w:r w:rsidRPr="004C3E53">
        <w:rPr>
          <w:rFonts w:ascii="Garamond" w:hAnsi="Garamond"/>
          <w:sz w:val="24"/>
          <w:lang w:val="sq-AL"/>
        </w:rPr>
        <w:t>VENDOSI</w:t>
      </w:r>
      <w:r w:rsidR="002A2C56" w:rsidRPr="004C3E53">
        <w:rPr>
          <w:rFonts w:ascii="Garamond" w:hAnsi="Garamond"/>
          <w:sz w:val="24"/>
          <w:lang w:val="sq-AL"/>
        </w:rPr>
        <w:t>:</w:t>
      </w:r>
    </w:p>
    <w:p w:rsidR="00AD0966" w:rsidRPr="004C3E53" w:rsidRDefault="00AD0966" w:rsidP="00CB4307">
      <w:pPr>
        <w:ind w:firstLine="284"/>
        <w:jc w:val="both"/>
        <w:rPr>
          <w:rFonts w:ascii="Garamond" w:hAnsi="Garamond"/>
          <w:sz w:val="24"/>
          <w:lang w:val="sq-AL"/>
        </w:rPr>
      </w:pPr>
    </w:p>
    <w:p w:rsidR="007D7F26" w:rsidRPr="004C3E53" w:rsidRDefault="00CB4307" w:rsidP="00CB4307">
      <w:pPr>
        <w:ind w:firstLine="284"/>
        <w:jc w:val="both"/>
        <w:rPr>
          <w:rFonts w:ascii="Garamond" w:hAnsi="Garamond"/>
          <w:sz w:val="24"/>
          <w:lang w:val="sq-AL"/>
        </w:rPr>
      </w:pPr>
      <w:r w:rsidRPr="004C3E53">
        <w:rPr>
          <w:rFonts w:ascii="Garamond" w:hAnsi="Garamond"/>
          <w:sz w:val="24"/>
          <w:lang w:val="sq-AL"/>
        </w:rPr>
        <w:t xml:space="preserve">1. </w:t>
      </w:r>
      <w:r w:rsidR="007D7F26" w:rsidRPr="004C3E53">
        <w:rPr>
          <w:rFonts w:ascii="Garamond" w:hAnsi="Garamond"/>
          <w:sz w:val="24"/>
          <w:lang w:val="sq-AL"/>
        </w:rPr>
        <w:t>Kalimin në</w:t>
      </w:r>
      <w:r w:rsidR="005F61D8" w:rsidRPr="004C3E53">
        <w:rPr>
          <w:rFonts w:ascii="Garamond" w:hAnsi="Garamond"/>
          <w:sz w:val="24"/>
          <w:lang w:val="sq-AL"/>
        </w:rPr>
        <w:t xml:space="preserve"> </w:t>
      </w:r>
      <w:r w:rsidR="00B94D37" w:rsidRPr="004C3E53">
        <w:rPr>
          <w:rFonts w:ascii="Garamond" w:hAnsi="Garamond"/>
          <w:sz w:val="24"/>
          <w:lang w:val="sq-AL"/>
        </w:rPr>
        <w:t>përgjegjësi administrimi</w:t>
      </w:r>
      <w:r w:rsidR="00146128" w:rsidRPr="004C3E53">
        <w:rPr>
          <w:rFonts w:ascii="Garamond" w:hAnsi="Garamond"/>
          <w:sz w:val="24"/>
          <w:lang w:val="sq-AL"/>
        </w:rPr>
        <w:t xml:space="preserve"> të</w:t>
      </w:r>
      <w:r w:rsidR="00F325E8" w:rsidRPr="004C3E53">
        <w:rPr>
          <w:rFonts w:ascii="Garamond" w:hAnsi="Garamond"/>
          <w:sz w:val="24"/>
          <w:lang w:val="sq-AL"/>
        </w:rPr>
        <w:t xml:space="preserve"> </w:t>
      </w:r>
      <w:r w:rsidR="00146128" w:rsidRPr="004C3E53">
        <w:rPr>
          <w:rFonts w:ascii="Garamond" w:hAnsi="Garamond"/>
          <w:sz w:val="24"/>
          <w:lang w:val="sq-AL"/>
        </w:rPr>
        <w:t>Ministrisë së</w:t>
      </w:r>
      <w:r w:rsidR="00F325E8" w:rsidRPr="004C3E53">
        <w:rPr>
          <w:rFonts w:ascii="Garamond" w:hAnsi="Garamond"/>
          <w:sz w:val="24"/>
          <w:lang w:val="sq-AL"/>
        </w:rPr>
        <w:t xml:space="preserve"> </w:t>
      </w:r>
      <w:r w:rsidR="00146128" w:rsidRPr="004C3E53">
        <w:rPr>
          <w:rFonts w:ascii="Garamond" w:hAnsi="Garamond"/>
          <w:sz w:val="24"/>
          <w:lang w:val="sq-AL"/>
        </w:rPr>
        <w:t>Infrastrukturës</w:t>
      </w:r>
      <w:r w:rsidR="00F325E8" w:rsidRPr="004C3E53">
        <w:rPr>
          <w:rFonts w:ascii="Garamond" w:hAnsi="Garamond"/>
          <w:sz w:val="24"/>
          <w:lang w:val="sq-AL"/>
        </w:rPr>
        <w:t xml:space="preserve"> dhe </w:t>
      </w:r>
      <w:r w:rsidR="00146128" w:rsidRPr="004C3E53">
        <w:rPr>
          <w:rFonts w:ascii="Garamond" w:hAnsi="Garamond"/>
          <w:sz w:val="24"/>
          <w:lang w:val="sq-AL"/>
        </w:rPr>
        <w:t>Energjisë</w:t>
      </w:r>
      <w:r w:rsidR="00F325E8" w:rsidRPr="004C3E53">
        <w:rPr>
          <w:rFonts w:ascii="Garamond" w:hAnsi="Garamond"/>
          <w:sz w:val="24"/>
          <w:lang w:val="sq-AL"/>
        </w:rPr>
        <w:t>, p</w:t>
      </w:r>
      <w:r w:rsidR="00146128" w:rsidRPr="004C3E53">
        <w:rPr>
          <w:rFonts w:ascii="Garamond" w:hAnsi="Garamond"/>
          <w:sz w:val="24"/>
          <w:lang w:val="sq-AL"/>
        </w:rPr>
        <w:t>ër D</w:t>
      </w:r>
      <w:r w:rsidR="00F325E8" w:rsidRPr="004C3E53">
        <w:rPr>
          <w:rFonts w:ascii="Garamond" w:hAnsi="Garamond"/>
          <w:sz w:val="24"/>
          <w:lang w:val="sq-AL"/>
        </w:rPr>
        <w:t>rejtorin</w:t>
      </w:r>
      <w:r w:rsidR="00146128" w:rsidRPr="004C3E53">
        <w:rPr>
          <w:rFonts w:ascii="Garamond" w:hAnsi="Garamond"/>
          <w:sz w:val="24"/>
          <w:lang w:val="sq-AL"/>
        </w:rPr>
        <w:t>ë</w:t>
      </w:r>
      <w:r w:rsidR="00F325E8" w:rsidRPr="004C3E53">
        <w:rPr>
          <w:rFonts w:ascii="Garamond" w:hAnsi="Garamond"/>
          <w:sz w:val="24"/>
          <w:lang w:val="sq-AL"/>
        </w:rPr>
        <w:t xml:space="preserve"> e </w:t>
      </w:r>
      <w:r w:rsidR="00146128" w:rsidRPr="004C3E53">
        <w:rPr>
          <w:rFonts w:ascii="Garamond" w:hAnsi="Garamond"/>
          <w:sz w:val="24"/>
          <w:lang w:val="sq-AL"/>
        </w:rPr>
        <w:t>Përgjithshme</w:t>
      </w:r>
      <w:r w:rsidR="00F325E8" w:rsidRPr="004C3E53">
        <w:rPr>
          <w:rFonts w:ascii="Garamond" w:hAnsi="Garamond"/>
          <w:sz w:val="24"/>
          <w:lang w:val="sq-AL"/>
        </w:rPr>
        <w:t xml:space="preserve"> t</w:t>
      </w:r>
      <w:r w:rsidR="00146128" w:rsidRPr="004C3E53">
        <w:rPr>
          <w:rFonts w:ascii="Garamond" w:hAnsi="Garamond"/>
          <w:sz w:val="24"/>
          <w:lang w:val="sq-AL"/>
        </w:rPr>
        <w:t>ë</w:t>
      </w:r>
      <w:r w:rsidR="00F325E8" w:rsidRPr="004C3E53">
        <w:rPr>
          <w:rFonts w:ascii="Garamond" w:hAnsi="Garamond"/>
          <w:sz w:val="24"/>
          <w:lang w:val="sq-AL"/>
        </w:rPr>
        <w:t xml:space="preserve"> </w:t>
      </w:r>
      <w:r w:rsidR="00146128" w:rsidRPr="004C3E53">
        <w:rPr>
          <w:rFonts w:ascii="Garamond" w:hAnsi="Garamond"/>
          <w:sz w:val="24"/>
          <w:lang w:val="sq-AL"/>
        </w:rPr>
        <w:t>S</w:t>
      </w:r>
      <w:r w:rsidR="00F325E8" w:rsidRPr="004C3E53">
        <w:rPr>
          <w:rFonts w:ascii="Garamond" w:hAnsi="Garamond"/>
          <w:sz w:val="24"/>
          <w:lang w:val="sq-AL"/>
        </w:rPr>
        <w:t>h</w:t>
      </w:r>
      <w:r w:rsidR="00146128" w:rsidRPr="004C3E53">
        <w:rPr>
          <w:rFonts w:ascii="Garamond" w:hAnsi="Garamond"/>
          <w:sz w:val="24"/>
          <w:lang w:val="sq-AL"/>
        </w:rPr>
        <w:t>ë</w:t>
      </w:r>
      <w:r w:rsidR="00F325E8" w:rsidRPr="004C3E53">
        <w:rPr>
          <w:rFonts w:ascii="Garamond" w:hAnsi="Garamond"/>
          <w:sz w:val="24"/>
          <w:lang w:val="sq-AL"/>
        </w:rPr>
        <w:t>rbimeve t</w:t>
      </w:r>
      <w:r w:rsidR="00146128" w:rsidRPr="004C3E53">
        <w:rPr>
          <w:rFonts w:ascii="Garamond" w:hAnsi="Garamond"/>
          <w:sz w:val="24"/>
          <w:lang w:val="sq-AL"/>
        </w:rPr>
        <w:t>ë Transportit R</w:t>
      </w:r>
      <w:r w:rsidR="00F325E8" w:rsidRPr="004C3E53">
        <w:rPr>
          <w:rFonts w:ascii="Garamond" w:hAnsi="Garamond"/>
          <w:sz w:val="24"/>
          <w:lang w:val="sq-AL"/>
        </w:rPr>
        <w:t>rugor</w:t>
      </w:r>
      <w:r w:rsidR="002E1B31" w:rsidRPr="004C3E53">
        <w:rPr>
          <w:rFonts w:ascii="Garamond" w:hAnsi="Garamond"/>
          <w:sz w:val="24"/>
          <w:lang w:val="sq-AL"/>
        </w:rPr>
        <w:t xml:space="preserve">, </w:t>
      </w:r>
      <w:r w:rsidR="00F325E8" w:rsidRPr="004C3E53">
        <w:rPr>
          <w:rFonts w:ascii="Garamond" w:hAnsi="Garamond"/>
          <w:sz w:val="24"/>
          <w:lang w:val="sq-AL"/>
        </w:rPr>
        <w:t>t</w:t>
      </w:r>
      <w:r w:rsidR="00146128" w:rsidRPr="004C3E53">
        <w:rPr>
          <w:rFonts w:ascii="Garamond" w:hAnsi="Garamond"/>
          <w:sz w:val="24"/>
          <w:lang w:val="sq-AL"/>
        </w:rPr>
        <w:t>ë</w:t>
      </w:r>
      <w:r w:rsidR="00F325E8" w:rsidRPr="004C3E53">
        <w:rPr>
          <w:rFonts w:ascii="Garamond" w:hAnsi="Garamond"/>
          <w:sz w:val="24"/>
          <w:lang w:val="sq-AL"/>
        </w:rPr>
        <w:t xml:space="preserve"> disa pasurive</w:t>
      </w:r>
      <w:r w:rsidR="00AD0966" w:rsidRPr="004C3E53">
        <w:rPr>
          <w:rFonts w:ascii="Garamond" w:hAnsi="Garamond"/>
          <w:sz w:val="24"/>
          <w:lang w:val="sq-AL"/>
        </w:rPr>
        <w:t>,</w:t>
      </w:r>
      <w:r w:rsidR="00F325E8" w:rsidRPr="004C3E53">
        <w:rPr>
          <w:rFonts w:ascii="Garamond" w:hAnsi="Garamond"/>
          <w:sz w:val="24"/>
          <w:lang w:val="sq-AL"/>
        </w:rPr>
        <w:t xml:space="preserve"> ndodhur n</w:t>
      </w:r>
      <w:r w:rsidR="00146128" w:rsidRPr="004C3E53">
        <w:rPr>
          <w:rFonts w:ascii="Garamond" w:hAnsi="Garamond"/>
          <w:sz w:val="24"/>
          <w:lang w:val="sq-AL"/>
        </w:rPr>
        <w:t>ë</w:t>
      </w:r>
      <w:r w:rsidR="00F325E8" w:rsidRPr="004C3E53">
        <w:rPr>
          <w:rFonts w:ascii="Garamond" w:hAnsi="Garamond"/>
          <w:sz w:val="24"/>
          <w:lang w:val="sq-AL"/>
        </w:rPr>
        <w:t xml:space="preserve"> </w:t>
      </w:r>
      <w:r w:rsidR="00146128" w:rsidRPr="004C3E53">
        <w:rPr>
          <w:rFonts w:ascii="Garamond" w:hAnsi="Garamond"/>
          <w:sz w:val="24"/>
          <w:lang w:val="sq-AL"/>
        </w:rPr>
        <w:t>zon</w:t>
      </w:r>
      <w:r w:rsidR="00AD0966" w:rsidRPr="004C3E53">
        <w:rPr>
          <w:rFonts w:ascii="Garamond" w:hAnsi="Garamond"/>
          <w:sz w:val="24"/>
          <w:lang w:val="sq-AL"/>
        </w:rPr>
        <w:t>at</w:t>
      </w:r>
      <w:r w:rsidR="00F325E8" w:rsidRPr="004C3E53">
        <w:rPr>
          <w:rFonts w:ascii="Garamond" w:hAnsi="Garamond"/>
          <w:sz w:val="24"/>
          <w:lang w:val="sq-AL"/>
        </w:rPr>
        <w:t xml:space="preserve"> </w:t>
      </w:r>
      <w:r w:rsidR="00146128" w:rsidRPr="004C3E53">
        <w:rPr>
          <w:rFonts w:ascii="Garamond" w:hAnsi="Garamond"/>
          <w:sz w:val="24"/>
          <w:lang w:val="sq-AL"/>
        </w:rPr>
        <w:t>kadastrale</w:t>
      </w:r>
      <w:r w:rsidR="00F325E8" w:rsidRPr="004C3E53">
        <w:rPr>
          <w:rFonts w:ascii="Garamond" w:hAnsi="Garamond"/>
          <w:sz w:val="24"/>
          <w:lang w:val="sq-AL"/>
        </w:rPr>
        <w:t xml:space="preserve"> 8527</w:t>
      </w:r>
      <w:r w:rsidR="00F803F8" w:rsidRPr="004C3E53">
        <w:rPr>
          <w:rFonts w:ascii="Garamond" w:hAnsi="Garamond"/>
          <w:sz w:val="24"/>
          <w:lang w:val="sq-AL"/>
        </w:rPr>
        <w:t>, 8522</w:t>
      </w:r>
      <w:r w:rsidR="00F325E8" w:rsidRPr="004C3E53">
        <w:rPr>
          <w:rFonts w:ascii="Garamond" w:hAnsi="Garamond"/>
          <w:sz w:val="24"/>
          <w:lang w:val="sq-AL"/>
        </w:rPr>
        <w:t xml:space="preserve"> dhe 3445, Elbasan</w:t>
      </w:r>
      <w:r w:rsidR="00146128" w:rsidRPr="004C3E53">
        <w:rPr>
          <w:rFonts w:ascii="Garamond" w:hAnsi="Garamond"/>
          <w:sz w:val="24"/>
          <w:lang w:val="sq-AL"/>
        </w:rPr>
        <w:t>,</w:t>
      </w:r>
      <w:r w:rsidR="00F325E8" w:rsidRPr="004C3E53">
        <w:rPr>
          <w:rFonts w:ascii="Garamond" w:hAnsi="Garamond"/>
          <w:sz w:val="24"/>
          <w:lang w:val="sq-AL"/>
        </w:rPr>
        <w:t xml:space="preserve"> </w:t>
      </w:r>
      <w:r w:rsidR="007D7F26" w:rsidRPr="004C3E53">
        <w:rPr>
          <w:rFonts w:ascii="Garamond" w:hAnsi="Garamond"/>
          <w:sz w:val="24"/>
          <w:lang w:val="sq-AL"/>
        </w:rPr>
        <w:t>s</w:t>
      </w:r>
      <w:r w:rsidR="00146128" w:rsidRPr="004C3E53">
        <w:rPr>
          <w:rFonts w:ascii="Garamond" w:hAnsi="Garamond"/>
          <w:sz w:val="24"/>
          <w:lang w:val="sq-AL"/>
        </w:rPr>
        <w:t>ipas formularëve,</w:t>
      </w:r>
      <w:r w:rsidR="00B83823" w:rsidRPr="004C3E53">
        <w:rPr>
          <w:rFonts w:ascii="Garamond" w:hAnsi="Garamond"/>
          <w:sz w:val="24"/>
          <w:lang w:val="sq-AL"/>
        </w:rPr>
        <w:t xml:space="preserve"> hartave kadastrale</w:t>
      </w:r>
      <w:r w:rsidR="00455A7C" w:rsidRPr="004C3E53">
        <w:rPr>
          <w:rFonts w:ascii="Garamond" w:hAnsi="Garamond"/>
          <w:sz w:val="24"/>
          <w:lang w:val="sq-AL"/>
        </w:rPr>
        <w:t xml:space="preserve"> dhe </w:t>
      </w:r>
      <w:r w:rsidR="005F61D8" w:rsidRPr="004C3E53">
        <w:rPr>
          <w:rFonts w:ascii="Garamond" w:hAnsi="Garamond"/>
          <w:sz w:val="24"/>
          <w:lang w:val="sq-AL"/>
        </w:rPr>
        <w:t>plan</w:t>
      </w:r>
      <w:r w:rsidR="00547CC1" w:rsidRPr="004C3E53">
        <w:rPr>
          <w:rFonts w:ascii="Garamond" w:hAnsi="Garamond"/>
          <w:sz w:val="24"/>
          <w:lang w:val="sq-AL"/>
        </w:rPr>
        <w:t>rilevimeve</w:t>
      </w:r>
      <w:r w:rsidR="00AD0966" w:rsidRPr="004C3E53">
        <w:rPr>
          <w:rFonts w:ascii="Garamond" w:hAnsi="Garamond"/>
          <w:sz w:val="24"/>
          <w:lang w:val="sq-AL"/>
        </w:rPr>
        <w:t>, që i bashkëlidhen</w:t>
      </w:r>
      <w:r w:rsidR="007D7F26" w:rsidRPr="004C3E53">
        <w:rPr>
          <w:rFonts w:ascii="Garamond" w:hAnsi="Garamond"/>
          <w:sz w:val="24"/>
          <w:lang w:val="sq-AL"/>
        </w:rPr>
        <w:t xml:space="preserve"> këtij vendimi</w:t>
      </w:r>
      <w:r w:rsidR="00146128" w:rsidRPr="004C3E53">
        <w:rPr>
          <w:rFonts w:ascii="Garamond" w:hAnsi="Garamond"/>
          <w:sz w:val="24"/>
          <w:lang w:val="sq-AL"/>
        </w:rPr>
        <w:t xml:space="preserve">, me qëllim ndërtimin e kompleksit multifunksional “Auto-Moto Park”. </w:t>
      </w:r>
    </w:p>
    <w:p w:rsidR="00146128" w:rsidRPr="004C3E53" w:rsidRDefault="00CB4307" w:rsidP="00CB4307">
      <w:pPr>
        <w:ind w:firstLine="284"/>
        <w:jc w:val="both"/>
        <w:rPr>
          <w:rFonts w:ascii="Garamond" w:hAnsi="Garamond"/>
          <w:sz w:val="24"/>
          <w:lang w:val="sq-AL"/>
        </w:rPr>
      </w:pPr>
      <w:r w:rsidRPr="004C3E53">
        <w:rPr>
          <w:rFonts w:ascii="Garamond" w:hAnsi="Garamond"/>
          <w:sz w:val="24"/>
          <w:lang w:val="sq-AL"/>
        </w:rPr>
        <w:t xml:space="preserve">2. </w:t>
      </w:r>
      <w:r w:rsidR="003F7120" w:rsidRPr="004C3E53">
        <w:rPr>
          <w:rFonts w:ascii="Garamond" w:hAnsi="Garamond"/>
          <w:sz w:val="24"/>
          <w:lang w:val="sq-AL"/>
        </w:rPr>
        <w:t>Ministrisë së Infrastrukturës dhe Energjisë i ndalohet të ndryshojë destinacionin e përdorimit të pasurive të përcaktuara në pikën 1</w:t>
      </w:r>
      <w:r w:rsidR="00AD0966" w:rsidRPr="004C3E53">
        <w:rPr>
          <w:rFonts w:ascii="Garamond" w:hAnsi="Garamond"/>
          <w:sz w:val="24"/>
          <w:lang w:val="sq-AL"/>
        </w:rPr>
        <w:t>,</w:t>
      </w:r>
      <w:r w:rsidR="003F7120" w:rsidRPr="004C3E53">
        <w:rPr>
          <w:rFonts w:ascii="Garamond" w:hAnsi="Garamond"/>
          <w:sz w:val="24"/>
          <w:lang w:val="sq-AL"/>
        </w:rPr>
        <w:t xml:space="preserve"> të këtij vendimi, t</w:t>
      </w:r>
      <w:r w:rsidR="00F24F31" w:rsidRPr="004C3E53">
        <w:rPr>
          <w:rFonts w:ascii="Garamond" w:hAnsi="Garamond"/>
          <w:sz w:val="24"/>
          <w:lang w:val="sq-AL"/>
        </w:rPr>
        <w:t>’</w:t>
      </w:r>
      <w:r w:rsidR="003F7120" w:rsidRPr="004C3E53">
        <w:rPr>
          <w:rFonts w:ascii="Garamond" w:hAnsi="Garamond"/>
          <w:sz w:val="24"/>
          <w:lang w:val="sq-AL"/>
        </w:rPr>
        <w:t>i tjetërsojë ose t’ua japë në përdorim të tretëve</w:t>
      </w:r>
      <w:r w:rsidR="00146128" w:rsidRPr="004C3E53">
        <w:rPr>
          <w:rFonts w:ascii="Garamond" w:hAnsi="Garamond"/>
          <w:sz w:val="24"/>
          <w:lang w:val="sq-AL"/>
        </w:rPr>
        <w:t>.</w:t>
      </w:r>
    </w:p>
    <w:p w:rsidR="006876F3" w:rsidRPr="004C3E53" w:rsidRDefault="00CB4307" w:rsidP="00CB4307">
      <w:pPr>
        <w:ind w:firstLine="284"/>
        <w:jc w:val="both"/>
        <w:rPr>
          <w:rFonts w:ascii="Garamond" w:hAnsi="Garamond"/>
          <w:sz w:val="24"/>
          <w:lang w:val="sq-AL"/>
        </w:rPr>
      </w:pPr>
      <w:r w:rsidRPr="004C3E53">
        <w:rPr>
          <w:rFonts w:ascii="Garamond" w:hAnsi="Garamond"/>
          <w:sz w:val="24"/>
          <w:lang w:val="sq-AL"/>
        </w:rPr>
        <w:t xml:space="preserve">3. </w:t>
      </w:r>
      <w:r w:rsidR="00AD0966" w:rsidRPr="004C3E53">
        <w:rPr>
          <w:rFonts w:ascii="Garamond" w:hAnsi="Garamond"/>
          <w:sz w:val="24"/>
          <w:lang w:val="sq-AL"/>
        </w:rPr>
        <w:t>Ngarkohen</w:t>
      </w:r>
      <w:r w:rsidR="00FA676C" w:rsidRPr="004C3E53">
        <w:rPr>
          <w:rFonts w:ascii="Garamond" w:hAnsi="Garamond"/>
          <w:sz w:val="24"/>
          <w:lang w:val="sq-AL"/>
        </w:rPr>
        <w:t xml:space="preserve"> </w:t>
      </w:r>
      <w:r w:rsidR="00146128" w:rsidRPr="004C3E53">
        <w:rPr>
          <w:rFonts w:ascii="Garamond" w:hAnsi="Garamond"/>
          <w:sz w:val="24"/>
          <w:lang w:val="sq-AL"/>
        </w:rPr>
        <w:t xml:space="preserve">Ministria e Infrastrukturës dhe Energjisë </w:t>
      </w:r>
      <w:r w:rsidR="00F24F31" w:rsidRPr="004C3E53">
        <w:rPr>
          <w:rFonts w:ascii="Garamond" w:hAnsi="Garamond"/>
          <w:sz w:val="24"/>
          <w:lang w:val="sq-AL"/>
        </w:rPr>
        <w:t>dhe Agjencia Shtet</w:t>
      </w:r>
      <w:r w:rsidR="005928B7" w:rsidRPr="004C3E53">
        <w:rPr>
          <w:rFonts w:ascii="Garamond" w:hAnsi="Garamond"/>
          <w:sz w:val="24"/>
          <w:lang w:val="sq-AL"/>
        </w:rPr>
        <w:t>ë</w:t>
      </w:r>
      <w:r w:rsidR="00F24F31" w:rsidRPr="004C3E53">
        <w:rPr>
          <w:rFonts w:ascii="Garamond" w:hAnsi="Garamond"/>
          <w:sz w:val="24"/>
          <w:lang w:val="sq-AL"/>
        </w:rPr>
        <w:t>rore e Kadastr</w:t>
      </w:r>
      <w:r w:rsidR="005928B7" w:rsidRPr="004C3E53">
        <w:rPr>
          <w:rFonts w:ascii="Garamond" w:hAnsi="Garamond"/>
          <w:sz w:val="24"/>
          <w:lang w:val="sq-AL"/>
        </w:rPr>
        <w:t>ë</w:t>
      </w:r>
      <w:r w:rsidR="00F24F31" w:rsidRPr="004C3E53">
        <w:rPr>
          <w:rFonts w:ascii="Garamond" w:hAnsi="Garamond"/>
          <w:sz w:val="24"/>
          <w:lang w:val="sq-AL"/>
        </w:rPr>
        <w:t xml:space="preserve">s </w:t>
      </w:r>
      <w:r w:rsidR="006876F3" w:rsidRPr="004C3E53">
        <w:rPr>
          <w:rFonts w:ascii="Garamond" w:hAnsi="Garamond"/>
          <w:sz w:val="24"/>
          <w:lang w:val="sq-AL"/>
        </w:rPr>
        <w:t>për zbatimin e këtij vendimi</w:t>
      </w:r>
      <w:r w:rsidR="002423DD" w:rsidRPr="004C3E53">
        <w:rPr>
          <w:rFonts w:ascii="Garamond" w:hAnsi="Garamond"/>
          <w:sz w:val="24"/>
          <w:lang w:val="sq-AL"/>
        </w:rPr>
        <w:t>.</w:t>
      </w:r>
    </w:p>
    <w:p w:rsidR="0073546B" w:rsidRPr="004C3E53" w:rsidRDefault="0073546B" w:rsidP="00CB4307">
      <w:pPr>
        <w:ind w:firstLine="284"/>
        <w:jc w:val="both"/>
        <w:rPr>
          <w:rFonts w:ascii="Garamond" w:hAnsi="Garamond"/>
          <w:sz w:val="24"/>
          <w:lang w:val="sq-AL"/>
        </w:rPr>
      </w:pPr>
      <w:r w:rsidRPr="004C3E53">
        <w:rPr>
          <w:rFonts w:ascii="Garamond" w:hAnsi="Garamond"/>
          <w:sz w:val="24"/>
          <w:lang w:val="sq-AL"/>
        </w:rPr>
        <w:t xml:space="preserve">Ky vendim hyn në fuqi menjëherë dhe botohet në </w:t>
      </w:r>
      <w:r w:rsidR="00AD0966" w:rsidRPr="004C3E53">
        <w:rPr>
          <w:rFonts w:ascii="Garamond" w:hAnsi="Garamond"/>
          <w:sz w:val="24"/>
          <w:lang w:val="sq-AL"/>
        </w:rPr>
        <w:t xml:space="preserve">Fletoren </w:t>
      </w:r>
      <w:r w:rsidR="00CB4307" w:rsidRPr="004C3E53">
        <w:rPr>
          <w:rFonts w:ascii="Garamond" w:hAnsi="Garamond"/>
          <w:sz w:val="24"/>
          <w:lang w:val="sq-AL"/>
        </w:rPr>
        <w:t>Zyrtare</w:t>
      </w:r>
      <w:r w:rsidRPr="004C3E53">
        <w:rPr>
          <w:rFonts w:ascii="Garamond" w:hAnsi="Garamond"/>
          <w:sz w:val="24"/>
          <w:lang w:val="sq-AL"/>
        </w:rPr>
        <w:t>.</w:t>
      </w:r>
    </w:p>
    <w:p w:rsidR="001736A5" w:rsidRPr="004C3E53" w:rsidRDefault="001736A5" w:rsidP="00CB4307">
      <w:pPr>
        <w:ind w:firstLine="284"/>
        <w:jc w:val="both"/>
        <w:rPr>
          <w:rFonts w:ascii="Garamond" w:hAnsi="Garamond"/>
          <w:sz w:val="24"/>
          <w:lang w:val="sq-AL"/>
        </w:rPr>
      </w:pPr>
    </w:p>
    <w:p w:rsidR="000F103C" w:rsidRPr="004C3E53" w:rsidRDefault="00CB4307" w:rsidP="00CB4307">
      <w:pPr>
        <w:ind w:firstLine="284"/>
        <w:jc w:val="right"/>
        <w:rPr>
          <w:rFonts w:ascii="Garamond" w:hAnsi="Garamond"/>
          <w:sz w:val="24"/>
          <w:lang w:val="sq-AL"/>
        </w:rPr>
      </w:pPr>
      <w:r w:rsidRPr="004C3E53">
        <w:rPr>
          <w:rFonts w:ascii="Garamond" w:hAnsi="Garamond"/>
          <w:sz w:val="24"/>
          <w:lang w:val="sq-AL"/>
        </w:rPr>
        <w:t>ZËVENDËSKRYEMINISTËR</w:t>
      </w:r>
    </w:p>
    <w:p w:rsidR="000F103C" w:rsidRPr="004C3E53" w:rsidRDefault="00CB4307" w:rsidP="00CB4307">
      <w:pPr>
        <w:ind w:firstLine="284"/>
        <w:jc w:val="right"/>
        <w:rPr>
          <w:rFonts w:ascii="Garamond" w:hAnsi="Garamond"/>
          <w:b/>
          <w:sz w:val="24"/>
          <w:lang w:val="sq-AL"/>
        </w:rPr>
      </w:pPr>
      <w:r w:rsidRPr="004C3E53">
        <w:rPr>
          <w:rFonts w:ascii="Garamond" w:hAnsi="Garamond"/>
          <w:b/>
          <w:sz w:val="24"/>
          <w:lang w:val="sq-AL"/>
        </w:rPr>
        <w:t>Arben Ahmetaj</w:t>
      </w:r>
    </w:p>
    <w:p w:rsidR="00F86DC1" w:rsidRDefault="00C85B21" w:rsidP="001736A5">
      <w:pPr>
        <w:pStyle w:val="BodyText3"/>
        <w:jc w:val="center"/>
        <w:rPr>
          <w:b/>
          <w:bCs/>
          <w:noProof/>
          <w:szCs w:val="28"/>
        </w:rPr>
      </w:pP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32145" cy="8100060"/>
            <wp:effectExtent l="0" t="0" r="1905" b="0"/>
            <wp:docPr id="7" name="Picture 8" descr="pika 16 Formular Harta MotoPark 1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ka 16 Formular Harta MotoPark 1_Page_0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32145" cy="8134350"/>
            <wp:effectExtent l="0" t="0" r="1905" b="0"/>
            <wp:docPr id="6" name="Picture 9" descr="pika 16 Formular Harta MotoPark 1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ka 16 Formular Harta MotoPark 1_Page_0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32145" cy="8140700"/>
            <wp:effectExtent l="0" t="0" r="1905" b="0"/>
            <wp:docPr id="5" name="Picture 10" descr="pika 16 Formular Harta MotoPark 1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ka 16 Formular Harta MotoPark 1_Page_0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32145" cy="8140700"/>
            <wp:effectExtent l="0" t="0" r="1905" b="0"/>
            <wp:docPr id="4" name="Picture 11" descr="pika 16 Formular Harta MotoPark 1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ka 16 Formular Harta MotoPark 1_Page_0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32145" cy="8120380"/>
            <wp:effectExtent l="0" t="0" r="1905" b="0"/>
            <wp:docPr id="3" name="Picture 12" descr="pika 16 Formular Harta MotoPark 1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ka 16 Formular Harta MotoPark 1_Page_0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2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32145" cy="8100060"/>
            <wp:effectExtent l="0" t="0" r="1905" b="0"/>
            <wp:docPr id="2" name="Picture 13" descr="pika 16 Formular Harta MotoPark 1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ka 16 Formular Harta MotoPark 1_Page_0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32145" cy="8093075"/>
            <wp:effectExtent l="0" t="0" r="1905" b="3175"/>
            <wp:docPr id="1" name="Picture 14" descr="pika 16 Formular Harta MotoPark 1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ka 16 Formular Harta MotoPark 1_Page_0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09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100060"/>
            <wp:effectExtent l="0" t="0" r="8890" b="0"/>
            <wp:docPr id="8" name="Picture 8" descr="pika 16 Formular Harta MotoPark 1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ka 16 Formular Harta MotoPark 1_Page_0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072755"/>
            <wp:effectExtent l="0" t="0" r="8890" b="4445"/>
            <wp:docPr id="9" name="Picture 9" descr="pika 16 Formular Harta MotoPark 1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ka 16 Formular Harta MotoPark 1_Page_0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32145" cy="8113395"/>
            <wp:effectExtent l="0" t="0" r="1905" b="1905"/>
            <wp:docPr id="10" name="Picture 10" descr="pika 16 Formular Harta MotoPark 1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ka 16 Formular Harta MotoPark 1_Page_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1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127365"/>
            <wp:effectExtent l="0" t="0" r="8890" b="6985"/>
            <wp:docPr id="11" name="Picture 11" descr="pika 16 Formular Harta MotoPark 1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ka 16 Formular Harta MotoPark 1_Page_1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2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32145" cy="8147685"/>
            <wp:effectExtent l="0" t="0" r="1905" b="5715"/>
            <wp:docPr id="12" name="Picture 12" descr="pika 16 Formular Harta MotoPark 1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ka 16 Formular Harta MotoPark 1_Page_1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32145" cy="8147685"/>
            <wp:effectExtent l="0" t="0" r="1905" b="5715"/>
            <wp:docPr id="13" name="Picture 13" descr="pika 16 Formular Harta MotoPark 1_Page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ka 16 Formular Harta MotoPark 1_Page_1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107045"/>
            <wp:effectExtent l="0" t="0" r="8890" b="8255"/>
            <wp:docPr id="14" name="Picture 14" descr="pika 16 Formular Harta MotoPark 1_Page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ka 16 Formular Harta MotoPark 1_Page_1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100060"/>
            <wp:effectExtent l="0" t="0" r="8890" b="0"/>
            <wp:docPr id="15" name="Picture 15" descr="pika 16 Formular Harta MotoPark 1_Page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ka 16 Formular Harta MotoPark 1_Page_1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079740"/>
            <wp:effectExtent l="0" t="0" r="8890" b="0"/>
            <wp:docPr id="16" name="Picture 16" descr="pika 16 Formular Harta MotoPark 1_Page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ka 16 Formular Harta MotoPark 1_Page_1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7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086090"/>
            <wp:effectExtent l="0" t="0" r="8890" b="0"/>
            <wp:docPr id="17" name="Picture 17" descr="pika 16 Formular Harta MotoPark 1_Page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ka 16 Formular Harta MotoPark 1_Page_1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8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107045"/>
            <wp:effectExtent l="0" t="0" r="8890" b="8255"/>
            <wp:docPr id="18" name="Picture 18" descr="pika 16 Formular Harta MotoPark 1_Page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ika 16 Formular Harta MotoPark 1_Page_1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100060"/>
            <wp:effectExtent l="0" t="0" r="8890" b="0"/>
            <wp:docPr id="19" name="Picture 19" descr="pika 16 Formular Harta MotoPark 1_Page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ka 16 Formular Harta MotoPark 1_Page_1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079740"/>
            <wp:effectExtent l="0" t="0" r="8890" b="0"/>
            <wp:docPr id="32" name="Picture 32" descr="pika 16 Formular Harta MotoPark 1_Page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pika 16 Formular Harta MotoPark 1_Page_3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7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32145" cy="8113395"/>
            <wp:effectExtent l="0" t="0" r="1905" b="1905"/>
            <wp:docPr id="33" name="Picture 33" descr="pika 16 Formular Harta MotoPark 1_Page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ika 16 Formular Harta MotoPark 1_Page_3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1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079740"/>
            <wp:effectExtent l="0" t="0" r="8890" b="0"/>
            <wp:docPr id="34" name="Picture 34" descr="pika 16 Formular Harta MotoPark 1_Page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pika 16 Formular Harta MotoPark 1_Page_3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7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127365"/>
            <wp:effectExtent l="0" t="0" r="8890" b="6985"/>
            <wp:docPr id="35" name="Picture 35" descr="pika 16 Formular Harta MotoPark 1_Page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ika 16 Formular Harta MotoPark 1_Page_3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2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107045"/>
            <wp:effectExtent l="0" t="0" r="8890" b="8255"/>
            <wp:docPr id="36" name="Picture 36" descr="pika 16 Formular Harta MotoPark 1_Page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ika 16 Formular Harta MotoPark 1_Page_3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113395"/>
            <wp:effectExtent l="0" t="0" r="8890" b="1905"/>
            <wp:docPr id="37" name="Picture 37" descr="pika 16 Formular Harta MotoPark 1_Page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pika 16 Formular Harta MotoPark 1_Page_3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1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32145" cy="8127365"/>
            <wp:effectExtent l="0" t="0" r="1905" b="6985"/>
            <wp:docPr id="38" name="Picture 38" descr="pika 16 Formular Harta MotoPark 1_Page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pika 16 Formular Harta MotoPark 1_Page_38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2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107045"/>
            <wp:effectExtent l="0" t="0" r="8890" b="8255"/>
            <wp:docPr id="39" name="Picture 39" descr="pika 16 Formular Harta MotoPark 1_Page_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pika 16 Formular Harta MotoPark 1_Page_39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079740"/>
            <wp:effectExtent l="0" t="0" r="8890" b="0"/>
            <wp:docPr id="40" name="Picture 40" descr="pika 16 Formular Harta MotoPark 1_Page_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pika 16 Formular Harta MotoPark 1_Page_40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7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072755"/>
            <wp:effectExtent l="0" t="0" r="8890" b="4445"/>
            <wp:docPr id="41" name="Picture 41" descr="pika 16 Formular Harta MotoPark 1_Page_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pika 16 Formular Harta MotoPark 1_Page_4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086090"/>
            <wp:effectExtent l="0" t="0" r="8890" b="0"/>
            <wp:docPr id="42" name="Picture 42" descr="pika 16 Formular Harta MotoPark 1_Page_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pika 16 Formular Harta MotoPark 1_Page_4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8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32145" cy="8147685"/>
            <wp:effectExtent l="0" t="0" r="1905" b="5715"/>
            <wp:docPr id="43" name="Picture 43" descr="pika 16 Formular Harta MotoPark 1_Page_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pika 16 Formular Harta MotoPark 1_Page_4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32145" cy="8120380"/>
            <wp:effectExtent l="0" t="0" r="1905" b="0"/>
            <wp:docPr id="44" name="Picture 44" descr="pika 16 Formular Harta MotoPark 1_Page_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pika 16 Formular Harta MotoPark 1_Page_4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2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32145" cy="8140700"/>
            <wp:effectExtent l="0" t="0" r="1905" b="0"/>
            <wp:docPr id="45" name="Picture 45" descr="pika 16 Formular Harta MotoPark 1_Page_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pika 16 Formular Harta MotoPark 1_Page_4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100060"/>
            <wp:effectExtent l="0" t="0" r="8890" b="0"/>
            <wp:docPr id="46" name="Picture 46" descr="pika 16 Formular Harta MotoPark 1_Page_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pika 16 Formular Harta MotoPark 1_Page_4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079740"/>
            <wp:effectExtent l="0" t="0" r="8890" b="0"/>
            <wp:docPr id="47" name="Picture 47" descr="pika 16 Formular Harta MotoPark 1_Page_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ka 16 Formular Harta MotoPark 1_Page_4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7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107045"/>
            <wp:effectExtent l="0" t="0" r="8890" b="8255"/>
            <wp:docPr id="48" name="Picture 48" descr="pika 16 Formular Harta MotoPark 1_Page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pika 16 Formular Harta MotoPark 1_Page_4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0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32145" cy="8147685"/>
            <wp:effectExtent l="0" t="0" r="1905" b="5715"/>
            <wp:docPr id="49" name="Picture 49" descr="pika 16 Formular Harta MotoPark 1_Page_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pika 16 Formular Harta MotoPark 1_Page_49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127365"/>
            <wp:effectExtent l="0" t="0" r="8890" b="6985"/>
            <wp:docPr id="50" name="Picture 50" descr="pika 16 Formular Harta MotoPark 1_Page_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pika 16 Formular Harta MotoPark 1_Page_50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2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DC1" w:rsidRDefault="00F86DC1" w:rsidP="001736A5">
      <w:pPr>
        <w:pStyle w:val="BodyText3"/>
        <w:jc w:val="center"/>
        <w:rPr>
          <w:b/>
          <w:bCs/>
          <w:noProof/>
          <w:szCs w:val="28"/>
        </w:rPr>
      </w:pPr>
    </w:p>
    <w:p w:rsidR="00F86DC1" w:rsidRDefault="00F86DC1" w:rsidP="001736A5">
      <w:pPr>
        <w:pStyle w:val="BodyText3"/>
        <w:jc w:val="center"/>
        <w:rPr>
          <w:b/>
          <w:bCs/>
          <w:noProof/>
          <w:szCs w:val="28"/>
        </w:rPr>
      </w:pPr>
    </w:p>
    <w:p w:rsidR="00F86DC1" w:rsidRDefault="00C85B21" w:rsidP="001736A5">
      <w:pPr>
        <w:pStyle w:val="BodyText3"/>
        <w:jc w:val="center"/>
        <w:rPr>
          <w:b/>
          <w:bCs/>
          <w:szCs w:val="28"/>
          <w:lang w:val="sq-AL"/>
        </w:rPr>
      </w:pPr>
      <w:r>
        <w:rPr>
          <w:b/>
          <w:bCs/>
          <w:noProof/>
          <w:szCs w:val="28"/>
        </w:rPr>
        <w:lastRenderedPageBreak/>
        <w:drawing>
          <wp:inline distT="0" distB="0" distL="0" distR="0">
            <wp:extent cx="5725160" cy="8120380"/>
            <wp:effectExtent l="0" t="0" r="8890" b="0"/>
            <wp:docPr id="51" name="Picture 51" descr="pika 16 Formular Harta MotoPark 1_Page_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pika 16 Formular Harta MotoPark 1_Page_5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2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03C" w:rsidRDefault="000F103C" w:rsidP="00F86DC1">
      <w:pPr>
        <w:rPr>
          <w:lang w:val="sq-AL"/>
        </w:rPr>
      </w:pPr>
    </w:p>
    <w:p w:rsidR="00F86DC1" w:rsidRDefault="00F86DC1" w:rsidP="00F86DC1">
      <w:pPr>
        <w:rPr>
          <w:lang w:val="sq-AL"/>
        </w:rPr>
      </w:pPr>
    </w:p>
    <w:p w:rsidR="00F86DC1" w:rsidRDefault="00F86DC1">
      <w:pPr>
        <w:rPr>
          <w:lang w:val="sq-AL"/>
        </w:rPr>
      </w:pPr>
      <w:r>
        <w:rPr>
          <w:lang w:val="sq-AL"/>
        </w:rPr>
        <w:br w:type="page"/>
      </w:r>
    </w:p>
    <w:p w:rsidR="00F86DC1" w:rsidRDefault="00F86DC1" w:rsidP="00F86DC1">
      <w:pPr>
        <w:rPr>
          <w:i/>
          <w:sz w:val="24"/>
          <w:szCs w:val="24"/>
          <w:lang w:val="sq-AL"/>
        </w:rPr>
      </w:pPr>
      <w:r w:rsidRPr="006C752F">
        <w:rPr>
          <w:i/>
          <w:sz w:val="24"/>
          <w:szCs w:val="24"/>
          <w:lang w:val="sq-AL"/>
        </w:rPr>
        <w:lastRenderedPageBreak/>
        <w:t xml:space="preserve">(shtuar </w:t>
      </w:r>
      <w:r w:rsidR="006C752F" w:rsidRPr="006C752F">
        <w:rPr>
          <w:i/>
          <w:sz w:val="24"/>
          <w:szCs w:val="24"/>
          <w:lang w:val="sq-AL"/>
        </w:rPr>
        <w:t>me VKM nr. 176, datë 27.3.2024)</w:t>
      </w: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>
            <wp:extent cx="5724525" cy="3238500"/>
            <wp:effectExtent l="0" t="0" r="9525" b="0"/>
            <wp:docPr id="20" name="Picture 20" descr="Formularet inventarizimit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ularet inventarizimit_Page_01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>
            <wp:extent cx="5732145" cy="3224332"/>
            <wp:effectExtent l="0" t="0" r="1905" b="0"/>
            <wp:docPr id="21" name="Picture 21" descr="Formularet inventarizimit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mularet inventarizimit_Page_0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224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>
            <wp:extent cx="5732145" cy="3142206"/>
            <wp:effectExtent l="0" t="0" r="1905" b="1270"/>
            <wp:docPr id="22" name="Picture 22" descr="Formularet inventarizimit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rmularet inventarizimit_Page_0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142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>
            <wp:extent cx="5724525" cy="3228975"/>
            <wp:effectExtent l="0" t="0" r="9525" b="9525"/>
            <wp:docPr id="23" name="Picture 23" descr="Formularet inventarizimit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rmularet inventarizimit_Page_04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>
            <wp:extent cx="5724525" cy="3228975"/>
            <wp:effectExtent l="0" t="0" r="9525" b="9525"/>
            <wp:docPr id="24" name="Picture 24" descr="Formularet inventarizimit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rmularet inventarizimit_Page_05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>
            <wp:extent cx="5724525" cy="3276600"/>
            <wp:effectExtent l="0" t="0" r="9525" b="0"/>
            <wp:docPr id="25" name="Picture 25" descr="Formularet inventarizimit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ormularet inventarizimit_Page_06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>
            <wp:extent cx="5724525" cy="3171825"/>
            <wp:effectExtent l="0" t="0" r="9525" b="9525"/>
            <wp:docPr id="26" name="Picture 26" descr="Formularet inventarizimit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ormularet inventarizimit_Page_07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>
            <wp:extent cx="5724525" cy="3352800"/>
            <wp:effectExtent l="0" t="0" r="9525" b="0"/>
            <wp:docPr id="27" name="Picture 27" descr="Formularet inventarizimit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rmularet inventarizimit_Page_08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>
            <wp:extent cx="5724525" cy="3000375"/>
            <wp:effectExtent l="0" t="0" r="9525" b="9525"/>
            <wp:docPr id="28" name="Picture 28" descr="Formularet inventarizimit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ormularet inventarizimit_Page_09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>
            <wp:extent cx="5732145" cy="3845556"/>
            <wp:effectExtent l="0" t="0" r="1905" b="3175"/>
            <wp:docPr id="29" name="Picture 29" descr="PR 8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R 8522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845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Default="006C752F" w:rsidP="00F86DC1">
      <w:pPr>
        <w:rPr>
          <w:i/>
          <w:sz w:val="24"/>
          <w:szCs w:val="24"/>
          <w:lang w:val="sq-AL"/>
        </w:rPr>
      </w:pPr>
    </w:p>
    <w:p w:rsidR="006C752F" w:rsidRPr="006C752F" w:rsidRDefault="006C752F" w:rsidP="00F86DC1">
      <w:pPr>
        <w:rPr>
          <w:i/>
          <w:sz w:val="24"/>
          <w:szCs w:val="24"/>
          <w:lang w:val="sq-AL"/>
        </w:rPr>
      </w:pPr>
      <w:r>
        <w:rPr>
          <w:rFonts w:ascii="Garamond" w:hAnsi="Garamond"/>
          <w:b/>
          <w:bCs/>
          <w:noProof/>
          <w:sz w:val="24"/>
          <w:szCs w:val="24"/>
        </w:rPr>
        <w:drawing>
          <wp:inline distT="0" distB="0" distL="0" distR="0">
            <wp:extent cx="5724525" cy="8615680"/>
            <wp:effectExtent l="0" t="0" r="9525" b="0"/>
            <wp:docPr id="30" name="Picture 30" descr="PR 8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R 8527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61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752F" w:rsidRPr="006C752F" w:rsidSect="000F103C">
      <w:headerReference w:type="default" r:id="rId66"/>
      <w:footerReference w:type="default" r:id="rId67"/>
      <w:pgSz w:w="11907" w:h="16839" w:code="9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5F8" w:rsidRDefault="008525F8" w:rsidP="007B703D">
      <w:r>
        <w:separator/>
      </w:r>
    </w:p>
  </w:endnote>
  <w:endnote w:type="continuationSeparator" w:id="0">
    <w:p w:rsidR="008525F8" w:rsidRDefault="008525F8" w:rsidP="007B703D">
      <w:r>
        <w:continuationSeparator/>
      </w:r>
    </w:p>
  </w:endnote>
  <w:endnote w:type="continuationNotice" w:id="1">
    <w:p w:rsidR="008525F8" w:rsidRDefault="008525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8FB" w:rsidRPr="000F103C" w:rsidRDefault="00CE08FB">
    <w:pPr>
      <w:pStyle w:val="Footer"/>
      <w:jc w:val="right"/>
      <w:rPr>
        <w:sz w:val="24"/>
      </w:rPr>
    </w:pPr>
    <w:r w:rsidRPr="000F103C">
      <w:rPr>
        <w:sz w:val="24"/>
      </w:rPr>
      <w:fldChar w:fldCharType="begin"/>
    </w:r>
    <w:r w:rsidRPr="000F103C">
      <w:rPr>
        <w:sz w:val="24"/>
      </w:rPr>
      <w:instrText xml:space="preserve"> PAGE   \* MERGEFORMAT </w:instrText>
    </w:r>
    <w:r w:rsidRPr="000F103C">
      <w:rPr>
        <w:sz w:val="24"/>
      </w:rPr>
      <w:fldChar w:fldCharType="separate"/>
    </w:r>
    <w:r w:rsidR="00E4758B">
      <w:rPr>
        <w:noProof/>
        <w:sz w:val="24"/>
      </w:rPr>
      <w:t>1</w:t>
    </w:r>
    <w:r w:rsidRPr="000F103C">
      <w:rPr>
        <w:noProof/>
        <w:sz w:val="24"/>
      </w:rPr>
      <w:fldChar w:fldCharType="end"/>
    </w:r>
  </w:p>
  <w:p w:rsidR="00CE08FB" w:rsidRDefault="00CE08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5F8" w:rsidRDefault="008525F8" w:rsidP="007B703D">
      <w:r>
        <w:separator/>
      </w:r>
    </w:p>
  </w:footnote>
  <w:footnote w:type="continuationSeparator" w:id="0">
    <w:p w:rsidR="008525F8" w:rsidRDefault="008525F8" w:rsidP="007B703D">
      <w:r>
        <w:continuationSeparator/>
      </w:r>
    </w:p>
  </w:footnote>
  <w:footnote w:type="continuationNotice" w:id="1">
    <w:p w:rsidR="008525F8" w:rsidRDefault="008525F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8FB" w:rsidRDefault="00CE08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02B68"/>
    <w:multiLevelType w:val="hybridMultilevel"/>
    <w:tmpl w:val="FBD828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459DB"/>
    <w:multiLevelType w:val="hybridMultilevel"/>
    <w:tmpl w:val="494EA4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24FF1"/>
    <w:multiLevelType w:val="hybridMultilevel"/>
    <w:tmpl w:val="E782FAD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B6BD1"/>
    <w:multiLevelType w:val="hybridMultilevel"/>
    <w:tmpl w:val="127A57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F3774F"/>
    <w:multiLevelType w:val="hybridMultilevel"/>
    <w:tmpl w:val="658E5CB4"/>
    <w:lvl w:ilvl="0" w:tplc="E10AD3A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20661204"/>
    <w:multiLevelType w:val="hybridMultilevel"/>
    <w:tmpl w:val="4D80BFF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5D1C2F"/>
    <w:multiLevelType w:val="hybridMultilevel"/>
    <w:tmpl w:val="1592CE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275585"/>
    <w:multiLevelType w:val="hybridMultilevel"/>
    <w:tmpl w:val="1F66CCA2"/>
    <w:lvl w:ilvl="0" w:tplc="BCF8FCFE">
      <w:start w:val="1"/>
      <w:numFmt w:val="bullet"/>
      <w:lvlText w:val="-"/>
      <w:lvlJc w:val="left"/>
      <w:pPr>
        <w:ind w:left="4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>
    <w:nsid w:val="23604BB5"/>
    <w:multiLevelType w:val="hybridMultilevel"/>
    <w:tmpl w:val="468CD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293BC2"/>
    <w:multiLevelType w:val="hybridMultilevel"/>
    <w:tmpl w:val="A8729F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0611EC"/>
    <w:multiLevelType w:val="hybridMultilevel"/>
    <w:tmpl w:val="49AA6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F11610"/>
    <w:multiLevelType w:val="hybridMultilevel"/>
    <w:tmpl w:val="A8880E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4367E2"/>
    <w:multiLevelType w:val="hybridMultilevel"/>
    <w:tmpl w:val="B0FC4D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247CF3"/>
    <w:multiLevelType w:val="hybridMultilevel"/>
    <w:tmpl w:val="D444E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C420BB"/>
    <w:multiLevelType w:val="hybridMultilevel"/>
    <w:tmpl w:val="0D8E6C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4194641"/>
    <w:multiLevelType w:val="hybridMultilevel"/>
    <w:tmpl w:val="54909CFC"/>
    <w:lvl w:ilvl="0" w:tplc="8C0AC8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C173F47"/>
    <w:multiLevelType w:val="hybridMultilevel"/>
    <w:tmpl w:val="2D78D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16"/>
  </w:num>
  <w:num w:numId="5">
    <w:abstractNumId w:val="8"/>
  </w:num>
  <w:num w:numId="6">
    <w:abstractNumId w:val="13"/>
  </w:num>
  <w:num w:numId="7">
    <w:abstractNumId w:val="9"/>
  </w:num>
  <w:num w:numId="8">
    <w:abstractNumId w:val="10"/>
  </w:num>
  <w:num w:numId="9">
    <w:abstractNumId w:val="14"/>
  </w:num>
  <w:num w:numId="10">
    <w:abstractNumId w:val="3"/>
  </w:num>
  <w:num w:numId="11">
    <w:abstractNumId w:val="7"/>
  </w:num>
  <w:num w:numId="12">
    <w:abstractNumId w:val="1"/>
  </w:num>
  <w:num w:numId="13">
    <w:abstractNumId w:val="0"/>
  </w:num>
  <w:num w:numId="14">
    <w:abstractNumId w:val="2"/>
  </w:num>
  <w:num w:numId="15">
    <w:abstractNumId w:val="5"/>
  </w:num>
  <w:num w:numId="16">
    <w:abstractNumId w:val="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3BD"/>
    <w:rsid w:val="000137D6"/>
    <w:rsid w:val="00023AA8"/>
    <w:rsid w:val="00025E8C"/>
    <w:rsid w:val="00031EDE"/>
    <w:rsid w:val="00032AAE"/>
    <w:rsid w:val="00034FAA"/>
    <w:rsid w:val="000415CB"/>
    <w:rsid w:val="00056529"/>
    <w:rsid w:val="00057D68"/>
    <w:rsid w:val="000609D9"/>
    <w:rsid w:val="00072A41"/>
    <w:rsid w:val="00076FD9"/>
    <w:rsid w:val="00080F2E"/>
    <w:rsid w:val="000821C8"/>
    <w:rsid w:val="000862A1"/>
    <w:rsid w:val="000917E7"/>
    <w:rsid w:val="000A0A44"/>
    <w:rsid w:val="000A3EA5"/>
    <w:rsid w:val="000B5895"/>
    <w:rsid w:val="000D1C75"/>
    <w:rsid w:val="000E5C18"/>
    <w:rsid w:val="000F103C"/>
    <w:rsid w:val="000F4F21"/>
    <w:rsid w:val="00102D9E"/>
    <w:rsid w:val="00103086"/>
    <w:rsid w:val="001106FB"/>
    <w:rsid w:val="00110F14"/>
    <w:rsid w:val="001127EE"/>
    <w:rsid w:val="00114896"/>
    <w:rsid w:val="00125E4D"/>
    <w:rsid w:val="00127468"/>
    <w:rsid w:val="001400D7"/>
    <w:rsid w:val="00141697"/>
    <w:rsid w:val="00146128"/>
    <w:rsid w:val="00155420"/>
    <w:rsid w:val="00155DEB"/>
    <w:rsid w:val="0016082F"/>
    <w:rsid w:val="00165B3D"/>
    <w:rsid w:val="0017212F"/>
    <w:rsid w:val="001736A5"/>
    <w:rsid w:val="00193F20"/>
    <w:rsid w:val="001A2DD0"/>
    <w:rsid w:val="001B3A2E"/>
    <w:rsid w:val="001B752E"/>
    <w:rsid w:val="001C003A"/>
    <w:rsid w:val="001C0931"/>
    <w:rsid w:val="001C1677"/>
    <w:rsid w:val="001D0424"/>
    <w:rsid w:val="001D0A33"/>
    <w:rsid w:val="001D42C0"/>
    <w:rsid w:val="001D75E4"/>
    <w:rsid w:val="001E3390"/>
    <w:rsid w:val="001E4B38"/>
    <w:rsid w:val="001E71FF"/>
    <w:rsid w:val="001F3003"/>
    <w:rsid w:val="00211729"/>
    <w:rsid w:val="002166DC"/>
    <w:rsid w:val="00222C53"/>
    <w:rsid w:val="00223654"/>
    <w:rsid w:val="002423DD"/>
    <w:rsid w:val="00245170"/>
    <w:rsid w:val="00246804"/>
    <w:rsid w:val="002523D5"/>
    <w:rsid w:val="002540AF"/>
    <w:rsid w:val="002603DD"/>
    <w:rsid w:val="002629AD"/>
    <w:rsid w:val="00262D49"/>
    <w:rsid w:val="00263D5B"/>
    <w:rsid w:val="0026414E"/>
    <w:rsid w:val="00274184"/>
    <w:rsid w:val="002770E8"/>
    <w:rsid w:val="00277B24"/>
    <w:rsid w:val="00282B8A"/>
    <w:rsid w:val="00282F1C"/>
    <w:rsid w:val="002832B1"/>
    <w:rsid w:val="00285A3B"/>
    <w:rsid w:val="00291C55"/>
    <w:rsid w:val="0029384A"/>
    <w:rsid w:val="002A165A"/>
    <w:rsid w:val="002A1A38"/>
    <w:rsid w:val="002A2C56"/>
    <w:rsid w:val="002A5C87"/>
    <w:rsid w:val="002D2DC4"/>
    <w:rsid w:val="002E1B31"/>
    <w:rsid w:val="002F24A1"/>
    <w:rsid w:val="002F5322"/>
    <w:rsid w:val="0031092F"/>
    <w:rsid w:val="003127A3"/>
    <w:rsid w:val="00315752"/>
    <w:rsid w:val="00320DD1"/>
    <w:rsid w:val="00323865"/>
    <w:rsid w:val="00325E56"/>
    <w:rsid w:val="00335D1E"/>
    <w:rsid w:val="003459C5"/>
    <w:rsid w:val="0034743B"/>
    <w:rsid w:val="00351B23"/>
    <w:rsid w:val="00356829"/>
    <w:rsid w:val="00370617"/>
    <w:rsid w:val="00383A4E"/>
    <w:rsid w:val="00394CE8"/>
    <w:rsid w:val="00397A36"/>
    <w:rsid w:val="003A2CBD"/>
    <w:rsid w:val="003A4DBE"/>
    <w:rsid w:val="003B3C2C"/>
    <w:rsid w:val="003B5DEC"/>
    <w:rsid w:val="003B68E2"/>
    <w:rsid w:val="003C0273"/>
    <w:rsid w:val="003C3B41"/>
    <w:rsid w:val="003D5DB9"/>
    <w:rsid w:val="003E2983"/>
    <w:rsid w:val="003E2994"/>
    <w:rsid w:val="003F5DF8"/>
    <w:rsid w:val="003F7120"/>
    <w:rsid w:val="004049B6"/>
    <w:rsid w:val="0041739E"/>
    <w:rsid w:val="0042346E"/>
    <w:rsid w:val="0042769F"/>
    <w:rsid w:val="00441EE4"/>
    <w:rsid w:val="0045077F"/>
    <w:rsid w:val="00453A07"/>
    <w:rsid w:val="00455A7C"/>
    <w:rsid w:val="004614B4"/>
    <w:rsid w:val="004703BD"/>
    <w:rsid w:val="004707FA"/>
    <w:rsid w:val="00472CD0"/>
    <w:rsid w:val="00473674"/>
    <w:rsid w:val="00480310"/>
    <w:rsid w:val="004810FD"/>
    <w:rsid w:val="00482827"/>
    <w:rsid w:val="00486195"/>
    <w:rsid w:val="0049445A"/>
    <w:rsid w:val="004A08C7"/>
    <w:rsid w:val="004A5F68"/>
    <w:rsid w:val="004C303C"/>
    <w:rsid w:val="004C3E53"/>
    <w:rsid w:val="004D7ADE"/>
    <w:rsid w:val="004D7CE5"/>
    <w:rsid w:val="004E408F"/>
    <w:rsid w:val="004F3E75"/>
    <w:rsid w:val="004F4B3C"/>
    <w:rsid w:val="004F7D41"/>
    <w:rsid w:val="00501124"/>
    <w:rsid w:val="00502F87"/>
    <w:rsid w:val="005148EC"/>
    <w:rsid w:val="00523303"/>
    <w:rsid w:val="005234EE"/>
    <w:rsid w:val="00530CD7"/>
    <w:rsid w:val="00545297"/>
    <w:rsid w:val="00547CC1"/>
    <w:rsid w:val="00550D37"/>
    <w:rsid w:val="00553024"/>
    <w:rsid w:val="00553B28"/>
    <w:rsid w:val="00565D72"/>
    <w:rsid w:val="00567B2D"/>
    <w:rsid w:val="0057275F"/>
    <w:rsid w:val="00573A70"/>
    <w:rsid w:val="00580E2D"/>
    <w:rsid w:val="00584C78"/>
    <w:rsid w:val="00587FB1"/>
    <w:rsid w:val="005928B7"/>
    <w:rsid w:val="00594A03"/>
    <w:rsid w:val="00597E7C"/>
    <w:rsid w:val="005A0E0E"/>
    <w:rsid w:val="005A61F6"/>
    <w:rsid w:val="005B2E9C"/>
    <w:rsid w:val="005B32F7"/>
    <w:rsid w:val="005B4133"/>
    <w:rsid w:val="005B59C5"/>
    <w:rsid w:val="005B5DD5"/>
    <w:rsid w:val="005D06E9"/>
    <w:rsid w:val="005E2C9C"/>
    <w:rsid w:val="005E31D9"/>
    <w:rsid w:val="005E3794"/>
    <w:rsid w:val="005F61D8"/>
    <w:rsid w:val="006236D9"/>
    <w:rsid w:val="0063611A"/>
    <w:rsid w:val="006448FF"/>
    <w:rsid w:val="0064633D"/>
    <w:rsid w:val="006627E2"/>
    <w:rsid w:val="00677A00"/>
    <w:rsid w:val="00677A55"/>
    <w:rsid w:val="006876F3"/>
    <w:rsid w:val="00691FE0"/>
    <w:rsid w:val="006944DC"/>
    <w:rsid w:val="00696979"/>
    <w:rsid w:val="006A3150"/>
    <w:rsid w:val="006B5F3D"/>
    <w:rsid w:val="006C1FE4"/>
    <w:rsid w:val="006C752F"/>
    <w:rsid w:val="006E0FEF"/>
    <w:rsid w:val="006E1C67"/>
    <w:rsid w:val="006E2D7A"/>
    <w:rsid w:val="006E3945"/>
    <w:rsid w:val="006F2050"/>
    <w:rsid w:val="00700500"/>
    <w:rsid w:val="007017F4"/>
    <w:rsid w:val="00712296"/>
    <w:rsid w:val="00713531"/>
    <w:rsid w:val="007143ED"/>
    <w:rsid w:val="00715250"/>
    <w:rsid w:val="00715D50"/>
    <w:rsid w:val="00716878"/>
    <w:rsid w:val="00727C6D"/>
    <w:rsid w:val="00731702"/>
    <w:rsid w:val="00734BBD"/>
    <w:rsid w:val="0073546B"/>
    <w:rsid w:val="00736392"/>
    <w:rsid w:val="00736BB2"/>
    <w:rsid w:val="0074559F"/>
    <w:rsid w:val="00750067"/>
    <w:rsid w:val="007608C7"/>
    <w:rsid w:val="00761353"/>
    <w:rsid w:val="00762AA3"/>
    <w:rsid w:val="00763DD5"/>
    <w:rsid w:val="007671B2"/>
    <w:rsid w:val="00773EA4"/>
    <w:rsid w:val="00775282"/>
    <w:rsid w:val="0078678A"/>
    <w:rsid w:val="00792F1B"/>
    <w:rsid w:val="00793C3B"/>
    <w:rsid w:val="007A0FAA"/>
    <w:rsid w:val="007A7D35"/>
    <w:rsid w:val="007B703D"/>
    <w:rsid w:val="007C40E1"/>
    <w:rsid w:val="007D1CBA"/>
    <w:rsid w:val="007D7F26"/>
    <w:rsid w:val="007E0030"/>
    <w:rsid w:val="007E34E3"/>
    <w:rsid w:val="007F109C"/>
    <w:rsid w:val="008111FC"/>
    <w:rsid w:val="008231AC"/>
    <w:rsid w:val="00836C85"/>
    <w:rsid w:val="008462EE"/>
    <w:rsid w:val="008523AD"/>
    <w:rsid w:val="008525F8"/>
    <w:rsid w:val="00853A7B"/>
    <w:rsid w:val="008547B9"/>
    <w:rsid w:val="008551AD"/>
    <w:rsid w:val="008650BE"/>
    <w:rsid w:val="00865424"/>
    <w:rsid w:val="00865E21"/>
    <w:rsid w:val="00871350"/>
    <w:rsid w:val="008733E7"/>
    <w:rsid w:val="008B5136"/>
    <w:rsid w:val="008B6044"/>
    <w:rsid w:val="008D3116"/>
    <w:rsid w:val="008E59C4"/>
    <w:rsid w:val="008E72DB"/>
    <w:rsid w:val="008F61E8"/>
    <w:rsid w:val="00902A34"/>
    <w:rsid w:val="0090310F"/>
    <w:rsid w:val="009070A3"/>
    <w:rsid w:val="00907DCD"/>
    <w:rsid w:val="00911F93"/>
    <w:rsid w:val="00935B12"/>
    <w:rsid w:val="00936A66"/>
    <w:rsid w:val="009409DB"/>
    <w:rsid w:val="00942CC7"/>
    <w:rsid w:val="0094691C"/>
    <w:rsid w:val="00946FF8"/>
    <w:rsid w:val="00947A0D"/>
    <w:rsid w:val="009537F2"/>
    <w:rsid w:val="00954A1C"/>
    <w:rsid w:val="0095628D"/>
    <w:rsid w:val="00957D00"/>
    <w:rsid w:val="00962605"/>
    <w:rsid w:val="00975602"/>
    <w:rsid w:val="0097795D"/>
    <w:rsid w:val="00983826"/>
    <w:rsid w:val="0098444D"/>
    <w:rsid w:val="0098632B"/>
    <w:rsid w:val="009945AF"/>
    <w:rsid w:val="00994CBE"/>
    <w:rsid w:val="00997BEF"/>
    <w:rsid w:val="009A0AD0"/>
    <w:rsid w:val="009A3E67"/>
    <w:rsid w:val="009C0298"/>
    <w:rsid w:val="009C6048"/>
    <w:rsid w:val="009D338E"/>
    <w:rsid w:val="009D3AC5"/>
    <w:rsid w:val="009D4B40"/>
    <w:rsid w:val="009D71EC"/>
    <w:rsid w:val="009E0326"/>
    <w:rsid w:val="009E052E"/>
    <w:rsid w:val="009F2A9C"/>
    <w:rsid w:val="009F5FD5"/>
    <w:rsid w:val="00A00696"/>
    <w:rsid w:val="00A04FE3"/>
    <w:rsid w:val="00A1193C"/>
    <w:rsid w:val="00A15162"/>
    <w:rsid w:val="00A15BAB"/>
    <w:rsid w:val="00A216B0"/>
    <w:rsid w:val="00A352EC"/>
    <w:rsid w:val="00A4386F"/>
    <w:rsid w:val="00A6352D"/>
    <w:rsid w:val="00A657CC"/>
    <w:rsid w:val="00A70F83"/>
    <w:rsid w:val="00A921F6"/>
    <w:rsid w:val="00AA053C"/>
    <w:rsid w:val="00AA102D"/>
    <w:rsid w:val="00AA5BDD"/>
    <w:rsid w:val="00AA6D98"/>
    <w:rsid w:val="00AB6B5A"/>
    <w:rsid w:val="00AC11F0"/>
    <w:rsid w:val="00AD021A"/>
    <w:rsid w:val="00AD0966"/>
    <w:rsid w:val="00AD4A2D"/>
    <w:rsid w:val="00AE2200"/>
    <w:rsid w:val="00AF25AF"/>
    <w:rsid w:val="00AF7329"/>
    <w:rsid w:val="00B0218A"/>
    <w:rsid w:val="00B03023"/>
    <w:rsid w:val="00B045EB"/>
    <w:rsid w:val="00B04ABD"/>
    <w:rsid w:val="00B0557E"/>
    <w:rsid w:val="00B20A92"/>
    <w:rsid w:val="00B23C5E"/>
    <w:rsid w:val="00B254C8"/>
    <w:rsid w:val="00B2595E"/>
    <w:rsid w:val="00B25B84"/>
    <w:rsid w:val="00B32803"/>
    <w:rsid w:val="00B32C09"/>
    <w:rsid w:val="00B33ABA"/>
    <w:rsid w:val="00B40F26"/>
    <w:rsid w:val="00B440B5"/>
    <w:rsid w:val="00B80CF1"/>
    <w:rsid w:val="00B83823"/>
    <w:rsid w:val="00B83E94"/>
    <w:rsid w:val="00B84AFB"/>
    <w:rsid w:val="00B87DC9"/>
    <w:rsid w:val="00B94D37"/>
    <w:rsid w:val="00B97EF2"/>
    <w:rsid w:val="00BA0E59"/>
    <w:rsid w:val="00BA21B8"/>
    <w:rsid w:val="00BB083F"/>
    <w:rsid w:val="00BB1955"/>
    <w:rsid w:val="00BB5B56"/>
    <w:rsid w:val="00BB7A4B"/>
    <w:rsid w:val="00BD24F5"/>
    <w:rsid w:val="00BD4391"/>
    <w:rsid w:val="00BD5E24"/>
    <w:rsid w:val="00BE0E4B"/>
    <w:rsid w:val="00BE6956"/>
    <w:rsid w:val="00BF3C5A"/>
    <w:rsid w:val="00BF5D5D"/>
    <w:rsid w:val="00C04635"/>
    <w:rsid w:val="00C07019"/>
    <w:rsid w:val="00C1195A"/>
    <w:rsid w:val="00C14882"/>
    <w:rsid w:val="00C14DE0"/>
    <w:rsid w:val="00C315FC"/>
    <w:rsid w:val="00C34DCB"/>
    <w:rsid w:val="00C403E8"/>
    <w:rsid w:val="00C46C7B"/>
    <w:rsid w:val="00C5046C"/>
    <w:rsid w:val="00C619CA"/>
    <w:rsid w:val="00C62334"/>
    <w:rsid w:val="00C62A1E"/>
    <w:rsid w:val="00C67141"/>
    <w:rsid w:val="00C75866"/>
    <w:rsid w:val="00C75F61"/>
    <w:rsid w:val="00C77478"/>
    <w:rsid w:val="00C77B02"/>
    <w:rsid w:val="00C77FE2"/>
    <w:rsid w:val="00C83102"/>
    <w:rsid w:val="00C85B21"/>
    <w:rsid w:val="00C87490"/>
    <w:rsid w:val="00C907C0"/>
    <w:rsid w:val="00CA3989"/>
    <w:rsid w:val="00CB4307"/>
    <w:rsid w:val="00CC34A7"/>
    <w:rsid w:val="00CC474F"/>
    <w:rsid w:val="00CC4FFE"/>
    <w:rsid w:val="00CC6AA6"/>
    <w:rsid w:val="00CE08FB"/>
    <w:rsid w:val="00CE3648"/>
    <w:rsid w:val="00CE704A"/>
    <w:rsid w:val="00CF1FEA"/>
    <w:rsid w:val="00CF231C"/>
    <w:rsid w:val="00CF3AF0"/>
    <w:rsid w:val="00CF66BC"/>
    <w:rsid w:val="00D028ED"/>
    <w:rsid w:val="00D03E69"/>
    <w:rsid w:val="00D11597"/>
    <w:rsid w:val="00D16434"/>
    <w:rsid w:val="00D205F8"/>
    <w:rsid w:val="00D2353C"/>
    <w:rsid w:val="00D40D82"/>
    <w:rsid w:val="00D448A1"/>
    <w:rsid w:val="00D50A23"/>
    <w:rsid w:val="00D6351F"/>
    <w:rsid w:val="00D67D70"/>
    <w:rsid w:val="00D831F5"/>
    <w:rsid w:val="00D8624B"/>
    <w:rsid w:val="00D94111"/>
    <w:rsid w:val="00D970A3"/>
    <w:rsid w:val="00D97970"/>
    <w:rsid w:val="00DA06C5"/>
    <w:rsid w:val="00DA126E"/>
    <w:rsid w:val="00DA1E88"/>
    <w:rsid w:val="00DA6677"/>
    <w:rsid w:val="00DC02E3"/>
    <w:rsid w:val="00DC39D7"/>
    <w:rsid w:val="00DD30F7"/>
    <w:rsid w:val="00DE125C"/>
    <w:rsid w:val="00DF3271"/>
    <w:rsid w:val="00DF4A64"/>
    <w:rsid w:val="00E00FE3"/>
    <w:rsid w:val="00E05D56"/>
    <w:rsid w:val="00E10258"/>
    <w:rsid w:val="00E11EBA"/>
    <w:rsid w:val="00E14190"/>
    <w:rsid w:val="00E16CE4"/>
    <w:rsid w:val="00E333AD"/>
    <w:rsid w:val="00E341F5"/>
    <w:rsid w:val="00E436D2"/>
    <w:rsid w:val="00E451DE"/>
    <w:rsid w:val="00E4758B"/>
    <w:rsid w:val="00E50671"/>
    <w:rsid w:val="00E53B53"/>
    <w:rsid w:val="00E602D7"/>
    <w:rsid w:val="00E6132F"/>
    <w:rsid w:val="00E61746"/>
    <w:rsid w:val="00E66EF9"/>
    <w:rsid w:val="00E94E39"/>
    <w:rsid w:val="00EA5EBF"/>
    <w:rsid w:val="00EB5BD9"/>
    <w:rsid w:val="00EB7E42"/>
    <w:rsid w:val="00EC6B2D"/>
    <w:rsid w:val="00ED05EF"/>
    <w:rsid w:val="00EE1383"/>
    <w:rsid w:val="00EE4D7C"/>
    <w:rsid w:val="00EF1657"/>
    <w:rsid w:val="00F01E3F"/>
    <w:rsid w:val="00F0318F"/>
    <w:rsid w:val="00F12938"/>
    <w:rsid w:val="00F233D9"/>
    <w:rsid w:val="00F23B1C"/>
    <w:rsid w:val="00F24F31"/>
    <w:rsid w:val="00F26638"/>
    <w:rsid w:val="00F325E8"/>
    <w:rsid w:val="00F342BB"/>
    <w:rsid w:val="00F46D2B"/>
    <w:rsid w:val="00F51C92"/>
    <w:rsid w:val="00F52912"/>
    <w:rsid w:val="00F53F0A"/>
    <w:rsid w:val="00F54980"/>
    <w:rsid w:val="00F60BF9"/>
    <w:rsid w:val="00F751C6"/>
    <w:rsid w:val="00F803F8"/>
    <w:rsid w:val="00F8535D"/>
    <w:rsid w:val="00F85D17"/>
    <w:rsid w:val="00F86DC1"/>
    <w:rsid w:val="00F955E5"/>
    <w:rsid w:val="00FA07AE"/>
    <w:rsid w:val="00FA2EDB"/>
    <w:rsid w:val="00FA48E3"/>
    <w:rsid w:val="00FA676C"/>
    <w:rsid w:val="00FA6ED1"/>
    <w:rsid w:val="00FB552F"/>
    <w:rsid w:val="00FC4C94"/>
    <w:rsid w:val="00FD3E5D"/>
    <w:rsid w:val="00FD5881"/>
    <w:rsid w:val="00FD6FB1"/>
    <w:rsid w:val="00FE7250"/>
    <w:rsid w:val="00FF0A88"/>
    <w:rsid w:val="00FF10A7"/>
    <w:rsid w:val="00FF4140"/>
    <w:rsid w:val="00FF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Bookman Old Style" w:hAnsi="Bookman Old Style"/>
      <w:b/>
      <w:sz w:val="32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Bookman Old Style" w:hAnsi="Bookman Old Style"/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ind w:left="4320" w:firstLine="720"/>
      <w:outlineLvl w:val="2"/>
    </w:pPr>
    <w:rPr>
      <w:rFonts w:ascii="Copperplate Gothic Bold" w:hAnsi="Copperplate Gothic Bold"/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Bookman Old Style" w:hAnsi="Bookman Old Style"/>
      <w:b/>
      <w:sz w:val="32"/>
    </w:rPr>
  </w:style>
  <w:style w:type="paragraph" w:styleId="BodyText2">
    <w:name w:val="Body Text 2"/>
    <w:basedOn w:val="Normal"/>
    <w:link w:val="BodyText2Char"/>
    <w:pPr>
      <w:jc w:val="center"/>
    </w:pPr>
    <w:rPr>
      <w:b/>
      <w:bCs/>
      <w:sz w:val="28"/>
      <w:szCs w:val="24"/>
      <w:lang w:val="en-GB"/>
    </w:rPr>
  </w:style>
  <w:style w:type="paragraph" w:styleId="BodyText3">
    <w:name w:val="Body Text 3"/>
    <w:basedOn w:val="Normal"/>
    <w:link w:val="BodyText3Char"/>
    <w:rPr>
      <w:sz w:val="28"/>
    </w:rPr>
  </w:style>
  <w:style w:type="paragraph" w:styleId="BalloonText">
    <w:name w:val="Balloon Text"/>
    <w:basedOn w:val="Normal"/>
    <w:semiHidden/>
    <w:rsid w:val="000F4F21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rsid w:val="009C6048"/>
    <w:rPr>
      <w:sz w:val="28"/>
    </w:rPr>
  </w:style>
  <w:style w:type="paragraph" w:styleId="Header">
    <w:name w:val="header"/>
    <w:basedOn w:val="Normal"/>
    <w:link w:val="HeaderChar"/>
    <w:rsid w:val="007B70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B703D"/>
  </w:style>
  <w:style w:type="paragraph" w:styleId="Footer">
    <w:name w:val="footer"/>
    <w:basedOn w:val="Normal"/>
    <w:link w:val="FooterChar"/>
    <w:uiPriority w:val="99"/>
    <w:rsid w:val="007B70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03D"/>
  </w:style>
  <w:style w:type="character" w:customStyle="1" w:styleId="BodyText2Char">
    <w:name w:val="Body Text 2 Char"/>
    <w:link w:val="BodyText2"/>
    <w:rsid w:val="002F24A1"/>
    <w:rPr>
      <w:b/>
      <w:bCs/>
      <w:sz w:val="28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F342BB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Bookman Old Style" w:hAnsi="Bookman Old Style"/>
      <w:b/>
      <w:sz w:val="32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Bookman Old Style" w:hAnsi="Bookman Old Style"/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ind w:left="4320" w:firstLine="720"/>
      <w:outlineLvl w:val="2"/>
    </w:pPr>
    <w:rPr>
      <w:rFonts w:ascii="Copperplate Gothic Bold" w:hAnsi="Copperplate Gothic Bold"/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Bookman Old Style" w:hAnsi="Bookman Old Style"/>
      <w:b/>
      <w:sz w:val="32"/>
    </w:rPr>
  </w:style>
  <w:style w:type="paragraph" w:styleId="BodyText2">
    <w:name w:val="Body Text 2"/>
    <w:basedOn w:val="Normal"/>
    <w:link w:val="BodyText2Char"/>
    <w:pPr>
      <w:jc w:val="center"/>
    </w:pPr>
    <w:rPr>
      <w:b/>
      <w:bCs/>
      <w:sz w:val="28"/>
      <w:szCs w:val="24"/>
      <w:lang w:val="en-GB"/>
    </w:rPr>
  </w:style>
  <w:style w:type="paragraph" w:styleId="BodyText3">
    <w:name w:val="Body Text 3"/>
    <w:basedOn w:val="Normal"/>
    <w:link w:val="BodyText3Char"/>
    <w:rPr>
      <w:sz w:val="28"/>
    </w:rPr>
  </w:style>
  <w:style w:type="paragraph" w:styleId="BalloonText">
    <w:name w:val="Balloon Text"/>
    <w:basedOn w:val="Normal"/>
    <w:semiHidden/>
    <w:rsid w:val="000F4F21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rsid w:val="009C6048"/>
    <w:rPr>
      <w:sz w:val="28"/>
    </w:rPr>
  </w:style>
  <w:style w:type="paragraph" w:styleId="Header">
    <w:name w:val="header"/>
    <w:basedOn w:val="Normal"/>
    <w:link w:val="HeaderChar"/>
    <w:rsid w:val="007B70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B703D"/>
  </w:style>
  <w:style w:type="paragraph" w:styleId="Footer">
    <w:name w:val="footer"/>
    <w:basedOn w:val="Normal"/>
    <w:link w:val="FooterChar"/>
    <w:uiPriority w:val="99"/>
    <w:rsid w:val="007B70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03D"/>
  </w:style>
  <w:style w:type="character" w:customStyle="1" w:styleId="BodyText2Char">
    <w:name w:val="Body Text 2 Char"/>
    <w:link w:val="BodyText2"/>
    <w:rsid w:val="002F24A1"/>
    <w:rPr>
      <w:b/>
      <w:bCs/>
      <w:sz w:val="28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F342B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jpeg"/><Relationship Id="rId21" Type="http://schemas.openxmlformats.org/officeDocument/2006/relationships/image" Target="media/image6.jpeg"/><Relationship Id="rId42" Type="http://schemas.openxmlformats.org/officeDocument/2006/relationships/image" Target="media/image27.jpeg"/><Relationship Id="rId47" Type="http://schemas.openxmlformats.org/officeDocument/2006/relationships/image" Target="media/image32.jpeg"/><Relationship Id="rId63" Type="http://schemas.openxmlformats.org/officeDocument/2006/relationships/image" Target="media/image48.jpeg"/><Relationship Id="rId68" Type="http://schemas.openxmlformats.org/officeDocument/2006/relationships/fontTable" Target="fontTable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image" Target="media/image1.jpeg"/><Relationship Id="rId29" Type="http://schemas.openxmlformats.org/officeDocument/2006/relationships/image" Target="media/image14.jpeg"/><Relationship Id="rId11" Type="http://schemas.microsoft.com/office/2007/relationships/stylesWithEffects" Target="stylesWithEffects.xml"/><Relationship Id="rId24" Type="http://schemas.openxmlformats.org/officeDocument/2006/relationships/image" Target="media/image9.jpeg"/><Relationship Id="rId32" Type="http://schemas.openxmlformats.org/officeDocument/2006/relationships/image" Target="media/image17.jpeg"/><Relationship Id="rId37" Type="http://schemas.openxmlformats.org/officeDocument/2006/relationships/image" Target="media/image22.jpeg"/><Relationship Id="rId40" Type="http://schemas.openxmlformats.org/officeDocument/2006/relationships/image" Target="media/image25.jpeg"/><Relationship Id="rId45" Type="http://schemas.openxmlformats.org/officeDocument/2006/relationships/image" Target="media/image30.jpeg"/><Relationship Id="rId53" Type="http://schemas.openxmlformats.org/officeDocument/2006/relationships/image" Target="media/image38.jpeg"/><Relationship Id="rId58" Type="http://schemas.openxmlformats.org/officeDocument/2006/relationships/image" Target="media/image43.jpeg"/><Relationship Id="rId66" Type="http://schemas.openxmlformats.org/officeDocument/2006/relationships/header" Target="header1.xml"/><Relationship Id="rId5" Type="http://schemas.openxmlformats.org/officeDocument/2006/relationships/customXml" Target="../customXml/item5.xml"/><Relationship Id="rId61" Type="http://schemas.openxmlformats.org/officeDocument/2006/relationships/image" Target="media/image46.jpeg"/><Relationship Id="rId19" Type="http://schemas.openxmlformats.org/officeDocument/2006/relationships/image" Target="media/image4.jpeg"/><Relationship Id="rId14" Type="http://schemas.openxmlformats.org/officeDocument/2006/relationships/footnotes" Target="footnotes.xml"/><Relationship Id="rId22" Type="http://schemas.openxmlformats.org/officeDocument/2006/relationships/image" Target="media/image7.jpeg"/><Relationship Id="rId27" Type="http://schemas.openxmlformats.org/officeDocument/2006/relationships/image" Target="media/image12.jpeg"/><Relationship Id="rId30" Type="http://schemas.openxmlformats.org/officeDocument/2006/relationships/image" Target="media/image15.jpeg"/><Relationship Id="rId35" Type="http://schemas.openxmlformats.org/officeDocument/2006/relationships/image" Target="media/image20.jpeg"/><Relationship Id="rId43" Type="http://schemas.openxmlformats.org/officeDocument/2006/relationships/image" Target="media/image28.jpeg"/><Relationship Id="rId48" Type="http://schemas.openxmlformats.org/officeDocument/2006/relationships/image" Target="media/image33.jpeg"/><Relationship Id="rId56" Type="http://schemas.openxmlformats.org/officeDocument/2006/relationships/image" Target="media/image41.jpeg"/><Relationship Id="rId64" Type="http://schemas.openxmlformats.org/officeDocument/2006/relationships/image" Target="media/image49.jpeg"/><Relationship Id="rId69" Type="http://schemas.openxmlformats.org/officeDocument/2006/relationships/theme" Target="theme/theme1.xml"/><Relationship Id="rId8" Type="http://schemas.openxmlformats.org/officeDocument/2006/relationships/customXml" Target="../customXml/item8.xml"/><Relationship Id="rId51" Type="http://schemas.openxmlformats.org/officeDocument/2006/relationships/image" Target="media/image36.jpeg"/><Relationship Id="rId3" Type="http://schemas.openxmlformats.org/officeDocument/2006/relationships/customXml" Target="../customXml/item3.xml"/><Relationship Id="rId12" Type="http://schemas.openxmlformats.org/officeDocument/2006/relationships/settings" Target="settings.xml"/><Relationship Id="rId17" Type="http://schemas.openxmlformats.org/officeDocument/2006/relationships/image" Target="media/image2.jpeg"/><Relationship Id="rId25" Type="http://schemas.openxmlformats.org/officeDocument/2006/relationships/image" Target="media/image10.jpeg"/><Relationship Id="rId33" Type="http://schemas.openxmlformats.org/officeDocument/2006/relationships/image" Target="media/image18.jpeg"/><Relationship Id="rId38" Type="http://schemas.openxmlformats.org/officeDocument/2006/relationships/image" Target="media/image23.jpeg"/><Relationship Id="rId46" Type="http://schemas.openxmlformats.org/officeDocument/2006/relationships/image" Target="media/image31.jpeg"/><Relationship Id="rId59" Type="http://schemas.openxmlformats.org/officeDocument/2006/relationships/image" Target="media/image44.jpeg"/><Relationship Id="rId67" Type="http://schemas.openxmlformats.org/officeDocument/2006/relationships/footer" Target="footer1.xml"/><Relationship Id="rId20" Type="http://schemas.openxmlformats.org/officeDocument/2006/relationships/image" Target="media/image5.jpeg"/><Relationship Id="rId41" Type="http://schemas.openxmlformats.org/officeDocument/2006/relationships/image" Target="media/image26.jpeg"/><Relationship Id="rId54" Type="http://schemas.openxmlformats.org/officeDocument/2006/relationships/image" Target="media/image39.jpeg"/><Relationship Id="rId62" Type="http://schemas.openxmlformats.org/officeDocument/2006/relationships/image" Target="media/image47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endnotes" Target="endnotes.xml"/><Relationship Id="rId23" Type="http://schemas.openxmlformats.org/officeDocument/2006/relationships/image" Target="media/image8.jpeg"/><Relationship Id="rId28" Type="http://schemas.openxmlformats.org/officeDocument/2006/relationships/image" Target="media/image13.jpeg"/><Relationship Id="rId36" Type="http://schemas.openxmlformats.org/officeDocument/2006/relationships/image" Target="media/image21.jpeg"/><Relationship Id="rId49" Type="http://schemas.openxmlformats.org/officeDocument/2006/relationships/image" Target="media/image34.jpeg"/><Relationship Id="rId57" Type="http://schemas.openxmlformats.org/officeDocument/2006/relationships/image" Target="media/image42.jpeg"/><Relationship Id="rId10" Type="http://schemas.openxmlformats.org/officeDocument/2006/relationships/styles" Target="styles.xml"/><Relationship Id="rId31" Type="http://schemas.openxmlformats.org/officeDocument/2006/relationships/image" Target="media/image16.jpeg"/><Relationship Id="rId44" Type="http://schemas.openxmlformats.org/officeDocument/2006/relationships/image" Target="media/image29.jpeg"/><Relationship Id="rId52" Type="http://schemas.openxmlformats.org/officeDocument/2006/relationships/image" Target="media/image37.jpeg"/><Relationship Id="rId60" Type="http://schemas.openxmlformats.org/officeDocument/2006/relationships/image" Target="media/image45.jpeg"/><Relationship Id="rId65" Type="http://schemas.openxmlformats.org/officeDocument/2006/relationships/image" Target="media/image50.jpeg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3" Type="http://schemas.openxmlformats.org/officeDocument/2006/relationships/webSettings" Target="webSettings.xml"/><Relationship Id="rId18" Type="http://schemas.openxmlformats.org/officeDocument/2006/relationships/image" Target="media/image3.jpeg"/><Relationship Id="rId39" Type="http://schemas.openxmlformats.org/officeDocument/2006/relationships/image" Target="media/image24.jpeg"/><Relationship Id="rId34" Type="http://schemas.openxmlformats.org/officeDocument/2006/relationships/image" Target="media/image19.jpeg"/><Relationship Id="rId50" Type="http://schemas.openxmlformats.org/officeDocument/2006/relationships/image" Target="media/image35.jpeg"/><Relationship Id="rId55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E95F74F638434283F84B26106AB5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i_x0020_i_x0020_aktit xmlns="0e656187-b300-4fb0-8bf4-3a50f872073c" xsi:nil="true"/>
    <Nr_x002e__x0020_FZ xmlns="0e656187-b300-4fb0-8bf4-3a50f872073c" xsi:nil="true"/>
    <Nr_x002e__x0020_akti xmlns="0e656187-b300-4fb0-8bf4-3a50f872073c">383</Nr_x002e__x0020_akti>
    <Institucion_x0020_Pergjegjes xmlns="0e656187-b300-4fb0-8bf4-3a50f872073c">http://qbz.gov.al/resource/authority/legal-institution/24|keshilli-i-ministrave</Institucion_x0020_Pergjegjes>
    <P_x00eb_rshkrimi xmlns="0e656187-b300-4fb0-8bf4-3a50f872073c" xsi:nil="true"/>
    <Data_x0020_e_x0020_FZ xmlns="0e656187-b300-4fb0-8bf4-3a50f872073c" xsi:nil="true"/>
    <Date_x0020_protokolli xmlns="0e656187-b300-4fb0-8bf4-3a50f872073c">2022-06-06T20:00:00+00:00</Date_x0020_protokolli>
    <URL xmlns="0e656187-b300-4fb0-8bf4-3a50f872073c" xsi:nil="true"/>
    <Dekretuar xmlns="0e656187-b300-4fb0-8bf4-3a50f872073c">false</Dekretuar>
    <Data xmlns="0e656187-b300-4fb0-8bf4-3a50f872073c">2022-05-31T20:00:00+00:00</Data>
    <Date_x0020_publikimi xmlns="0e656187-b300-4fb0-8bf4-3a50f872073c" xsi:nil="true"/>
    <Titulli xmlns="0e656187-b300-4fb0-8bf4-3a50f872073c">Për kalimin në pergjegjësi administrimi të Ministrisë së Infrastrukturës dhe Energjisë, për Drejtorinë e Përgjithshme të Shërbimeve të Transportit Rrugor, të disa pasurive , në zonat kadastrale 8527, 8522 dhe 3445, Elbasan</Titulli>
    <Eligible_x0020_To_x0020_Select xmlns="0e656187-b300-4fb0-8bf4-3a50f872073c">true</Eligible_x0020_To_x0020_Select>
    <Nr_x002e__x0020_prot_x0020_QBZ xmlns="0e656187-b300-4fb0-8bf4-3a50f872073c">929</Nr_x002e__x0020_prot_x0020_QBZ>
    <Lloji_x0020_i_x0020_aktit xmlns="0e656187-b300-4fb0-8bf4-3a50f872073c">Akt bazë</Lloji_x0020_i_x0020_aktit>
    <Akte_x0020_ekstra xmlns="0e656187-b300-4fb0-8bf4-3a50f872073c">false</Akte_x0020_ekstra>
    <Nr_x002e__x0020_protokolli_x0020_i_x0020_aktit xmlns="0e656187-b300-4fb0-8bf4-3a50f872073c">3117/1</Nr_x002e__x0020_protokolli_x0020_i_x0020_aktit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FB259-50A6-412B-A42C-1DF57B7610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99CE20-764D-4BDE-B46F-74A46AC4B61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F39A625-7ABE-4A46-ABD1-F1CA89BD33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450F20-D9F4-4EE9-8360-128A3DFE728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3F545CFE-76AF-4A41-A09D-79709437D646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D7C79CE-7763-4F5B-A099-1CF7FC4AFEC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981823A-DDE6-4D6C-BC51-546BF15E35FD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CA181493-3921-4732-9E20-EFA5EEC4B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pergjegjësi administrimi të Ministrisë së Infrastrukturës dhe Energjisë, për Drejtorinë e Përgjithshme të Shërbimeve të Transportit Rrugor, të disa pasurive , në zonat kadastrale 8527, 8522 dhe 3445, Elbasan</vt:lpstr>
    </vt:vector>
  </TitlesOfParts>
  <Company>EKB</Company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pergjegjësi administrimi të Ministrisë së Infrastrukturës dhe Energjisë, për Drejtorinë e Përgjithshme të Shërbimeve të Transportit Rrugor, të disa pasurive , në zonat kadastrale 8527, 8522 dhe 3445, Elbasan</dc:title>
  <dc:creator>ergys</dc:creator>
  <cp:lastModifiedBy>Marsela Xhepa</cp:lastModifiedBy>
  <cp:revision>2</cp:revision>
  <cp:lastPrinted>2022-06-02T09:55:00Z</cp:lastPrinted>
  <dcterms:created xsi:type="dcterms:W3CDTF">2024-04-08T11:56:00Z</dcterms:created>
  <dcterms:modified xsi:type="dcterms:W3CDTF">2024-04-08T11:56:00Z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 final, i ripunuar</vt:lpwstr>
  </property>
  <property fmtid="{D5CDD505-2E9C-101B-9397-08002B2CF9AE}" pid="3" name="DocumentTypeId">
    <vt:lpwstr>1</vt:lpwstr>
  </property>
  <property fmtid="{D5CDD505-2E9C-101B-9397-08002B2CF9AE}" pid="4" name="TemplateUrl">
    <vt:lpwstr/>
  </property>
  <property fmtid="{D5CDD505-2E9C-101B-9397-08002B2CF9AE}" pid="5" name="ProtocolNumberIn">
    <vt:lpwstr/>
  </property>
  <property fmtid="{D5CDD505-2E9C-101B-9397-08002B2CF9AE}" pid="6" name="ProtocolNumberOut">
    <vt:lpwstr/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</Properties>
</file>