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F58EB" w14:textId="58758D1F" w:rsidR="0087378C" w:rsidRPr="00004FA8" w:rsidRDefault="0087378C" w:rsidP="0087378C">
      <w:pPr>
        <w:adjustRightInd w:val="0"/>
        <w:ind w:firstLine="284"/>
        <w:jc w:val="center"/>
        <w:rPr>
          <w:rFonts w:ascii="Garamond" w:eastAsiaTheme="minorHAnsi" w:hAnsi="Garamond"/>
          <w:b/>
          <w:bCs/>
          <w:caps/>
          <w:color w:val="000000"/>
          <w:sz w:val="24"/>
          <w:szCs w:val="24"/>
          <w:lang w:val="sq-AL"/>
        </w:rPr>
      </w:pPr>
      <w:r w:rsidRPr="00004FA8">
        <w:rPr>
          <w:rFonts w:ascii="Garamond" w:eastAsiaTheme="minorHAnsi" w:hAnsi="Garamond"/>
          <w:b/>
          <w:bCs/>
          <w:caps/>
          <w:color w:val="000000"/>
          <w:sz w:val="24"/>
          <w:szCs w:val="24"/>
          <w:lang w:val="sq-AL"/>
        </w:rPr>
        <w:t>Vendim</w:t>
      </w:r>
    </w:p>
    <w:p w14:paraId="0D9D007F" w14:textId="7EAF3FEE" w:rsidR="0087378C" w:rsidRPr="00004FA8" w:rsidRDefault="0087378C" w:rsidP="0087378C">
      <w:pPr>
        <w:adjustRightInd w:val="0"/>
        <w:ind w:firstLine="284"/>
        <w:jc w:val="center"/>
        <w:rPr>
          <w:rFonts w:ascii="Garamond" w:eastAsiaTheme="minorHAnsi" w:hAnsi="Garamond"/>
          <w:b/>
          <w:bCs/>
          <w:color w:val="000000"/>
          <w:sz w:val="24"/>
          <w:szCs w:val="24"/>
          <w:lang w:val="sq-AL"/>
        </w:rPr>
      </w:pPr>
      <w:r w:rsidRPr="00004FA8">
        <w:rPr>
          <w:rFonts w:ascii="Garamond" w:eastAsiaTheme="minorHAnsi" w:hAnsi="Garamond"/>
          <w:b/>
          <w:bCs/>
          <w:color w:val="000000"/>
          <w:sz w:val="24"/>
          <w:szCs w:val="24"/>
          <w:lang w:val="sq-AL"/>
        </w:rPr>
        <w:t>Nr. 394, datë 9.6.2022</w:t>
      </w:r>
    </w:p>
    <w:p w14:paraId="5B28C5F4" w14:textId="77777777" w:rsidR="0087378C" w:rsidRPr="00004FA8" w:rsidRDefault="0087378C" w:rsidP="0087378C">
      <w:pPr>
        <w:adjustRightInd w:val="0"/>
        <w:ind w:firstLine="284"/>
        <w:jc w:val="both"/>
        <w:rPr>
          <w:rFonts w:ascii="Garamond" w:eastAsiaTheme="minorHAnsi" w:hAnsi="Garamond"/>
          <w:color w:val="000000"/>
          <w:sz w:val="24"/>
          <w:szCs w:val="24"/>
          <w:lang w:val="sq-AL"/>
        </w:rPr>
      </w:pPr>
    </w:p>
    <w:p w14:paraId="14B4C22F" w14:textId="6CD34681" w:rsidR="0087378C" w:rsidRPr="00004FA8" w:rsidRDefault="0087378C" w:rsidP="0061586A">
      <w:pPr>
        <w:adjustRightInd w:val="0"/>
        <w:jc w:val="center"/>
        <w:rPr>
          <w:rFonts w:ascii="Garamond" w:eastAsiaTheme="minorHAnsi" w:hAnsi="Garamond"/>
          <w:b/>
          <w:bCs/>
          <w:color w:val="000000"/>
          <w:sz w:val="24"/>
          <w:szCs w:val="24"/>
          <w:lang w:val="sq-AL"/>
        </w:rPr>
      </w:pPr>
      <w:r w:rsidRPr="00004FA8">
        <w:rPr>
          <w:rFonts w:ascii="Garamond" w:eastAsiaTheme="minorHAnsi" w:hAnsi="Garamond"/>
          <w:b/>
          <w:bCs/>
          <w:color w:val="000000"/>
          <w:sz w:val="24"/>
          <w:szCs w:val="24"/>
          <w:lang w:val="sq-AL"/>
        </w:rPr>
        <w:t>PËR DHËNIEN E MIRATIMIT PËR LIDHJEN E KONTRATËS SË QIRASË ME TARIFËN 1 EURO/KONTRATA, NDËRMJET BASHKISË MALIQ, SI QIRADHËNËS, DHE SHOQËRISË “ROZAFA” SHPK, SI QIRAMARRËS,  PËR PASURITË E “KOMBINATIT TË SHEQERIT” SHA, MALIQ</w:t>
      </w:r>
    </w:p>
    <w:p w14:paraId="758A53D2" w14:textId="77777777" w:rsidR="0087378C" w:rsidRPr="00004FA8" w:rsidRDefault="0087378C" w:rsidP="0087378C">
      <w:pPr>
        <w:adjustRightInd w:val="0"/>
        <w:ind w:firstLine="284"/>
        <w:jc w:val="both"/>
        <w:rPr>
          <w:rFonts w:ascii="Garamond" w:eastAsiaTheme="minorHAnsi" w:hAnsi="Garamond"/>
          <w:color w:val="000000"/>
          <w:sz w:val="24"/>
          <w:szCs w:val="24"/>
          <w:lang w:val="sq-AL"/>
        </w:rPr>
      </w:pPr>
    </w:p>
    <w:p w14:paraId="56BE9BD2" w14:textId="6537F532" w:rsidR="0087378C" w:rsidRPr="00004FA8" w:rsidRDefault="0087378C" w:rsidP="0087378C">
      <w:pPr>
        <w:adjustRightInd w:val="0"/>
        <w:ind w:firstLine="284"/>
        <w:jc w:val="both"/>
        <w:rPr>
          <w:rFonts w:ascii="Garamond" w:eastAsiaTheme="minorHAnsi" w:hAnsi="Garamond"/>
          <w:color w:val="000000"/>
          <w:sz w:val="24"/>
          <w:szCs w:val="24"/>
          <w:lang w:val="sq-AL"/>
        </w:rPr>
      </w:pPr>
      <w:r w:rsidRPr="00004FA8">
        <w:rPr>
          <w:rFonts w:ascii="Garamond" w:eastAsiaTheme="minorHAnsi" w:hAnsi="Garamond"/>
          <w:color w:val="000000"/>
          <w:sz w:val="24"/>
          <w:szCs w:val="24"/>
          <w:lang w:val="sq-AL"/>
        </w:rPr>
        <w:t>Në mbështetje të nenit 100 të Kushtetutës, të aktit normativ nr.</w:t>
      </w:r>
      <w:r w:rsidR="00CA1EFA">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CA1EFA">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9967, datë 24.7.2008, të ndryshuar, dhe në vijim të vendimit nr.</w:t>
      </w:r>
      <w:r w:rsidR="00004FA8">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54, datë 5.2.2014, të Këshillit të Ministrave, “Për përcaktimin e kritereve, të procedurës e të mënyrës së dhënies me qira, enfiteozë apo kontratave të tjera të pasurisë shtetërore”, të ndryshuar, me propozimin e ministrit të Financave dhe Ekonomisë, Këshilli i Ministrave</w:t>
      </w:r>
    </w:p>
    <w:p w14:paraId="696C9CEE" w14:textId="77777777" w:rsidR="0087378C" w:rsidRPr="00004FA8" w:rsidRDefault="0087378C" w:rsidP="0087378C">
      <w:pPr>
        <w:adjustRightInd w:val="0"/>
        <w:ind w:firstLine="284"/>
        <w:jc w:val="both"/>
        <w:rPr>
          <w:rFonts w:ascii="Garamond" w:eastAsiaTheme="minorHAnsi" w:hAnsi="Garamond"/>
          <w:color w:val="000000"/>
          <w:sz w:val="24"/>
          <w:szCs w:val="24"/>
          <w:lang w:val="sq-AL"/>
        </w:rPr>
      </w:pPr>
    </w:p>
    <w:p w14:paraId="0C4C42E9" w14:textId="5FEFD7EC" w:rsidR="0087378C" w:rsidRPr="00004FA8" w:rsidRDefault="0087378C" w:rsidP="0087378C">
      <w:pPr>
        <w:adjustRightInd w:val="0"/>
        <w:ind w:firstLine="284"/>
        <w:jc w:val="center"/>
        <w:rPr>
          <w:rFonts w:ascii="Garamond" w:eastAsiaTheme="minorHAnsi" w:hAnsi="Garamond"/>
          <w:bCs/>
          <w:color w:val="000000"/>
          <w:sz w:val="24"/>
          <w:szCs w:val="24"/>
          <w:lang w:val="sq-AL"/>
        </w:rPr>
      </w:pPr>
      <w:r w:rsidRPr="00004FA8">
        <w:rPr>
          <w:rFonts w:ascii="Garamond" w:eastAsiaTheme="minorHAnsi" w:hAnsi="Garamond"/>
          <w:bCs/>
          <w:color w:val="000000"/>
          <w:sz w:val="24"/>
          <w:szCs w:val="24"/>
          <w:lang w:val="sq-AL"/>
        </w:rPr>
        <w:t>VENDOSI:</w:t>
      </w:r>
    </w:p>
    <w:p w14:paraId="404904FA" w14:textId="77777777" w:rsidR="0087378C" w:rsidRPr="00004FA8" w:rsidRDefault="0087378C" w:rsidP="0087378C">
      <w:pPr>
        <w:adjustRightInd w:val="0"/>
        <w:ind w:firstLine="284"/>
        <w:jc w:val="both"/>
        <w:rPr>
          <w:rFonts w:ascii="Garamond" w:eastAsiaTheme="minorHAnsi" w:hAnsi="Garamond"/>
          <w:b/>
          <w:bCs/>
          <w:color w:val="000000"/>
          <w:sz w:val="24"/>
          <w:szCs w:val="24"/>
          <w:u w:val="single"/>
          <w:lang w:val="sq-AL"/>
        </w:rPr>
      </w:pPr>
    </w:p>
    <w:p w14:paraId="4C50B9CB" w14:textId="667784CB" w:rsidR="0087378C" w:rsidRPr="00004FA8" w:rsidRDefault="0087378C" w:rsidP="0087378C">
      <w:pPr>
        <w:adjustRightInd w:val="0"/>
        <w:ind w:firstLine="284"/>
        <w:jc w:val="both"/>
        <w:rPr>
          <w:rFonts w:ascii="Garamond" w:eastAsiaTheme="minorHAnsi" w:hAnsi="Garamond"/>
          <w:color w:val="000000"/>
          <w:sz w:val="24"/>
          <w:szCs w:val="24"/>
          <w:lang w:val="sq-AL"/>
        </w:rPr>
      </w:pPr>
      <w:r w:rsidRPr="00004FA8">
        <w:rPr>
          <w:rFonts w:ascii="Garamond" w:eastAsiaTheme="minorHAnsi" w:hAnsi="Garamond"/>
          <w:color w:val="000000"/>
          <w:sz w:val="24"/>
          <w:szCs w:val="24"/>
          <w:lang w:val="sq-AL"/>
        </w:rPr>
        <w:t>1. Dhënien e miratimit për lidhjen e kontratës së qirasë me tarifën   1 euro/kontrata, ndërmjet Bashkisë Maliq, si qiradhënës, dhe shoqërisë “Rozafa” sh.p.k., si qiramarrës,  për pasuritë e “Kombinatit të Sheqerit” sh.a., Maliq, të llojit ndërtesë, me nr.</w:t>
      </w:r>
      <w:r w:rsidR="00004FA8">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1/250, me sipërfaqe 1 165.5 m</w:t>
      </w:r>
      <w:r w:rsidRPr="00004FA8">
        <w:rPr>
          <w:rFonts w:ascii="Garamond" w:eastAsiaTheme="minorHAnsi" w:hAnsi="Garamond"/>
          <w:color w:val="000000"/>
          <w:sz w:val="24"/>
          <w:szCs w:val="24"/>
          <w:vertAlign w:val="superscript"/>
          <w:lang w:val="sq-AL"/>
        </w:rPr>
        <w:t>2</w:t>
      </w:r>
      <w:r w:rsidRPr="00004FA8">
        <w:rPr>
          <w:rFonts w:ascii="Garamond" w:eastAsiaTheme="minorHAnsi" w:hAnsi="Garamond"/>
          <w:color w:val="000000"/>
          <w:sz w:val="24"/>
          <w:szCs w:val="24"/>
          <w:lang w:val="sq-AL"/>
        </w:rPr>
        <w:t>, me nr.</w:t>
      </w:r>
      <w:r w:rsidR="00004FA8">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1/231, me sipërfaqe 1 410 m</w:t>
      </w:r>
      <w:r w:rsidRPr="00004FA8">
        <w:rPr>
          <w:rFonts w:ascii="Garamond" w:eastAsiaTheme="minorHAnsi" w:hAnsi="Garamond"/>
          <w:color w:val="000000"/>
          <w:sz w:val="24"/>
          <w:szCs w:val="24"/>
          <w:vertAlign w:val="superscript"/>
          <w:lang w:val="sq-AL"/>
        </w:rPr>
        <w:t>2</w:t>
      </w:r>
      <w:r w:rsidRPr="00004FA8">
        <w:rPr>
          <w:rFonts w:ascii="Garamond" w:eastAsiaTheme="minorHAnsi" w:hAnsi="Garamond"/>
          <w:color w:val="000000"/>
          <w:sz w:val="24"/>
          <w:szCs w:val="24"/>
          <w:lang w:val="sq-AL"/>
        </w:rPr>
        <w:t>, me nr.</w:t>
      </w:r>
      <w:r w:rsidR="00004FA8">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1/248, me sipërfaqe 290.6 m</w:t>
      </w:r>
      <w:r w:rsidRPr="00004FA8">
        <w:rPr>
          <w:rFonts w:ascii="Garamond" w:eastAsiaTheme="minorHAnsi" w:hAnsi="Garamond"/>
          <w:color w:val="000000"/>
          <w:sz w:val="24"/>
          <w:szCs w:val="24"/>
          <w:vertAlign w:val="superscript"/>
          <w:lang w:val="sq-AL"/>
        </w:rPr>
        <w:t>2</w:t>
      </w:r>
      <w:r w:rsidRPr="00004FA8">
        <w:rPr>
          <w:rFonts w:ascii="Garamond" w:eastAsiaTheme="minorHAnsi" w:hAnsi="Garamond"/>
          <w:color w:val="000000"/>
          <w:sz w:val="24"/>
          <w:szCs w:val="24"/>
          <w:lang w:val="sq-AL"/>
        </w:rPr>
        <w:t>, me nr.</w:t>
      </w:r>
      <w:r w:rsidR="00004FA8">
        <w:rPr>
          <w:rFonts w:ascii="Garamond" w:eastAsiaTheme="minorHAnsi" w:hAnsi="Garamond"/>
          <w:color w:val="000000"/>
          <w:sz w:val="24"/>
          <w:szCs w:val="24"/>
          <w:lang w:val="sq-AL"/>
        </w:rPr>
        <w:t xml:space="preserve"> </w:t>
      </w:r>
      <w:r w:rsidRPr="00004FA8">
        <w:rPr>
          <w:rFonts w:ascii="Garamond" w:eastAsiaTheme="minorHAnsi" w:hAnsi="Garamond"/>
          <w:color w:val="000000"/>
          <w:sz w:val="24"/>
          <w:szCs w:val="24"/>
          <w:lang w:val="sq-AL"/>
        </w:rPr>
        <w:t>1/237, me sipërfaqe 2 025 m</w:t>
      </w:r>
      <w:r w:rsidRPr="00004FA8">
        <w:rPr>
          <w:rFonts w:ascii="Garamond" w:eastAsiaTheme="minorHAnsi" w:hAnsi="Garamond"/>
          <w:color w:val="000000"/>
          <w:sz w:val="24"/>
          <w:szCs w:val="24"/>
          <w:vertAlign w:val="superscript"/>
          <w:lang w:val="sq-AL"/>
        </w:rPr>
        <w:t>2</w:t>
      </w:r>
      <w:r w:rsidRPr="00004FA8">
        <w:rPr>
          <w:rFonts w:ascii="Garamond" w:eastAsiaTheme="minorHAnsi" w:hAnsi="Garamond"/>
          <w:color w:val="000000"/>
          <w:sz w:val="24"/>
          <w:szCs w:val="24"/>
          <w:lang w:val="sq-AL"/>
        </w:rPr>
        <w:t>, në zonën kadastrale 2573, për një periudhë  20</w:t>
      </w:r>
      <w:r w:rsidR="00004FA8" w:rsidRPr="00004FA8">
        <w:rPr>
          <w:rFonts w:ascii="Garamond" w:eastAsiaTheme="minorHAnsi" w:hAnsi="Garamond"/>
          <w:color w:val="000000"/>
          <w:sz w:val="24"/>
          <w:szCs w:val="24"/>
          <w:lang w:val="sq-AL"/>
        </w:rPr>
        <w:t>-vjeçare</w:t>
      </w:r>
      <w:r w:rsidRPr="00004FA8">
        <w:rPr>
          <w:rFonts w:ascii="Garamond" w:eastAsiaTheme="minorHAnsi" w:hAnsi="Garamond"/>
          <w:color w:val="000000"/>
          <w:sz w:val="24"/>
          <w:szCs w:val="24"/>
          <w:lang w:val="sq-AL"/>
        </w:rPr>
        <w:t xml:space="preserve"> (njëzet</w:t>
      </w:r>
      <w:r w:rsidR="00004FA8" w:rsidRPr="00004FA8">
        <w:rPr>
          <w:rFonts w:ascii="Garamond" w:eastAsiaTheme="minorHAnsi" w:hAnsi="Garamond"/>
          <w:color w:val="000000"/>
          <w:sz w:val="24"/>
          <w:szCs w:val="24"/>
          <w:lang w:val="sq-AL"/>
        </w:rPr>
        <w:t>vjeçare</w:t>
      </w:r>
      <w:r w:rsidRPr="00004FA8">
        <w:rPr>
          <w:rFonts w:ascii="Garamond" w:eastAsiaTheme="minorHAnsi" w:hAnsi="Garamond"/>
          <w:color w:val="000000"/>
          <w:sz w:val="24"/>
          <w:szCs w:val="24"/>
          <w:lang w:val="sq-AL"/>
        </w:rPr>
        <w:t>), sipas planvendosjeve dhe tekstit të projektkontratës, që i bashkëlidhen këtij vendimi dhe janë pjesë përbërëse të tij.</w:t>
      </w:r>
    </w:p>
    <w:p w14:paraId="4FF48BD1" w14:textId="6629770D" w:rsidR="0087378C" w:rsidRPr="00004FA8" w:rsidRDefault="0087378C" w:rsidP="0087378C">
      <w:pPr>
        <w:adjustRightInd w:val="0"/>
        <w:ind w:firstLine="284"/>
        <w:jc w:val="both"/>
        <w:rPr>
          <w:rFonts w:ascii="Garamond" w:eastAsiaTheme="minorHAnsi" w:hAnsi="Garamond"/>
          <w:color w:val="000000"/>
          <w:sz w:val="24"/>
          <w:szCs w:val="24"/>
          <w:lang w:val="sq-AL"/>
        </w:rPr>
      </w:pPr>
      <w:r w:rsidRPr="00004FA8">
        <w:rPr>
          <w:rFonts w:ascii="Garamond" w:eastAsiaTheme="minorHAnsi" w:hAnsi="Garamond"/>
          <w:color w:val="000000"/>
          <w:sz w:val="24"/>
          <w:szCs w:val="24"/>
          <w:lang w:val="sq-AL"/>
        </w:rPr>
        <w:t xml:space="preserve">2. Ngarkohet Bashkia Maliq për zbatimin e këtij vendimi. </w:t>
      </w:r>
    </w:p>
    <w:p w14:paraId="1276AD81" w14:textId="6F1ABC08" w:rsidR="0087378C" w:rsidRPr="00004FA8" w:rsidRDefault="0087378C" w:rsidP="0087378C">
      <w:pPr>
        <w:tabs>
          <w:tab w:val="left" w:pos="540"/>
        </w:tabs>
        <w:adjustRightInd w:val="0"/>
        <w:ind w:firstLine="284"/>
        <w:jc w:val="both"/>
        <w:rPr>
          <w:rFonts w:ascii="Garamond" w:eastAsiaTheme="minorHAnsi" w:hAnsi="Garamond"/>
          <w:color w:val="000000"/>
          <w:sz w:val="24"/>
          <w:szCs w:val="24"/>
          <w:lang w:val="sq-AL"/>
        </w:rPr>
      </w:pPr>
      <w:r w:rsidRPr="00004FA8">
        <w:rPr>
          <w:rFonts w:ascii="Garamond" w:eastAsiaTheme="minorHAnsi" w:hAnsi="Garamond"/>
          <w:color w:val="000000"/>
          <w:sz w:val="24"/>
          <w:szCs w:val="24"/>
          <w:lang w:val="sq-AL"/>
        </w:rPr>
        <w:t>Ky vendim hyn në fuqi pas botimit në Fletoren Zyrtare.</w:t>
      </w:r>
    </w:p>
    <w:p w14:paraId="28273113" w14:textId="77777777" w:rsidR="0087378C" w:rsidRPr="00004FA8" w:rsidRDefault="0087378C" w:rsidP="0087378C">
      <w:pPr>
        <w:tabs>
          <w:tab w:val="num" w:pos="540"/>
        </w:tabs>
        <w:ind w:firstLine="284"/>
        <w:jc w:val="both"/>
        <w:rPr>
          <w:rFonts w:ascii="Garamond" w:hAnsi="Garamond"/>
          <w:sz w:val="24"/>
          <w:szCs w:val="24"/>
          <w:lang w:val="sq-AL"/>
        </w:rPr>
      </w:pPr>
    </w:p>
    <w:p w14:paraId="6B8CE00F" w14:textId="7367E12C" w:rsidR="0087378C" w:rsidRPr="00004FA8" w:rsidRDefault="0087378C" w:rsidP="0087378C">
      <w:pPr>
        <w:ind w:firstLine="284"/>
        <w:jc w:val="right"/>
        <w:rPr>
          <w:rFonts w:ascii="Garamond" w:hAnsi="Garamond"/>
          <w:sz w:val="24"/>
          <w:szCs w:val="24"/>
          <w:lang w:val="sq-AL"/>
        </w:rPr>
      </w:pPr>
      <w:r w:rsidRPr="00004FA8">
        <w:rPr>
          <w:rFonts w:ascii="Garamond" w:hAnsi="Garamond"/>
          <w:sz w:val="24"/>
          <w:szCs w:val="24"/>
          <w:lang w:val="sq-AL"/>
        </w:rPr>
        <w:t>KRYEMINISTËR</w:t>
      </w:r>
    </w:p>
    <w:p w14:paraId="167C8A99" w14:textId="3A776614" w:rsidR="0087378C" w:rsidRPr="00004FA8" w:rsidRDefault="0087378C" w:rsidP="0087378C">
      <w:pPr>
        <w:ind w:firstLine="284"/>
        <w:jc w:val="right"/>
        <w:rPr>
          <w:rFonts w:ascii="Garamond" w:hAnsi="Garamond"/>
          <w:b/>
          <w:sz w:val="24"/>
          <w:szCs w:val="24"/>
          <w:lang w:val="sq-AL"/>
        </w:rPr>
      </w:pPr>
      <w:r w:rsidRPr="00004FA8">
        <w:rPr>
          <w:rFonts w:ascii="Garamond" w:hAnsi="Garamond"/>
          <w:b/>
          <w:sz w:val="24"/>
          <w:szCs w:val="24"/>
          <w:lang w:val="sq-AL"/>
        </w:rPr>
        <w:t>Edi Rama</w:t>
      </w:r>
    </w:p>
    <w:p w14:paraId="42DDDFD5" w14:textId="77777777" w:rsidR="0087378C" w:rsidRPr="00004FA8" w:rsidRDefault="0087378C" w:rsidP="0087378C">
      <w:pPr>
        <w:ind w:firstLine="284"/>
        <w:jc w:val="right"/>
        <w:rPr>
          <w:rFonts w:ascii="Garamond" w:hAnsi="Garamond"/>
          <w:b/>
          <w:sz w:val="24"/>
          <w:szCs w:val="24"/>
          <w:lang w:val="sq-AL"/>
        </w:rPr>
      </w:pPr>
    </w:p>
    <w:p w14:paraId="0D425515" w14:textId="77777777" w:rsidR="0087378C" w:rsidRPr="00004FA8" w:rsidRDefault="0087378C" w:rsidP="0087378C">
      <w:pPr>
        <w:ind w:firstLine="284"/>
        <w:jc w:val="both"/>
        <w:rPr>
          <w:rFonts w:ascii="Garamond" w:hAnsi="Garamond"/>
          <w:b/>
          <w:sz w:val="24"/>
          <w:szCs w:val="24"/>
          <w:lang w:val="sq-AL"/>
        </w:rPr>
      </w:pPr>
    </w:p>
    <w:p w14:paraId="266ACEB3" w14:textId="77777777" w:rsidR="000541EF" w:rsidRPr="0061586A" w:rsidRDefault="000541EF" w:rsidP="0087378C">
      <w:pPr>
        <w:ind w:firstLine="284"/>
        <w:jc w:val="both"/>
        <w:rPr>
          <w:rFonts w:ascii="Garamond" w:hAnsi="Garamond"/>
          <w:b/>
          <w:szCs w:val="24"/>
          <w:lang w:val="sq-AL"/>
        </w:rPr>
      </w:pPr>
      <w:r w:rsidRPr="0061586A">
        <w:rPr>
          <w:rFonts w:ascii="Garamond" w:hAnsi="Garamond"/>
          <w:b/>
          <w:szCs w:val="24"/>
          <w:lang w:val="sq-AL"/>
        </w:rPr>
        <w:t>REPUBLIKA E SHQIPËRISË</w:t>
      </w:r>
    </w:p>
    <w:p w14:paraId="266ACEB4" w14:textId="77777777" w:rsidR="000541EF" w:rsidRPr="0061586A" w:rsidRDefault="000541EF" w:rsidP="0087378C">
      <w:pPr>
        <w:ind w:firstLine="284"/>
        <w:jc w:val="both"/>
        <w:rPr>
          <w:rFonts w:ascii="Garamond" w:hAnsi="Garamond"/>
          <w:b/>
          <w:szCs w:val="24"/>
          <w:lang w:val="sq-AL"/>
        </w:rPr>
      </w:pPr>
      <w:r w:rsidRPr="0061586A">
        <w:rPr>
          <w:rFonts w:ascii="Garamond" w:hAnsi="Garamond"/>
          <w:b/>
          <w:szCs w:val="24"/>
          <w:lang w:val="sq-AL"/>
        </w:rPr>
        <w:t>ZYRA E NOTERISË TIRANË</w:t>
      </w:r>
    </w:p>
    <w:p w14:paraId="266ACEB5" w14:textId="77777777" w:rsidR="000541EF" w:rsidRPr="0061586A" w:rsidRDefault="000541EF" w:rsidP="0087378C">
      <w:pPr>
        <w:ind w:firstLine="284"/>
        <w:jc w:val="both"/>
        <w:rPr>
          <w:rFonts w:ascii="Garamond" w:hAnsi="Garamond"/>
          <w:b/>
          <w:szCs w:val="24"/>
          <w:lang w:val="sq-AL"/>
        </w:rPr>
      </w:pPr>
      <w:r w:rsidRPr="0061586A">
        <w:rPr>
          <w:rFonts w:ascii="Garamond" w:hAnsi="Garamond"/>
          <w:b/>
          <w:szCs w:val="24"/>
          <w:lang w:val="sq-AL"/>
        </w:rPr>
        <w:t>Nr. ______ Rep.</w:t>
      </w:r>
    </w:p>
    <w:p w14:paraId="266ACEB6" w14:textId="77777777" w:rsidR="000541EF" w:rsidRPr="0061586A" w:rsidRDefault="000541EF" w:rsidP="0087378C">
      <w:pPr>
        <w:ind w:firstLine="284"/>
        <w:jc w:val="both"/>
        <w:rPr>
          <w:rFonts w:ascii="Garamond" w:hAnsi="Garamond"/>
          <w:b/>
          <w:szCs w:val="24"/>
          <w:lang w:val="sq-AL"/>
        </w:rPr>
      </w:pPr>
      <w:r w:rsidRPr="0061586A">
        <w:rPr>
          <w:rFonts w:ascii="Garamond" w:hAnsi="Garamond"/>
          <w:b/>
          <w:szCs w:val="24"/>
          <w:lang w:val="sq-AL"/>
        </w:rPr>
        <w:t>Nr. ______ Kol.</w:t>
      </w:r>
    </w:p>
    <w:p w14:paraId="266ACEB7" w14:textId="77777777" w:rsidR="000541EF" w:rsidRPr="0061586A" w:rsidRDefault="000541EF" w:rsidP="0087378C">
      <w:pPr>
        <w:ind w:firstLine="284"/>
        <w:jc w:val="both"/>
        <w:rPr>
          <w:rFonts w:ascii="Garamond" w:hAnsi="Garamond"/>
          <w:b/>
          <w:szCs w:val="24"/>
          <w:lang w:val="sq-AL"/>
        </w:rPr>
      </w:pPr>
    </w:p>
    <w:p w14:paraId="266ACEBA" w14:textId="77777777" w:rsidR="000541EF" w:rsidRPr="00004FA8" w:rsidRDefault="000541EF" w:rsidP="0087378C">
      <w:pPr>
        <w:ind w:firstLine="284"/>
        <w:jc w:val="center"/>
        <w:rPr>
          <w:rFonts w:ascii="Garamond" w:hAnsi="Garamond"/>
          <w:b/>
          <w:sz w:val="24"/>
          <w:szCs w:val="24"/>
          <w:lang w:val="sq-AL"/>
        </w:rPr>
      </w:pPr>
      <w:r w:rsidRPr="00004FA8">
        <w:rPr>
          <w:rFonts w:ascii="Garamond" w:hAnsi="Garamond"/>
          <w:b/>
          <w:sz w:val="24"/>
          <w:szCs w:val="24"/>
          <w:lang w:val="sq-AL"/>
        </w:rPr>
        <w:t>KONTRATË QIRAJE</w:t>
      </w:r>
    </w:p>
    <w:p w14:paraId="266ACEBC" w14:textId="77777777" w:rsidR="003225E4" w:rsidRPr="000064FE" w:rsidRDefault="000541EF" w:rsidP="0087378C">
      <w:pPr>
        <w:ind w:firstLine="284"/>
        <w:jc w:val="center"/>
        <w:rPr>
          <w:rFonts w:ascii="Garamond" w:hAnsi="Garamond"/>
          <w:i/>
          <w:sz w:val="24"/>
          <w:szCs w:val="24"/>
          <w:lang w:val="sq-AL"/>
        </w:rPr>
      </w:pPr>
      <w:r w:rsidRPr="000064FE">
        <w:rPr>
          <w:rFonts w:ascii="Garamond" w:hAnsi="Garamond"/>
          <w:i/>
          <w:sz w:val="24"/>
          <w:szCs w:val="24"/>
          <w:lang w:val="sq-AL"/>
        </w:rPr>
        <w:t>Me çmimin simbolik 1 euro/kontrata</w:t>
      </w:r>
    </w:p>
    <w:p w14:paraId="266ACEBE" w14:textId="77777777" w:rsidR="000541EF" w:rsidRPr="000064FE" w:rsidRDefault="000541EF" w:rsidP="0087378C">
      <w:pPr>
        <w:ind w:firstLine="284"/>
        <w:jc w:val="both"/>
        <w:rPr>
          <w:rFonts w:ascii="Garamond" w:hAnsi="Garamond"/>
          <w:i/>
          <w:sz w:val="24"/>
          <w:szCs w:val="24"/>
          <w:lang w:val="sq-AL"/>
        </w:rPr>
      </w:pPr>
    </w:p>
    <w:p w14:paraId="266ACEBF" w14:textId="2447B512" w:rsidR="008340D5"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Në </w:t>
      </w:r>
      <w:r w:rsidR="00E27F21" w:rsidRPr="00004FA8">
        <w:rPr>
          <w:rFonts w:ascii="Garamond" w:hAnsi="Garamond"/>
          <w:sz w:val="24"/>
          <w:szCs w:val="24"/>
          <w:lang w:val="sq-AL"/>
        </w:rPr>
        <w:t>Korç</w:t>
      </w:r>
      <w:r w:rsidR="00F92B3C" w:rsidRPr="00004FA8">
        <w:rPr>
          <w:rFonts w:ascii="Garamond" w:hAnsi="Garamond"/>
          <w:sz w:val="24"/>
          <w:szCs w:val="24"/>
          <w:lang w:val="sq-AL"/>
        </w:rPr>
        <w:t>ë</w:t>
      </w:r>
      <w:r w:rsidR="00A72C19" w:rsidRPr="00004FA8">
        <w:rPr>
          <w:rFonts w:ascii="Garamond" w:hAnsi="Garamond"/>
          <w:sz w:val="24"/>
          <w:szCs w:val="24"/>
          <w:lang w:val="sq-AL"/>
        </w:rPr>
        <w:t>, sot</w:t>
      </w:r>
      <w:r w:rsidR="008F14CD">
        <w:rPr>
          <w:rFonts w:ascii="Garamond" w:hAnsi="Garamond"/>
          <w:sz w:val="24"/>
          <w:szCs w:val="24"/>
          <w:lang w:val="sq-AL"/>
        </w:rPr>
        <w:t>,</w:t>
      </w:r>
      <w:r w:rsidRPr="00004FA8">
        <w:rPr>
          <w:rFonts w:ascii="Garamond" w:hAnsi="Garamond"/>
          <w:sz w:val="24"/>
          <w:szCs w:val="24"/>
          <w:lang w:val="sq-AL"/>
        </w:rPr>
        <w:t xml:space="preserve"> më datën ________, të muajit _________, të vitit 202</w:t>
      </w:r>
      <w:r w:rsidR="000541EF" w:rsidRPr="00004FA8">
        <w:rPr>
          <w:rFonts w:ascii="Garamond" w:hAnsi="Garamond"/>
          <w:sz w:val="24"/>
          <w:szCs w:val="24"/>
          <w:lang w:val="sq-AL"/>
        </w:rPr>
        <w:t>2</w:t>
      </w:r>
      <w:r w:rsidRPr="00004FA8">
        <w:rPr>
          <w:rFonts w:ascii="Garamond" w:hAnsi="Garamond"/>
          <w:sz w:val="24"/>
          <w:szCs w:val="24"/>
          <w:lang w:val="sq-AL"/>
        </w:rPr>
        <w:t xml:space="preserve"> (dy mijë e njëzet</w:t>
      </w:r>
      <w:r w:rsidR="00A72C19" w:rsidRPr="00004FA8">
        <w:rPr>
          <w:rFonts w:ascii="Garamond" w:hAnsi="Garamond"/>
          <w:sz w:val="24"/>
          <w:szCs w:val="24"/>
          <w:lang w:val="sq-AL"/>
        </w:rPr>
        <w:t xml:space="preserve"> </w:t>
      </w:r>
      <w:r w:rsidRPr="00004FA8">
        <w:rPr>
          <w:rFonts w:ascii="Garamond" w:hAnsi="Garamond"/>
          <w:sz w:val="24"/>
          <w:szCs w:val="24"/>
          <w:lang w:val="sq-AL"/>
        </w:rPr>
        <w:t>e</w:t>
      </w:r>
      <w:r w:rsidR="00A72C19" w:rsidRPr="00004FA8">
        <w:rPr>
          <w:rFonts w:ascii="Garamond" w:hAnsi="Garamond"/>
          <w:sz w:val="24"/>
          <w:szCs w:val="24"/>
          <w:lang w:val="sq-AL"/>
        </w:rPr>
        <w:t xml:space="preserve"> </w:t>
      </w:r>
      <w:r w:rsidR="000541EF" w:rsidRPr="00004FA8">
        <w:rPr>
          <w:rFonts w:ascii="Garamond" w:hAnsi="Garamond"/>
          <w:sz w:val="24"/>
          <w:szCs w:val="24"/>
          <w:lang w:val="sq-AL"/>
        </w:rPr>
        <w:t>dy</w:t>
      </w:r>
      <w:r w:rsidRPr="00004FA8">
        <w:rPr>
          <w:rFonts w:ascii="Garamond" w:hAnsi="Garamond"/>
          <w:sz w:val="24"/>
          <w:szCs w:val="24"/>
          <w:lang w:val="sq-AL"/>
        </w:rPr>
        <w:t xml:space="preserve">), u paraqitën para meje noterit___________________, palët kontraktuese si më poshtë vijon: </w:t>
      </w:r>
    </w:p>
    <w:p w14:paraId="266ACEC2" w14:textId="6BC30286" w:rsidR="008340D5" w:rsidRPr="00004FA8" w:rsidRDefault="00600F92" w:rsidP="0087378C">
      <w:pPr>
        <w:ind w:firstLine="284"/>
        <w:jc w:val="both"/>
        <w:rPr>
          <w:rFonts w:ascii="Garamond" w:hAnsi="Garamond"/>
          <w:sz w:val="24"/>
          <w:szCs w:val="24"/>
          <w:lang w:val="sq-AL"/>
        </w:rPr>
      </w:pPr>
      <w:r w:rsidRPr="00004FA8">
        <w:rPr>
          <w:rFonts w:ascii="Garamond" w:hAnsi="Garamond"/>
          <w:b/>
          <w:sz w:val="24"/>
          <w:szCs w:val="24"/>
          <w:lang w:val="sq-AL"/>
        </w:rPr>
        <w:t>Ba</w:t>
      </w:r>
      <w:r w:rsidR="008340D5" w:rsidRPr="00004FA8">
        <w:rPr>
          <w:rFonts w:ascii="Garamond" w:hAnsi="Garamond"/>
          <w:b/>
          <w:sz w:val="24"/>
          <w:szCs w:val="24"/>
          <w:lang w:val="sq-AL"/>
        </w:rPr>
        <w:t>shki</w:t>
      </w:r>
      <w:r w:rsidR="00A97E7D" w:rsidRPr="00004FA8">
        <w:rPr>
          <w:rFonts w:ascii="Garamond" w:hAnsi="Garamond"/>
          <w:b/>
          <w:sz w:val="24"/>
          <w:szCs w:val="24"/>
          <w:lang w:val="sq-AL"/>
        </w:rPr>
        <w:t>a</w:t>
      </w:r>
      <w:r w:rsidR="008340D5" w:rsidRPr="00004FA8">
        <w:rPr>
          <w:rFonts w:ascii="Garamond" w:hAnsi="Garamond"/>
          <w:b/>
          <w:sz w:val="24"/>
          <w:szCs w:val="24"/>
          <w:lang w:val="sq-AL"/>
        </w:rPr>
        <w:t xml:space="preserve"> Maliq,</w:t>
      </w:r>
      <w:r w:rsidR="0059388C" w:rsidRPr="00004FA8">
        <w:rPr>
          <w:rFonts w:ascii="Garamond" w:hAnsi="Garamond"/>
          <w:sz w:val="24"/>
          <w:szCs w:val="24"/>
          <w:lang w:val="sq-AL"/>
        </w:rPr>
        <w:t xml:space="preserve"> </w:t>
      </w:r>
      <w:r w:rsidR="00A97E7D" w:rsidRPr="00004FA8">
        <w:rPr>
          <w:rFonts w:ascii="Garamond" w:hAnsi="Garamond"/>
          <w:sz w:val="24"/>
          <w:szCs w:val="24"/>
          <w:lang w:val="sq-AL"/>
        </w:rPr>
        <w:t>regjistruar si person juridik n</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QKB  me num</w:t>
      </w:r>
      <w:r w:rsidR="00A72C19" w:rsidRPr="00004FA8">
        <w:rPr>
          <w:rFonts w:ascii="Garamond" w:hAnsi="Garamond"/>
          <w:sz w:val="24"/>
          <w:szCs w:val="24"/>
          <w:lang w:val="sq-AL"/>
        </w:rPr>
        <w:t>ë</w:t>
      </w:r>
      <w:r w:rsidR="00A97E7D" w:rsidRPr="00004FA8">
        <w:rPr>
          <w:rFonts w:ascii="Garamond" w:hAnsi="Garamond"/>
          <w:sz w:val="24"/>
          <w:szCs w:val="24"/>
          <w:lang w:val="sq-AL"/>
        </w:rPr>
        <w:t>r unik identifikimi t</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subjektit N</w:t>
      </w:r>
      <w:r w:rsidR="00A72C19" w:rsidRPr="00004FA8">
        <w:rPr>
          <w:rFonts w:ascii="Garamond" w:hAnsi="Garamond"/>
          <w:sz w:val="24"/>
          <w:szCs w:val="24"/>
          <w:lang w:val="sq-AL"/>
        </w:rPr>
        <w:t>UI</w:t>
      </w:r>
      <w:r w:rsidR="00A97E7D" w:rsidRPr="00004FA8">
        <w:rPr>
          <w:rFonts w:ascii="Garamond" w:hAnsi="Garamond"/>
          <w:sz w:val="24"/>
          <w:szCs w:val="24"/>
          <w:lang w:val="sq-AL"/>
        </w:rPr>
        <w:t>S _____________me seli n</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adres</w:t>
      </w:r>
      <w:r w:rsidR="00F92B3C" w:rsidRPr="00004FA8">
        <w:rPr>
          <w:rFonts w:ascii="Garamond" w:hAnsi="Garamond"/>
          <w:sz w:val="24"/>
          <w:szCs w:val="24"/>
          <w:lang w:val="sq-AL"/>
        </w:rPr>
        <w:t>ë</w:t>
      </w:r>
      <w:r w:rsidR="00A72C19" w:rsidRPr="00004FA8">
        <w:rPr>
          <w:rFonts w:ascii="Garamond" w:hAnsi="Garamond"/>
          <w:sz w:val="24"/>
          <w:szCs w:val="24"/>
          <w:lang w:val="sq-AL"/>
        </w:rPr>
        <w:t>n</w:t>
      </w:r>
      <w:r w:rsidR="00A97E7D" w:rsidRPr="00004FA8">
        <w:rPr>
          <w:rFonts w:ascii="Garamond" w:hAnsi="Garamond"/>
          <w:sz w:val="24"/>
          <w:szCs w:val="24"/>
          <w:lang w:val="sq-AL"/>
        </w:rPr>
        <w:t xml:space="preserve"> Maliq</w:t>
      </w:r>
      <w:r w:rsidR="00A72C19" w:rsidRPr="00004FA8">
        <w:rPr>
          <w:rFonts w:ascii="Garamond" w:hAnsi="Garamond"/>
          <w:sz w:val="24"/>
          <w:szCs w:val="24"/>
          <w:lang w:val="sq-AL"/>
        </w:rPr>
        <w:t>,</w:t>
      </w:r>
      <w:r w:rsidR="008340D5" w:rsidRPr="00004FA8">
        <w:rPr>
          <w:rFonts w:ascii="Garamond" w:hAnsi="Garamond"/>
          <w:sz w:val="24"/>
          <w:szCs w:val="24"/>
          <w:lang w:val="sq-AL"/>
        </w:rPr>
        <w:t xml:space="preserve"> </w:t>
      </w:r>
      <w:r w:rsidR="00A97E7D" w:rsidRPr="00004FA8">
        <w:rPr>
          <w:rFonts w:ascii="Garamond" w:hAnsi="Garamond"/>
          <w:sz w:val="24"/>
          <w:szCs w:val="24"/>
          <w:lang w:val="sq-AL"/>
        </w:rPr>
        <w:t>p</w:t>
      </w:r>
      <w:r w:rsidR="00F92B3C" w:rsidRPr="00004FA8">
        <w:rPr>
          <w:rFonts w:ascii="Garamond" w:hAnsi="Garamond"/>
          <w:sz w:val="24"/>
          <w:szCs w:val="24"/>
          <w:lang w:val="sq-AL"/>
        </w:rPr>
        <w:t>ë</w:t>
      </w:r>
      <w:r w:rsidR="00A97E7D" w:rsidRPr="00004FA8">
        <w:rPr>
          <w:rFonts w:ascii="Garamond" w:hAnsi="Garamond"/>
          <w:sz w:val="24"/>
          <w:szCs w:val="24"/>
          <w:lang w:val="sq-AL"/>
        </w:rPr>
        <w:t>rfaq</w:t>
      </w:r>
      <w:r w:rsidR="00F92B3C" w:rsidRPr="00004FA8">
        <w:rPr>
          <w:rFonts w:ascii="Garamond" w:hAnsi="Garamond"/>
          <w:sz w:val="24"/>
          <w:szCs w:val="24"/>
          <w:lang w:val="sq-AL"/>
        </w:rPr>
        <w:t>ë</w:t>
      </w:r>
      <w:r w:rsidR="00A72C19" w:rsidRPr="00004FA8">
        <w:rPr>
          <w:rFonts w:ascii="Garamond" w:hAnsi="Garamond"/>
          <w:sz w:val="24"/>
          <w:szCs w:val="24"/>
          <w:lang w:val="sq-AL"/>
        </w:rPr>
        <w:t>suar</w:t>
      </w:r>
      <w:r w:rsidR="00A97E7D" w:rsidRPr="00004FA8">
        <w:rPr>
          <w:rFonts w:ascii="Garamond" w:hAnsi="Garamond"/>
          <w:sz w:val="24"/>
          <w:szCs w:val="24"/>
          <w:lang w:val="sq-AL"/>
        </w:rPr>
        <w:t xml:space="preserve"> nga </w:t>
      </w:r>
      <w:r w:rsidR="0061586A">
        <w:rPr>
          <w:rFonts w:ascii="Garamond" w:hAnsi="Garamond"/>
          <w:sz w:val="24"/>
          <w:szCs w:val="24"/>
          <w:lang w:val="sq-AL"/>
        </w:rPr>
        <w:t>k</w:t>
      </w:r>
      <w:r w:rsidR="008340D5" w:rsidRPr="00004FA8">
        <w:rPr>
          <w:rFonts w:ascii="Garamond" w:hAnsi="Garamond"/>
          <w:sz w:val="24"/>
          <w:szCs w:val="24"/>
          <w:lang w:val="sq-AL"/>
        </w:rPr>
        <w:t>ryetari i Bashkis</w:t>
      </w:r>
      <w:r w:rsidR="00F92B3C" w:rsidRPr="00004FA8">
        <w:rPr>
          <w:rFonts w:ascii="Garamond" w:hAnsi="Garamond"/>
          <w:sz w:val="24"/>
          <w:szCs w:val="24"/>
          <w:lang w:val="sq-AL"/>
        </w:rPr>
        <w:t>ë</w:t>
      </w:r>
      <w:r w:rsidR="0061586A">
        <w:rPr>
          <w:rFonts w:ascii="Garamond" w:hAnsi="Garamond"/>
          <w:sz w:val="24"/>
          <w:szCs w:val="24"/>
          <w:lang w:val="sq-AL"/>
        </w:rPr>
        <w:t>,</w:t>
      </w:r>
      <w:r w:rsidR="008340D5" w:rsidRPr="00004FA8">
        <w:rPr>
          <w:rFonts w:ascii="Garamond" w:hAnsi="Garamond"/>
          <w:sz w:val="24"/>
          <w:szCs w:val="24"/>
          <w:lang w:val="sq-AL"/>
        </w:rPr>
        <w:t xml:space="preserve"> </w:t>
      </w:r>
      <w:r w:rsidR="0061586A">
        <w:rPr>
          <w:rFonts w:ascii="Garamond" w:hAnsi="Garamond"/>
          <w:sz w:val="24"/>
          <w:szCs w:val="24"/>
          <w:lang w:val="sq-AL"/>
        </w:rPr>
        <w:t>z</w:t>
      </w:r>
      <w:r w:rsidR="002247E2" w:rsidRPr="00004FA8">
        <w:rPr>
          <w:rFonts w:ascii="Garamond" w:hAnsi="Garamond"/>
          <w:sz w:val="24"/>
          <w:szCs w:val="24"/>
          <w:lang w:val="sq-AL"/>
        </w:rPr>
        <w:t>.</w:t>
      </w:r>
      <w:r w:rsidR="00A97E7D" w:rsidRPr="00004FA8">
        <w:rPr>
          <w:rFonts w:ascii="Garamond" w:hAnsi="Garamond"/>
          <w:sz w:val="24"/>
          <w:szCs w:val="24"/>
          <w:lang w:val="sq-AL"/>
        </w:rPr>
        <w:t>_____________, at</w:t>
      </w:r>
      <w:r w:rsidR="00F92B3C" w:rsidRPr="00004FA8">
        <w:rPr>
          <w:rFonts w:ascii="Garamond" w:hAnsi="Garamond"/>
          <w:sz w:val="24"/>
          <w:szCs w:val="24"/>
          <w:lang w:val="sq-AL"/>
        </w:rPr>
        <w:t>ë</w:t>
      </w:r>
      <w:r w:rsidR="00A97E7D" w:rsidRPr="00004FA8">
        <w:rPr>
          <w:rFonts w:ascii="Garamond" w:hAnsi="Garamond"/>
          <w:sz w:val="24"/>
          <w:szCs w:val="24"/>
          <w:lang w:val="sq-AL"/>
        </w:rPr>
        <w:t>sia ______, am</w:t>
      </w:r>
      <w:r w:rsidR="00F92B3C" w:rsidRPr="00004FA8">
        <w:rPr>
          <w:rFonts w:ascii="Garamond" w:hAnsi="Garamond"/>
          <w:sz w:val="24"/>
          <w:szCs w:val="24"/>
          <w:lang w:val="sq-AL"/>
        </w:rPr>
        <w:t>ë</w:t>
      </w:r>
      <w:r w:rsidR="00A97E7D" w:rsidRPr="00004FA8">
        <w:rPr>
          <w:rFonts w:ascii="Garamond" w:hAnsi="Garamond"/>
          <w:sz w:val="24"/>
          <w:szCs w:val="24"/>
          <w:lang w:val="sq-AL"/>
        </w:rPr>
        <w:t>sia _______, shtetas ___________, lindur n</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_____________,  dhe banues n</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_______________, me adres</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____________________</w:t>
      </w:r>
      <w:r w:rsidR="00A72C19" w:rsidRPr="00004FA8">
        <w:rPr>
          <w:rFonts w:ascii="Garamond" w:hAnsi="Garamond"/>
          <w:sz w:val="24"/>
          <w:szCs w:val="24"/>
          <w:lang w:val="sq-AL"/>
        </w:rPr>
        <w:t>,</w:t>
      </w:r>
      <w:r w:rsidR="008340D5" w:rsidRPr="00004FA8">
        <w:rPr>
          <w:rFonts w:ascii="Garamond" w:hAnsi="Garamond"/>
          <w:sz w:val="24"/>
          <w:szCs w:val="24"/>
          <w:lang w:val="sq-AL"/>
        </w:rPr>
        <w:t xml:space="preserve"> i datëlindjes______, </w:t>
      </w:r>
      <w:r w:rsidR="00A97E7D" w:rsidRPr="00004FA8">
        <w:rPr>
          <w:rFonts w:ascii="Garamond" w:hAnsi="Garamond"/>
          <w:sz w:val="24"/>
          <w:szCs w:val="24"/>
          <w:lang w:val="sq-AL"/>
        </w:rPr>
        <w:t xml:space="preserve"> </w:t>
      </w:r>
      <w:r w:rsidR="008340D5" w:rsidRPr="00004FA8">
        <w:rPr>
          <w:rFonts w:ascii="Garamond" w:hAnsi="Garamond"/>
          <w:sz w:val="24"/>
          <w:szCs w:val="24"/>
          <w:lang w:val="sq-AL"/>
        </w:rPr>
        <w:t>i pajisur me kartën e identitetit me nr. personal _____________, që më p</w:t>
      </w:r>
      <w:r w:rsidR="00A72C19" w:rsidRPr="00004FA8">
        <w:rPr>
          <w:rFonts w:ascii="Garamond" w:hAnsi="Garamond"/>
          <w:sz w:val="24"/>
          <w:szCs w:val="24"/>
          <w:lang w:val="sq-AL"/>
        </w:rPr>
        <w:t>oshtë do të quhet “Qiradhënësi”</w:t>
      </w:r>
      <w:r w:rsidR="004C3EB5">
        <w:rPr>
          <w:rFonts w:ascii="Garamond" w:hAnsi="Garamond"/>
          <w:sz w:val="24"/>
          <w:szCs w:val="24"/>
          <w:lang w:val="sq-AL"/>
        </w:rPr>
        <w:t>;</w:t>
      </w:r>
    </w:p>
    <w:p w14:paraId="266ACEC3" w14:textId="77777777" w:rsidR="008340D5"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dhe </w:t>
      </w:r>
    </w:p>
    <w:p w14:paraId="266ACEC4" w14:textId="77777777" w:rsidR="002026A5" w:rsidRPr="00004FA8" w:rsidRDefault="002026A5" w:rsidP="0087378C">
      <w:pPr>
        <w:ind w:firstLine="284"/>
        <w:jc w:val="both"/>
        <w:rPr>
          <w:rFonts w:ascii="Garamond" w:hAnsi="Garamond"/>
          <w:sz w:val="24"/>
          <w:szCs w:val="24"/>
          <w:lang w:val="sq-AL"/>
        </w:rPr>
      </w:pPr>
    </w:p>
    <w:p w14:paraId="266ACEC5" w14:textId="63653B48" w:rsidR="002247E2" w:rsidRPr="00004FA8" w:rsidRDefault="008340D5" w:rsidP="0087378C">
      <w:pPr>
        <w:ind w:firstLine="284"/>
        <w:jc w:val="both"/>
        <w:rPr>
          <w:rFonts w:ascii="Garamond" w:hAnsi="Garamond"/>
          <w:sz w:val="24"/>
          <w:szCs w:val="24"/>
          <w:lang w:val="sq-AL"/>
        </w:rPr>
      </w:pPr>
      <w:r w:rsidRPr="00004FA8">
        <w:rPr>
          <w:rFonts w:ascii="Garamond" w:hAnsi="Garamond"/>
          <w:b/>
          <w:sz w:val="24"/>
          <w:szCs w:val="24"/>
          <w:lang w:val="sq-AL"/>
        </w:rPr>
        <w:lastRenderedPageBreak/>
        <w:t>Subjekti  “Rozafa” sh.p.k.</w:t>
      </w:r>
      <w:r w:rsidRPr="00004FA8">
        <w:rPr>
          <w:rFonts w:ascii="Garamond" w:hAnsi="Garamond"/>
          <w:sz w:val="24"/>
          <w:szCs w:val="24"/>
          <w:lang w:val="sq-AL"/>
        </w:rPr>
        <w:t xml:space="preserve"> </w:t>
      </w:r>
      <w:r w:rsidR="002247E2" w:rsidRPr="00004FA8">
        <w:rPr>
          <w:rFonts w:ascii="Garamond" w:hAnsi="Garamond"/>
          <w:sz w:val="24"/>
          <w:szCs w:val="24"/>
          <w:lang w:val="sq-AL"/>
        </w:rPr>
        <w:t>regjistruar si person juridik n</w:t>
      </w:r>
      <w:r w:rsidR="00A72C19" w:rsidRPr="00004FA8">
        <w:rPr>
          <w:rFonts w:ascii="Garamond" w:hAnsi="Garamond"/>
          <w:sz w:val="24"/>
          <w:szCs w:val="24"/>
          <w:lang w:val="sq-AL"/>
        </w:rPr>
        <w:t>ë</w:t>
      </w:r>
      <w:r w:rsidR="002247E2" w:rsidRPr="00004FA8">
        <w:rPr>
          <w:rFonts w:ascii="Garamond" w:hAnsi="Garamond"/>
          <w:sz w:val="24"/>
          <w:szCs w:val="24"/>
          <w:lang w:val="sq-AL"/>
        </w:rPr>
        <w:t xml:space="preserve"> QKB (Q</w:t>
      </w:r>
      <w:r w:rsidR="008F14CD">
        <w:rPr>
          <w:rFonts w:ascii="Garamond" w:hAnsi="Garamond"/>
          <w:sz w:val="24"/>
          <w:szCs w:val="24"/>
          <w:lang w:val="sq-AL"/>
        </w:rPr>
        <w:t>e</w:t>
      </w:r>
      <w:r w:rsidR="002247E2" w:rsidRPr="00004FA8">
        <w:rPr>
          <w:rFonts w:ascii="Garamond" w:hAnsi="Garamond"/>
          <w:sz w:val="24"/>
          <w:szCs w:val="24"/>
          <w:lang w:val="sq-AL"/>
        </w:rPr>
        <w:t xml:space="preserve">ndra </w:t>
      </w:r>
      <w:r w:rsidR="00D85214" w:rsidRPr="00004FA8">
        <w:rPr>
          <w:rFonts w:ascii="Garamond" w:hAnsi="Garamond"/>
          <w:sz w:val="24"/>
          <w:szCs w:val="24"/>
          <w:lang w:val="sq-AL"/>
        </w:rPr>
        <w:t xml:space="preserve">Kombëtare </w:t>
      </w:r>
      <w:r w:rsidR="002247E2" w:rsidRPr="00004FA8">
        <w:rPr>
          <w:rFonts w:ascii="Garamond" w:hAnsi="Garamond"/>
          <w:sz w:val="24"/>
          <w:szCs w:val="24"/>
          <w:lang w:val="sq-AL"/>
        </w:rPr>
        <w:t xml:space="preserve">e </w:t>
      </w:r>
      <w:r w:rsidR="00D85214" w:rsidRPr="00004FA8">
        <w:rPr>
          <w:rFonts w:ascii="Garamond" w:hAnsi="Garamond"/>
          <w:sz w:val="24"/>
          <w:szCs w:val="24"/>
          <w:lang w:val="sq-AL"/>
        </w:rPr>
        <w:t xml:space="preserve">Regjistrimit </w:t>
      </w:r>
      <w:r w:rsidR="002247E2" w:rsidRPr="00004FA8">
        <w:rPr>
          <w:rFonts w:ascii="Garamond" w:hAnsi="Garamond"/>
          <w:sz w:val="24"/>
          <w:szCs w:val="24"/>
          <w:lang w:val="sq-AL"/>
        </w:rPr>
        <w:t>t</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w:t>
      </w:r>
      <w:r w:rsidR="00D85214" w:rsidRPr="00004FA8">
        <w:rPr>
          <w:rFonts w:ascii="Garamond" w:hAnsi="Garamond"/>
          <w:sz w:val="24"/>
          <w:szCs w:val="24"/>
          <w:lang w:val="sq-AL"/>
        </w:rPr>
        <w:t>Bizneseve</w:t>
      </w:r>
      <w:r w:rsidR="002247E2" w:rsidRPr="00004FA8">
        <w:rPr>
          <w:rFonts w:ascii="Garamond" w:hAnsi="Garamond"/>
          <w:sz w:val="24"/>
          <w:szCs w:val="24"/>
          <w:lang w:val="sq-AL"/>
        </w:rPr>
        <w:t>) me num</w:t>
      </w:r>
      <w:r w:rsidR="00F92B3C" w:rsidRPr="00004FA8">
        <w:rPr>
          <w:rFonts w:ascii="Garamond" w:hAnsi="Garamond"/>
          <w:sz w:val="24"/>
          <w:szCs w:val="24"/>
          <w:lang w:val="sq-AL"/>
        </w:rPr>
        <w:t>ë</w:t>
      </w:r>
      <w:r w:rsidR="002247E2" w:rsidRPr="00004FA8">
        <w:rPr>
          <w:rFonts w:ascii="Garamond" w:hAnsi="Garamond"/>
          <w:sz w:val="24"/>
          <w:szCs w:val="24"/>
          <w:lang w:val="sq-AL"/>
        </w:rPr>
        <w:t>r unik identifikimi t</w:t>
      </w:r>
      <w:r w:rsidR="00F92B3C" w:rsidRPr="00004FA8">
        <w:rPr>
          <w:rFonts w:ascii="Garamond" w:hAnsi="Garamond"/>
          <w:sz w:val="24"/>
          <w:szCs w:val="24"/>
          <w:lang w:val="sq-AL"/>
        </w:rPr>
        <w:t>ë</w:t>
      </w:r>
      <w:r w:rsidR="00A72C19" w:rsidRPr="00004FA8">
        <w:rPr>
          <w:rFonts w:ascii="Garamond" w:hAnsi="Garamond"/>
          <w:sz w:val="24"/>
          <w:szCs w:val="24"/>
          <w:lang w:val="sq-AL"/>
        </w:rPr>
        <w:t xml:space="preserve"> subjektit NUI</w:t>
      </w:r>
      <w:r w:rsidR="002247E2" w:rsidRPr="00004FA8">
        <w:rPr>
          <w:rFonts w:ascii="Garamond" w:hAnsi="Garamond"/>
          <w:sz w:val="24"/>
          <w:szCs w:val="24"/>
          <w:lang w:val="sq-AL"/>
        </w:rPr>
        <w:t xml:space="preserve">S </w:t>
      </w:r>
      <w:r w:rsidR="00A97E7D" w:rsidRPr="00004FA8">
        <w:rPr>
          <w:rFonts w:ascii="Garamond" w:hAnsi="Garamond"/>
          <w:sz w:val="24"/>
          <w:szCs w:val="24"/>
          <w:lang w:val="sq-AL"/>
        </w:rPr>
        <w:t>_____________</w:t>
      </w:r>
      <w:r w:rsidR="002247E2" w:rsidRPr="00004FA8">
        <w:rPr>
          <w:rFonts w:ascii="Garamond" w:hAnsi="Garamond"/>
          <w:sz w:val="24"/>
          <w:szCs w:val="24"/>
          <w:lang w:val="sq-AL"/>
        </w:rPr>
        <w:t>, me seli n</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w:t>
      </w:r>
      <w:r w:rsidR="00A97E7D" w:rsidRPr="00004FA8">
        <w:rPr>
          <w:rFonts w:ascii="Garamond" w:hAnsi="Garamond"/>
          <w:sz w:val="24"/>
          <w:szCs w:val="24"/>
          <w:lang w:val="sq-AL"/>
        </w:rPr>
        <w:t>____________</w:t>
      </w:r>
      <w:r w:rsidR="002247E2" w:rsidRPr="00004FA8">
        <w:rPr>
          <w:rFonts w:ascii="Garamond" w:hAnsi="Garamond"/>
          <w:sz w:val="24"/>
          <w:szCs w:val="24"/>
          <w:lang w:val="sq-AL"/>
        </w:rPr>
        <w:t>, me adres</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w:t>
      </w:r>
      <w:r w:rsidR="00A97E7D" w:rsidRPr="00004FA8">
        <w:rPr>
          <w:rFonts w:ascii="Garamond" w:hAnsi="Garamond"/>
          <w:sz w:val="24"/>
          <w:szCs w:val="24"/>
          <w:lang w:val="sq-AL"/>
        </w:rPr>
        <w:t>__________________________</w:t>
      </w:r>
      <w:r w:rsidR="002247E2" w:rsidRPr="00004FA8">
        <w:rPr>
          <w:rFonts w:ascii="Garamond" w:hAnsi="Garamond"/>
          <w:sz w:val="24"/>
          <w:szCs w:val="24"/>
          <w:lang w:val="sq-AL"/>
        </w:rPr>
        <w:t>, p</w:t>
      </w:r>
      <w:r w:rsidR="00F92B3C" w:rsidRPr="00004FA8">
        <w:rPr>
          <w:rFonts w:ascii="Garamond" w:hAnsi="Garamond"/>
          <w:sz w:val="24"/>
          <w:szCs w:val="24"/>
          <w:lang w:val="sq-AL"/>
        </w:rPr>
        <w:t>ë</w:t>
      </w:r>
      <w:r w:rsidR="002247E2" w:rsidRPr="00004FA8">
        <w:rPr>
          <w:rFonts w:ascii="Garamond" w:hAnsi="Garamond"/>
          <w:sz w:val="24"/>
          <w:szCs w:val="24"/>
          <w:lang w:val="sq-AL"/>
        </w:rPr>
        <w:t>rfaq</w:t>
      </w:r>
      <w:r w:rsidR="00F92B3C" w:rsidRPr="00004FA8">
        <w:rPr>
          <w:rFonts w:ascii="Garamond" w:hAnsi="Garamond"/>
          <w:sz w:val="24"/>
          <w:szCs w:val="24"/>
          <w:lang w:val="sq-AL"/>
        </w:rPr>
        <w:t>ë</w:t>
      </w:r>
      <w:r w:rsidR="002247E2" w:rsidRPr="00004FA8">
        <w:rPr>
          <w:rFonts w:ascii="Garamond" w:hAnsi="Garamond"/>
          <w:sz w:val="24"/>
          <w:szCs w:val="24"/>
          <w:lang w:val="sq-AL"/>
        </w:rPr>
        <w:t xml:space="preserve">suar nga </w:t>
      </w:r>
      <w:r w:rsidR="00A97E7D" w:rsidRPr="00004FA8">
        <w:rPr>
          <w:rFonts w:ascii="Garamond" w:hAnsi="Garamond"/>
          <w:sz w:val="24"/>
          <w:szCs w:val="24"/>
          <w:lang w:val="sq-AL"/>
        </w:rPr>
        <w:t>____________________</w:t>
      </w:r>
      <w:r w:rsidR="00A72C19" w:rsidRPr="00004FA8">
        <w:rPr>
          <w:rFonts w:ascii="Garamond" w:hAnsi="Garamond"/>
          <w:sz w:val="24"/>
          <w:szCs w:val="24"/>
          <w:lang w:val="sq-AL"/>
        </w:rPr>
        <w:t>, a</w:t>
      </w:r>
      <w:r w:rsidR="002247E2" w:rsidRPr="00004FA8">
        <w:rPr>
          <w:rFonts w:ascii="Garamond" w:hAnsi="Garamond"/>
          <w:sz w:val="24"/>
          <w:szCs w:val="24"/>
          <w:lang w:val="sq-AL"/>
        </w:rPr>
        <w:t>t</w:t>
      </w:r>
      <w:r w:rsidR="00F92B3C" w:rsidRPr="00004FA8">
        <w:rPr>
          <w:rFonts w:ascii="Garamond" w:hAnsi="Garamond"/>
          <w:sz w:val="24"/>
          <w:szCs w:val="24"/>
          <w:lang w:val="sq-AL"/>
        </w:rPr>
        <w:t>ë</w:t>
      </w:r>
      <w:r w:rsidR="002247E2" w:rsidRPr="00004FA8">
        <w:rPr>
          <w:rFonts w:ascii="Garamond" w:hAnsi="Garamond"/>
          <w:sz w:val="24"/>
          <w:szCs w:val="24"/>
          <w:lang w:val="sq-AL"/>
        </w:rPr>
        <w:t xml:space="preserve">sia </w:t>
      </w:r>
      <w:r w:rsidR="00A97E7D" w:rsidRPr="00004FA8">
        <w:rPr>
          <w:rFonts w:ascii="Garamond" w:hAnsi="Garamond"/>
          <w:sz w:val="24"/>
          <w:szCs w:val="24"/>
          <w:lang w:val="sq-AL"/>
        </w:rPr>
        <w:t>_______</w:t>
      </w:r>
      <w:r w:rsidR="002247E2" w:rsidRPr="00004FA8">
        <w:rPr>
          <w:rFonts w:ascii="Garamond" w:hAnsi="Garamond"/>
          <w:sz w:val="24"/>
          <w:szCs w:val="24"/>
          <w:lang w:val="sq-AL"/>
        </w:rPr>
        <w:t>, am</w:t>
      </w:r>
      <w:r w:rsidR="00F92B3C" w:rsidRPr="00004FA8">
        <w:rPr>
          <w:rFonts w:ascii="Garamond" w:hAnsi="Garamond"/>
          <w:sz w:val="24"/>
          <w:szCs w:val="24"/>
          <w:lang w:val="sq-AL"/>
        </w:rPr>
        <w:t>ë</w:t>
      </w:r>
      <w:r w:rsidR="002247E2" w:rsidRPr="00004FA8">
        <w:rPr>
          <w:rFonts w:ascii="Garamond" w:hAnsi="Garamond"/>
          <w:sz w:val="24"/>
          <w:szCs w:val="24"/>
          <w:lang w:val="sq-AL"/>
        </w:rPr>
        <w:t xml:space="preserve">sia </w:t>
      </w:r>
      <w:r w:rsidR="00A97E7D" w:rsidRPr="00004FA8">
        <w:rPr>
          <w:rFonts w:ascii="Garamond" w:hAnsi="Garamond"/>
          <w:sz w:val="24"/>
          <w:szCs w:val="24"/>
          <w:lang w:val="sq-AL"/>
        </w:rPr>
        <w:t>__________</w:t>
      </w:r>
      <w:r w:rsidR="002247E2" w:rsidRPr="00004FA8">
        <w:rPr>
          <w:rFonts w:ascii="Garamond" w:hAnsi="Garamond"/>
          <w:sz w:val="24"/>
          <w:szCs w:val="24"/>
          <w:lang w:val="sq-AL"/>
        </w:rPr>
        <w:t xml:space="preserve">, </w:t>
      </w:r>
      <w:r w:rsidR="00ED3FE8">
        <w:rPr>
          <w:rFonts w:ascii="Garamond" w:hAnsi="Garamond"/>
          <w:sz w:val="24"/>
          <w:szCs w:val="24"/>
          <w:lang w:val="sq-AL"/>
        </w:rPr>
        <w:t>s</w:t>
      </w:r>
      <w:r w:rsidR="002247E2" w:rsidRPr="00004FA8">
        <w:rPr>
          <w:rFonts w:ascii="Garamond" w:hAnsi="Garamond"/>
          <w:sz w:val="24"/>
          <w:szCs w:val="24"/>
          <w:lang w:val="sq-AL"/>
        </w:rPr>
        <w:t>htetas</w:t>
      </w:r>
      <w:r w:rsidR="00A72C19" w:rsidRPr="00004FA8">
        <w:rPr>
          <w:rFonts w:ascii="Garamond" w:hAnsi="Garamond"/>
          <w:sz w:val="24"/>
          <w:szCs w:val="24"/>
          <w:lang w:val="sq-AL"/>
        </w:rPr>
        <w:t xml:space="preserve"> </w:t>
      </w:r>
      <w:r w:rsidR="00ED3FE8">
        <w:rPr>
          <w:rFonts w:ascii="Garamond" w:hAnsi="Garamond"/>
          <w:sz w:val="24"/>
          <w:szCs w:val="24"/>
          <w:lang w:val="sq-AL"/>
        </w:rPr>
        <w:t>s</w:t>
      </w:r>
      <w:r w:rsidR="00A72C19" w:rsidRPr="00004FA8">
        <w:rPr>
          <w:rFonts w:ascii="Garamond" w:hAnsi="Garamond"/>
          <w:sz w:val="24"/>
          <w:szCs w:val="24"/>
          <w:lang w:val="sq-AL"/>
        </w:rPr>
        <w:t>hqiptar</w:t>
      </w:r>
      <w:r w:rsidR="002247E2" w:rsidRPr="00004FA8">
        <w:rPr>
          <w:rFonts w:ascii="Garamond" w:hAnsi="Garamond"/>
          <w:sz w:val="24"/>
          <w:szCs w:val="24"/>
          <w:lang w:val="sq-AL"/>
        </w:rPr>
        <w:t xml:space="preserve">, lindur </w:t>
      </w:r>
      <w:r w:rsidR="00C14F51" w:rsidRPr="00004FA8">
        <w:rPr>
          <w:rFonts w:ascii="Garamond" w:hAnsi="Garamond"/>
          <w:sz w:val="24"/>
          <w:szCs w:val="24"/>
          <w:lang w:val="sq-AL"/>
        </w:rPr>
        <w:t>n</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w:t>
      </w:r>
      <w:r w:rsidR="00A72C19" w:rsidRPr="00004FA8">
        <w:rPr>
          <w:rFonts w:ascii="Garamond" w:hAnsi="Garamond"/>
          <w:sz w:val="24"/>
          <w:szCs w:val="24"/>
          <w:lang w:val="sq-AL"/>
        </w:rPr>
        <w:t>E</w:t>
      </w:r>
      <w:r w:rsidR="008F14CD">
        <w:rPr>
          <w:rFonts w:ascii="Garamond" w:hAnsi="Garamond"/>
          <w:sz w:val="24"/>
          <w:szCs w:val="24"/>
          <w:lang w:val="sq-AL"/>
        </w:rPr>
        <w:t>l</w:t>
      </w:r>
      <w:r w:rsidR="002247E2" w:rsidRPr="00004FA8">
        <w:rPr>
          <w:rFonts w:ascii="Garamond" w:hAnsi="Garamond"/>
          <w:sz w:val="24"/>
          <w:szCs w:val="24"/>
          <w:lang w:val="sq-AL"/>
        </w:rPr>
        <w:t>basan dhe banues</w:t>
      </w:r>
      <w:r w:rsidR="00A97E7D" w:rsidRPr="00004FA8">
        <w:rPr>
          <w:rFonts w:ascii="Garamond" w:hAnsi="Garamond"/>
          <w:sz w:val="24"/>
          <w:szCs w:val="24"/>
          <w:lang w:val="sq-AL"/>
        </w:rPr>
        <w:t xml:space="preserve"> </w:t>
      </w:r>
      <w:r w:rsidR="00C14F51" w:rsidRPr="00004FA8">
        <w:rPr>
          <w:rFonts w:ascii="Garamond" w:hAnsi="Garamond"/>
          <w:sz w:val="24"/>
          <w:szCs w:val="24"/>
          <w:lang w:val="sq-AL"/>
        </w:rPr>
        <w:t>në</w:t>
      </w:r>
      <w:r w:rsidR="002247E2" w:rsidRPr="00004FA8">
        <w:rPr>
          <w:rFonts w:ascii="Garamond" w:hAnsi="Garamond"/>
          <w:sz w:val="24"/>
          <w:szCs w:val="24"/>
          <w:lang w:val="sq-AL"/>
        </w:rPr>
        <w:t xml:space="preserve"> </w:t>
      </w:r>
      <w:r w:rsidR="00A97E7D" w:rsidRPr="00004FA8">
        <w:rPr>
          <w:rFonts w:ascii="Garamond" w:hAnsi="Garamond"/>
          <w:sz w:val="24"/>
          <w:szCs w:val="24"/>
          <w:lang w:val="sq-AL"/>
        </w:rPr>
        <w:t>__________</w:t>
      </w:r>
      <w:r w:rsidR="002247E2" w:rsidRPr="00004FA8">
        <w:rPr>
          <w:rFonts w:ascii="Garamond" w:hAnsi="Garamond"/>
          <w:sz w:val="24"/>
          <w:szCs w:val="24"/>
          <w:lang w:val="sq-AL"/>
        </w:rPr>
        <w:t>, me adres</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w:t>
      </w:r>
      <w:r w:rsidR="00A97E7D" w:rsidRPr="00004FA8">
        <w:rPr>
          <w:rFonts w:ascii="Garamond" w:hAnsi="Garamond"/>
          <w:sz w:val="24"/>
          <w:szCs w:val="24"/>
          <w:lang w:val="sq-AL"/>
        </w:rPr>
        <w:t>__________________________________</w:t>
      </w:r>
      <w:r w:rsidR="00C14F51" w:rsidRPr="00004FA8">
        <w:rPr>
          <w:rFonts w:ascii="Garamond" w:hAnsi="Garamond"/>
          <w:sz w:val="24"/>
          <w:szCs w:val="24"/>
          <w:lang w:val="sq-AL"/>
        </w:rPr>
        <w:t>”, madhor</w:t>
      </w:r>
      <w:r w:rsidR="002247E2" w:rsidRPr="00004FA8">
        <w:rPr>
          <w:rFonts w:ascii="Garamond" w:hAnsi="Garamond"/>
          <w:sz w:val="24"/>
          <w:szCs w:val="24"/>
          <w:lang w:val="sq-AL"/>
        </w:rPr>
        <w:t>, me zot</w:t>
      </w:r>
      <w:r w:rsidR="00F92B3C" w:rsidRPr="00004FA8">
        <w:rPr>
          <w:rFonts w:ascii="Garamond" w:hAnsi="Garamond"/>
          <w:sz w:val="24"/>
          <w:szCs w:val="24"/>
          <w:lang w:val="sq-AL"/>
        </w:rPr>
        <w:t>ë</w:t>
      </w:r>
      <w:r w:rsidR="002247E2" w:rsidRPr="00004FA8">
        <w:rPr>
          <w:rFonts w:ascii="Garamond" w:hAnsi="Garamond"/>
          <w:sz w:val="24"/>
          <w:szCs w:val="24"/>
          <w:lang w:val="sq-AL"/>
        </w:rPr>
        <w:t>si t</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plot</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juridike p</w:t>
      </w:r>
      <w:r w:rsidR="00F92B3C" w:rsidRPr="00004FA8">
        <w:rPr>
          <w:rFonts w:ascii="Garamond" w:hAnsi="Garamond"/>
          <w:sz w:val="24"/>
          <w:szCs w:val="24"/>
          <w:lang w:val="sq-AL"/>
        </w:rPr>
        <w:t>ë</w:t>
      </w:r>
      <w:r w:rsidR="002247E2" w:rsidRPr="00004FA8">
        <w:rPr>
          <w:rFonts w:ascii="Garamond" w:hAnsi="Garamond"/>
          <w:sz w:val="24"/>
          <w:szCs w:val="24"/>
          <w:lang w:val="sq-AL"/>
        </w:rPr>
        <w:t>r t</w:t>
      </w:r>
      <w:r w:rsidR="00F92B3C" w:rsidRPr="00004FA8">
        <w:rPr>
          <w:rFonts w:ascii="Garamond" w:hAnsi="Garamond"/>
          <w:sz w:val="24"/>
          <w:szCs w:val="24"/>
          <w:lang w:val="sq-AL"/>
        </w:rPr>
        <w:t>ë</w:t>
      </w:r>
      <w:r w:rsidR="00C14F51" w:rsidRPr="00004FA8">
        <w:rPr>
          <w:rFonts w:ascii="Garamond" w:hAnsi="Garamond"/>
          <w:sz w:val="24"/>
          <w:szCs w:val="24"/>
          <w:lang w:val="sq-AL"/>
        </w:rPr>
        <w:t xml:space="preserve"> vepruar</w:t>
      </w:r>
      <w:r w:rsidR="002247E2" w:rsidRPr="00004FA8">
        <w:rPr>
          <w:rFonts w:ascii="Garamond" w:hAnsi="Garamond"/>
          <w:sz w:val="24"/>
          <w:szCs w:val="24"/>
          <w:lang w:val="sq-AL"/>
        </w:rPr>
        <w:t>, p</w:t>
      </w:r>
      <w:r w:rsidR="00F92B3C" w:rsidRPr="00004FA8">
        <w:rPr>
          <w:rFonts w:ascii="Garamond" w:hAnsi="Garamond"/>
          <w:sz w:val="24"/>
          <w:szCs w:val="24"/>
          <w:lang w:val="sq-AL"/>
        </w:rPr>
        <w:t>ë</w:t>
      </w:r>
      <w:r w:rsidR="002247E2" w:rsidRPr="00004FA8">
        <w:rPr>
          <w:rFonts w:ascii="Garamond" w:hAnsi="Garamond"/>
          <w:sz w:val="24"/>
          <w:szCs w:val="24"/>
          <w:lang w:val="sq-AL"/>
        </w:rPr>
        <w:t xml:space="preserve">r </w:t>
      </w:r>
      <w:r w:rsidR="00ED3FE8" w:rsidRPr="00004FA8">
        <w:rPr>
          <w:rFonts w:ascii="Garamond" w:hAnsi="Garamond"/>
          <w:sz w:val="24"/>
          <w:szCs w:val="24"/>
          <w:lang w:val="sq-AL"/>
        </w:rPr>
        <w:t>identitetin</w:t>
      </w:r>
      <w:r w:rsidR="002247E2" w:rsidRPr="00004FA8">
        <w:rPr>
          <w:rFonts w:ascii="Garamond" w:hAnsi="Garamond"/>
          <w:sz w:val="24"/>
          <w:szCs w:val="24"/>
          <w:lang w:val="sq-AL"/>
        </w:rPr>
        <w:t xml:space="preserve"> e t</w:t>
      </w:r>
      <w:r w:rsidR="00F92B3C" w:rsidRPr="00004FA8">
        <w:rPr>
          <w:rFonts w:ascii="Garamond" w:hAnsi="Garamond"/>
          <w:sz w:val="24"/>
          <w:szCs w:val="24"/>
          <w:lang w:val="sq-AL"/>
        </w:rPr>
        <w:t>ë</w:t>
      </w:r>
      <w:r w:rsidR="002247E2" w:rsidRPr="00004FA8">
        <w:rPr>
          <w:rFonts w:ascii="Garamond" w:hAnsi="Garamond"/>
          <w:sz w:val="24"/>
          <w:szCs w:val="24"/>
          <w:lang w:val="sq-AL"/>
        </w:rPr>
        <w:t xml:space="preserve"> cil</w:t>
      </w:r>
      <w:r w:rsidR="00C14F51" w:rsidRPr="00004FA8">
        <w:rPr>
          <w:rFonts w:ascii="Garamond" w:hAnsi="Garamond"/>
          <w:sz w:val="24"/>
          <w:szCs w:val="24"/>
          <w:lang w:val="sq-AL"/>
        </w:rPr>
        <w:t>it</w:t>
      </w:r>
      <w:r w:rsidR="008F14CD">
        <w:rPr>
          <w:rFonts w:ascii="Garamond" w:hAnsi="Garamond"/>
          <w:sz w:val="24"/>
          <w:szCs w:val="24"/>
          <w:lang w:val="sq-AL"/>
        </w:rPr>
        <w:t xml:space="preserve"> u garantova nga pas</w:t>
      </w:r>
      <w:r w:rsidR="002247E2" w:rsidRPr="00004FA8">
        <w:rPr>
          <w:rFonts w:ascii="Garamond" w:hAnsi="Garamond"/>
          <w:sz w:val="24"/>
          <w:szCs w:val="24"/>
          <w:lang w:val="sq-AL"/>
        </w:rPr>
        <w:t xml:space="preserve">aporta biometrike nr. </w:t>
      </w:r>
      <w:r w:rsidR="00A97E7D" w:rsidRPr="00004FA8">
        <w:rPr>
          <w:rFonts w:ascii="Garamond" w:hAnsi="Garamond"/>
          <w:sz w:val="24"/>
          <w:szCs w:val="24"/>
          <w:lang w:val="sq-AL"/>
        </w:rPr>
        <w:t>___________</w:t>
      </w:r>
      <w:r w:rsidR="002247E2" w:rsidRPr="00004FA8">
        <w:rPr>
          <w:rFonts w:ascii="Garamond" w:hAnsi="Garamond"/>
          <w:sz w:val="24"/>
          <w:szCs w:val="24"/>
          <w:lang w:val="sq-AL"/>
        </w:rPr>
        <w:t>dhe nr.</w:t>
      </w:r>
      <w:r w:rsidR="008F14CD">
        <w:rPr>
          <w:rFonts w:ascii="Garamond" w:hAnsi="Garamond"/>
          <w:sz w:val="24"/>
          <w:szCs w:val="24"/>
          <w:lang w:val="sq-AL"/>
        </w:rPr>
        <w:t xml:space="preserve"> </w:t>
      </w:r>
      <w:r w:rsidR="002247E2" w:rsidRPr="00004FA8">
        <w:rPr>
          <w:rFonts w:ascii="Garamond" w:hAnsi="Garamond"/>
          <w:sz w:val="24"/>
          <w:szCs w:val="24"/>
          <w:lang w:val="sq-AL"/>
        </w:rPr>
        <w:t xml:space="preserve">personal </w:t>
      </w:r>
      <w:r w:rsidR="00A97E7D" w:rsidRPr="00004FA8">
        <w:rPr>
          <w:rFonts w:ascii="Garamond" w:hAnsi="Garamond"/>
          <w:sz w:val="24"/>
          <w:szCs w:val="24"/>
          <w:lang w:val="sq-AL"/>
        </w:rPr>
        <w:t>_____________</w:t>
      </w:r>
    </w:p>
    <w:p w14:paraId="266ACEC7" w14:textId="5BC36DB1" w:rsidR="00582595" w:rsidRPr="00004FA8" w:rsidRDefault="0018531A" w:rsidP="0087378C">
      <w:pPr>
        <w:ind w:firstLine="284"/>
        <w:jc w:val="both"/>
        <w:rPr>
          <w:rFonts w:ascii="Garamond" w:hAnsi="Garamond"/>
          <w:sz w:val="24"/>
          <w:szCs w:val="24"/>
          <w:lang w:val="sq-AL"/>
        </w:rPr>
      </w:pPr>
      <w:r w:rsidRPr="00004FA8">
        <w:rPr>
          <w:rFonts w:ascii="Garamond" w:hAnsi="Garamond"/>
          <w:sz w:val="24"/>
          <w:szCs w:val="24"/>
          <w:lang w:val="sq-AL"/>
        </w:rPr>
        <w:t xml:space="preserve">Bashkia </w:t>
      </w:r>
      <w:r w:rsidR="00C14F51" w:rsidRPr="00004FA8">
        <w:rPr>
          <w:rFonts w:ascii="Garamond" w:hAnsi="Garamond"/>
          <w:sz w:val="24"/>
          <w:szCs w:val="24"/>
          <w:lang w:val="sq-AL"/>
        </w:rPr>
        <w:t>Maliq</w:t>
      </w:r>
      <w:r w:rsidR="008340D5" w:rsidRPr="00004FA8">
        <w:rPr>
          <w:rFonts w:ascii="Garamond" w:hAnsi="Garamond"/>
          <w:sz w:val="24"/>
          <w:szCs w:val="24"/>
          <w:lang w:val="sq-AL"/>
        </w:rPr>
        <w:t xml:space="preserve"> mbështetur në vendimin nr. 54, datë 5.2.2014, të Këshillit të Ministrave, “Për përcaktimin e kritereve, të procedurës dhe të mënyrës së dhënies me qira, enfiteozë apo kontrata të tjera të pasurive shtetërore”, të ndryshuar, sipas kërkesës së </w:t>
      </w:r>
      <w:r w:rsidR="002026A5" w:rsidRPr="00004FA8">
        <w:rPr>
          <w:rFonts w:ascii="Garamond" w:hAnsi="Garamond"/>
          <w:sz w:val="24"/>
          <w:szCs w:val="24"/>
          <w:lang w:val="sq-AL"/>
        </w:rPr>
        <w:t xml:space="preserve">subjektit “Rozafa” </w:t>
      </w:r>
      <w:r w:rsidR="008340D5" w:rsidRPr="00004FA8">
        <w:rPr>
          <w:rFonts w:ascii="Garamond" w:hAnsi="Garamond"/>
          <w:sz w:val="24"/>
          <w:szCs w:val="24"/>
          <w:lang w:val="sq-AL"/>
        </w:rPr>
        <w:t>sh.p.k., me objekt: “Për marrjen me qira me tarif</w:t>
      </w:r>
      <w:r w:rsidR="00A97E7D" w:rsidRPr="00004FA8">
        <w:rPr>
          <w:rFonts w:ascii="Garamond" w:hAnsi="Garamond"/>
          <w:sz w:val="24"/>
          <w:szCs w:val="24"/>
          <w:lang w:val="sq-AL"/>
        </w:rPr>
        <w:t>ën simbolike 1 euro/kontrata të pronës shtetërore</w:t>
      </w:r>
      <w:r w:rsidR="00DF18DE" w:rsidRPr="00004FA8">
        <w:rPr>
          <w:rFonts w:ascii="Garamond" w:hAnsi="Garamond"/>
          <w:sz w:val="24"/>
          <w:szCs w:val="24"/>
          <w:lang w:val="sq-AL"/>
        </w:rPr>
        <w:t>, për p</w:t>
      </w:r>
      <w:r w:rsidR="00A97E7D" w:rsidRPr="00004FA8">
        <w:rPr>
          <w:rFonts w:ascii="Garamond" w:hAnsi="Garamond"/>
          <w:sz w:val="24"/>
          <w:szCs w:val="24"/>
          <w:lang w:val="sq-AL"/>
        </w:rPr>
        <w:t>asurit</w:t>
      </w:r>
      <w:r w:rsidR="00F92B3C" w:rsidRPr="00004FA8">
        <w:rPr>
          <w:rFonts w:ascii="Garamond" w:hAnsi="Garamond"/>
          <w:sz w:val="24"/>
          <w:szCs w:val="24"/>
          <w:lang w:val="sq-AL"/>
        </w:rPr>
        <w:t>ë</w:t>
      </w:r>
      <w:r w:rsidR="00A97E7D" w:rsidRPr="00004FA8">
        <w:rPr>
          <w:rFonts w:ascii="Garamond" w:hAnsi="Garamond"/>
          <w:sz w:val="24"/>
          <w:szCs w:val="24"/>
          <w:lang w:val="sq-AL"/>
        </w:rPr>
        <w:t xml:space="preserve"> </w:t>
      </w:r>
      <w:r w:rsidR="00582595" w:rsidRPr="00004FA8">
        <w:rPr>
          <w:rFonts w:ascii="Garamond" w:hAnsi="Garamond"/>
          <w:sz w:val="24"/>
          <w:szCs w:val="24"/>
          <w:lang w:val="sq-AL"/>
        </w:rPr>
        <w:t xml:space="preserve"> </w:t>
      </w:r>
      <w:r w:rsidR="00A97E7D" w:rsidRPr="00004FA8">
        <w:rPr>
          <w:rFonts w:ascii="Garamond" w:hAnsi="Garamond"/>
          <w:sz w:val="24"/>
          <w:szCs w:val="24"/>
          <w:lang w:val="sq-AL"/>
        </w:rPr>
        <w:t xml:space="preserve">shtetërore </w:t>
      </w:r>
      <w:r w:rsidR="00582595" w:rsidRPr="00004FA8">
        <w:rPr>
          <w:rFonts w:ascii="Garamond" w:hAnsi="Garamond"/>
          <w:sz w:val="24"/>
          <w:szCs w:val="24"/>
          <w:lang w:val="sq-AL"/>
        </w:rPr>
        <w:t>t</w:t>
      </w:r>
      <w:r w:rsidR="00F92B3C" w:rsidRPr="00004FA8">
        <w:rPr>
          <w:rFonts w:ascii="Garamond" w:hAnsi="Garamond"/>
          <w:sz w:val="24"/>
          <w:szCs w:val="24"/>
          <w:lang w:val="sq-AL"/>
        </w:rPr>
        <w:t>ë</w:t>
      </w:r>
      <w:r w:rsidR="00582595" w:rsidRPr="00004FA8">
        <w:rPr>
          <w:rFonts w:ascii="Garamond" w:hAnsi="Garamond"/>
          <w:sz w:val="24"/>
          <w:szCs w:val="24"/>
          <w:lang w:val="sq-AL"/>
        </w:rPr>
        <w:t xml:space="preserve"> llojit nd</w:t>
      </w:r>
      <w:r w:rsidR="00F92B3C" w:rsidRPr="00004FA8">
        <w:rPr>
          <w:rFonts w:ascii="Garamond" w:hAnsi="Garamond"/>
          <w:sz w:val="24"/>
          <w:szCs w:val="24"/>
          <w:lang w:val="sq-AL"/>
        </w:rPr>
        <w:t>ë</w:t>
      </w:r>
      <w:r w:rsidR="00582595" w:rsidRPr="00004FA8">
        <w:rPr>
          <w:rFonts w:ascii="Garamond" w:hAnsi="Garamond"/>
          <w:sz w:val="24"/>
          <w:szCs w:val="24"/>
          <w:lang w:val="sq-AL"/>
        </w:rPr>
        <w:t>rtes</w:t>
      </w:r>
      <w:r w:rsidR="00F92B3C" w:rsidRPr="00004FA8">
        <w:rPr>
          <w:rFonts w:ascii="Garamond" w:hAnsi="Garamond"/>
          <w:sz w:val="24"/>
          <w:szCs w:val="24"/>
          <w:lang w:val="sq-AL"/>
        </w:rPr>
        <w:t>ë</w:t>
      </w:r>
      <w:r w:rsidR="00DF18DE" w:rsidRPr="00004FA8">
        <w:rPr>
          <w:rFonts w:ascii="Garamond" w:hAnsi="Garamond"/>
          <w:sz w:val="24"/>
          <w:szCs w:val="24"/>
          <w:lang w:val="sq-AL"/>
        </w:rPr>
        <w:t>,</w:t>
      </w:r>
      <w:r w:rsidR="00582595" w:rsidRPr="00004FA8">
        <w:rPr>
          <w:rFonts w:ascii="Garamond" w:hAnsi="Garamond"/>
          <w:sz w:val="24"/>
          <w:szCs w:val="24"/>
          <w:lang w:val="sq-AL"/>
        </w:rPr>
        <w:t xml:space="preserve"> </w:t>
      </w:r>
      <w:r w:rsidR="00A97E7D" w:rsidRPr="00004FA8">
        <w:rPr>
          <w:rFonts w:ascii="Garamond" w:hAnsi="Garamond"/>
          <w:sz w:val="24"/>
          <w:szCs w:val="24"/>
          <w:lang w:val="sq-AL"/>
        </w:rPr>
        <w:t>me nr.</w:t>
      </w:r>
      <w:r w:rsidR="008F14CD">
        <w:rPr>
          <w:rFonts w:ascii="Garamond" w:hAnsi="Garamond"/>
          <w:sz w:val="24"/>
          <w:szCs w:val="24"/>
          <w:lang w:val="sq-AL"/>
        </w:rPr>
        <w:t xml:space="preserve"> </w:t>
      </w:r>
      <w:r w:rsidR="00A97E7D" w:rsidRPr="00004FA8">
        <w:rPr>
          <w:rFonts w:ascii="Garamond" w:hAnsi="Garamond"/>
          <w:sz w:val="24"/>
          <w:szCs w:val="24"/>
          <w:lang w:val="sq-AL"/>
        </w:rPr>
        <w:t xml:space="preserve">1/250, </w:t>
      </w:r>
      <w:r w:rsidR="008F14CD">
        <w:rPr>
          <w:rFonts w:ascii="Garamond" w:hAnsi="Garamond"/>
          <w:sz w:val="24"/>
          <w:szCs w:val="24"/>
          <w:lang w:val="sq-AL"/>
        </w:rPr>
        <w:t>v</w:t>
      </w:r>
      <w:r w:rsidR="00DF18DE" w:rsidRPr="00004FA8">
        <w:rPr>
          <w:rFonts w:ascii="Garamond" w:hAnsi="Garamond"/>
          <w:sz w:val="24"/>
          <w:szCs w:val="24"/>
          <w:lang w:val="sq-AL"/>
        </w:rPr>
        <w:t>ol</w:t>
      </w:r>
      <w:r w:rsidR="00885942">
        <w:rPr>
          <w:rFonts w:ascii="Garamond" w:hAnsi="Garamond"/>
          <w:sz w:val="24"/>
          <w:szCs w:val="24"/>
          <w:lang w:val="sq-AL"/>
        </w:rPr>
        <w:t>.</w:t>
      </w:r>
      <w:r w:rsidR="00D878AF">
        <w:rPr>
          <w:rFonts w:ascii="Garamond" w:hAnsi="Garamond"/>
          <w:sz w:val="24"/>
          <w:szCs w:val="24"/>
          <w:lang w:val="sq-AL"/>
        </w:rPr>
        <w:t xml:space="preserve"> </w:t>
      </w:r>
      <w:r w:rsidR="00DF18DE" w:rsidRPr="00004FA8">
        <w:rPr>
          <w:rFonts w:ascii="Garamond" w:hAnsi="Garamond"/>
          <w:sz w:val="24"/>
          <w:szCs w:val="24"/>
          <w:lang w:val="sq-AL"/>
        </w:rPr>
        <w:t>6, faqe 107</w:t>
      </w:r>
      <w:r w:rsidR="00370F3A">
        <w:rPr>
          <w:rFonts w:ascii="Garamond" w:hAnsi="Garamond"/>
          <w:sz w:val="24"/>
          <w:szCs w:val="24"/>
          <w:lang w:val="sq-AL"/>
        </w:rPr>
        <w:t>,</w:t>
      </w:r>
      <w:r w:rsidR="00DF18DE" w:rsidRPr="00004FA8">
        <w:rPr>
          <w:rFonts w:ascii="Garamond" w:hAnsi="Garamond"/>
          <w:sz w:val="24"/>
          <w:szCs w:val="24"/>
          <w:lang w:val="sq-AL"/>
        </w:rPr>
        <w:t xml:space="preserve"> me sip</w:t>
      </w:r>
      <w:r w:rsidR="00F92B3C" w:rsidRPr="00004FA8">
        <w:rPr>
          <w:rFonts w:ascii="Garamond" w:hAnsi="Garamond"/>
          <w:sz w:val="24"/>
          <w:szCs w:val="24"/>
          <w:lang w:val="sq-AL"/>
        </w:rPr>
        <w:t>ë</w:t>
      </w:r>
      <w:r w:rsidR="00582595" w:rsidRPr="00004FA8">
        <w:rPr>
          <w:rFonts w:ascii="Garamond" w:hAnsi="Garamond"/>
          <w:sz w:val="24"/>
          <w:szCs w:val="24"/>
          <w:lang w:val="sq-AL"/>
        </w:rPr>
        <w:t>rfaqe 1.165, 50 m</w:t>
      </w:r>
      <w:r w:rsidR="00582595" w:rsidRPr="00004FA8">
        <w:rPr>
          <w:rFonts w:ascii="Garamond" w:hAnsi="Garamond"/>
          <w:sz w:val="24"/>
          <w:szCs w:val="24"/>
          <w:vertAlign w:val="superscript"/>
          <w:lang w:val="sq-AL"/>
        </w:rPr>
        <w:t>2</w:t>
      </w:r>
      <w:r w:rsidR="00582595" w:rsidRPr="00004FA8">
        <w:rPr>
          <w:rFonts w:ascii="Garamond" w:hAnsi="Garamond"/>
          <w:sz w:val="24"/>
          <w:szCs w:val="24"/>
          <w:lang w:val="sq-AL"/>
        </w:rPr>
        <w:t xml:space="preserve">,  </w:t>
      </w:r>
      <w:r w:rsidR="00A97E7D" w:rsidRPr="00004FA8">
        <w:rPr>
          <w:rFonts w:ascii="Garamond" w:hAnsi="Garamond"/>
          <w:sz w:val="24"/>
          <w:szCs w:val="24"/>
          <w:lang w:val="sq-AL"/>
        </w:rPr>
        <w:t>nr.</w:t>
      </w:r>
      <w:r w:rsidR="008F14CD">
        <w:rPr>
          <w:rFonts w:ascii="Garamond" w:hAnsi="Garamond"/>
          <w:sz w:val="24"/>
          <w:szCs w:val="24"/>
          <w:lang w:val="sq-AL"/>
        </w:rPr>
        <w:t xml:space="preserve"> </w:t>
      </w:r>
      <w:r w:rsidR="00A97E7D" w:rsidRPr="00004FA8">
        <w:rPr>
          <w:rFonts w:ascii="Garamond" w:hAnsi="Garamond"/>
          <w:sz w:val="24"/>
          <w:szCs w:val="24"/>
          <w:lang w:val="sq-AL"/>
        </w:rPr>
        <w:t xml:space="preserve">1/231, </w:t>
      </w:r>
      <w:r w:rsidR="008F14CD">
        <w:rPr>
          <w:rFonts w:ascii="Garamond" w:hAnsi="Garamond"/>
          <w:sz w:val="24"/>
          <w:szCs w:val="24"/>
          <w:lang w:val="sq-AL"/>
        </w:rPr>
        <w:t>v</w:t>
      </w:r>
      <w:r w:rsidR="00582595" w:rsidRPr="00004FA8">
        <w:rPr>
          <w:rFonts w:ascii="Garamond" w:hAnsi="Garamond"/>
          <w:sz w:val="24"/>
          <w:szCs w:val="24"/>
          <w:lang w:val="sq-AL"/>
        </w:rPr>
        <w:t>ol</w:t>
      </w:r>
      <w:r w:rsidR="008F14CD">
        <w:rPr>
          <w:rFonts w:ascii="Garamond" w:hAnsi="Garamond"/>
          <w:sz w:val="24"/>
          <w:szCs w:val="24"/>
          <w:lang w:val="sq-AL"/>
        </w:rPr>
        <w:t>.</w:t>
      </w:r>
      <w:r w:rsidR="00582595" w:rsidRPr="00004FA8">
        <w:rPr>
          <w:rFonts w:ascii="Garamond" w:hAnsi="Garamond"/>
          <w:sz w:val="24"/>
          <w:szCs w:val="24"/>
          <w:lang w:val="sq-AL"/>
        </w:rPr>
        <w:t xml:space="preserve"> 6, faqe 88, me sip</w:t>
      </w:r>
      <w:r w:rsidR="00F92B3C" w:rsidRPr="00004FA8">
        <w:rPr>
          <w:rFonts w:ascii="Garamond" w:hAnsi="Garamond"/>
          <w:sz w:val="24"/>
          <w:szCs w:val="24"/>
          <w:lang w:val="sq-AL"/>
        </w:rPr>
        <w:t>ë</w:t>
      </w:r>
      <w:r w:rsidR="00582595" w:rsidRPr="00004FA8">
        <w:rPr>
          <w:rFonts w:ascii="Garamond" w:hAnsi="Garamond"/>
          <w:sz w:val="24"/>
          <w:szCs w:val="24"/>
          <w:lang w:val="sq-AL"/>
        </w:rPr>
        <w:t>rfaqe 1.410 m</w:t>
      </w:r>
      <w:r w:rsidR="00582595" w:rsidRPr="00004FA8">
        <w:rPr>
          <w:rFonts w:ascii="Garamond" w:hAnsi="Garamond"/>
          <w:sz w:val="24"/>
          <w:szCs w:val="24"/>
          <w:vertAlign w:val="superscript"/>
          <w:lang w:val="sq-AL"/>
        </w:rPr>
        <w:t>2</w:t>
      </w:r>
      <w:r w:rsidR="00582595" w:rsidRPr="00004FA8">
        <w:rPr>
          <w:rFonts w:ascii="Garamond" w:hAnsi="Garamond"/>
          <w:sz w:val="24"/>
          <w:szCs w:val="24"/>
          <w:lang w:val="sq-AL"/>
        </w:rPr>
        <w:t xml:space="preserve">, </w:t>
      </w:r>
      <w:r w:rsidR="00A97E7D" w:rsidRPr="00004FA8">
        <w:rPr>
          <w:rFonts w:ascii="Garamond" w:hAnsi="Garamond"/>
          <w:sz w:val="24"/>
          <w:szCs w:val="24"/>
          <w:lang w:val="sq-AL"/>
        </w:rPr>
        <w:t>nr.</w:t>
      </w:r>
      <w:r w:rsidR="00885942">
        <w:rPr>
          <w:rFonts w:ascii="Garamond" w:hAnsi="Garamond"/>
          <w:sz w:val="24"/>
          <w:szCs w:val="24"/>
          <w:lang w:val="sq-AL"/>
        </w:rPr>
        <w:t xml:space="preserve"> </w:t>
      </w:r>
      <w:r w:rsidR="00A97E7D" w:rsidRPr="00004FA8">
        <w:rPr>
          <w:rFonts w:ascii="Garamond" w:hAnsi="Garamond"/>
          <w:sz w:val="24"/>
          <w:szCs w:val="24"/>
          <w:lang w:val="sq-AL"/>
        </w:rPr>
        <w:t xml:space="preserve">1/248, </w:t>
      </w:r>
      <w:r w:rsidR="00885942">
        <w:rPr>
          <w:rFonts w:ascii="Garamond" w:hAnsi="Garamond"/>
          <w:sz w:val="24"/>
          <w:szCs w:val="24"/>
          <w:lang w:val="sq-AL"/>
        </w:rPr>
        <w:t>v</w:t>
      </w:r>
      <w:r w:rsidR="00582595" w:rsidRPr="00004FA8">
        <w:rPr>
          <w:rFonts w:ascii="Garamond" w:hAnsi="Garamond"/>
          <w:sz w:val="24"/>
          <w:szCs w:val="24"/>
          <w:lang w:val="sq-AL"/>
        </w:rPr>
        <w:t>ol</w:t>
      </w:r>
      <w:r w:rsidR="00885942">
        <w:rPr>
          <w:rFonts w:ascii="Garamond" w:hAnsi="Garamond"/>
          <w:sz w:val="24"/>
          <w:szCs w:val="24"/>
          <w:lang w:val="sq-AL"/>
        </w:rPr>
        <w:t>.</w:t>
      </w:r>
      <w:r w:rsidR="00582595" w:rsidRPr="00004FA8">
        <w:rPr>
          <w:rFonts w:ascii="Garamond" w:hAnsi="Garamond"/>
          <w:sz w:val="24"/>
          <w:szCs w:val="24"/>
          <w:lang w:val="sq-AL"/>
        </w:rPr>
        <w:t xml:space="preserve"> 6, faqe 105, me sip</w:t>
      </w:r>
      <w:r w:rsidR="00F92B3C" w:rsidRPr="00004FA8">
        <w:rPr>
          <w:rFonts w:ascii="Garamond" w:hAnsi="Garamond"/>
          <w:sz w:val="24"/>
          <w:szCs w:val="24"/>
          <w:lang w:val="sq-AL"/>
        </w:rPr>
        <w:t>ë</w:t>
      </w:r>
      <w:r w:rsidR="00582595" w:rsidRPr="00004FA8">
        <w:rPr>
          <w:rFonts w:ascii="Garamond" w:hAnsi="Garamond"/>
          <w:sz w:val="24"/>
          <w:szCs w:val="24"/>
          <w:lang w:val="sq-AL"/>
        </w:rPr>
        <w:t>rfaq</w:t>
      </w:r>
      <w:r w:rsidR="00DF18DE" w:rsidRPr="00004FA8">
        <w:rPr>
          <w:rFonts w:ascii="Garamond" w:hAnsi="Garamond"/>
          <w:sz w:val="24"/>
          <w:szCs w:val="24"/>
          <w:lang w:val="sq-AL"/>
        </w:rPr>
        <w:t>e</w:t>
      </w:r>
      <w:r w:rsidR="00582595" w:rsidRPr="00004FA8">
        <w:rPr>
          <w:rFonts w:ascii="Garamond" w:hAnsi="Garamond"/>
          <w:sz w:val="24"/>
          <w:szCs w:val="24"/>
          <w:lang w:val="sq-AL"/>
        </w:rPr>
        <w:t xml:space="preserve"> 290,60 m</w:t>
      </w:r>
      <w:r w:rsidR="00582595" w:rsidRPr="00004FA8">
        <w:rPr>
          <w:rFonts w:ascii="Garamond" w:hAnsi="Garamond"/>
          <w:sz w:val="24"/>
          <w:szCs w:val="24"/>
          <w:vertAlign w:val="superscript"/>
          <w:lang w:val="sq-AL"/>
        </w:rPr>
        <w:t>2</w:t>
      </w:r>
      <w:r w:rsidR="00582595" w:rsidRPr="00004FA8">
        <w:rPr>
          <w:rFonts w:ascii="Garamond" w:hAnsi="Garamond"/>
          <w:sz w:val="24"/>
          <w:szCs w:val="24"/>
          <w:lang w:val="sq-AL"/>
        </w:rPr>
        <w:t xml:space="preserve">, </w:t>
      </w:r>
      <w:r w:rsidR="00A97E7D" w:rsidRPr="00004FA8">
        <w:rPr>
          <w:rFonts w:ascii="Garamond" w:hAnsi="Garamond"/>
          <w:sz w:val="24"/>
          <w:szCs w:val="24"/>
          <w:lang w:val="sq-AL"/>
        </w:rPr>
        <w:t>1/237</w:t>
      </w:r>
      <w:r w:rsidR="00582595" w:rsidRPr="00004FA8">
        <w:rPr>
          <w:rFonts w:ascii="Garamond" w:hAnsi="Garamond"/>
          <w:sz w:val="24"/>
          <w:szCs w:val="24"/>
          <w:lang w:val="sq-AL"/>
        </w:rPr>
        <w:t xml:space="preserve">, </w:t>
      </w:r>
      <w:r w:rsidR="008F14CD">
        <w:rPr>
          <w:rFonts w:ascii="Garamond" w:hAnsi="Garamond"/>
          <w:sz w:val="24"/>
          <w:szCs w:val="24"/>
          <w:lang w:val="sq-AL"/>
        </w:rPr>
        <w:t>v</w:t>
      </w:r>
      <w:r w:rsidR="00582595" w:rsidRPr="00004FA8">
        <w:rPr>
          <w:rFonts w:ascii="Garamond" w:hAnsi="Garamond"/>
          <w:sz w:val="24"/>
          <w:szCs w:val="24"/>
          <w:lang w:val="sq-AL"/>
        </w:rPr>
        <w:t>ol</w:t>
      </w:r>
      <w:r w:rsidR="008F14CD">
        <w:rPr>
          <w:rFonts w:ascii="Garamond" w:hAnsi="Garamond"/>
          <w:sz w:val="24"/>
          <w:szCs w:val="24"/>
          <w:lang w:val="sq-AL"/>
        </w:rPr>
        <w:t>.</w:t>
      </w:r>
      <w:r w:rsidR="00582595" w:rsidRPr="00004FA8">
        <w:rPr>
          <w:rFonts w:ascii="Garamond" w:hAnsi="Garamond"/>
          <w:sz w:val="24"/>
          <w:szCs w:val="24"/>
          <w:lang w:val="sq-AL"/>
        </w:rPr>
        <w:t xml:space="preserve"> 6, faqe 94, me sip</w:t>
      </w:r>
      <w:r w:rsidR="00F92B3C" w:rsidRPr="00004FA8">
        <w:rPr>
          <w:rFonts w:ascii="Garamond" w:hAnsi="Garamond"/>
          <w:sz w:val="24"/>
          <w:szCs w:val="24"/>
          <w:lang w:val="sq-AL"/>
        </w:rPr>
        <w:t>ë</w:t>
      </w:r>
      <w:r w:rsidR="00582595" w:rsidRPr="00004FA8">
        <w:rPr>
          <w:rFonts w:ascii="Garamond" w:hAnsi="Garamond"/>
          <w:sz w:val="24"/>
          <w:szCs w:val="24"/>
          <w:lang w:val="sq-AL"/>
        </w:rPr>
        <w:t>rfaqe 2.025 m</w:t>
      </w:r>
      <w:r w:rsidR="00582595" w:rsidRPr="00004FA8">
        <w:rPr>
          <w:rFonts w:ascii="Garamond" w:hAnsi="Garamond"/>
          <w:sz w:val="24"/>
          <w:szCs w:val="24"/>
          <w:vertAlign w:val="superscript"/>
          <w:lang w:val="sq-AL"/>
        </w:rPr>
        <w:t>2</w:t>
      </w:r>
      <w:r w:rsidR="00582595" w:rsidRPr="00004FA8">
        <w:rPr>
          <w:rFonts w:ascii="Garamond" w:hAnsi="Garamond"/>
          <w:sz w:val="24"/>
          <w:szCs w:val="24"/>
          <w:lang w:val="sq-AL"/>
        </w:rPr>
        <w:t>,</w:t>
      </w:r>
      <w:r w:rsidR="00A97E7D" w:rsidRPr="00004FA8">
        <w:rPr>
          <w:rFonts w:ascii="Garamond" w:hAnsi="Garamond"/>
          <w:sz w:val="24"/>
          <w:szCs w:val="24"/>
          <w:lang w:val="sq-AL"/>
        </w:rPr>
        <w:t xml:space="preserve"> në zonën kadastrale 2573,</w:t>
      </w:r>
      <w:r w:rsidR="00582595" w:rsidRPr="00004FA8">
        <w:rPr>
          <w:rFonts w:ascii="Garamond" w:hAnsi="Garamond"/>
          <w:sz w:val="24"/>
          <w:szCs w:val="24"/>
          <w:lang w:val="sq-AL"/>
        </w:rPr>
        <w:t xml:space="preserve"> n</w:t>
      </w:r>
      <w:r w:rsidR="00F92B3C" w:rsidRPr="00004FA8">
        <w:rPr>
          <w:rFonts w:ascii="Garamond" w:hAnsi="Garamond"/>
          <w:sz w:val="24"/>
          <w:szCs w:val="24"/>
          <w:lang w:val="sq-AL"/>
        </w:rPr>
        <w:t>ë</w:t>
      </w:r>
      <w:r w:rsidR="00582595" w:rsidRPr="00004FA8">
        <w:rPr>
          <w:rFonts w:ascii="Garamond" w:hAnsi="Garamond"/>
          <w:sz w:val="24"/>
          <w:szCs w:val="24"/>
          <w:lang w:val="sq-AL"/>
        </w:rPr>
        <w:t xml:space="preserve"> </w:t>
      </w:r>
      <w:r w:rsidR="00DF18DE" w:rsidRPr="00004FA8">
        <w:rPr>
          <w:rFonts w:ascii="Garamond" w:hAnsi="Garamond"/>
          <w:sz w:val="24"/>
          <w:szCs w:val="24"/>
          <w:lang w:val="sq-AL"/>
        </w:rPr>
        <w:t>“</w:t>
      </w:r>
      <w:r w:rsidR="00582595" w:rsidRPr="00004FA8">
        <w:rPr>
          <w:rFonts w:ascii="Garamond" w:hAnsi="Garamond"/>
          <w:sz w:val="24"/>
          <w:szCs w:val="24"/>
          <w:lang w:val="sq-AL"/>
        </w:rPr>
        <w:t>Kombinatin e sheqerit</w:t>
      </w:r>
      <w:r w:rsidR="00DF18DE" w:rsidRPr="00004FA8">
        <w:rPr>
          <w:rFonts w:ascii="Garamond" w:hAnsi="Garamond"/>
          <w:sz w:val="24"/>
          <w:szCs w:val="24"/>
          <w:lang w:val="sq-AL"/>
        </w:rPr>
        <w:t>”</w:t>
      </w:r>
      <w:r w:rsidR="00582595" w:rsidRPr="00004FA8">
        <w:rPr>
          <w:rFonts w:ascii="Garamond" w:hAnsi="Garamond"/>
          <w:sz w:val="24"/>
          <w:szCs w:val="24"/>
          <w:lang w:val="sq-AL"/>
        </w:rPr>
        <w:t xml:space="preserve"> sh.a</w:t>
      </w:r>
      <w:r w:rsidR="008F14CD">
        <w:rPr>
          <w:rFonts w:ascii="Garamond" w:hAnsi="Garamond"/>
          <w:sz w:val="24"/>
          <w:szCs w:val="24"/>
          <w:lang w:val="sq-AL"/>
        </w:rPr>
        <w:t>.</w:t>
      </w:r>
      <w:r w:rsidR="00582595" w:rsidRPr="00004FA8">
        <w:rPr>
          <w:rFonts w:ascii="Garamond" w:hAnsi="Garamond"/>
          <w:sz w:val="24"/>
          <w:szCs w:val="24"/>
          <w:lang w:val="sq-AL"/>
        </w:rPr>
        <w:t xml:space="preserve"> Maliq</w:t>
      </w:r>
      <w:r w:rsidR="005C325A" w:rsidRPr="00004FA8">
        <w:rPr>
          <w:rFonts w:ascii="Garamond" w:hAnsi="Garamond"/>
          <w:sz w:val="24"/>
          <w:szCs w:val="24"/>
          <w:lang w:val="sq-AL"/>
        </w:rPr>
        <w:t>,</w:t>
      </w:r>
      <w:r w:rsidR="00A97E7D" w:rsidRPr="00004FA8">
        <w:rPr>
          <w:rFonts w:ascii="Garamond" w:hAnsi="Garamond"/>
          <w:sz w:val="24"/>
          <w:szCs w:val="24"/>
          <w:lang w:val="sq-AL"/>
        </w:rPr>
        <w:t xml:space="preserve"> përfaqësuesi i pronarit shtet Bashkia Maliq dhe pronë e </w:t>
      </w:r>
      <w:r w:rsidR="005C325A" w:rsidRPr="00004FA8">
        <w:rPr>
          <w:rFonts w:ascii="Garamond" w:hAnsi="Garamond"/>
          <w:sz w:val="24"/>
          <w:szCs w:val="24"/>
          <w:lang w:val="sq-AL"/>
        </w:rPr>
        <w:t>“</w:t>
      </w:r>
      <w:r w:rsidR="00A97E7D" w:rsidRPr="00004FA8">
        <w:rPr>
          <w:rFonts w:ascii="Garamond" w:hAnsi="Garamond"/>
          <w:sz w:val="24"/>
          <w:szCs w:val="24"/>
          <w:lang w:val="sq-AL"/>
        </w:rPr>
        <w:t>Kombinatit të Sheqerit</w:t>
      </w:r>
      <w:r w:rsidR="005C325A" w:rsidRPr="00004FA8">
        <w:rPr>
          <w:rFonts w:ascii="Garamond" w:hAnsi="Garamond"/>
          <w:sz w:val="24"/>
          <w:szCs w:val="24"/>
          <w:lang w:val="sq-AL"/>
        </w:rPr>
        <w:t>”</w:t>
      </w:r>
      <w:r w:rsidR="00A97E7D" w:rsidRPr="00004FA8">
        <w:rPr>
          <w:rFonts w:ascii="Garamond" w:hAnsi="Garamond"/>
          <w:sz w:val="24"/>
          <w:szCs w:val="24"/>
          <w:lang w:val="sq-AL"/>
        </w:rPr>
        <w:t xml:space="preserve"> </w:t>
      </w:r>
      <w:r w:rsidR="005C325A" w:rsidRPr="00004FA8">
        <w:rPr>
          <w:rFonts w:ascii="Garamond" w:hAnsi="Garamond"/>
          <w:sz w:val="24"/>
          <w:szCs w:val="24"/>
          <w:lang w:val="sq-AL"/>
        </w:rPr>
        <w:t>sh.a</w:t>
      </w:r>
      <w:r w:rsidR="00A97E7D" w:rsidRPr="00004FA8">
        <w:rPr>
          <w:rFonts w:ascii="Garamond" w:hAnsi="Garamond"/>
          <w:sz w:val="24"/>
          <w:szCs w:val="24"/>
          <w:lang w:val="sq-AL"/>
        </w:rPr>
        <w:t>, me sipërfaqe</w:t>
      </w:r>
      <w:r w:rsidR="00582595" w:rsidRPr="00004FA8">
        <w:rPr>
          <w:rFonts w:ascii="Garamond" w:hAnsi="Garamond"/>
          <w:sz w:val="24"/>
          <w:szCs w:val="24"/>
          <w:lang w:val="sq-AL"/>
        </w:rPr>
        <w:t xml:space="preserve"> totale </w:t>
      </w:r>
      <w:r w:rsidR="00A97E7D" w:rsidRPr="00004FA8">
        <w:rPr>
          <w:rFonts w:ascii="Garamond" w:hAnsi="Garamond"/>
          <w:sz w:val="24"/>
          <w:szCs w:val="24"/>
          <w:lang w:val="sq-AL"/>
        </w:rPr>
        <w:t xml:space="preserve"> </w:t>
      </w:r>
      <w:r w:rsidR="00A97E7D" w:rsidRPr="00004FA8">
        <w:rPr>
          <w:rFonts w:ascii="Garamond" w:hAnsi="Garamond"/>
          <w:b/>
          <w:sz w:val="24"/>
          <w:szCs w:val="24"/>
          <w:lang w:val="sq-AL"/>
        </w:rPr>
        <w:t>4.891.1</w:t>
      </w:r>
      <w:r w:rsidR="00A97E7D" w:rsidRPr="00004FA8">
        <w:rPr>
          <w:rFonts w:ascii="Garamond" w:hAnsi="Garamond"/>
          <w:sz w:val="24"/>
          <w:szCs w:val="24"/>
          <w:lang w:val="sq-AL"/>
        </w:rPr>
        <w:t xml:space="preserve"> (katërmij</w:t>
      </w:r>
      <w:r w:rsidR="00824B91" w:rsidRPr="00004FA8">
        <w:rPr>
          <w:rFonts w:ascii="Garamond" w:hAnsi="Garamond"/>
          <w:sz w:val="24"/>
          <w:szCs w:val="24"/>
          <w:lang w:val="sq-AL"/>
        </w:rPr>
        <w:t>ë</w:t>
      </w:r>
      <w:r w:rsidR="00A97E7D" w:rsidRPr="00004FA8">
        <w:rPr>
          <w:rFonts w:ascii="Garamond" w:hAnsi="Garamond"/>
          <w:sz w:val="24"/>
          <w:szCs w:val="24"/>
          <w:lang w:val="sq-AL"/>
        </w:rPr>
        <w:t xml:space="preserve"> e tetëqind</w:t>
      </w:r>
      <w:r w:rsidR="005C325A" w:rsidRPr="00004FA8">
        <w:rPr>
          <w:rFonts w:ascii="Garamond" w:hAnsi="Garamond"/>
          <w:sz w:val="24"/>
          <w:szCs w:val="24"/>
          <w:lang w:val="sq-AL"/>
        </w:rPr>
        <w:t xml:space="preserve"> </w:t>
      </w:r>
      <w:r w:rsidR="00A97E7D" w:rsidRPr="00004FA8">
        <w:rPr>
          <w:rFonts w:ascii="Garamond" w:hAnsi="Garamond"/>
          <w:sz w:val="24"/>
          <w:szCs w:val="24"/>
          <w:lang w:val="sq-AL"/>
        </w:rPr>
        <w:t>e</w:t>
      </w:r>
      <w:r w:rsidR="005C325A" w:rsidRPr="00004FA8">
        <w:rPr>
          <w:rFonts w:ascii="Garamond" w:hAnsi="Garamond"/>
          <w:sz w:val="24"/>
          <w:szCs w:val="24"/>
          <w:lang w:val="sq-AL"/>
        </w:rPr>
        <w:t xml:space="preserve"> </w:t>
      </w:r>
      <w:r w:rsidR="00A97E7D" w:rsidRPr="00004FA8">
        <w:rPr>
          <w:rFonts w:ascii="Garamond" w:hAnsi="Garamond"/>
          <w:sz w:val="24"/>
          <w:szCs w:val="24"/>
          <w:lang w:val="sq-AL"/>
        </w:rPr>
        <w:t>nëntëdhjetë</w:t>
      </w:r>
      <w:r w:rsidR="005C325A" w:rsidRPr="00004FA8">
        <w:rPr>
          <w:rFonts w:ascii="Garamond" w:hAnsi="Garamond"/>
          <w:sz w:val="24"/>
          <w:szCs w:val="24"/>
          <w:lang w:val="sq-AL"/>
        </w:rPr>
        <w:t xml:space="preserve"> </w:t>
      </w:r>
      <w:r w:rsidR="00A97E7D" w:rsidRPr="00004FA8">
        <w:rPr>
          <w:rFonts w:ascii="Garamond" w:hAnsi="Garamond"/>
          <w:sz w:val="24"/>
          <w:szCs w:val="24"/>
          <w:lang w:val="sq-AL"/>
        </w:rPr>
        <w:t>e</w:t>
      </w:r>
      <w:r w:rsidR="005C325A" w:rsidRPr="00004FA8">
        <w:rPr>
          <w:rFonts w:ascii="Garamond" w:hAnsi="Garamond"/>
          <w:sz w:val="24"/>
          <w:szCs w:val="24"/>
          <w:lang w:val="sq-AL"/>
        </w:rPr>
        <w:t xml:space="preserve"> </w:t>
      </w:r>
      <w:r w:rsidR="00A97E7D" w:rsidRPr="00004FA8">
        <w:rPr>
          <w:rFonts w:ascii="Garamond" w:hAnsi="Garamond"/>
          <w:sz w:val="24"/>
          <w:szCs w:val="24"/>
          <w:lang w:val="sq-AL"/>
        </w:rPr>
        <w:t>një pikë një) m²”,</w:t>
      </w:r>
      <w:r w:rsidR="00582595" w:rsidRPr="00004FA8">
        <w:rPr>
          <w:rFonts w:ascii="Garamond" w:hAnsi="Garamond"/>
          <w:sz w:val="24"/>
          <w:szCs w:val="24"/>
          <w:lang w:val="sq-AL"/>
        </w:rPr>
        <w:t xml:space="preserve"> </w:t>
      </w:r>
      <w:r w:rsidR="000541EF" w:rsidRPr="00004FA8">
        <w:rPr>
          <w:rFonts w:ascii="Garamond" w:hAnsi="Garamond"/>
          <w:sz w:val="24"/>
          <w:szCs w:val="24"/>
          <w:lang w:val="sq-AL"/>
        </w:rPr>
        <w:t>bazuar në nenet 801,</w:t>
      </w:r>
      <w:r w:rsidR="008340D5" w:rsidRPr="00004FA8">
        <w:rPr>
          <w:rFonts w:ascii="Garamond" w:hAnsi="Garamond"/>
          <w:sz w:val="24"/>
          <w:szCs w:val="24"/>
          <w:lang w:val="sq-AL"/>
        </w:rPr>
        <w:t>825</w:t>
      </w:r>
      <w:r w:rsidR="003502A4">
        <w:rPr>
          <w:rFonts w:ascii="Garamond" w:hAnsi="Garamond"/>
          <w:sz w:val="24"/>
          <w:szCs w:val="24"/>
          <w:lang w:val="sq-AL"/>
        </w:rPr>
        <w:t>,</w:t>
      </w:r>
      <w:r w:rsidR="008340D5" w:rsidRPr="00004FA8">
        <w:rPr>
          <w:rFonts w:ascii="Garamond" w:hAnsi="Garamond"/>
          <w:sz w:val="24"/>
          <w:szCs w:val="24"/>
          <w:lang w:val="sq-AL"/>
        </w:rPr>
        <w:t xml:space="preserve"> të Kodit Civil, së bashku me Qiramarrësin, palët bien dakord të hartojnë këtë ko</w:t>
      </w:r>
      <w:r w:rsidR="005C325A" w:rsidRPr="00004FA8">
        <w:rPr>
          <w:rFonts w:ascii="Garamond" w:hAnsi="Garamond"/>
          <w:sz w:val="24"/>
          <w:szCs w:val="24"/>
          <w:lang w:val="sq-AL"/>
        </w:rPr>
        <w:t>ntratë, me kushtet si më poshtë:</w:t>
      </w:r>
      <w:r w:rsidR="008340D5" w:rsidRPr="00004FA8">
        <w:rPr>
          <w:rFonts w:ascii="Garamond" w:hAnsi="Garamond"/>
          <w:sz w:val="24"/>
          <w:szCs w:val="24"/>
          <w:lang w:val="sq-AL"/>
        </w:rPr>
        <w:t xml:space="preserve"> </w:t>
      </w:r>
    </w:p>
    <w:p w14:paraId="266ACEC8" w14:textId="77777777" w:rsidR="00582595" w:rsidRPr="00004FA8" w:rsidRDefault="00582595" w:rsidP="0087378C">
      <w:pPr>
        <w:ind w:firstLine="284"/>
        <w:jc w:val="both"/>
        <w:rPr>
          <w:rFonts w:ascii="Garamond" w:hAnsi="Garamond"/>
          <w:sz w:val="24"/>
          <w:szCs w:val="24"/>
          <w:lang w:val="sq-AL"/>
        </w:rPr>
      </w:pPr>
    </w:p>
    <w:p w14:paraId="266ACEC9" w14:textId="77777777" w:rsidR="00582595"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1</w:t>
      </w:r>
    </w:p>
    <w:p w14:paraId="266ACECA" w14:textId="77777777" w:rsidR="00582595"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Objekti i kontratës</w:t>
      </w:r>
    </w:p>
    <w:p w14:paraId="266ACECB" w14:textId="77777777" w:rsidR="00582595" w:rsidRPr="00004FA8" w:rsidRDefault="00582595" w:rsidP="0087378C">
      <w:pPr>
        <w:ind w:firstLine="284"/>
        <w:jc w:val="both"/>
        <w:rPr>
          <w:rFonts w:ascii="Garamond" w:hAnsi="Garamond"/>
          <w:sz w:val="24"/>
          <w:szCs w:val="24"/>
          <w:lang w:val="sq-AL"/>
        </w:rPr>
      </w:pPr>
    </w:p>
    <w:p w14:paraId="266ACECC" w14:textId="7A0AF8D7" w:rsidR="00EF5801" w:rsidRPr="00004FA8" w:rsidRDefault="0087378C" w:rsidP="0087378C">
      <w:pPr>
        <w:pStyle w:val="ListParagraph"/>
        <w:ind w:left="0" w:firstLine="284"/>
        <w:jc w:val="both"/>
        <w:rPr>
          <w:rFonts w:ascii="Garamond" w:hAnsi="Garamond"/>
          <w:sz w:val="24"/>
          <w:szCs w:val="24"/>
          <w:lang w:val="sq-AL"/>
        </w:rPr>
      </w:pPr>
      <w:r w:rsidRPr="00004FA8">
        <w:rPr>
          <w:rFonts w:ascii="Garamond" w:hAnsi="Garamond"/>
          <w:sz w:val="24"/>
          <w:szCs w:val="24"/>
          <w:lang w:val="sq-AL"/>
        </w:rPr>
        <w:t xml:space="preserve">1.1 </w:t>
      </w:r>
      <w:r w:rsidR="008340D5" w:rsidRPr="00004FA8">
        <w:rPr>
          <w:rFonts w:ascii="Garamond" w:hAnsi="Garamond"/>
          <w:sz w:val="24"/>
          <w:szCs w:val="24"/>
          <w:lang w:val="sq-AL"/>
        </w:rPr>
        <w:t xml:space="preserve">Objekti i kësaj kontrate është dhënia me qira e </w:t>
      </w:r>
      <w:r w:rsidR="005C325A" w:rsidRPr="00004FA8">
        <w:rPr>
          <w:rFonts w:ascii="Garamond" w:hAnsi="Garamond"/>
          <w:sz w:val="24"/>
          <w:szCs w:val="24"/>
          <w:lang w:val="sq-AL"/>
        </w:rPr>
        <w:t>pasurive</w:t>
      </w:r>
      <w:r w:rsidR="008340D5" w:rsidRPr="00004FA8">
        <w:rPr>
          <w:rFonts w:ascii="Garamond" w:hAnsi="Garamond"/>
          <w:sz w:val="24"/>
          <w:szCs w:val="24"/>
          <w:lang w:val="sq-AL"/>
        </w:rPr>
        <w:t xml:space="preserve"> shtetërore</w:t>
      </w:r>
      <w:r w:rsidR="005C325A" w:rsidRPr="00004FA8">
        <w:rPr>
          <w:rFonts w:ascii="Garamond" w:hAnsi="Garamond"/>
          <w:sz w:val="24"/>
          <w:szCs w:val="24"/>
          <w:lang w:val="sq-AL"/>
        </w:rPr>
        <w:t xml:space="preserve"> t</w:t>
      </w:r>
      <w:r w:rsidR="00824B91" w:rsidRPr="00004FA8">
        <w:rPr>
          <w:rFonts w:ascii="Garamond" w:hAnsi="Garamond"/>
          <w:sz w:val="24"/>
          <w:szCs w:val="24"/>
          <w:lang w:val="sq-AL"/>
        </w:rPr>
        <w:t>ë</w:t>
      </w:r>
      <w:r w:rsidR="005C325A" w:rsidRPr="00004FA8">
        <w:rPr>
          <w:rFonts w:ascii="Garamond" w:hAnsi="Garamond"/>
          <w:sz w:val="24"/>
          <w:szCs w:val="24"/>
          <w:lang w:val="sq-AL"/>
        </w:rPr>
        <w:t xml:space="preserve"> llojit nd</w:t>
      </w:r>
      <w:r w:rsidR="00824B91" w:rsidRPr="00004FA8">
        <w:rPr>
          <w:rFonts w:ascii="Garamond" w:hAnsi="Garamond"/>
          <w:sz w:val="24"/>
          <w:szCs w:val="24"/>
          <w:lang w:val="sq-AL"/>
        </w:rPr>
        <w:t>ë</w:t>
      </w:r>
      <w:r w:rsidR="005C325A" w:rsidRPr="00004FA8">
        <w:rPr>
          <w:rFonts w:ascii="Garamond" w:hAnsi="Garamond"/>
          <w:sz w:val="24"/>
          <w:szCs w:val="24"/>
          <w:lang w:val="sq-AL"/>
        </w:rPr>
        <w:t>rtes</w:t>
      </w:r>
      <w:r w:rsidR="00824B91" w:rsidRPr="00004FA8">
        <w:rPr>
          <w:rFonts w:ascii="Garamond" w:hAnsi="Garamond"/>
          <w:sz w:val="24"/>
          <w:szCs w:val="24"/>
          <w:lang w:val="sq-AL"/>
        </w:rPr>
        <w:t>ë</w:t>
      </w:r>
      <w:r w:rsidR="005C325A" w:rsidRPr="00004FA8">
        <w:rPr>
          <w:rFonts w:ascii="Garamond" w:hAnsi="Garamond"/>
          <w:sz w:val="24"/>
          <w:szCs w:val="24"/>
          <w:lang w:val="sq-AL"/>
        </w:rPr>
        <w:t>, pasuri me nr.</w:t>
      </w:r>
      <w:r w:rsidR="00A44DD8" w:rsidRPr="00004FA8">
        <w:rPr>
          <w:rFonts w:ascii="Garamond" w:hAnsi="Garamond"/>
          <w:sz w:val="24"/>
          <w:szCs w:val="24"/>
          <w:lang w:val="sq-AL"/>
        </w:rPr>
        <w:t xml:space="preserve"> 1/250 </w:t>
      </w:r>
      <w:r w:rsidR="000541EF" w:rsidRPr="00004FA8">
        <w:rPr>
          <w:rFonts w:ascii="Garamond" w:hAnsi="Garamond"/>
          <w:sz w:val="24"/>
          <w:szCs w:val="24"/>
          <w:lang w:val="sq-AL"/>
        </w:rPr>
        <w:t>me si</w:t>
      </w:r>
      <w:r w:rsidR="00582595" w:rsidRPr="00004FA8">
        <w:rPr>
          <w:rFonts w:ascii="Garamond" w:hAnsi="Garamond"/>
          <w:sz w:val="24"/>
          <w:szCs w:val="24"/>
          <w:lang w:val="sq-AL"/>
        </w:rPr>
        <w:t>p</w:t>
      </w:r>
      <w:r w:rsidR="00F92B3C" w:rsidRPr="00004FA8">
        <w:rPr>
          <w:rFonts w:ascii="Garamond" w:hAnsi="Garamond"/>
          <w:sz w:val="24"/>
          <w:szCs w:val="24"/>
          <w:lang w:val="sq-AL"/>
        </w:rPr>
        <w:t>ë</w:t>
      </w:r>
      <w:r w:rsidR="00582595" w:rsidRPr="00004FA8">
        <w:rPr>
          <w:rFonts w:ascii="Garamond" w:hAnsi="Garamond"/>
          <w:sz w:val="24"/>
          <w:szCs w:val="24"/>
          <w:lang w:val="sq-AL"/>
        </w:rPr>
        <w:t>rfaqe 1.165, 50 m</w:t>
      </w:r>
      <w:r w:rsidR="00582595" w:rsidRPr="00004FA8">
        <w:rPr>
          <w:rFonts w:ascii="Garamond" w:hAnsi="Garamond"/>
          <w:sz w:val="24"/>
          <w:szCs w:val="24"/>
          <w:vertAlign w:val="superscript"/>
          <w:lang w:val="sq-AL"/>
        </w:rPr>
        <w:t>2</w:t>
      </w:r>
      <w:r w:rsidR="00A44DD8" w:rsidRPr="00004FA8">
        <w:rPr>
          <w:rFonts w:ascii="Garamond" w:hAnsi="Garamond"/>
          <w:sz w:val="24"/>
          <w:szCs w:val="24"/>
          <w:lang w:val="sq-AL"/>
        </w:rPr>
        <w:t>, nr.</w:t>
      </w:r>
      <w:r w:rsidR="003502A4">
        <w:rPr>
          <w:rFonts w:ascii="Garamond" w:hAnsi="Garamond"/>
          <w:sz w:val="24"/>
          <w:szCs w:val="24"/>
          <w:lang w:val="sq-AL"/>
        </w:rPr>
        <w:t xml:space="preserve"> </w:t>
      </w:r>
      <w:r w:rsidR="00A44DD8" w:rsidRPr="00004FA8">
        <w:rPr>
          <w:rFonts w:ascii="Garamond" w:hAnsi="Garamond"/>
          <w:sz w:val="24"/>
          <w:szCs w:val="24"/>
          <w:lang w:val="sq-AL"/>
        </w:rPr>
        <w:t xml:space="preserve">1/231 </w:t>
      </w:r>
      <w:r w:rsidR="00582595" w:rsidRPr="00004FA8">
        <w:rPr>
          <w:rFonts w:ascii="Garamond" w:hAnsi="Garamond"/>
          <w:sz w:val="24"/>
          <w:szCs w:val="24"/>
          <w:lang w:val="sq-AL"/>
        </w:rPr>
        <w:t>me sip</w:t>
      </w:r>
      <w:r w:rsidR="00F92B3C" w:rsidRPr="00004FA8">
        <w:rPr>
          <w:rFonts w:ascii="Garamond" w:hAnsi="Garamond"/>
          <w:sz w:val="24"/>
          <w:szCs w:val="24"/>
          <w:lang w:val="sq-AL"/>
        </w:rPr>
        <w:t>ë</w:t>
      </w:r>
      <w:r w:rsidR="00582595" w:rsidRPr="00004FA8">
        <w:rPr>
          <w:rFonts w:ascii="Garamond" w:hAnsi="Garamond"/>
          <w:sz w:val="24"/>
          <w:szCs w:val="24"/>
          <w:lang w:val="sq-AL"/>
        </w:rPr>
        <w:t>rfaqe 1.410 m</w:t>
      </w:r>
      <w:r w:rsidR="00582595" w:rsidRPr="00004FA8">
        <w:rPr>
          <w:rFonts w:ascii="Garamond" w:hAnsi="Garamond"/>
          <w:sz w:val="24"/>
          <w:szCs w:val="24"/>
          <w:vertAlign w:val="superscript"/>
          <w:lang w:val="sq-AL"/>
        </w:rPr>
        <w:t>2</w:t>
      </w:r>
      <w:r w:rsidR="00582595" w:rsidRPr="00004FA8">
        <w:rPr>
          <w:rFonts w:ascii="Garamond" w:hAnsi="Garamond"/>
          <w:sz w:val="24"/>
          <w:szCs w:val="24"/>
          <w:lang w:val="sq-AL"/>
        </w:rPr>
        <w:t>, nr.</w:t>
      </w:r>
      <w:r w:rsidR="003502A4">
        <w:rPr>
          <w:rFonts w:ascii="Garamond" w:hAnsi="Garamond"/>
          <w:sz w:val="24"/>
          <w:szCs w:val="24"/>
          <w:lang w:val="sq-AL"/>
        </w:rPr>
        <w:t xml:space="preserve"> </w:t>
      </w:r>
      <w:r w:rsidR="00582595" w:rsidRPr="00004FA8">
        <w:rPr>
          <w:rFonts w:ascii="Garamond" w:hAnsi="Garamond"/>
          <w:sz w:val="24"/>
          <w:szCs w:val="24"/>
          <w:lang w:val="sq-AL"/>
        </w:rPr>
        <w:t>1/248 me sip</w:t>
      </w:r>
      <w:r w:rsidR="00F92B3C" w:rsidRPr="00004FA8">
        <w:rPr>
          <w:rFonts w:ascii="Garamond" w:hAnsi="Garamond"/>
          <w:sz w:val="24"/>
          <w:szCs w:val="24"/>
          <w:lang w:val="sq-AL"/>
        </w:rPr>
        <w:t>ë</w:t>
      </w:r>
      <w:r w:rsidR="00582595" w:rsidRPr="00004FA8">
        <w:rPr>
          <w:rFonts w:ascii="Garamond" w:hAnsi="Garamond"/>
          <w:sz w:val="24"/>
          <w:szCs w:val="24"/>
          <w:lang w:val="sq-AL"/>
        </w:rPr>
        <w:t>rfaq</w:t>
      </w:r>
      <w:r w:rsidR="00A44DD8" w:rsidRPr="00004FA8">
        <w:rPr>
          <w:rFonts w:ascii="Garamond" w:hAnsi="Garamond"/>
          <w:sz w:val="24"/>
          <w:szCs w:val="24"/>
          <w:lang w:val="sq-AL"/>
        </w:rPr>
        <w:t>e</w:t>
      </w:r>
      <w:r w:rsidR="00582595" w:rsidRPr="00004FA8">
        <w:rPr>
          <w:rFonts w:ascii="Garamond" w:hAnsi="Garamond"/>
          <w:sz w:val="24"/>
          <w:szCs w:val="24"/>
          <w:lang w:val="sq-AL"/>
        </w:rPr>
        <w:t xml:space="preserve"> 290,60 m</w:t>
      </w:r>
      <w:r w:rsidR="00582595" w:rsidRPr="00004FA8">
        <w:rPr>
          <w:rFonts w:ascii="Garamond" w:hAnsi="Garamond"/>
          <w:sz w:val="24"/>
          <w:szCs w:val="24"/>
          <w:vertAlign w:val="superscript"/>
          <w:lang w:val="sq-AL"/>
        </w:rPr>
        <w:t>2</w:t>
      </w:r>
      <w:r w:rsidR="00582595" w:rsidRPr="00004FA8">
        <w:rPr>
          <w:rFonts w:ascii="Garamond" w:hAnsi="Garamond"/>
          <w:sz w:val="24"/>
          <w:szCs w:val="24"/>
          <w:lang w:val="sq-AL"/>
        </w:rPr>
        <w:t xml:space="preserve">, </w:t>
      </w:r>
      <w:r w:rsidR="00A44DD8" w:rsidRPr="00004FA8">
        <w:rPr>
          <w:rFonts w:ascii="Garamond" w:hAnsi="Garamond"/>
          <w:sz w:val="24"/>
          <w:szCs w:val="24"/>
          <w:lang w:val="sq-AL"/>
        </w:rPr>
        <w:t xml:space="preserve">nr. 1/237 </w:t>
      </w:r>
      <w:r w:rsidR="00582595" w:rsidRPr="00004FA8">
        <w:rPr>
          <w:rFonts w:ascii="Garamond" w:hAnsi="Garamond"/>
          <w:sz w:val="24"/>
          <w:szCs w:val="24"/>
          <w:lang w:val="sq-AL"/>
        </w:rPr>
        <w:t>me sip</w:t>
      </w:r>
      <w:r w:rsidR="00F92B3C" w:rsidRPr="00004FA8">
        <w:rPr>
          <w:rFonts w:ascii="Garamond" w:hAnsi="Garamond"/>
          <w:sz w:val="24"/>
          <w:szCs w:val="24"/>
          <w:lang w:val="sq-AL"/>
        </w:rPr>
        <w:t>ë</w:t>
      </w:r>
      <w:r w:rsidR="00582595" w:rsidRPr="00004FA8">
        <w:rPr>
          <w:rFonts w:ascii="Garamond" w:hAnsi="Garamond"/>
          <w:sz w:val="24"/>
          <w:szCs w:val="24"/>
          <w:lang w:val="sq-AL"/>
        </w:rPr>
        <w:t>rfaqe 2.025 m</w:t>
      </w:r>
      <w:r w:rsidR="00582595" w:rsidRPr="00004FA8">
        <w:rPr>
          <w:rFonts w:ascii="Garamond" w:hAnsi="Garamond"/>
          <w:sz w:val="24"/>
          <w:szCs w:val="24"/>
          <w:vertAlign w:val="superscript"/>
          <w:lang w:val="sq-AL"/>
        </w:rPr>
        <w:t>2</w:t>
      </w:r>
      <w:r w:rsidR="005C325A" w:rsidRPr="00004FA8">
        <w:rPr>
          <w:rFonts w:ascii="Garamond" w:hAnsi="Garamond"/>
          <w:sz w:val="24"/>
          <w:szCs w:val="24"/>
          <w:lang w:val="sq-AL"/>
        </w:rPr>
        <w:t>, në zonën kadastrale 2573,</w:t>
      </w:r>
      <w:r w:rsidR="00582595" w:rsidRPr="00004FA8">
        <w:rPr>
          <w:rFonts w:ascii="Garamond" w:hAnsi="Garamond"/>
          <w:sz w:val="24"/>
          <w:szCs w:val="24"/>
          <w:lang w:val="sq-AL"/>
        </w:rPr>
        <w:t xml:space="preserve"> </w:t>
      </w:r>
      <w:r w:rsidR="00A44DD8" w:rsidRPr="00004FA8">
        <w:rPr>
          <w:rFonts w:ascii="Garamond" w:hAnsi="Garamond"/>
          <w:sz w:val="24"/>
          <w:szCs w:val="24"/>
          <w:lang w:val="sq-AL"/>
        </w:rPr>
        <w:t>t</w:t>
      </w:r>
      <w:r w:rsidR="00824B91" w:rsidRPr="00004FA8">
        <w:rPr>
          <w:rFonts w:ascii="Garamond" w:hAnsi="Garamond"/>
          <w:sz w:val="24"/>
          <w:szCs w:val="24"/>
          <w:lang w:val="sq-AL"/>
        </w:rPr>
        <w:t>ë</w:t>
      </w:r>
      <w:r w:rsidR="00582595" w:rsidRPr="00004FA8">
        <w:rPr>
          <w:rFonts w:ascii="Garamond" w:hAnsi="Garamond"/>
          <w:sz w:val="24"/>
          <w:szCs w:val="24"/>
          <w:lang w:val="sq-AL"/>
        </w:rPr>
        <w:t xml:space="preserve"> </w:t>
      </w:r>
      <w:r w:rsidR="005C325A" w:rsidRPr="00004FA8">
        <w:rPr>
          <w:rFonts w:ascii="Garamond" w:hAnsi="Garamond"/>
          <w:sz w:val="24"/>
          <w:szCs w:val="24"/>
          <w:lang w:val="sq-AL"/>
        </w:rPr>
        <w:t>“</w:t>
      </w:r>
      <w:r w:rsidR="00582595" w:rsidRPr="00004FA8">
        <w:rPr>
          <w:rFonts w:ascii="Garamond" w:hAnsi="Garamond"/>
          <w:sz w:val="24"/>
          <w:szCs w:val="24"/>
          <w:lang w:val="sq-AL"/>
        </w:rPr>
        <w:t>Kombinatit të Sheqerit</w:t>
      </w:r>
      <w:r w:rsidR="005C325A" w:rsidRPr="00004FA8">
        <w:rPr>
          <w:rFonts w:ascii="Garamond" w:hAnsi="Garamond"/>
          <w:sz w:val="24"/>
          <w:szCs w:val="24"/>
          <w:lang w:val="sq-AL"/>
        </w:rPr>
        <w:t>”</w:t>
      </w:r>
      <w:r w:rsidR="00582595" w:rsidRPr="00004FA8">
        <w:rPr>
          <w:rFonts w:ascii="Garamond" w:hAnsi="Garamond"/>
          <w:sz w:val="24"/>
          <w:szCs w:val="24"/>
          <w:lang w:val="sq-AL"/>
        </w:rPr>
        <w:t xml:space="preserve"> </w:t>
      </w:r>
      <w:r w:rsidR="005C325A" w:rsidRPr="00004FA8">
        <w:rPr>
          <w:rFonts w:ascii="Garamond" w:hAnsi="Garamond"/>
          <w:sz w:val="24"/>
          <w:szCs w:val="24"/>
          <w:lang w:val="sq-AL"/>
        </w:rPr>
        <w:t>sh.a</w:t>
      </w:r>
      <w:r w:rsidR="003502A4">
        <w:rPr>
          <w:rFonts w:ascii="Garamond" w:hAnsi="Garamond"/>
          <w:sz w:val="24"/>
          <w:szCs w:val="24"/>
          <w:lang w:val="sq-AL"/>
        </w:rPr>
        <w:t>.</w:t>
      </w:r>
      <w:r w:rsidR="00A44DD8" w:rsidRPr="00004FA8">
        <w:rPr>
          <w:rFonts w:ascii="Garamond" w:hAnsi="Garamond"/>
          <w:sz w:val="24"/>
          <w:szCs w:val="24"/>
          <w:lang w:val="sq-AL"/>
        </w:rPr>
        <w:t xml:space="preserve"> Maliq</w:t>
      </w:r>
      <w:r w:rsidR="0074112C" w:rsidRPr="00004FA8">
        <w:rPr>
          <w:rFonts w:ascii="Garamond" w:hAnsi="Garamond"/>
          <w:sz w:val="24"/>
          <w:szCs w:val="24"/>
          <w:lang w:val="sq-AL"/>
        </w:rPr>
        <w:t>.</w:t>
      </w:r>
    </w:p>
    <w:p w14:paraId="266ACECD" w14:textId="77777777" w:rsidR="0074112C" w:rsidRPr="00004FA8" w:rsidRDefault="0074112C" w:rsidP="0087378C">
      <w:pPr>
        <w:pStyle w:val="ListParagraph"/>
        <w:ind w:left="0" w:firstLine="284"/>
        <w:jc w:val="both"/>
        <w:rPr>
          <w:rFonts w:ascii="Garamond" w:hAnsi="Garamond"/>
          <w:sz w:val="24"/>
          <w:szCs w:val="24"/>
          <w:lang w:val="sq-AL"/>
        </w:rPr>
      </w:pPr>
    </w:p>
    <w:p w14:paraId="266ACECE" w14:textId="77777777" w:rsidR="00582595"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2</w:t>
      </w:r>
    </w:p>
    <w:p w14:paraId="266ACECF" w14:textId="77777777" w:rsidR="00582595"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Qëllimi i përdorimit</w:t>
      </w:r>
    </w:p>
    <w:p w14:paraId="266ACED0" w14:textId="77777777" w:rsidR="00582595" w:rsidRPr="00004FA8" w:rsidRDefault="00582595" w:rsidP="0087378C">
      <w:pPr>
        <w:ind w:firstLine="284"/>
        <w:jc w:val="center"/>
        <w:rPr>
          <w:rFonts w:ascii="Garamond" w:hAnsi="Garamond"/>
          <w:sz w:val="24"/>
          <w:szCs w:val="24"/>
          <w:lang w:val="sq-AL"/>
        </w:rPr>
      </w:pPr>
    </w:p>
    <w:p w14:paraId="266ACED1" w14:textId="24233D1B" w:rsidR="00575572" w:rsidRPr="00004FA8" w:rsidRDefault="000541EF" w:rsidP="0087378C">
      <w:pPr>
        <w:ind w:firstLine="284"/>
        <w:jc w:val="both"/>
        <w:rPr>
          <w:rFonts w:ascii="Garamond" w:hAnsi="Garamond"/>
          <w:sz w:val="24"/>
          <w:szCs w:val="24"/>
          <w:lang w:val="sq-AL"/>
        </w:rPr>
      </w:pPr>
      <w:r w:rsidRPr="00004FA8">
        <w:rPr>
          <w:rFonts w:ascii="Garamond" w:hAnsi="Garamond"/>
          <w:sz w:val="24"/>
          <w:szCs w:val="24"/>
          <w:lang w:val="sq-AL"/>
        </w:rPr>
        <w:t>2.1</w:t>
      </w:r>
      <w:r w:rsidR="00BB5562" w:rsidRPr="00004FA8">
        <w:rPr>
          <w:rFonts w:ascii="Garamond" w:hAnsi="Garamond"/>
          <w:sz w:val="24"/>
          <w:szCs w:val="24"/>
          <w:lang w:val="sq-AL"/>
        </w:rPr>
        <w:t>.</w:t>
      </w:r>
      <w:r w:rsidR="0087378C" w:rsidRPr="00004FA8">
        <w:rPr>
          <w:rFonts w:ascii="Garamond" w:hAnsi="Garamond"/>
          <w:sz w:val="24"/>
          <w:szCs w:val="24"/>
          <w:lang w:val="sq-AL"/>
        </w:rPr>
        <w:t xml:space="preserve"> </w:t>
      </w:r>
      <w:r w:rsidR="008340D5" w:rsidRPr="00004FA8">
        <w:rPr>
          <w:rFonts w:ascii="Garamond" w:hAnsi="Garamond"/>
          <w:sz w:val="24"/>
          <w:szCs w:val="24"/>
          <w:lang w:val="sq-AL"/>
        </w:rPr>
        <w:t xml:space="preserve">Qëllimi i kësaj kontrate është dhënia </w:t>
      </w:r>
      <w:r w:rsidR="00E27F21" w:rsidRPr="00004FA8">
        <w:rPr>
          <w:rFonts w:ascii="Garamond" w:hAnsi="Garamond"/>
          <w:sz w:val="24"/>
          <w:szCs w:val="24"/>
          <w:lang w:val="sq-AL"/>
        </w:rPr>
        <w:t xml:space="preserve">me qira e </w:t>
      </w:r>
      <w:r w:rsidR="008340D5" w:rsidRPr="00004FA8">
        <w:rPr>
          <w:rFonts w:ascii="Garamond" w:hAnsi="Garamond"/>
          <w:sz w:val="24"/>
          <w:szCs w:val="24"/>
          <w:lang w:val="sq-AL"/>
        </w:rPr>
        <w:t xml:space="preserve">objektit të përcaktuar në nenin 1, me qëllim ushtrimin e veprimtarisë </w:t>
      </w:r>
      <w:r w:rsidR="00FA145B" w:rsidRPr="00004FA8">
        <w:rPr>
          <w:rFonts w:ascii="Garamond" w:hAnsi="Garamond"/>
          <w:sz w:val="24"/>
          <w:szCs w:val="24"/>
          <w:lang w:val="sq-AL"/>
        </w:rPr>
        <w:t xml:space="preserve">ekonomike sipas kontratës ekzistuese. </w:t>
      </w:r>
      <w:r w:rsidR="008340D5" w:rsidRPr="00004FA8">
        <w:rPr>
          <w:rFonts w:ascii="Garamond" w:hAnsi="Garamond"/>
          <w:sz w:val="24"/>
          <w:szCs w:val="24"/>
          <w:lang w:val="sq-AL"/>
        </w:rPr>
        <w:t>Investimi do të konsis</w:t>
      </w:r>
      <w:r w:rsidR="00E27F21" w:rsidRPr="00004FA8">
        <w:rPr>
          <w:rFonts w:ascii="Garamond" w:hAnsi="Garamond"/>
          <w:sz w:val="24"/>
          <w:szCs w:val="24"/>
          <w:lang w:val="sq-AL"/>
        </w:rPr>
        <w:t>tojë në ndërtimin dhe p</w:t>
      </w:r>
      <w:r w:rsidR="00F92B3C" w:rsidRPr="00004FA8">
        <w:rPr>
          <w:rFonts w:ascii="Garamond" w:hAnsi="Garamond"/>
          <w:sz w:val="24"/>
          <w:szCs w:val="24"/>
          <w:lang w:val="sq-AL"/>
        </w:rPr>
        <w:t>ë</w:t>
      </w:r>
      <w:r w:rsidR="00E27F21" w:rsidRPr="00004FA8">
        <w:rPr>
          <w:rFonts w:ascii="Garamond" w:hAnsi="Garamond"/>
          <w:sz w:val="24"/>
          <w:szCs w:val="24"/>
          <w:lang w:val="sq-AL"/>
        </w:rPr>
        <w:t>rpuni</w:t>
      </w:r>
      <w:r w:rsidR="00F92B3C" w:rsidRPr="00004FA8">
        <w:rPr>
          <w:rFonts w:ascii="Garamond" w:hAnsi="Garamond"/>
          <w:sz w:val="24"/>
          <w:szCs w:val="24"/>
          <w:lang w:val="sq-AL"/>
        </w:rPr>
        <w:t>min aktiv të produkteve</w:t>
      </w:r>
      <w:r w:rsidR="00565C45" w:rsidRPr="00004FA8">
        <w:rPr>
          <w:rFonts w:ascii="Garamond" w:hAnsi="Garamond"/>
          <w:sz w:val="24"/>
          <w:szCs w:val="24"/>
          <w:lang w:val="sq-AL"/>
        </w:rPr>
        <w:t xml:space="preserve"> dhe mallrave sipas planbiznesit</w:t>
      </w:r>
      <w:r w:rsidR="00F92B3C" w:rsidRPr="00004FA8">
        <w:rPr>
          <w:rFonts w:ascii="Garamond" w:hAnsi="Garamond"/>
          <w:sz w:val="24"/>
          <w:szCs w:val="24"/>
          <w:lang w:val="sq-AL"/>
        </w:rPr>
        <w:t xml:space="preserve">, </w:t>
      </w:r>
      <w:r w:rsidR="008340D5" w:rsidRPr="00004FA8">
        <w:rPr>
          <w:rFonts w:ascii="Garamond" w:hAnsi="Garamond"/>
          <w:sz w:val="24"/>
          <w:szCs w:val="24"/>
          <w:lang w:val="sq-AL"/>
        </w:rPr>
        <w:t xml:space="preserve">duke investuar rreth </w:t>
      </w:r>
      <w:r w:rsidR="00F92B3C" w:rsidRPr="00004FA8">
        <w:rPr>
          <w:rFonts w:ascii="Garamond" w:hAnsi="Garamond"/>
          <w:b/>
          <w:sz w:val="24"/>
          <w:szCs w:val="24"/>
          <w:lang w:val="sq-AL"/>
        </w:rPr>
        <w:t>136.628.253</w:t>
      </w:r>
      <w:r w:rsidR="00F92B3C" w:rsidRPr="00004FA8">
        <w:rPr>
          <w:rFonts w:ascii="Garamond" w:hAnsi="Garamond"/>
          <w:sz w:val="24"/>
          <w:szCs w:val="24"/>
          <w:lang w:val="sq-AL"/>
        </w:rPr>
        <w:t xml:space="preserve"> (njëqind</w:t>
      </w:r>
      <w:r w:rsidR="005C325A" w:rsidRPr="00004FA8">
        <w:rPr>
          <w:rFonts w:ascii="Garamond" w:hAnsi="Garamond"/>
          <w:sz w:val="24"/>
          <w:szCs w:val="24"/>
          <w:lang w:val="sq-AL"/>
        </w:rPr>
        <w:t xml:space="preserve"> </w:t>
      </w:r>
      <w:r w:rsidR="00F92B3C" w:rsidRPr="00004FA8">
        <w:rPr>
          <w:rFonts w:ascii="Garamond" w:hAnsi="Garamond"/>
          <w:sz w:val="24"/>
          <w:szCs w:val="24"/>
          <w:lang w:val="sq-AL"/>
        </w:rPr>
        <w:t>e</w:t>
      </w:r>
      <w:r w:rsidR="005C325A" w:rsidRPr="00004FA8">
        <w:rPr>
          <w:rFonts w:ascii="Garamond" w:hAnsi="Garamond"/>
          <w:sz w:val="24"/>
          <w:szCs w:val="24"/>
          <w:lang w:val="sq-AL"/>
        </w:rPr>
        <w:t xml:space="preserve"> </w:t>
      </w:r>
      <w:r w:rsidR="00F92B3C" w:rsidRPr="00004FA8">
        <w:rPr>
          <w:rFonts w:ascii="Garamond" w:hAnsi="Garamond"/>
          <w:sz w:val="24"/>
          <w:szCs w:val="24"/>
          <w:lang w:val="sq-AL"/>
        </w:rPr>
        <w:t>tridhjet</w:t>
      </w:r>
      <w:r w:rsidR="00824B91" w:rsidRPr="00004FA8">
        <w:rPr>
          <w:rFonts w:ascii="Garamond" w:hAnsi="Garamond"/>
          <w:sz w:val="24"/>
          <w:szCs w:val="24"/>
          <w:lang w:val="sq-AL"/>
        </w:rPr>
        <w:t>ë</w:t>
      </w:r>
      <w:r w:rsidR="005C325A" w:rsidRPr="00004FA8">
        <w:rPr>
          <w:rFonts w:ascii="Garamond" w:hAnsi="Garamond"/>
          <w:sz w:val="24"/>
          <w:szCs w:val="24"/>
          <w:lang w:val="sq-AL"/>
        </w:rPr>
        <w:t xml:space="preserve"> e gjash</w:t>
      </w:r>
      <w:r w:rsidR="00F92B3C" w:rsidRPr="00004FA8">
        <w:rPr>
          <w:rFonts w:ascii="Garamond" w:hAnsi="Garamond"/>
          <w:sz w:val="24"/>
          <w:szCs w:val="24"/>
          <w:lang w:val="sq-AL"/>
        </w:rPr>
        <w:t>të</w:t>
      </w:r>
      <w:r w:rsidR="005C325A" w:rsidRPr="00004FA8">
        <w:rPr>
          <w:rFonts w:ascii="Garamond" w:hAnsi="Garamond"/>
          <w:sz w:val="24"/>
          <w:szCs w:val="24"/>
          <w:lang w:val="sq-AL"/>
        </w:rPr>
        <w:t xml:space="preserve"> </w:t>
      </w:r>
      <w:r w:rsidR="00F92B3C" w:rsidRPr="00004FA8">
        <w:rPr>
          <w:rFonts w:ascii="Garamond" w:hAnsi="Garamond"/>
          <w:sz w:val="24"/>
          <w:szCs w:val="24"/>
          <w:lang w:val="sq-AL"/>
        </w:rPr>
        <w:t>milion e gjashtëqind</w:t>
      </w:r>
      <w:r w:rsidR="005C325A" w:rsidRPr="00004FA8">
        <w:rPr>
          <w:rFonts w:ascii="Garamond" w:hAnsi="Garamond"/>
          <w:sz w:val="24"/>
          <w:szCs w:val="24"/>
          <w:lang w:val="sq-AL"/>
        </w:rPr>
        <w:t xml:space="preserve"> </w:t>
      </w:r>
      <w:r w:rsidR="00F92B3C" w:rsidRPr="00004FA8">
        <w:rPr>
          <w:rFonts w:ascii="Garamond" w:hAnsi="Garamond"/>
          <w:sz w:val="24"/>
          <w:szCs w:val="24"/>
          <w:lang w:val="sq-AL"/>
        </w:rPr>
        <w:t>e</w:t>
      </w:r>
      <w:r w:rsidR="005C325A" w:rsidRPr="00004FA8">
        <w:rPr>
          <w:rFonts w:ascii="Garamond" w:hAnsi="Garamond"/>
          <w:sz w:val="24"/>
          <w:szCs w:val="24"/>
          <w:lang w:val="sq-AL"/>
        </w:rPr>
        <w:t xml:space="preserve"> </w:t>
      </w:r>
      <w:r w:rsidR="00F92B3C" w:rsidRPr="00004FA8">
        <w:rPr>
          <w:rFonts w:ascii="Garamond" w:hAnsi="Garamond"/>
          <w:sz w:val="24"/>
          <w:szCs w:val="24"/>
          <w:lang w:val="sq-AL"/>
        </w:rPr>
        <w:t>njëzet</w:t>
      </w:r>
      <w:r w:rsidR="00824B91" w:rsidRPr="00004FA8">
        <w:rPr>
          <w:rFonts w:ascii="Garamond" w:hAnsi="Garamond"/>
          <w:sz w:val="24"/>
          <w:szCs w:val="24"/>
          <w:lang w:val="sq-AL"/>
        </w:rPr>
        <w:t>ë</w:t>
      </w:r>
      <w:r w:rsidR="005C325A" w:rsidRPr="00004FA8">
        <w:rPr>
          <w:rFonts w:ascii="Garamond" w:hAnsi="Garamond"/>
          <w:sz w:val="24"/>
          <w:szCs w:val="24"/>
          <w:lang w:val="sq-AL"/>
        </w:rPr>
        <w:t xml:space="preserve"> e </w:t>
      </w:r>
      <w:r w:rsidR="00F92B3C" w:rsidRPr="00004FA8">
        <w:rPr>
          <w:rFonts w:ascii="Garamond" w:hAnsi="Garamond"/>
          <w:sz w:val="24"/>
          <w:szCs w:val="24"/>
          <w:lang w:val="sq-AL"/>
        </w:rPr>
        <w:t>tetë</w:t>
      </w:r>
      <w:r w:rsidR="005C325A" w:rsidRPr="00004FA8">
        <w:rPr>
          <w:rFonts w:ascii="Garamond" w:hAnsi="Garamond"/>
          <w:sz w:val="24"/>
          <w:szCs w:val="24"/>
          <w:lang w:val="sq-AL"/>
        </w:rPr>
        <w:t xml:space="preserve"> </w:t>
      </w:r>
      <w:r w:rsidR="00F92B3C" w:rsidRPr="00004FA8">
        <w:rPr>
          <w:rFonts w:ascii="Garamond" w:hAnsi="Garamond"/>
          <w:sz w:val="24"/>
          <w:szCs w:val="24"/>
          <w:lang w:val="sq-AL"/>
        </w:rPr>
        <w:t>mijë e dyqind</w:t>
      </w:r>
      <w:r w:rsidR="005C325A" w:rsidRPr="00004FA8">
        <w:rPr>
          <w:rFonts w:ascii="Garamond" w:hAnsi="Garamond"/>
          <w:sz w:val="24"/>
          <w:szCs w:val="24"/>
          <w:lang w:val="sq-AL"/>
        </w:rPr>
        <w:t xml:space="preserve"> </w:t>
      </w:r>
      <w:r w:rsidR="00F92B3C" w:rsidRPr="00004FA8">
        <w:rPr>
          <w:rFonts w:ascii="Garamond" w:hAnsi="Garamond"/>
          <w:sz w:val="24"/>
          <w:szCs w:val="24"/>
          <w:lang w:val="sq-AL"/>
        </w:rPr>
        <w:t>e</w:t>
      </w:r>
      <w:r w:rsidR="005C325A" w:rsidRPr="00004FA8">
        <w:rPr>
          <w:rFonts w:ascii="Garamond" w:hAnsi="Garamond"/>
          <w:sz w:val="24"/>
          <w:szCs w:val="24"/>
          <w:lang w:val="sq-AL"/>
        </w:rPr>
        <w:t xml:space="preserve"> </w:t>
      </w:r>
      <w:r w:rsidR="00F92B3C" w:rsidRPr="00004FA8">
        <w:rPr>
          <w:rFonts w:ascii="Garamond" w:hAnsi="Garamond"/>
          <w:sz w:val="24"/>
          <w:szCs w:val="24"/>
          <w:lang w:val="sq-AL"/>
        </w:rPr>
        <w:t>pesëdhjet</w:t>
      </w:r>
      <w:r w:rsidR="00824B91" w:rsidRPr="00004FA8">
        <w:rPr>
          <w:rFonts w:ascii="Garamond" w:hAnsi="Garamond"/>
          <w:sz w:val="24"/>
          <w:szCs w:val="24"/>
          <w:lang w:val="sq-AL"/>
        </w:rPr>
        <w:t>ë</w:t>
      </w:r>
      <w:r w:rsidR="005C325A" w:rsidRPr="00004FA8">
        <w:rPr>
          <w:rFonts w:ascii="Garamond" w:hAnsi="Garamond"/>
          <w:sz w:val="24"/>
          <w:szCs w:val="24"/>
          <w:lang w:val="sq-AL"/>
        </w:rPr>
        <w:t xml:space="preserve"> e </w:t>
      </w:r>
      <w:r w:rsidR="00F92B3C" w:rsidRPr="00004FA8">
        <w:rPr>
          <w:rFonts w:ascii="Garamond" w:hAnsi="Garamond"/>
          <w:sz w:val="24"/>
          <w:szCs w:val="24"/>
          <w:lang w:val="sq-AL"/>
        </w:rPr>
        <w:t>tre)</w:t>
      </w:r>
      <w:r w:rsidR="008340D5" w:rsidRPr="00004FA8">
        <w:rPr>
          <w:rFonts w:ascii="Garamond" w:hAnsi="Garamond"/>
          <w:sz w:val="24"/>
          <w:szCs w:val="24"/>
          <w:lang w:val="sq-AL"/>
        </w:rPr>
        <w:t xml:space="preserve"> lekë </w:t>
      </w:r>
      <w:r w:rsidR="00E916ED" w:rsidRPr="00004FA8">
        <w:rPr>
          <w:rFonts w:ascii="Garamond" w:hAnsi="Garamond"/>
          <w:sz w:val="24"/>
          <w:szCs w:val="24"/>
          <w:lang w:val="sq-AL"/>
        </w:rPr>
        <w:t xml:space="preserve">, pa </w:t>
      </w:r>
      <w:r w:rsidR="003502A4" w:rsidRPr="00004FA8">
        <w:rPr>
          <w:rFonts w:ascii="Garamond" w:hAnsi="Garamond"/>
          <w:sz w:val="24"/>
          <w:szCs w:val="24"/>
          <w:lang w:val="sq-AL"/>
        </w:rPr>
        <w:t xml:space="preserve">TVSH </w:t>
      </w:r>
      <w:r w:rsidR="00F92B3C" w:rsidRPr="00004FA8">
        <w:rPr>
          <w:rFonts w:ascii="Garamond" w:hAnsi="Garamond"/>
          <w:sz w:val="24"/>
          <w:szCs w:val="24"/>
          <w:lang w:val="sq-AL"/>
        </w:rPr>
        <w:t xml:space="preserve">dhe duke hapur vende pune </w:t>
      </w:r>
      <w:r w:rsidR="00F92B3C" w:rsidRPr="00004FA8">
        <w:rPr>
          <w:rFonts w:ascii="Garamond" w:hAnsi="Garamond"/>
          <w:b/>
          <w:sz w:val="24"/>
          <w:szCs w:val="24"/>
          <w:lang w:val="sq-AL"/>
        </w:rPr>
        <w:t xml:space="preserve">për </w:t>
      </w:r>
      <w:r w:rsidR="00BB5562" w:rsidRPr="00004FA8">
        <w:rPr>
          <w:rFonts w:ascii="Garamond" w:hAnsi="Garamond"/>
          <w:b/>
          <w:sz w:val="24"/>
          <w:szCs w:val="24"/>
          <w:lang w:val="sq-AL"/>
        </w:rPr>
        <w:t>150</w:t>
      </w:r>
      <w:r w:rsidR="008340D5" w:rsidRPr="00004FA8">
        <w:rPr>
          <w:rFonts w:ascii="Garamond" w:hAnsi="Garamond"/>
          <w:b/>
          <w:sz w:val="24"/>
          <w:szCs w:val="24"/>
          <w:lang w:val="sq-AL"/>
        </w:rPr>
        <w:t xml:space="preserve"> punonjës</w:t>
      </w:r>
      <w:r w:rsidR="008340D5" w:rsidRPr="00004FA8">
        <w:rPr>
          <w:rFonts w:ascii="Garamond" w:hAnsi="Garamond"/>
          <w:sz w:val="24"/>
          <w:szCs w:val="24"/>
          <w:lang w:val="sq-AL"/>
        </w:rPr>
        <w:t>.</w:t>
      </w:r>
    </w:p>
    <w:p w14:paraId="266ACED2" w14:textId="77777777" w:rsidR="00575572" w:rsidRPr="00004FA8" w:rsidRDefault="00575572" w:rsidP="0087378C">
      <w:pPr>
        <w:pStyle w:val="ListParagraph"/>
        <w:ind w:left="0" w:firstLine="284"/>
        <w:jc w:val="both"/>
        <w:rPr>
          <w:rFonts w:ascii="Garamond" w:hAnsi="Garamond"/>
          <w:sz w:val="24"/>
          <w:szCs w:val="24"/>
          <w:highlight w:val="yellow"/>
          <w:lang w:val="sq-AL"/>
        </w:rPr>
      </w:pPr>
    </w:p>
    <w:p w14:paraId="266ACED3" w14:textId="77777777" w:rsidR="00575572" w:rsidRPr="00004FA8" w:rsidRDefault="008340D5" w:rsidP="0087378C">
      <w:pPr>
        <w:pStyle w:val="ListParagraph"/>
        <w:ind w:left="0" w:firstLine="284"/>
        <w:jc w:val="center"/>
        <w:rPr>
          <w:rFonts w:ascii="Garamond" w:hAnsi="Garamond"/>
          <w:sz w:val="24"/>
          <w:szCs w:val="24"/>
          <w:lang w:val="sq-AL"/>
        </w:rPr>
      </w:pPr>
      <w:r w:rsidRPr="00004FA8">
        <w:rPr>
          <w:rFonts w:ascii="Garamond" w:hAnsi="Garamond"/>
          <w:sz w:val="24"/>
          <w:szCs w:val="24"/>
          <w:lang w:val="sq-AL"/>
        </w:rPr>
        <w:t>Neni 3</w:t>
      </w:r>
    </w:p>
    <w:p w14:paraId="266ACED4" w14:textId="77777777" w:rsidR="00575572"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Kohëzgjatja</w:t>
      </w:r>
    </w:p>
    <w:p w14:paraId="266ACED5" w14:textId="77777777" w:rsidR="00575572" w:rsidRPr="00004FA8" w:rsidRDefault="00575572" w:rsidP="0087378C">
      <w:pPr>
        <w:ind w:firstLine="284"/>
        <w:jc w:val="both"/>
        <w:rPr>
          <w:rFonts w:ascii="Garamond" w:hAnsi="Garamond"/>
          <w:b/>
          <w:sz w:val="24"/>
          <w:szCs w:val="24"/>
          <w:lang w:val="sq-AL"/>
        </w:rPr>
      </w:pPr>
    </w:p>
    <w:p w14:paraId="266ACED6" w14:textId="77777777" w:rsidR="00EF5801" w:rsidRPr="00004FA8" w:rsidRDefault="00575572" w:rsidP="0087378C">
      <w:pPr>
        <w:ind w:firstLine="284"/>
        <w:jc w:val="both"/>
        <w:rPr>
          <w:rFonts w:ascii="Garamond" w:hAnsi="Garamond"/>
          <w:sz w:val="24"/>
          <w:szCs w:val="24"/>
          <w:lang w:val="sq-AL"/>
        </w:rPr>
      </w:pPr>
      <w:r w:rsidRPr="00004FA8">
        <w:rPr>
          <w:rFonts w:ascii="Garamond" w:hAnsi="Garamond"/>
          <w:sz w:val="24"/>
          <w:szCs w:val="24"/>
          <w:lang w:val="sq-AL"/>
        </w:rPr>
        <w:t xml:space="preserve">3.1 </w:t>
      </w:r>
      <w:r w:rsidR="008340D5" w:rsidRPr="00004FA8">
        <w:rPr>
          <w:rFonts w:ascii="Garamond" w:hAnsi="Garamond"/>
          <w:sz w:val="24"/>
          <w:szCs w:val="24"/>
          <w:lang w:val="sq-AL"/>
        </w:rPr>
        <w:t xml:space="preserve">Kjo kontratë është e vlefshme për një periudhë 20 (njëzet) vjet dhe hyn në fuqi me nënshkrimin e saj nga palët. </w:t>
      </w:r>
    </w:p>
    <w:p w14:paraId="266ACED7" w14:textId="77777777" w:rsidR="00461C2B" w:rsidRPr="00004FA8" w:rsidRDefault="00461C2B" w:rsidP="0087378C">
      <w:pPr>
        <w:ind w:firstLine="284"/>
        <w:jc w:val="both"/>
        <w:rPr>
          <w:rFonts w:ascii="Garamond" w:hAnsi="Garamond"/>
          <w:sz w:val="24"/>
          <w:szCs w:val="24"/>
          <w:lang w:val="sq-AL"/>
        </w:rPr>
      </w:pPr>
    </w:p>
    <w:p w14:paraId="266ACED8"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4</w:t>
      </w:r>
    </w:p>
    <w:p w14:paraId="266ACED9"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Të drejtat dhe detyrimet e qiradhënësit</w:t>
      </w:r>
    </w:p>
    <w:p w14:paraId="266ACEDA" w14:textId="77777777" w:rsidR="00EF5801" w:rsidRPr="00004FA8" w:rsidRDefault="00EF5801" w:rsidP="0087378C">
      <w:pPr>
        <w:ind w:firstLine="284"/>
        <w:jc w:val="both"/>
        <w:rPr>
          <w:rFonts w:ascii="Garamond" w:hAnsi="Garamond"/>
          <w:sz w:val="24"/>
          <w:szCs w:val="24"/>
          <w:lang w:val="sq-AL"/>
        </w:rPr>
      </w:pPr>
    </w:p>
    <w:p w14:paraId="266ACEDB" w14:textId="4A3CAF30" w:rsidR="00EF5801" w:rsidRPr="00004FA8" w:rsidRDefault="00EF5801" w:rsidP="0087378C">
      <w:pPr>
        <w:ind w:firstLine="284"/>
        <w:jc w:val="both"/>
        <w:rPr>
          <w:rFonts w:ascii="Garamond" w:hAnsi="Garamond"/>
          <w:sz w:val="24"/>
          <w:szCs w:val="24"/>
          <w:lang w:val="sq-AL"/>
        </w:rPr>
      </w:pPr>
      <w:r w:rsidRPr="00004FA8">
        <w:rPr>
          <w:rFonts w:ascii="Garamond" w:hAnsi="Garamond"/>
          <w:sz w:val="24"/>
          <w:szCs w:val="24"/>
          <w:lang w:val="sq-AL"/>
        </w:rPr>
        <w:t xml:space="preserve">4.1 </w:t>
      </w:r>
      <w:r w:rsidR="00461C2B" w:rsidRPr="00004FA8">
        <w:rPr>
          <w:rFonts w:ascii="Garamond" w:hAnsi="Garamond"/>
          <w:sz w:val="24"/>
          <w:szCs w:val="24"/>
          <w:lang w:val="sq-AL"/>
        </w:rPr>
        <w:t>Qiradhënësi, nëpërmjet shoq</w:t>
      </w:r>
      <w:r w:rsidR="00F92B3C" w:rsidRPr="00004FA8">
        <w:rPr>
          <w:rFonts w:ascii="Garamond" w:hAnsi="Garamond"/>
          <w:sz w:val="24"/>
          <w:szCs w:val="24"/>
          <w:lang w:val="sq-AL"/>
        </w:rPr>
        <w:t>ë</w:t>
      </w:r>
      <w:r w:rsidR="00461C2B" w:rsidRPr="00004FA8">
        <w:rPr>
          <w:rFonts w:ascii="Garamond" w:hAnsi="Garamond"/>
          <w:sz w:val="24"/>
          <w:szCs w:val="24"/>
          <w:lang w:val="sq-AL"/>
        </w:rPr>
        <w:t>ris</w:t>
      </w:r>
      <w:r w:rsidR="00F92B3C" w:rsidRPr="00004FA8">
        <w:rPr>
          <w:rFonts w:ascii="Garamond" w:hAnsi="Garamond"/>
          <w:sz w:val="24"/>
          <w:szCs w:val="24"/>
          <w:lang w:val="sq-AL"/>
        </w:rPr>
        <w:t>ë</w:t>
      </w:r>
      <w:r w:rsidR="00461C2B" w:rsidRPr="00004FA8">
        <w:rPr>
          <w:rFonts w:ascii="Garamond" w:hAnsi="Garamond"/>
          <w:sz w:val="24"/>
          <w:szCs w:val="24"/>
          <w:lang w:val="sq-AL"/>
        </w:rPr>
        <w:t xml:space="preserve"> </w:t>
      </w:r>
      <w:r w:rsidR="0074112C" w:rsidRPr="00004FA8">
        <w:rPr>
          <w:rFonts w:ascii="Garamond" w:hAnsi="Garamond"/>
          <w:sz w:val="24"/>
          <w:szCs w:val="24"/>
          <w:lang w:val="sq-AL"/>
        </w:rPr>
        <w:t>“</w:t>
      </w:r>
      <w:r w:rsidR="00461C2B" w:rsidRPr="00004FA8">
        <w:rPr>
          <w:rFonts w:ascii="Garamond" w:hAnsi="Garamond"/>
          <w:sz w:val="24"/>
          <w:szCs w:val="24"/>
          <w:lang w:val="sq-AL"/>
        </w:rPr>
        <w:t>Kombinati i Sheqerit</w:t>
      </w:r>
      <w:r w:rsidR="0074112C" w:rsidRPr="00004FA8">
        <w:rPr>
          <w:rFonts w:ascii="Garamond" w:hAnsi="Garamond"/>
          <w:sz w:val="24"/>
          <w:szCs w:val="24"/>
          <w:lang w:val="sq-AL"/>
        </w:rPr>
        <w:t>” sh.a</w:t>
      </w:r>
      <w:r w:rsidR="003502A4">
        <w:rPr>
          <w:rFonts w:ascii="Garamond" w:hAnsi="Garamond"/>
          <w:sz w:val="24"/>
          <w:szCs w:val="24"/>
          <w:lang w:val="sq-AL"/>
        </w:rPr>
        <w:t>.</w:t>
      </w:r>
      <w:r w:rsidR="0074112C" w:rsidRPr="00004FA8">
        <w:rPr>
          <w:rFonts w:ascii="Garamond" w:hAnsi="Garamond"/>
          <w:sz w:val="24"/>
          <w:szCs w:val="24"/>
          <w:lang w:val="sq-AL"/>
        </w:rPr>
        <w:t xml:space="preserve"> Maliq, si njësi që ka</w:t>
      </w:r>
      <w:r w:rsidR="008340D5" w:rsidRPr="00004FA8">
        <w:rPr>
          <w:rFonts w:ascii="Garamond" w:hAnsi="Garamond"/>
          <w:sz w:val="24"/>
          <w:szCs w:val="24"/>
          <w:lang w:val="sq-AL"/>
        </w:rPr>
        <w:t xml:space="preserve"> në administrim pasurinë shtetërore, dorëzon brenda një muaji nga hyrja në fuqi e kësaj kontrate, pronën e përcaktuar në nenin 1 të saj, të lirë për t’u shfrytëzuar për qëllimin e kësaj kontrate. Në momentin e dorëzimit do të hartohet </w:t>
      </w:r>
      <w:r w:rsidR="00E27F21" w:rsidRPr="00004FA8">
        <w:rPr>
          <w:rFonts w:ascii="Garamond" w:hAnsi="Garamond"/>
          <w:sz w:val="24"/>
          <w:szCs w:val="24"/>
          <w:lang w:val="sq-AL"/>
        </w:rPr>
        <w:t>proce</w:t>
      </w:r>
      <w:r w:rsidR="0074112C" w:rsidRPr="00004FA8">
        <w:rPr>
          <w:rFonts w:ascii="Garamond" w:hAnsi="Garamond"/>
          <w:sz w:val="24"/>
          <w:szCs w:val="24"/>
          <w:lang w:val="sq-AL"/>
        </w:rPr>
        <w:t>s</w:t>
      </w:r>
      <w:r w:rsidR="008340D5" w:rsidRPr="00004FA8">
        <w:rPr>
          <w:rFonts w:ascii="Garamond" w:hAnsi="Garamond"/>
          <w:sz w:val="24"/>
          <w:szCs w:val="24"/>
          <w:lang w:val="sq-AL"/>
        </w:rPr>
        <w:t>verbali i dorëzimit të objektit që jepet me qira, i shoqëruar me foto, i cili është pjesë përbërëse e kontratës.</w:t>
      </w:r>
    </w:p>
    <w:p w14:paraId="266ACEDC"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lastRenderedPageBreak/>
        <w:t xml:space="preserve">4.2 Qiradhënësi ka të drejtë të kontrollojë në çdo kohë për respektimin e kushteve të kësaj kontrate nga ana e Qiramarrësit. </w:t>
      </w:r>
    </w:p>
    <w:p w14:paraId="266ACEDD"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4.3 Qiradhënësi ka të drejtë që, në çdo kohë gjatë kohëzgjatjes së kontratës, nëpërmjet njësive monitoruese të kontratës së qirasë, të monitorojë kontratën për verifikimin e zbatimit të kushteve të përcaktuara në të.</w:t>
      </w:r>
    </w:p>
    <w:p w14:paraId="266ACEDE"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4.4 Qiradhënësi është i detyruar të garantojë Qiramarrësin për gëzimin e qetë të sendit, objekt të kësaj kontrate ndaj të tretëve, të cilët mund të ngrenë pretendime për të drejtën</w:t>
      </w:r>
      <w:r w:rsidR="00B051F6" w:rsidRPr="00004FA8">
        <w:rPr>
          <w:rFonts w:ascii="Garamond" w:hAnsi="Garamond"/>
          <w:sz w:val="24"/>
          <w:szCs w:val="24"/>
          <w:lang w:val="sq-AL"/>
        </w:rPr>
        <w:t xml:space="preserve"> e pro</w:t>
      </w:r>
      <w:r w:rsidR="00461C2B" w:rsidRPr="00004FA8">
        <w:rPr>
          <w:rFonts w:ascii="Garamond" w:hAnsi="Garamond"/>
          <w:sz w:val="24"/>
          <w:szCs w:val="24"/>
          <w:lang w:val="sq-AL"/>
        </w:rPr>
        <w:t>n</w:t>
      </w:r>
      <w:r w:rsidR="00F92B3C" w:rsidRPr="00004FA8">
        <w:rPr>
          <w:rFonts w:ascii="Garamond" w:hAnsi="Garamond"/>
          <w:sz w:val="24"/>
          <w:szCs w:val="24"/>
          <w:lang w:val="sq-AL"/>
        </w:rPr>
        <w:t>ë</w:t>
      </w:r>
      <w:r w:rsidR="00461C2B" w:rsidRPr="00004FA8">
        <w:rPr>
          <w:rFonts w:ascii="Garamond" w:hAnsi="Garamond"/>
          <w:sz w:val="24"/>
          <w:szCs w:val="24"/>
          <w:lang w:val="sq-AL"/>
        </w:rPr>
        <w:t>sis</w:t>
      </w:r>
      <w:r w:rsidR="00F92B3C" w:rsidRPr="00004FA8">
        <w:rPr>
          <w:rFonts w:ascii="Garamond" w:hAnsi="Garamond"/>
          <w:sz w:val="24"/>
          <w:szCs w:val="24"/>
          <w:lang w:val="sq-AL"/>
        </w:rPr>
        <w:t>ë</w:t>
      </w:r>
      <w:r w:rsidR="00461C2B" w:rsidRPr="00004FA8">
        <w:rPr>
          <w:rFonts w:ascii="Garamond" w:hAnsi="Garamond"/>
          <w:sz w:val="24"/>
          <w:szCs w:val="24"/>
          <w:lang w:val="sq-AL"/>
        </w:rPr>
        <w:t xml:space="preserve"> s</w:t>
      </w:r>
      <w:r w:rsidR="00F92B3C" w:rsidRPr="00004FA8">
        <w:rPr>
          <w:rFonts w:ascii="Garamond" w:hAnsi="Garamond"/>
          <w:sz w:val="24"/>
          <w:szCs w:val="24"/>
          <w:lang w:val="sq-AL"/>
        </w:rPr>
        <w:t>ë</w:t>
      </w:r>
      <w:r w:rsidR="00461C2B" w:rsidRPr="00004FA8">
        <w:rPr>
          <w:rFonts w:ascii="Garamond" w:hAnsi="Garamond"/>
          <w:sz w:val="24"/>
          <w:szCs w:val="24"/>
          <w:lang w:val="sq-AL"/>
        </w:rPr>
        <w:t xml:space="preserve"> </w:t>
      </w:r>
      <w:r w:rsidR="00E27F21" w:rsidRPr="00004FA8">
        <w:rPr>
          <w:rFonts w:ascii="Garamond" w:hAnsi="Garamond"/>
          <w:sz w:val="24"/>
          <w:szCs w:val="24"/>
          <w:lang w:val="sq-AL"/>
        </w:rPr>
        <w:t>p</w:t>
      </w:r>
      <w:r w:rsidR="00461C2B" w:rsidRPr="00004FA8">
        <w:rPr>
          <w:rFonts w:ascii="Garamond" w:hAnsi="Garamond"/>
          <w:sz w:val="24"/>
          <w:szCs w:val="24"/>
          <w:lang w:val="sq-AL"/>
        </w:rPr>
        <w:t>ron</w:t>
      </w:r>
      <w:r w:rsidR="00F92B3C" w:rsidRPr="00004FA8">
        <w:rPr>
          <w:rFonts w:ascii="Garamond" w:hAnsi="Garamond"/>
          <w:sz w:val="24"/>
          <w:szCs w:val="24"/>
          <w:lang w:val="sq-AL"/>
        </w:rPr>
        <w:t>ë</w:t>
      </w:r>
      <w:r w:rsidR="00461C2B" w:rsidRPr="00004FA8">
        <w:rPr>
          <w:rFonts w:ascii="Garamond" w:hAnsi="Garamond"/>
          <w:sz w:val="24"/>
          <w:szCs w:val="24"/>
          <w:lang w:val="sq-AL"/>
        </w:rPr>
        <w:t>s s</w:t>
      </w:r>
      <w:r w:rsidR="00F92B3C" w:rsidRPr="00004FA8">
        <w:rPr>
          <w:rFonts w:ascii="Garamond" w:hAnsi="Garamond"/>
          <w:sz w:val="24"/>
          <w:szCs w:val="24"/>
          <w:lang w:val="sq-AL"/>
        </w:rPr>
        <w:t>ë</w:t>
      </w:r>
      <w:r w:rsidR="00461C2B" w:rsidRPr="00004FA8">
        <w:rPr>
          <w:rFonts w:ascii="Garamond" w:hAnsi="Garamond"/>
          <w:sz w:val="24"/>
          <w:szCs w:val="24"/>
          <w:lang w:val="sq-AL"/>
        </w:rPr>
        <w:t xml:space="preserve"> </w:t>
      </w:r>
      <w:r w:rsidRPr="00004FA8">
        <w:rPr>
          <w:rFonts w:ascii="Garamond" w:hAnsi="Garamond"/>
          <w:sz w:val="24"/>
          <w:szCs w:val="24"/>
          <w:lang w:val="sq-AL"/>
        </w:rPr>
        <w:t xml:space="preserve">tyre mbi këtë pronë. </w:t>
      </w:r>
      <w:r w:rsidR="00B051F6" w:rsidRPr="00004FA8">
        <w:rPr>
          <w:rFonts w:ascii="Garamond" w:hAnsi="Garamond"/>
          <w:sz w:val="24"/>
          <w:szCs w:val="24"/>
          <w:lang w:val="sq-AL"/>
        </w:rPr>
        <w:t>Bashkia Maliq</w:t>
      </w:r>
      <w:r w:rsidRPr="00004FA8">
        <w:rPr>
          <w:rFonts w:ascii="Garamond" w:hAnsi="Garamond"/>
          <w:sz w:val="24"/>
          <w:szCs w:val="24"/>
          <w:lang w:val="sq-AL"/>
        </w:rPr>
        <w:t>, në cilësinë e Qiradhënësit, nuk mban asnjë përgjegjësi ligjore për problematikat që mund t’i lindin qiramarrësit gjatë ezaurimit të kontratës me pronat private kufitare me pasuritë objekt kontrate. Çdo lloj pretendimi nga të tretët</w:t>
      </w:r>
      <w:r w:rsidR="00B051F6" w:rsidRPr="00004FA8">
        <w:rPr>
          <w:rFonts w:ascii="Garamond" w:hAnsi="Garamond"/>
          <w:sz w:val="24"/>
          <w:szCs w:val="24"/>
          <w:lang w:val="sq-AL"/>
        </w:rPr>
        <w:t>,</w:t>
      </w:r>
      <w:r w:rsidRPr="00004FA8">
        <w:rPr>
          <w:rFonts w:ascii="Garamond" w:hAnsi="Garamond"/>
          <w:sz w:val="24"/>
          <w:szCs w:val="24"/>
          <w:lang w:val="sq-AL"/>
        </w:rPr>
        <w:t xml:space="preserve"> do të zgjidhet nga vetë qiramarrësi, duke përjashtuar </w:t>
      </w:r>
      <w:r w:rsidR="00461C2B" w:rsidRPr="00004FA8">
        <w:rPr>
          <w:rFonts w:ascii="Garamond" w:hAnsi="Garamond"/>
          <w:sz w:val="24"/>
          <w:szCs w:val="24"/>
          <w:lang w:val="sq-AL"/>
        </w:rPr>
        <w:t>Bashki</w:t>
      </w:r>
      <w:r w:rsidRPr="00004FA8">
        <w:rPr>
          <w:rFonts w:ascii="Garamond" w:hAnsi="Garamond"/>
          <w:sz w:val="24"/>
          <w:szCs w:val="24"/>
          <w:lang w:val="sq-AL"/>
        </w:rPr>
        <w:t xml:space="preserve">në </w:t>
      </w:r>
      <w:r w:rsidR="00461C2B" w:rsidRPr="00004FA8">
        <w:rPr>
          <w:rFonts w:ascii="Garamond" w:hAnsi="Garamond"/>
          <w:sz w:val="24"/>
          <w:szCs w:val="24"/>
          <w:lang w:val="sq-AL"/>
        </w:rPr>
        <w:t xml:space="preserve">Maliq </w:t>
      </w:r>
      <w:r w:rsidRPr="00004FA8">
        <w:rPr>
          <w:rFonts w:ascii="Garamond" w:hAnsi="Garamond"/>
          <w:sz w:val="24"/>
          <w:szCs w:val="24"/>
          <w:lang w:val="sq-AL"/>
        </w:rPr>
        <w:t>si Qiradhënës, nga çdo lloj detyrimi apo pasoje të mundshme.</w:t>
      </w:r>
    </w:p>
    <w:p w14:paraId="266ACEDF"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4.5 Qiradhënësi ka të drejtë të kërkojë zgjidhjen e kontratës, kur Qiramarrësi shkel detyrimet e marra përsipër, duke njoftuar këtë të fundit 30 ditë përpara me shkrim. </w:t>
      </w:r>
    </w:p>
    <w:p w14:paraId="266ACEE0"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4.6 Qiradhënësi nuk është i detyruar të garantojë Qiramarrësin nga shqetësimet e të tretëve, që pretendojnë të kenë të drejta mbi pronën. </w:t>
      </w:r>
    </w:p>
    <w:p w14:paraId="266ACEE1" w14:textId="77777777" w:rsidR="00EF5801" w:rsidRPr="00004FA8" w:rsidRDefault="00EF5801" w:rsidP="0087378C">
      <w:pPr>
        <w:ind w:firstLine="284"/>
        <w:jc w:val="both"/>
        <w:rPr>
          <w:rFonts w:ascii="Garamond" w:hAnsi="Garamond"/>
          <w:sz w:val="24"/>
          <w:szCs w:val="24"/>
          <w:lang w:val="sq-AL"/>
        </w:rPr>
      </w:pPr>
    </w:p>
    <w:p w14:paraId="266ACEE2"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5</w:t>
      </w:r>
    </w:p>
    <w:p w14:paraId="266ACEE3"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Të drejtat dhe detyrimet e qiramarrësit</w:t>
      </w:r>
    </w:p>
    <w:p w14:paraId="266ACEE4" w14:textId="77777777" w:rsidR="00EF5801" w:rsidRPr="00004FA8" w:rsidRDefault="00EF5801" w:rsidP="0087378C">
      <w:pPr>
        <w:ind w:firstLine="284"/>
        <w:jc w:val="center"/>
        <w:rPr>
          <w:rFonts w:ascii="Garamond" w:hAnsi="Garamond"/>
          <w:sz w:val="24"/>
          <w:szCs w:val="24"/>
          <w:lang w:val="sq-AL"/>
        </w:rPr>
      </w:pPr>
    </w:p>
    <w:p w14:paraId="266ACEE5"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5.1 Qiramarrësi ka të drejtë që, sipas legjislacionit në fuqi, të përdorë e të gëzojë pronën e marrë me qira dhe përmirësimet e bëra në të, për gjithë kohën që është në fuqi kjo kontratë.</w:t>
      </w:r>
    </w:p>
    <w:p w14:paraId="266ACEE6"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5.2 Qiramarrësi ka për detyrë që të përdorë sendin, objekt të kësaj kontrate, për qëllimin e parashikuar në nenin 2, në përputhje me detyrimet ligjore që rrjedhin nga legjislacioni shqiptar.</w:t>
      </w:r>
    </w:p>
    <w:p w14:paraId="266ACEE7" w14:textId="1066442E"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5.3 Qiramarrësi detyrohet që në pasurinë e marrë me qira, të realizojë aktivitetin sipas nenit 2</w:t>
      </w:r>
      <w:r w:rsidR="00BA49BB">
        <w:rPr>
          <w:rFonts w:ascii="Garamond" w:hAnsi="Garamond"/>
          <w:sz w:val="24"/>
          <w:szCs w:val="24"/>
          <w:lang w:val="sq-AL"/>
        </w:rPr>
        <w:t>,</w:t>
      </w:r>
      <w:r w:rsidRPr="00004FA8">
        <w:rPr>
          <w:rFonts w:ascii="Garamond" w:hAnsi="Garamond"/>
          <w:sz w:val="24"/>
          <w:szCs w:val="24"/>
          <w:lang w:val="sq-AL"/>
        </w:rPr>
        <w:t xml:space="preserve"> të kësaj kontrate, duke investuar sipas fazave dhe vlerave të shprehura në planin biznesin e paraqitur në komisionin e vlerësimit të dokumenteve. </w:t>
      </w:r>
    </w:p>
    <w:p w14:paraId="266ACEE8"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5.4 Qiramarrësi detyrohet të shfrytëzojë dhe të mirëmbajë objektin e kontratës së qirasë. </w:t>
      </w:r>
    </w:p>
    <w:p w14:paraId="266ACEE9"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5.5 Qiramarrësi detyrohet të përballojë me shpenzimet e tij, detyrimet që lidhen me dëmet e shkaktuara eventualisht palëve të treta. </w:t>
      </w:r>
    </w:p>
    <w:p w14:paraId="266ACEEA"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5.6 Qiramarrësi detyrohet të sigurojë objektin e kontratës së qirasë, nëpërmjet policës së sigurimit. </w:t>
      </w:r>
    </w:p>
    <w:p w14:paraId="266ACEEB" w14:textId="7B84FFEC"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5.7 Qiramarrësi, në funksion të zhvillimit të aktivitetit, në territorin objekt i kësaj kontrate, do të investojë për të ngritur</w:t>
      </w:r>
      <w:r w:rsidR="0078713C" w:rsidRPr="00004FA8">
        <w:rPr>
          <w:rFonts w:ascii="Garamond" w:hAnsi="Garamond"/>
          <w:sz w:val="24"/>
          <w:szCs w:val="24"/>
          <w:lang w:val="sq-AL"/>
        </w:rPr>
        <w:t>,</w:t>
      </w:r>
      <w:r w:rsidRPr="00004FA8">
        <w:rPr>
          <w:rFonts w:ascii="Garamond" w:hAnsi="Garamond"/>
          <w:sz w:val="24"/>
          <w:szCs w:val="24"/>
          <w:lang w:val="sq-AL"/>
        </w:rPr>
        <w:t xml:space="preserve"> </w:t>
      </w:r>
      <w:r w:rsidR="00E27F21" w:rsidRPr="00004FA8">
        <w:rPr>
          <w:rFonts w:ascii="Garamond" w:hAnsi="Garamond"/>
          <w:sz w:val="24"/>
          <w:szCs w:val="24"/>
          <w:lang w:val="sq-AL"/>
        </w:rPr>
        <w:t>restauruar godinat t</w:t>
      </w:r>
      <w:r w:rsidR="00F92B3C" w:rsidRPr="00004FA8">
        <w:rPr>
          <w:rFonts w:ascii="Garamond" w:hAnsi="Garamond"/>
          <w:sz w:val="24"/>
          <w:szCs w:val="24"/>
          <w:lang w:val="sq-AL"/>
        </w:rPr>
        <w:t>ë</w:t>
      </w:r>
      <w:r w:rsidR="00E27F21" w:rsidRPr="00004FA8">
        <w:rPr>
          <w:rFonts w:ascii="Garamond" w:hAnsi="Garamond"/>
          <w:sz w:val="24"/>
          <w:szCs w:val="24"/>
          <w:lang w:val="sq-AL"/>
        </w:rPr>
        <w:t xml:space="preserve"> cilat do t</w:t>
      </w:r>
      <w:r w:rsidR="00F92B3C" w:rsidRPr="00004FA8">
        <w:rPr>
          <w:rFonts w:ascii="Garamond" w:hAnsi="Garamond"/>
          <w:sz w:val="24"/>
          <w:szCs w:val="24"/>
          <w:lang w:val="sq-AL"/>
        </w:rPr>
        <w:t>ë</w:t>
      </w:r>
      <w:r w:rsidR="00E27F21" w:rsidRPr="00004FA8">
        <w:rPr>
          <w:rFonts w:ascii="Garamond" w:hAnsi="Garamond"/>
          <w:sz w:val="24"/>
          <w:szCs w:val="24"/>
          <w:lang w:val="sq-AL"/>
        </w:rPr>
        <w:t xml:space="preserve"> vihen n</w:t>
      </w:r>
      <w:r w:rsidR="00F92B3C" w:rsidRPr="00004FA8">
        <w:rPr>
          <w:rFonts w:ascii="Garamond" w:hAnsi="Garamond"/>
          <w:sz w:val="24"/>
          <w:szCs w:val="24"/>
          <w:lang w:val="sq-AL"/>
        </w:rPr>
        <w:t>ë</w:t>
      </w:r>
      <w:r w:rsidR="00E27F21" w:rsidRPr="00004FA8">
        <w:rPr>
          <w:rFonts w:ascii="Garamond" w:hAnsi="Garamond"/>
          <w:sz w:val="24"/>
          <w:szCs w:val="24"/>
          <w:lang w:val="sq-AL"/>
        </w:rPr>
        <w:t xml:space="preserve"> funksion</w:t>
      </w:r>
      <w:r w:rsidRPr="00004FA8">
        <w:rPr>
          <w:rFonts w:ascii="Garamond" w:hAnsi="Garamond"/>
          <w:sz w:val="24"/>
          <w:szCs w:val="24"/>
          <w:lang w:val="sq-AL"/>
        </w:rPr>
        <w:t xml:space="preserve">, me qëllim dhe në funksion të ushtrimit të veprimtarisë në fushën </w:t>
      </w:r>
      <w:r w:rsidR="00E27F21" w:rsidRPr="00004FA8">
        <w:rPr>
          <w:rFonts w:ascii="Garamond" w:hAnsi="Garamond"/>
          <w:sz w:val="24"/>
          <w:szCs w:val="24"/>
          <w:lang w:val="sq-AL"/>
        </w:rPr>
        <w:t>e p</w:t>
      </w:r>
      <w:r w:rsidR="00F92B3C" w:rsidRPr="00004FA8">
        <w:rPr>
          <w:rFonts w:ascii="Garamond" w:hAnsi="Garamond"/>
          <w:sz w:val="24"/>
          <w:szCs w:val="24"/>
          <w:lang w:val="sq-AL"/>
        </w:rPr>
        <w:t>ë</w:t>
      </w:r>
      <w:r w:rsidR="00E27F21" w:rsidRPr="00004FA8">
        <w:rPr>
          <w:rFonts w:ascii="Garamond" w:hAnsi="Garamond"/>
          <w:sz w:val="24"/>
          <w:szCs w:val="24"/>
          <w:lang w:val="sq-AL"/>
        </w:rPr>
        <w:t>rpunimit aktiv t</w:t>
      </w:r>
      <w:r w:rsidR="00F92B3C" w:rsidRPr="00004FA8">
        <w:rPr>
          <w:rFonts w:ascii="Garamond" w:hAnsi="Garamond"/>
          <w:sz w:val="24"/>
          <w:szCs w:val="24"/>
          <w:lang w:val="sq-AL"/>
        </w:rPr>
        <w:t>ë</w:t>
      </w:r>
      <w:r w:rsidR="00AA6625" w:rsidRPr="00004FA8">
        <w:rPr>
          <w:rFonts w:ascii="Garamond" w:hAnsi="Garamond"/>
          <w:sz w:val="24"/>
          <w:szCs w:val="24"/>
          <w:lang w:val="sq-AL"/>
        </w:rPr>
        <w:t xml:space="preserve"> mallrave </w:t>
      </w:r>
      <w:r w:rsidR="00E27F21" w:rsidRPr="00004FA8">
        <w:rPr>
          <w:rFonts w:ascii="Garamond" w:hAnsi="Garamond"/>
          <w:sz w:val="24"/>
          <w:szCs w:val="24"/>
          <w:lang w:val="sq-AL"/>
        </w:rPr>
        <w:t>.</w:t>
      </w:r>
      <w:r w:rsidRPr="00004FA8">
        <w:rPr>
          <w:rFonts w:ascii="Garamond" w:hAnsi="Garamond"/>
          <w:sz w:val="24"/>
          <w:szCs w:val="24"/>
          <w:lang w:val="sq-AL"/>
        </w:rPr>
        <w:t xml:space="preserve"> </w:t>
      </w:r>
    </w:p>
    <w:p w14:paraId="266ACEEC" w14:textId="7FE80F6B"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5.8 Qiramarrësi, në funksion të zhvillimit të aktivitetit dhe sipas kushteve të propozuara nga </w:t>
      </w:r>
      <w:r w:rsidR="00461C2B" w:rsidRPr="00004FA8">
        <w:rPr>
          <w:rFonts w:ascii="Garamond" w:hAnsi="Garamond"/>
          <w:sz w:val="24"/>
          <w:szCs w:val="24"/>
          <w:lang w:val="sq-AL"/>
        </w:rPr>
        <w:t>Bashkia Maliq</w:t>
      </w:r>
      <w:r w:rsidRPr="00004FA8">
        <w:rPr>
          <w:rFonts w:ascii="Garamond" w:hAnsi="Garamond"/>
          <w:sz w:val="24"/>
          <w:szCs w:val="24"/>
          <w:lang w:val="sq-AL"/>
        </w:rPr>
        <w:t xml:space="preserve"> dhe të marra përsipër</w:t>
      </w:r>
      <w:r w:rsidR="00EA320C" w:rsidRPr="00004FA8">
        <w:rPr>
          <w:rFonts w:ascii="Garamond" w:hAnsi="Garamond"/>
          <w:sz w:val="24"/>
          <w:szCs w:val="24"/>
          <w:lang w:val="sq-AL"/>
        </w:rPr>
        <w:t xml:space="preserve"> nga Qiramarrësi, duhet të ruhen godinat </w:t>
      </w:r>
      <w:r w:rsidR="00C03931" w:rsidRPr="00004FA8">
        <w:rPr>
          <w:rFonts w:ascii="Garamond" w:hAnsi="Garamond"/>
          <w:sz w:val="24"/>
          <w:szCs w:val="24"/>
          <w:lang w:val="sq-AL"/>
        </w:rPr>
        <w:t>ekzistuese</w:t>
      </w:r>
      <w:r w:rsidR="00EA320C" w:rsidRPr="00004FA8">
        <w:rPr>
          <w:rFonts w:ascii="Garamond" w:hAnsi="Garamond"/>
          <w:sz w:val="24"/>
          <w:szCs w:val="24"/>
          <w:lang w:val="sq-AL"/>
        </w:rPr>
        <w:t xml:space="preserve"> t</w:t>
      </w:r>
      <w:r w:rsidR="00F92B3C" w:rsidRPr="00004FA8">
        <w:rPr>
          <w:rFonts w:ascii="Garamond" w:hAnsi="Garamond"/>
          <w:sz w:val="24"/>
          <w:szCs w:val="24"/>
          <w:lang w:val="sq-AL"/>
        </w:rPr>
        <w:t>ë</w:t>
      </w:r>
      <w:r w:rsidR="00EA320C" w:rsidRPr="00004FA8">
        <w:rPr>
          <w:rFonts w:ascii="Garamond" w:hAnsi="Garamond"/>
          <w:sz w:val="24"/>
          <w:szCs w:val="24"/>
          <w:lang w:val="sq-AL"/>
        </w:rPr>
        <w:t xml:space="preserve"> c</w:t>
      </w:r>
      <w:r w:rsidR="00C03931">
        <w:rPr>
          <w:rFonts w:ascii="Garamond" w:hAnsi="Garamond"/>
          <w:sz w:val="24"/>
          <w:szCs w:val="24"/>
          <w:lang w:val="sq-AL"/>
        </w:rPr>
        <w:t>i</w:t>
      </w:r>
      <w:r w:rsidR="00EA320C" w:rsidRPr="00004FA8">
        <w:rPr>
          <w:rFonts w:ascii="Garamond" w:hAnsi="Garamond"/>
          <w:sz w:val="24"/>
          <w:szCs w:val="24"/>
          <w:lang w:val="sq-AL"/>
        </w:rPr>
        <w:t>lat jepen me qira</w:t>
      </w:r>
      <w:r w:rsidRPr="00004FA8">
        <w:rPr>
          <w:rFonts w:ascii="Garamond" w:hAnsi="Garamond"/>
          <w:sz w:val="24"/>
          <w:szCs w:val="24"/>
          <w:lang w:val="sq-AL"/>
        </w:rPr>
        <w:t xml:space="preserve">. </w:t>
      </w:r>
    </w:p>
    <w:p w14:paraId="266ACEED" w14:textId="3AD82092" w:rsidR="00E916ED"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5.9 Qiramarrësi, në funksion të zhvillimit të aktivitetit dhe sipas kushteve të </w:t>
      </w:r>
      <w:r w:rsidR="00461C2B" w:rsidRPr="00004FA8">
        <w:rPr>
          <w:rFonts w:ascii="Garamond" w:hAnsi="Garamond"/>
          <w:sz w:val="24"/>
          <w:szCs w:val="24"/>
          <w:lang w:val="sq-AL"/>
        </w:rPr>
        <w:t>p</w:t>
      </w:r>
      <w:r w:rsidR="00F92B3C" w:rsidRPr="00004FA8">
        <w:rPr>
          <w:rFonts w:ascii="Garamond" w:hAnsi="Garamond"/>
          <w:sz w:val="24"/>
          <w:szCs w:val="24"/>
          <w:lang w:val="sq-AL"/>
        </w:rPr>
        <w:t>ë</w:t>
      </w:r>
      <w:r w:rsidR="00C03931">
        <w:rPr>
          <w:rFonts w:ascii="Garamond" w:hAnsi="Garamond"/>
          <w:sz w:val="24"/>
          <w:szCs w:val="24"/>
          <w:lang w:val="sq-AL"/>
        </w:rPr>
        <w:t>r</w:t>
      </w:r>
      <w:r w:rsidR="00461C2B" w:rsidRPr="00004FA8">
        <w:rPr>
          <w:rFonts w:ascii="Garamond" w:hAnsi="Garamond"/>
          <w:sz w:val="24"/>
          <w:szCs w:val="24"/>
          <w:lang w:val="sq-AL"/>
        </w:rPr>
        <w:t>caktuara n</w:t>
      </w:r>
      <w:r w:rsidR="00F92B3C" w:rsidRPr="00004FA8">
        <w:rPr>
          <w:rFonts w:ascii="Garamond" w:hAnsi="Garamond"/>
          <w:sz w:val="24"/>
          <w:szCs w:val="24"/>
          <w:lang w:val="sq-AL"/>
        </w:rPr>
        <w:t>ë</w:t>
      </w:r>
      <w:r w:rsidR="00461C2B" w:rsidRPr="00004FA8">
        <w:rPr>
          <w:rFonts w:ascii="Garamond" w:hAnsi="Garamond"/>
          <w:sz w:val="24"/>
          <w:szCs w:val="24"/>
          <w:lang w:val="sq-AL"/>
        </w:rPr>
        <w:t xml:space="preserve"> kontrat</w:t>
      </w:r>
      <w:r w:rsidR="00F92B3C" w:rsidRPr="00004FA8">
        <w:rPr>
          <w:rFonts w:ascii="Garamond" w:hAnsi="Garamond"/>
          <w:sz w:val="24"/>
          <w:szCs w:val="24"/>
          <w:lang w:val="sq-AL"/>
        </w:rPr>
        <w:t>ë</w:t>
      </w:r>
      <w:r w:rsidRPr="00004FA8">
        <w:rPr>
          <w:rFonts w:ascii="Garamond" w:hAnsi="Garamond"/>
          <w:sz w:val="24"/>
          <w:szCs w:val="24"/>
          <w:lang w:val="sq-AL"/>
        </w:rPr>
        <w:t xml:space="preserve">, duhet të garantojë ndërtimin e </w:t>
      </w:r>
      <w:r w:rsidR="00EA320C" w:rsidRPr="00004FA8">
        <w:rPr>
          <w:rFonts w:ascii="Garamond" w:hAnsi="Garamond"/>
          <w:sz w:val="24"/>
          <w:szCs w:val="24"/>
          <w:lang w:val="sq-AL"/>
        </w:rPr>
        <w:t>restaurimin e godinave e</w:t>
      </w:r>
      <w:r w:rsidR="00C03931">
        <w:rPr>
          <w:rFonts w:ascii="Garamond" w:hAnsi="Garamond"/>
          <w:sz w:val="24"/>
          <w:szCs w:val="24"/>
          <w:lang w:val="sq-AL"/>
        </w:rPr>
        <w:t>k</w:t>
      </w:r>
      <w:r w:rsidR="00EA320C" w:rsidRPr="00004FA8">
        <w:rPr>
          <w:rFonts w:ascii="Garamond" w:hAnsi="Garamond"/>
          <w:sz w:val="24"/>
          <w:szCs w:val="24"/>
          <w:lang w:val="sq-AL"/>
        </w:rPr>
        <w:t>zistuese</w:t>
      </w:r>
      <w:r w:rsidR="0078713C" w:rsidRPr="00004FA8">
        <w:rPr>
          <w:rFonts w:ascii="Garamond" w:hAnsi="Garamond"/>
          <w:sz w:val="24"/>
          <w:szCs w:val="24"/>
          <w:lang w:val="sq-AL"/>
        </w:rPr>
        <w:t>,</w:t>
      </w:r>
      <w:r w:rsidR="00EA320C" w:rsidRPr="00004FA8">
        <w:rPr>
          <w:rFonts w:ascii="Garamond" w:hAnsi="Garamond"/>
          <w:sz w:val="24"/>
          <w:szCs w:val="24"/>
          <w:lang w:val="sq-AL"/>
        </w:rPr>
        <w:t xml:space="preserve"> pa ndryshuar struktur</w:t>
      </w:r>
      <w:r w:rsidR="00F92B3C" w:rsidRPr="00004FA8">
        <w:rPr>
          <w:rFonts w:ascii="Garamond" w:hAnsi="Garamond"/>
          <w:sz w:val="24"/>
          <w:szCs w:val="24"/>
          <w:lang w:val="sq-AL"/>
        </w:rPr>
        <w:t>ë</w:t>
      </w:r>
      <w:r w:rsidR="00EA320C" w:rsidRPr="00004FA8">
        <w:rPr>
          <w:rFonts w:ascii="Garamond" w:hAnsi="Garamond"/>
          <w:sz w:val="24"/>
          <w:szCs w:val="24"/>
          <w:lang w:val="sq-AL"/>
        </w:rPr>
        <w:t>n thelb</w:t>
      </w:r>
      <w:r w:rsidR="00F92B3C" w:rsidRPr="00004FA8">
        <w:rPr>
          <w:rFonts w:ascii="Garamond" w:hAnsi="Garamond"/>
          <w:sz w:val="24"/>
          <w:szCs w:val="24"/>
          <w:lang w:val="sq-AL"/>
        </w:rPr>
        <w:t>ë</w:t>
      </w:r>
      <w:r w:rsidR="00EA320C" w:rsidRPr="00004FA8">
        <w:rPr>
          <w:rFonts w:ascii="Garamond" w:hAnsi="Garamond"/>
          <w:sz w:val="24"/>
          <w:szCs w:val="24"/>
          <w:lang w:val="sq-AL"/>
        </w:rPr>
        <w:t>sore t</w:t>
      </w:r>
      <w:r w:rsidR="00F92B3C" w:rsidRPr="00004FA8">
        <w:rPr>
          <w:rFonts w:ascii="Garamond" w:hAnsi="Garamond"/>
          <w:sz w:val="24"/>
          <w:szCs w:val="24"/>
          <w:lang w:val="sq-AL"/>
        </w:rPr>
        <w:t>ë</w:t>
      </w:r>
      <w:r w:rsidR="00EA320C" w:rsidRPr="00004FA8">
        <w:rPr>
          <w:rFonts w:ascii="Garamond" w:hAnsi="Garamond"/>
          <w:sz w:val="24"/>
          <w:szCs w:val="24"/>
          <w:lang w:val="sq-AL"/>
        </w:rPr>
        <w:t xml:space="preserve"> saj. </w:t>
      </w:r>
      <w:r w:rsidRPr="00004FA8">
        <w:rPr>
          <w:rFonts w:ascii="Garamond" w:hAnsi="Garamond"/>
          <w:sz w:val="24"/>
          <w:szCs w:val="24"/>
          <w:lang w:val="sq-AL"/>
        </w:rPr>
        <w:t xml:space="preserve">Totali i vlerës së investimeve në pasurinë shtetërore, sipas planbiznesit, shkon rreth </w:t>
      </w:r>
      <w:r w:rsidR="00F92B3C" w:rsidRPr="00004FA8">
        <w:rPr>
          <w:rFonts w:ascii="Garamond" w:hAnsi="Garamond"/>
          <w:b/>
          <w:sz w:val="24"/>
          <w:szCs w:val="24"/>
          <w:lang w:val="sq-AL"/>
        </w:rPr>
        <w:t>136.628.253</w:t>
      </w:r>
      <w:r w:rsidR="00E916ED" w:rsidRPr="00004FA8">
        <w:rPr>
          <w:rFonts w:ascii="Garamond" w:hAnsi="Garamond"/>
          <w:b/>
          <w:sz w:val="24"/>
          <w:szCs w:val="24"/>
          <w:lang w:val="sq-AL"/>
        </w:rPr>
        <w:t xml:space="preserve"> </w:t>
      </w:r>
      <w:r w:rsidR="00F92B3C" w:rsidRPr="00004FA8">
        <w:rPr>
          <w:rFonts w:ascii="Garamond" w:hAnsi="Garamond"/>
          <w:sz w:val="24"/>
          <w:szCs w:val="24"/>
          <w:lang w:val="sq-AL"/>
        </w:rPr>
        <w:t>(njëqind</w:t>
      </w:r>
      <w:r w:rsidR="0078713C" w:rsidRPr="00004FA8">
        <w:rPr>
          <w:rFonts w:ascii="Garamond" w:hAnsi="Garamond"/>
          <w:sz w:val="24"/>
          <w:szCs w:val="24"/>
          <w:lang w:val="sq-AL"/>
        </w:rPr>
        <w:t xml:space="preserve"> </w:t>
      </w:r>
      <w:r w:rsidR="00F92B3C" w:rsidRPr="00004FA8">
        <w:rPr>
          <w:rFonts w:ascii="Garamond" w:hAnsi="Garamond"/>
          <w:sz w:val="24"/>
          <w:szCs w:val="24"/>
          <w:lang w:val="sq-AL"/>
        </w:rPr>
        <w:t>e</w:t>
      </w:r>
      <w:r w:rsidR="0078713C" w:rsidRPr="00004FA8">
        <w:rPr>
          <w:rFonts w:ascii="Garamond" w:hAnsi="Garamond"/>
          <w:sz w:val="24"/>
          <w:szCs w:val="24"/>
          <w:lang w:val="sq-AL"/>
        </w:rPr>
        <w:t xml:space="preserve"> </w:t>
      </w:r>
      <w:r w:rsidR="00F92B3C" w:rsidRPr="00004FA8">
        <w:rPr>
          <w:rFonts w:ascii="Garamond" w:hAnsi="Garamond"/>
          <w:sz w:val="24"/>
          <w:szCs w:val="24"/>
          <w:lang w:val="sq-AL"/>
        </w:rPr>
        <w:t>tridhjet</w:t>
      </w:r>
      <w:r w:rsidR="00824B91" w:rsidRPr="00004FA8">
        <w:rPr>
          <w:rFonts w:ascii="Garamond" w:hAnsi="Garamond"/>
          <w:sz w:val="24"/>
          <w:szCs w:val="24"/>
          <w:lang w:val="sq-AL"/>
        </w:rPr>
        <w:t>ë</w:t>
      </w:r>
      <w:r w:rsidR="0078713C" w:rsidRPr="00004FA8">
        <w:rPr>
          <w:rFonts w:ascii="Garamond" w:hAnsi="Garamond"/>
          <w:sz w:val="24"/>
          <w:szCs w:val="24"/>
          <w:lang w:val="sq-AL"/>
        </w:rPr>
        <w:t xml:space="preserve"> e gjasht</w:t>
      </w:r>
      <w:r w:rsidR="00824B91" w:rsidRPr="00004FA8">
        <w:rPr>
          <w:rFonts w:ascii="Garamond" w:hAnsi="Garamond"/>
          <w:sz w:val="24"/>
          <w:szCs w:val="24"/>
          <w:lang w:val="sq-AL"/>
        </w:rPr>
        <w:t>ë</w:t>
      </w:r>
      <w:r w:rsidR="0078713C" w:rsidRPr="00004FA8">
        <w:rPr>
          <w:rFonts w:ascii="Garamond" w:hAnsi="Garamond"/>
          <w:sz w:val="24"/>
          <w:szCs w:val="24"/>
          <w:lang w:val="sq-AL"/>
        </w:rPr>
        <w:t xml:space="preserve"> </w:t>
      </w:r>
      <w:r w:rsidR="00F92B3C" w:rsidRPr="00004FA8">
        <w:rPr>
          <w:rFonts w:ascii="Garamond" w:hAnsi="Garamond"/>
          <w:sz w:val="24"/>
          <w:szCs w:val="24"/>
          <w:lang w:val="sq-AL"/>
        </w:rPr>
        <w:t>milion e gjashtëqind</w:t>
      </w:r>
      <w:r w:rsidR="0078713C" w:rsidRPr="00004FA8">
        <w:rPr>
          <w:rFonts w:ascii="Garamond" w:hAnsi="Garamond"/>
          <w:sz w:val="24"/>
          <w:szCs w:val="24"/>
          <w:lang w:val="sq-AL"/>
        </w:rPr>
        <w:t xml:space="preserve"> </w:t>
      </w:r>
      <w:r w:rsidR="00F92B3C" w:rsidRPr="00004FA8">
        <w:rPr>
          <w:rFonts w:ascii="Garamond" w:hAnsi="Garamond"/>
          <w:sz w:val="24"/>
          <w:szCs w:val="24"/>
          <w:lang w:val="sq-AL"/>
        </w:rPr>
        <w:t>e</w:t>
      </w:r>
      <w:r w:rsidR="0078713C" w:rsidRPr="00004FA8">
        <w:rPr>
          <w:rFonts w:ascii="Garamond" w:hAnsi="Garamond"/>
          <w:sz w:val="24"/>
          <w:szCs w:val="24"/>
          <w:lang w:val="sq-AL"/>
        </w:rPr>
        <w:t xml:space="preserve"> njëzet </w:t>
      </w:r>
      <w:r w:rsidR="00F92B3C" w:rsidRPr="00004FA8">
        <w:rPr>
          <w:rFonts w:ascii="Garamond" w:hAnsi="Garamond"/>
          <w:sz w:val="24"/>
          <w:szCs w:val="24"/>
          <w:lang w:val="sq-AL"/>
        </w:rPr>
        <w:t>e</w:t>
      </w:r>
      <w:r w:rsidR="0078713C" w:rsidRPr="00004FA8">
        <w:rPr>
          <w:rFonts w:ascii="Garamond" w:hAnsi="Garamond"/>
          <w:sz w:val="24"/>
          <w:szCs w:val="24"/>
          <w:lang w:val="sq-AL"/>
        </w:rPr>
        <w:t xml:space="preserve"> te</w:t>
      </w:r>
      <w:r w:rsidR="00F92B3C" w:rsidRPr="00004FA8">
        <w:rPr>
          <w:rFonts w:ascii="Garamond" w:hAnsi="Garamond"/>
          <w:sz w:val="24"/>
          <w:szCs w:val="24"/>
          <w:lang w:val="sq-AL"/>
        </w:rPr>
        <w:t>të</w:t>
      </w:r>
      <w:r w:rsidR="0078713C" w:rsidRPr="00004FA8">
        <w:rPr>
          <w:rFonts w:ascii="Garamond" w:hAnsi="Garamond"/>
          <w:sz w:val="24"/>
          <w:szCs w:val="24"/>
          <w:lang w:val="sq-AL"/>
        </w:rPr>
        <w:t xml:space="preserve"> </w:t>
      </w:r>
      <w:r w:rsidR="00F92B3C" w:rsidRPr="00004FA8">
        <w:rPr>
          <w:rFonts w:ascii="Garamond" w:hAnsi="Garamond"/>
          <w:sz w:val="24"/>
          <w:szCs w:val="24"/>
          <w:lang w:val="sq-AL"/>
        </w:rPr>
        <w:t>mijë e dyqind</w:t>
      </w:r>
      <w:r w:rsidR="0078713C" w:rsidRPr="00004FA8">
        <w:rPr>
          <w:rFonts w:ascii="Garamond" w:hAnsi="Garamond"/>
          <w:sz w:val="24"/>
          <w:szCs w:val="24"/>
          <w:lang w:val="sq-AL"/>
        </w:rPr>
        <w:t xml:space="preserve"> </w:t>
      </w:r>
      <w:r w:rsidR="00F92B3C" w:rsidRPr="00004FA8">
        <w:rPr>
          <w:rFonts w:ascii="Garamond" w:hAnsi="Garamond"/>
          <w:sz w:val="24"/>
          <w:szCs w:val="24"/>
          <w:lang w:val="sq-AL"/>
        </w:rPr>
        <w:t>e</w:t>
      </w:r>
      <w:r w:rsidR="0078713C" w:rsidRPr="00004FA8">
        <w:rPr>
          <w:rFonts w:ascii="Garamond" w:hAnsi="Garamond"/>
          <w:sz w:val="24"/>
          <w:szCs w:val="24"/>
          <w:lang w:val="sq-AL"/>
        </w:rPr>
        <w:t xml:space="preserve"> pesëdhjet</w:t>
      </w:r>
      <w:r w:rsidR="00824B91" w:rsidRPr="00004FA8">
        <w:rPr>
          <w:rFonts w:ascii="Garamond" w:hAnsi="Garamond"/>
          <w:sz w:val="24"/>
          <w:szCs w:val="24"/>
          <w:lang w:val="sq-AL"/>
        </w:rPr>
        <w:t>ë</w:t>
      </w:r>
      <w:r w:rsidR="0078713C" w:rsidRPr="00004FA8">
        <w:rPr>
          <w:rFonts w:ascii="Garamond" w:hAnsi="Garamond"/>
          <w:sz w:val="24"/>
          <w:szCs w:val="24"/>
          <w:lang w:val="sq-AL"/>
        </w:rPr>
        <w:t xml:space="preserve"> e </w:t>
      </w:r>
      <w:r w:rsidR="00F92B3C" w:rsidRPr="00004FA8">
        <w:rPr>
          <w:rFonts w:ascii="Garamond" w:hAnsi="Garamond"/>
          <w:sz w:val="24"/>
          <w:szCs w:val="24"/>
          <w:lang w:val="sq-AL"/>
        </w:rPr>
        <w:t>tre) lekë</w:t>
      </w:r>
      <w:r w:rsidR="00E916ED" w:rsidRPr="00004FA8">
        <w:rPr>
          <w:rFonts w:ascii="Garamond" w:hAnsi="Garamond"/>
          <w:sz w:val="24"/>
          <w:szCs w:val="24"/>
          <w:lang w:val="sq-AL"/>
        </w:rPr>
        <w:t xml:space="preserve"> (pa </w:t>
      </w:r>
      <w:r w:rsidR="00C03931" w:rsidRPr="00004FA8">
        <w:rPr>
          <w:rFonts w:ascii="Garamond" w:hAnsi="Garamond"/>
          <w:sz w:val="24"/>
          <w:szCs w:val="24"/>
          <w:lang w:val="sq-AL"/>
        </w:rPr>
        <w:t>TVSH</w:t>
      </w:r>
      <w:r w:rsidR="00E916ED" w:rsidRPr="00004FA8">
        <w:rPr>
          <w:rFonts w:ascii="Garamond" w:hAnsi="Garamond"/>
          <w:sz w:val="24"/>
          <w:szCs w:val="24"/>
          <w:lang w:val="sq-AL"/>
        </w:rPr>
        <w:t>)</w:t>
      </w:r>
      <w:r w:rsidR="00F92B3C" w:rsidRPr="00004FA8">
        <w:rPr>
          <w:rFonts w:ascii="Garamond" w:hAnsi="Garamond"/>
          <w:sz w:val="24"/>
          <w:szCs w:val="24"/>
          <w:lang w:val="sq-AL"/>
        </w:rPr>
        <w:t xml:space="preserve"> </w:t>
      </w:r>
      <w:r w:rsidRPr="00004FA8">
        <w:rPr>
          <w:rFonts w:ascii="Garamond" w:hAnsi="Garamond"/>
          <w:sz w:val="24"/>
          <w:szCs w:val="24"/>
          <w:lang w:val="sq-AL"/>
        </w:rPr>
        <w:t xml:space="preserve">dhe do të përfundojë brenda </w:t>
      </w:r>
      <w:r w:rsidR="00F92B3C" w:rsidRPr="00004FA8">
        <w:rPr>
          <w:rFonts w:ascii="Garamond" w:hAnsi="Garamond"/>
          <w:sz w:val="24"/>
          <w:szCs w:val="24"/>
          <w:lang w:val="sq-AL"/>
        </w:rPr>
        <w:t xml:space="preserve">5 </w:t>
      </w:r>
      <w:r w:rsidR="00BA49BB">
        <w:rPr>
          <w:rFonts w:ascii="Garamond" w:hAnsi="Garamond"/>
          <w:sz w:val="24"/>
          <w:szCs w:val="24"/>
          <w:lang w:val="sq-AL"/>
        </w:rPr>
        <w:t>vjetëve</w:t>
      </w:r>
      <w:r w:rsidRPr="00004FA8">
        <w:rPr>
          <w:rFonts w:ascii="Garamond" w:hAnsi="Garamond"/>
          <w:sz w:val="24"/>
          <w:szCs w:val="24"/>
          <w:lang w:val="sq-AL"/>
        </w:rPr>
        <w:t xml:space="preserve"> nga data e marrjes në dorëzim të objektit dhe nxjerrjeve të lejeve përkatëse për punimet.</w:t>
      </w:r>
    </w:p>
    <w:p w14:paraId="266ACEEE" w14:textId="0E049F9E" w:rsidR="00E916ED" w:rsidRPr="00004FA8" w:rsidRDefault="00447633" w:rsidP="0087378C">
      <w:pPr>
        <w:ind w:firstLine="284"/>
        <w:jc w:val="both"/>
        <w:rPr>
          <w:rFonts w:ascii="Garamond" w:hAnsi="Garamond"/>
          <w:sz w:val="24"/>
          <w:szCs w:val="24"/>
          <w:lang w:val="sq-AL"/>
        </w:rPr>
      </w:pPr>
      <w:r w:rsidRPr="00004FA8">
        <w:rPr>
          <w:rFonts w:ascii="Garamond" w:hAnsi="Garamond"/>
          <w:sz w:val="24"/>
          <w:szCs w:val="24"/>
          <w:lang w:val="sq-AL"/>
        </w:rPr>
        <w:t>-</w:t>
      </w:r>
      <w:r w:rsidR="0087378C" w:rsidRPr="00004FA8">
        <w:rPr>
          <w:rFonts w:ascii="Garamond" w:hAnsi="Garamond"/>
          <w:sz w:val="24"/>
          <w:szCs w:val="24"/>
          <w:lang w:val="sq-AL"/>
        </w:rPr>
        <w:t xml:space="preserve"> </w:t>
      </w:r>
      <w:r w:rsidR="00E916ED" w:rsidRPr="00004FA8">
        <w:rPr>
          <w:rFonts w:ascii="Garamond" w:hAnsi="Garamond"/>
          <w:b/>
          <w:sz w:val="24"/>
          <w:szCs w:val="24"/>
          <w:lang w:val="sq-AL"/>
        </w:rPr>
        <w:t>Në fazën e parë investimi</w:t>
      </w:r>
      <w:r w:rsidR="00E916ED" w:rsidRPr="00004FA8">
        <w:rPr>
          <w:rFonts w:ascii="Garamond" w:hAnsi="Garamond"/>
          <w:sz w:val="24"/>
          <w:szCs w:val="24"/>
          <w:lang w:val="sq-AL"/>
        </w:rPr>
        <w:t xml:space="preserve"> do të jetë në vlerën </w:t>
      </w:r>
      <w:r w:rsidR="008E5AD7" w:rsidRPr="00004FA8">
        <w:rPr>
          <w:rFonts w:ascii="Garamond" w:hAnsi="Garamond"/>
          <w:sz w:val="24"/>
          <w:szCs w:val="24"/>
          <w:lang w:val="sq-AL"/>
        </w:rPr>
        <w:t xml:space="preserve">94,741,045 lekë </w:t>
      </w:r>
      <w:r w:rsidR="00E916ED" w:rsidRPr="00004FA8">
        <w:rPr>
          <w:rFonts w:ascii="Garamond" w:hAnsi="Garamond"/>
          <w:sz w:val="24"/>
          <w:szCs w:val="24"/>
          <w:lang w:val="sq-AL"/>
        </w:rPr>
        <w:t>(p</w:t>
      </w:r>
      <w:r w:rsidR="00010CFB" w:rsidRPr="00004FA8">
        <w:rPr>
          <w:rFonts w:ascii="Garamond" w:hAnsi="Garamond"/>
          <w:sz w:val="24"/>
          <w:szCs w:val="24"/>
          <w:lang w:val="sq-AL"/>
        </w:rPr>
        <w:t xml:space="preserve">a </w:t>
      </w:r>
      <w:r w:rsidR="00C03931" w:rsidRPr="00004FA8">
        <w:rPr>
          <w:rFonts w:ascii="Garamond" w:hAnsi="Garamond"/>
          <w:sz w:val="24"/>
          <w:szCs w:val="24"/>
          <w:lang w:val="sq-AL"/>
        </w:rPr>
        <w:t>TVSH</w:t>
      </w:r>
      <w:r w:rsidR="00010CFB" w:rsidRPr="00004FA8">
        <w:rPr>
          <w:rFonts w:ascii="Garamond" w:hAnsi="Garamond"/>
          <w:sz w:val="24"/>
          <w:szCs w:val="24"/>
          <w:lang w:val="sq-AL"/>
        </w:rPr>
        <w:t>) dhe do të përfundojë bre</w:t>
      </w:r>
      <w:r w:rsidR="00E916ED" w:rsidRPr="00004FA8">
        <w:rPr>
          <w:rFonts w:ascii="Garamond" w:hAnsi="Garamond"/>
          <w:sz w:val="24"/>
          <w:szCs w:val="24"/>
          <w:lang w:val="sq-AL"/>
        </w:rPr>
        <w:t xml:space="preserve">nda 2 </w:t>
      </w:r>
      <w:r w:rsidR="00687025">
        <w:rPr>
          <w:rFonts w:ascii="Garamond" w:hAnsi="Garamond"/>
          <w:sz w:val="24"/>
          <w:szCs w:val="24"/>
          <w:lang w:val="sq-AL"/>
        </w:rPr>
        <w:t>vjetëve</w:t>
      </w:r>
      <w:r w:rsidR="00687025" w:rsidRPr="00004FA8">
        <w:rPr>
          <w:rFonts w:ascii="Garamond" w:hAnsi="Garamond"/>
          <w:sz w:val="24"/>
          <w:szCs w:val="24"/>
          <w:lang w:val="sq-AL"/>
        </w:rPr>
        <w:t xml:space="preserve"> </w:t>
      </w:r>
      <w:r w:rsidR="00E916ED" w:rsidRPr="00004FA8">
        <w:rPr>
          <w:rFonts w:ascii="Garamond" w:hAnsi="Garamond"/>
          <w:sz w:val="24"/>
          <w:szCs w:val="24"/>
          <w:lang w:val="sq-AL"/>
        </w:rPr>
        <w:t>nga data e marrjes në dorëzim të objektit dhe nxjerrjeve të lejeve përkatëse për punimet.</w:t>
      </w:r>
    </w:p>
    <w:p w14:paraId="266ACEEF" w14:textId="6A9D6F0D" w:rsidR="00F92B3C" w:rsidRPr="00004FA8" w:rsidRDefault="00447633" w:rsidP="0087378C">
      <w:pPr>
        <w:ind w:firstLine="284"/>
        <w:jc w:val="both"/>
        <w:rPr>
          <w:rFonts w:ascii="Garamond" w:hAnsi="Garamond"/>
          <w:sz w:val="24"/>
          <w:szCs w:val="24"/>
          <w:lang w:val="sq-AL"/>
        </w:rPr>
      </w:pPr>
      <w:r w:rsidRPr="00004FA8">
        <w:rPr>
          <w:rFonts w:ascii="Garamond" w:hAnsi="Garamond"/>
          <w:sz w:val="24"/>
          <w:szCs w:val="24"/>
          <w:lang w:val="sq-AL"/>
        </w:rPr>
        <w:t>-</w:t>
      </w:r>
      <w:r w:rsidR="0087378C" w:rsidRPr="00004FA8">
        <w:rPr>
          <w:rFonts w:ascii="Garamond" w:hAnsi="Garamond"/>
          <w:sz w:val="24"/>
          <w:szCs w:val="24"/>
          <w:lang w:val="sq-AL"/>
        </w:rPr>
        <w:t xml:space="preserve"> </w:t>
      </w:r>
      <w:r w:rsidR="00E916ED" w:rsidRPr="00004FA8">
        <w:rPr>
          <w:rFonts w:ascii="Garamond" w:hAnsi="Garamond"/>
          <w:b/>
          <w:sz w:val="24"/>
          <w:szCs w:val="24"/>
          <w:lang w:val="sq-AL"/>
        </w:rPr>
        <w:t>Në fazën e dytë investimi</w:t>
      </w:r>
      <w:r w:rsidR="00E916ED" w:rsidRPr="00004FA8">
        <w:rPr>
          <w:rFonts w:ascii="Garamond" w:hAnsi="Garamond"/>
          <w:sz w:val="24"/>
          <w:szCs w:val="24"/>
          <w:lang w:val="sq-AL"/>
        </w:rPr>
        <w:t xml:space="preserve"> do të jetë në vlerën </w:t>
      </w:r>
      <w:r w:rsidR="008E5AD7" w:rsidRPr="00004FA8">
        <w:rPr>
          <w:rFonts w:ascii="Garamond" w:hAnsi="Garamond"/>
          <w:sz w:val="24"/>
          <w:szCs w:val="24"/>
          <w:lang w:val="sq-AL"/>
        </w:rPr>
        <w:t xml:space="preserve"> 41,887,208 lekë </w:t>
      </w:r>
      <w:r w:rsidR="00E916ED" w:rsidRPr="00004FA8">
        <w:rPr>
          <w:rFonts w:ascii="Garamond" w:hAnsi="Garamond"/>
          <w:sz w:val="24"/>
          <w:szCs w:val="24"/>
          <w:lang w:val="sq-AL"/>
        </w:rPr>
        <w:t>(p</w:t>
      </w:r>
      <w:r w:rsidR="00010CFB" w:rsidRPr="00004FA8">
        <w:rPr>
          <w:rFonts w:ascii="Garamond" w:hAnsi="Garamond"/>
          <w:sz w:val="24"/>
          <w:szCs w:val="24"/>
          <w:lang w:val="sq-AL"/>
        </w:rPr>
        <w:t xml:space="preserve">a </w:t>
      </w:r>
      <w:r w:rsidR="00C03931" w:rsidRPr="00004FA8">
        <w:rPr>
          <w:rFonts w:ascii="Garamond" w:hAnsi="Garamond"/>
          <w:sz w:val="24"/>
          <w:szCs w:val="24"/>
          <w:lang w:val="sq-AL"/>
        </w:rPr>
        <w:t>TVSH</w:t>
      </w:r>
      <w:r w:rsidR="00010CFB" w:rsidRPr="00004FA8">
        <w:rPr>
          <w:rFonts w:ascii="Garamond" w:hAnsi="Garamond"/>
          <w:sz w:val="24"/>
          <w:szCs w:val="24"/>
          <w:lang w:val="sq-AL"/>
        </w:rPr>
        <w:t>) dhe do të përfundojë bre</w:t>
      </w:r>
      <w:r w:rsidR="00E916ED" w:rsidRPr="00004FA8">
        <w:rPr>
          <w:rFonts w:ascii="Garamond" w:hAnsi="Garamond"/>
          <w:sz w:val="24"/>
          <w:szCs w:val="24"/>
          <w:lang w:val="sq-AL"/>
        </w:rPr>
        <w:t xml:space="preserve">nda 3 </w:t>
      </w:r>
      <w:r w:rsidR="00687025">
        <w:rPr>
          <w:rFonts w:ascii="Garamond" w:hAnsi="Garamond"/>
          <w:sz w:val="24"/>
          <w:szCs w:val="24"/>
          <w:lang w:val="sq-AL"/>
        </w:rPr>
        <w:t>vjetëve</w:t>
      </w:r>
      <w:r w:rsidR="009C328D" w:rsidRPr="00004FA8">
        <w:rPr>
          <w:rFonts w:ascii="Garamond" w:hAnsi="Garamond"/>
          <w:sz w:val="24"/>
          <w:szCs w:val="24"/>
          <w:lang w:val="sq-AL"/>
        </w:rPr>
        <w:t>, mbas fazës së parë</w:t>
      </w:r>
      <w:r w:rsidR="00E916ED" w:rsidRPr="00004FA8">
        <w:rPr>
          <w:rFonts w:ascii="Garamond" w:hAnsi="Garamond"/>
          <w:sz w:val="24"/>
          <w:szCs w:val="24"/>
          <w:lang w:val="sq-AL"/>
        </w:rPr>
        <w:t>.</w:t>
      </w:r>
      <w:r w:rsidR="008340D5" w:rsidRPr="00004FA8">
        <w:rPr>
          <w:rFonts w:ascii="Garamond" w:hAnsi="Garamond"/>
          <w:sz w:val="24"/>
          <w:szCs w:val="24"/>
          <w:lang w:val="sq-AL"/>
        </w:rPr>
        <w:t xml:space="preserve"> </w:t>
      </w:r>
    </w:p>
    <w:p w14:paraId="266ACEF0"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lastRenderedPageBreak/>
        <w:t xml:space="preserve">Pavarësisht parashikimeve të realizimit si më sipër, monitorimi dhe përllogaritjet e afateve të realizimeve të investimeve të parashikuara, transferohen në kohë, gjithmonë pas datës së lejeve </w:t>
      </w:r>
      <w:r w:rsidR="00FB5B54" w:rsidRPr="00004FA8">
        <w:rPr>
          <w:rFonts w:ascii="Garamond" w:hAnsi="Garamond"/>
          <w:sz w:val="24"/>
          <w:szCs w:val="24"/>
          <w:lang w:val="sq-AL"/>
        </w:rPr>
        <w:t>p</w:t>
      </w:r>
      <w:r w:rsidRPr="00004FA8">
        <w:rPr>
          <w:rFonts w:ascii="Garamond" w:hAnsi="Garamond"/>
          <w:sz w:val="24"/>
          <w:szCs w:val="24"/>
          <w:lang w:val="sq-AL"/>
        </w:rPr>
        <w:t>ërkatëse të nevojshme për punime, ngritjen e aktivitetit dhe vënien në jetë të tij.</w:t>
      </w:r>
    </w:p>
    <w:p w14:paraId="266ACEF1" w14:textId="22D4B9A2"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5.10 Qiramarrësi, sipas parashikimit për punësimin të shprehur në planbiznesin e</w:t>
      </w:r>
      <w:r w:rsidR="00FB5B54" w:rsidRPr="00004FA8">
        <w:rPr>
          <w:rFonts w:ascii="Garamond" w:hAnsi="Garamond"/>
          <w:sz w:val="24"/>
          <w:szCs w:val="24"/>
          <w:lang w:val="sq-AL"/>
        </w:rPr>
        <w:t xml:space="preserve"> paraqitur,</w:t>
      </w:r>
      <w:r w:rsidR="00BB5562" w:rsidRPr="00004FA8">
        <w:rPr>
          <w:rFonts w:ascii="Garamond" w:hAnsi="Garamond"/>
          <w:sz w:val="24"/>
          <w:szCs w:val="24"/>
          <w:lang w:val="sq-AL"/>
        </w:rPr>
        <w:t xml:space="preserve"> do të hapë</w:t>
      </w:r>
      <w:r w:rsidR="00F92B3C" w:rsidRPr="00004FA8">
        <w:rPr>
          <w:rFonts w:ascii="Garamond" w:hAnsi="Garamond"/>
          <w:sz w:val="24"/>
          <w:szCs w:val="24"/>
          <w:lang w:val="sq-AL"/>
        </w:rPr>
        <w:t xml:space="preserve"> </w:t>
      </w:r>
      <w:r w:rsidR="00BB5562" w:rsidRPr="00004FA8">
        <w:rPr>
          <w:rFonts w:ascii="Garamond" w:hAnsi="Garamond"/>
          <w:sz w:val="24"/>
          <w:szCs w:val="24"/>
          <w:lang w:val="sq-AL"/>
        </w:rPr>
        <w:t>15</w:t>
      </w:r>
      <w:r w:rsidR="00F92B3C" w:rsidRPr="00004FA8">
        <w:rPr>
          <w:rFonts w:ascii="Garamond" w:hAnsi="Garamond"/>
          <w:sz w:val="24"/>
          <w:szCs w:val="24"/>
          <w:lang w:val="sq-AL"/>
        </w:rPr>
        <w:t xml:space="preserve">0 vende pune për </w:t>
      </w:r>
      <w:r w:rsidRPr="00004FA8">
        <w:rPr>
          <w:rFonts w:ascii="Garamond" w:hAnsi="Garamond"/>
          <w:sz w:val="24"/>
          <w:szCs w:val="24"/>
          <w:lang w:val="sq-AL"/>
        </w:rPr>
        <w:t>punonjës të rinj</w:t>
      </w:r>
      <w:r w:rsidR="00447633" w:rsidRPr="00004FA8">
        <w:rPr>
          <w:rFonts w:ascii="Garamond" w:hAnsi="Garamond"/>
          <w:sz w:val="24"/>
          <w:szCs w:val="24"/>
          <w:lang w:val="sq-AL"/>
        </w:rPr>
        <w:t>, p</w:t>
      </w:r>
      <w:r w:rsidR="00FE192C" w:rsidRPr="00004FA8">
        <w:rPr>
          <w:rFonts w:ascii="Garamond" w:hAnsi="Garamond"/>
          <w:sz w:val="24"/>
          <w:szCs w:val="24"/>
          <w:lang w:val="sq-AL"/>
        </w:rPr>
        <w:t>as pë</w:t>
      </w:r>
      <w:r w:rsidR="00E916ED" w:rsidRPr="00004FA8">
        <w:rPr>
          <w:rFonts w:ascii="Garamond" w:hAnsi="Garamond"/>
          <w:sz w:val="24"/>
          <w:szCs w:val="24"/>
          <w:lang w:val="sq-AL"/>
        </w:rPr>
        <w:t>rfundimit të vitit të pestë të investimit. Në momentin e përfundimit të investimit për fazën e p</w:t>
      </w:r>
      <w:r w:rsidR="00FE192C" w:rsidRPr="00004FA8">
        <w:rPr>
          <w:rFonts w:ascii="Garamond" w:hAnsi="Garamond"/>
          <w:sz w:val="24"/>
          <w:szCs w:val="24"/>
          <w:lang w:val="sq-AL"/>
        </w:rPr>
        <w:t>arë, është parashikuar punësimi i 75 punonjë</w:t>
      </w:r>
      <w:r w:rsidR="00E916ED" w:rsidRPr="00004FA8">
        <w:rPr>
          <w:rFonts w:ascii="Garamond" w:hAnsi="Garamond"/>
          <w:sz w:val="24"/>
          <w:szCs w:val="24"/>
          <w:lang w:val="sq-AL"/>
        </w:rPr>
        <w:t>sve.</w:t>
      </w:r>
      <w:r w:rsidR="00BB5562" w:rsidRPr="00004FA8">
        <w:rPr>
          <w:rFonts w:ascii="Garamond" w:hAnsi="Garamond"/>
          <w:sz w:val="24"/>
          <w:szCs w:val="24"/>
          <w:lang w:val="sq-AL"/>
        </w:rPr>
        <w:t xml:space="preserve"> </w:t>
      </w:r>
      <w:r w:rsidRPr="00004FA8">
        <w:rPr>
          <w:rFonts w:ascii="Garamond" w:hAnsi="Garamond"/>
          <w:sz w:val="24"/>
          <w:szCs w:val="24"/>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Qiramarrësi detyrohet të zbatojë legjislacionin në fuqi “Për përcaktimin e pagës minimale në shkallë vendi”. </w:t>
      </w:r>
    </w:p>
    <w:p w14:paraId="266ACEF2"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5.11 Qiramarrësi, në funksion të qëllimit sipas nenit 2 dhe zhvillimit të aktivitetit në territorin objekt i kësaj kontrate, në realizimin e treguesve të marrë përsipër, sipas neneve 5.7, 5.8, 5.9, detyrohet që të pajiset me leje ndërtimi dhe autorizime të posaçme nga organet kompetente. </w:t>
      </w:r>
    </w:p>
    <w:p w14:paraId="266ACEF3"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5.12 Qiramarrësi detyrohet të paraqesë te Qiradhënësi në fillim të çdo viti, relacion me shkrim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w:t>
      </w:r>
    </w:p>
    <w:p w14:paraId="266ACEF4"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 5.13 Qiramarrësi detyrohet që në momentin e përfundimit të kësaj kontrate të dorëzojë pronën të padëmtuar. </w:t>
      </w:r>
    </w:p>
    <w:p w14:paraId="266ACEF5"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5.14 Qiramarrësi, në përfundim të kësaj kontrate, ka të drejtë të heqë përmirësimet e ndashme nga prona, por pa dëmtuar atë. Qiradhënësi nuk bën kompensimin financiar të investimeve në pasuri të paluajtshme të kryera nga Qiramarrësi. </w:t>
      </w:r>
    </w:p>
    <w:p w14:paraId="266ACEF6"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5.15 Në ngarkim të Qiramarrësit janë të gjitha tatimet dhe detyrimet që rëndoj</w:t>
      </w:r>
      <w:r w:rsidR="007F60B7" w:rsidRPr="00004FA8">
        <w:rPr>
          <w:rFonts w:ascii="Garamond" w:hAnsi="Garamond"/>
          <w:sz w:val="24"/>
          <w:szCs w:val="24"/>
          <w:lang w:val="sq-AL"/>
        </w:rPr>
        <w:t xml:space="preserve">në mbi pronën e dhënë me qira. </w:t>
      </w:r>
      <w:r w:rsidRPr="00004FA8">
        <w:rPr>
          <w:rFonts w:ascii="Garamond" w:hAnsi="Garamond"/>
          <w:sz w:val="24"/>
          <w:szCs w:val="24"/>
          <w:lang w:val="sq-AL"/>
        </w:rPr>
        <w:t xml:space="preserve"> </w:t>
      </w:r>
    </w:p>
    <w:p w14:paraId="266ACEF7"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5.16 Qiramarrësit nuk i lejohet që pronën e dhënë me qira ta japë me nën qira</w:t>
      </w:r>
      <w:r w:rsidR="007F60B7" w:rsidRPr="00004FA8">
        <w:rPr>
          <w:rFonts w:ascii="Garamond" w:hAnsi="Garamond"/>
          <w:sz w:val="24"/>
          <w:szCs w:val="24"/>
          <w:lang w:val="sq-AL"/>
        </w:rPr>
        <w:t>,</w:t>
      </w:r>
      <w:r w:rsidRPr="00004FA8">
        <w:rPr>
          <w:rFonts w:ascii="Garamond" w:hAnsi="Garamond"/>
          <w:sz w:val="24"/>
          <w:szCs w:val="24"/>
          <w:lang w:val="sq-AL"/>
        </w:rPr>
        <w:t xml:space="preserve"> ose t’ia kalojë kontratën një tjetri. </w:t>
      </w:r>
    </w:p>
    <w:p w14:paraId="266ACEF8" w14:textId="26CC5640"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5.17 Qiramarrësi, në funksion të qëllimit dhe zhvillimit të aktivitetit, sipas nenit 2</w:t>
      </w:r>
      <w:r w:rsidR="00743205">
        <w:rPr>
          <w:rFonts w:ascii="Garamond" w:hAnsi="Garamond"/>
          <w:sz w:val="24"/>
          <w:szCs w:val="24"/>
          <w:lang w:val="sq-AL"/>
        </w:rPr>
        <w:t>,</w:t>
      </w:r>
      <w:r w:rsidRPr="00004FA8">
        <w:rPr>
          <w:rFonts w:ascii="Garamond" w:hAnsi="Garamond"/>
          <w:sz w:val="24"/>
          <w:szCs w:val="24"/>
          <w:lang w:val="sq-AL"/>
        </w:rPr>
        <w:t xml:space="preserve">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266ACEF9"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5.18 Qiramarrësi, në asnjë rast nuk mund ta rëndojë me barrë, pronën objekt të kësaj kontrate. </w:t>
      </w:r>
    </w:p>
    <w:p w14:paraId="266ACEFA" w14:textId="77777777" w:rsidR="00EF5801" w:rsidRPr="00004FA8" w:rsidRDefault="00EF5801" w:rsidP="0087378C">
      <w:pPr>
        <w:ind w:firstLine="284"/>
        <w:jc w:val="both"/>
        <w:rPr>
          <w:rFonts w:ascii="Garamond" w:hAnsi="Garamond"/>
          <w:sz w:val="24"/>
          <w:szCs w:val="24"/>
          <w:lang w:val="sq-AL"/>
        </w:rPr>
      </w:pPr>
    </w:p>
    <w:p w14:paraId="266ACEFB"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6</w:t>
      </w:r>
    </w:p>
    <w:p w14:paraId="266ACEFC"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Pagesa e qirasë</w:t>
      </w:r>
    </w:p>
    <w:p w14:paraId="266ACEFD" w14:textId="77777777" w:rsidR="00EF5801" w:rsidRPr="00004FA8" w:rsidRDefault="00EF5801" w:rsidP="0087378C">
      <w:pPr>
        <w:ind w:firstLine="284"/>
        <w:jc w:val="both"/>
        <w:rPr>
          <w:rFonts w:ascii="Garamond" w:hAnsi="Garamond"/>
          <w:sz w:val="24"/>
          <w:szCs w:val="24"/>
          <w:lang w:val="sq-AL"/>
        </w:rPr>
      </w:pPr>
    </w:p>
    <w:p w14:paraId="266ACEFE"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 6.1 Qiramarrësi detyrohet t’i paguajë Qiradhënësit detyrimin e kontratës, në vlerën 1 (një) euro. Pagesa simbolike bëhet para se të firmoset kontrata, sipas faturës të lëshuar nga Qiradhënësi.</w:t>
      </w:r>
    </w:p>
    <w:p w14:paraId="266ACEFF"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 6.2 Para nënshkrimit të kontratës, Qiramarrësi detyrohet të paguajë garancinë e kontratës, në vlerën 2% të vlerës së investimit të marrë përsipër, sipa</w:t>
      </w:r>
      <w:r w:rsidR="000F3D7C" w:rsidRPr="00004FA8">
        <w:rPr>
          <w:rFonts w:ascii="Garamond" w:hAnsi="Garamond"/>
          <w:sz w:val="24"/>
          <w:szCs w:val="24"/>
          <w:lang w:val="sq-AL"/>
        </w:rPr>
        <w:t>s planbiznesit, e vërtetuar kjo</w:t>
      </w:r>
      <w:r w:rsidRPr="00004FA8">
        <w:rPr>
          <w:rFonts w:ascii="Garamond" w:hAnsi="Garamond"/>
          <w:sz w:val="24"/>
          <w:szCs w:val="24"/>
          <w:lang w:val="sq-AL"/>
        </w:rPr>
        <w:t xml:space="preserve"> sipas faturës së lëshuar nga Qiradhënësi, e cila qëndron e ngurtësuar, në llogarinë përkatëse në buxhetin e shtetit, deri në përfundim të investimit.</w:t>
      </w:r>
    </w:p>
    <w:p w14:paraId="266ACF00"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 6.3 Në rastet kur konstatohen parregullsi dhe zbatohen penalitete ose gjoba, Qiramarrësi do të likuidojë vlerat e krijuara në llogarinë e Qiradhënësit, sipas faturës së lëshuar nga ky i fundit.</w:t>
      </w:r>
    </w:p>
    <w:p w14:paraId="266ACF01" w14:textId="77777777" w:rsidR="00EF5801" w:rsidRPr="00004FA8" w:rsidRDefault="00EF5801" w:rsidP="0087378C">
      <w:pPr>
        <w:ind w:firstLine="284"/>
        <w:jc w:val="both"/>
        <w:rPr>
          <w:rFonts w:ascii="Garamond" w:hAnsi="Garamond"/>
          <w:sz w:val="24"/>
          <w:szCs w:val="24"/>
          <w:lang w:val="sq-AL"/>
        </w:rPr>
      </w:pPr>
    </w:p>
    <w:p w14:paraId="266ACF02"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7</w:t>
      </w:r>
    </w:p>
    <w:p w14:paraId="266ACF03"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Penalitetet</w:t>
      </w:r>
    </w:p>
    <w:p w14:paraId="266ACF04" w14:textId="77777777" w:rsidR="00EF5801" w:rsidRPr="00004FA8" w:rsidRDefault="00EF5801" w:rsidP="0087378C">
      <w:pPr>
        <w:ind w:firstLine="284"/>
        <w:jc w:val="both"/>
        <w:rPr>
          <w:rFonts w:ascii="Garamond" w:hAnsi="Garamond"/>
          <w:sz w:val="24"/>
          <w:szCs w:val="24"/>
          <w:lang w:val="sq-AL"/>
        </w:rPr>
      </w:pPr>
    </w:p>
    <w:p w14:paraId="266ACF05" w14:textId="04D8E2B3"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lastRenderedPageBreak/>
        <w:t>7.1 Në rastin kur Qiramarrësi, sipas përcaktimeve në pikën 5.9</w:t>
      </w:r>
      <w:r w:rsidR="00D35217">
        <w:rPr>
          <w:rFonts w:ascii="Garamond" w:hAnsi="Garamond"/>
          <w:sz w:val="24"/>
          <w:szCs w:val="24"/>
          <w:lang w:val="sq-AL"/>
        </w:rPr>
        <w:t>,</w:t>
      </w:r>
      <w:r w:rsidRPr="00004FA8">
        <w:rPr>
          <w:rFonts w:ascii="Garamond" w:hAnsi="Garamond"/>
          <w:sz w:val="24"/>
          <w:szCs w:val="24"/>
          <w:lang w:val="sq-AL"/>
        </w:rPr>
        <w:t xml:space="preserve"> të kësaj kontrate, nuk realizon vlerën e investimit, do të penalizohet me gjobë, në masën 10 për qind të vlerës së investimit të parealizuar. Nëse, pas 6 muajve, investimi vazhdon të mos realizohet, Qiradhënësi zgjidh kontratën dhe sanksionon Qiramarrësin me vlerën e garancisë së ngurtësuar në momentin e lidhjes së kësaj marrëveshje kontraktore.</w:t>
      </w:r>
    </w:p>
    <w:p w14:paraId="266ACF06"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7.2 Në rastin kur Qiramarrësi nuk ka realizuar nivelin e punësimit të përcaktuar në pikën 5.10, të kësaj kontrate, penalizohet me gjobë, në masën </w:t>
      </w:r>
      <w:r w:rsidRPr="00004FA8">
        <w:rPr>
          <w:rFonts w:ascii="Garamond" w:hAnsi="Garamond"/>
          <w:b/>
          <w:sz w:val="24"/>
          <w:szCs w:val="24"/>
          <w:lang w:val="sq-AL"/>
        </w:rPr>
        <w:t>50.000</w:t>
      </w:r>
      <w:r w:rsidRPr="00004FA8">
        <w:rPr>
          <w:rFonts w:ascii="Garamond" w:hAnsi="Garamond"/>
          <w:sz w:val="24"/>
          <w:szCs w:val="24"/>
          <w:lang w:val="sq-AL"/>
        </w:rPr>
        <w:t xml:space="preserve"> (pesëdhjetë mijë) lekë për çdo vend pune mesatar vjetor të pahapur. </w:t>
      </w:r>
    </w:p>
    <w:p w14:paraId="266ACF07" w14:textId="77777777" w:rsidR="00EF5801" w:rsidRPr="00004FA8" w:rsidRDefault="00EF5801" w:rsidP="0087378C">
      <w:pPr>
        <w:ind w:firstLine="284"/>
        <w:jc w:val="both"/>
        <w:rPr>
          <w:rFonts w:ascii="Garamond" w:hAnsi="Garamond"/>
          <w:b/>
          <w:sz w:val="24"/>
          <w:szCs w:val="24"/>
          <w:lang w:val="sq-AL"/>
        </w:rPr>
      </w:pPr>
    </w:p>
    <w:p w14:paraId="266ACF08"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8</w:t>
      </w:r>
    </w:p>
    <w:p w14:paraId="266ACF09"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Zgjidhja e kontratës</w:t>
      </w:r>
    </w:p>
    <w:p w14:paraId="266ACF0A" w14:textId="77777777" w:rsidR="00EF5801" w:rsidRPr="00004FA8" w:rsidRDefault="00EF5801" w:rsidP="0087378C">
      <w:pPr>
        <w:ind w:firstLine="284"/>
        <w:jc w:val="both"/>
        <w:rPr>
          <w:rFonts w:ascii="Garamond" w:hAnsi="Garamond"/>
          <w:sz w:val="24"/>
          <w:szCs w:val="24"/>
          <w:lang w:val="sq-AL"/>
        </w:rPr>
      </w:pPr>
    </w:p>
    <w:p w14:paraId="266ACF0B" w14:textId="08261FEF"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8.1 Kontrata zgjidhet me mbarimin e afatit të përcaktuar në pikën 3</w:t>
      </w:r>
      <w:r w:rsidR="00780B1A">
        <w:rPr>
          <w:rFonts w:ascii="Garamond" w:hAnsi="Garamond"/>
          <w:sz w:val="24"/>
          <w:szCs w:val="24"/>
          <w:lang w:val="sq-AL"/>
        </w:rPr>
        <w:t>,</w:t>
      </w:r>
      <w:r w:rsidRPr="00004FA8">
        <w:rPr>
          <w:rFonts w:ascii="Garamond" w:hAnsi="Garamond"/>
          <w:sz w:val="24"/>
          <w:szCs w:val="24"/>
          <w:lang w:val="sq-AL"/>
        </w:rPr>
        <w:t xml:space="preserve"> të kësaj kontrate. </w:t>
      </w:r>
    </w:p>
    <w:p w14:paraId="266ACF0C" w14:textId="77777777" w:rsidR="003225E4"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8.2 Kontrata mund të zgjidhet para afatit: </w:t>
      </w:r>
    </w:p>
    <w:p w14:paraId="266ACF0D" w14:textId="77777777" w:rsidR="003225E4"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a) në marrëveshje midis palëve;</w:t>
      </w:r>
    </w:p>
    <w:p w14:paraId="266ACF0E" w14:textId="77777777" w:rsidR="003225E4"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b) kur prona humbet tërësisht ose dëmtohet, për shkak të një force madhore; </w:t>
      </w:r>
    </w:p>
    <w:p w14:paraId="266ACF0F" w14:textId="37BDD1CB" w:rsidR="003225E4"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c) kur Qiramarrësi shkel detyrimet e marra përsipër në nen</w:t>
      </w:r>
      <w:r w:rsidR="00780B1A">
        <w:rPr>
          <w:rFonts w:ascii="Garamond" w:hAnsi="Garamond"/>
          <w:sz w:val="24"/>
          <w:szCs w:val="24"/>
          <w:lang w:val="sq-AL"/>
        </w:rPr>
        <w:t>et</w:t>
      </w:r>
      <w:r w:rsidRPr="00004FA8">
        <w:rPr>
          <w:rFonts w:ascii="Garamond" w:hAnsi="Garamond"/>
          <w:sz w:val="24"/>
          <w:szCs w:val="24"/>
          <w:lang w:val="sq-AL"/>
        </w:rPr>
        <w:t xml:space="preserve"> 5 dhe 6 të kësaj kontrate; </w:t>
      </w:r>
    </w:p>
    <w:p w14:paraId="266ACF10" w14:textId="77777777" w:rsidR="003225E4"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d) kur Qiramarrësi ndryshon destinacionin për të cilin është lidhur kontrata; </w:t>
      </w:r>
    </w:p>
    <w:p w14:paraId="266ACF11" w14:textId="77777777" w:rsidR="003225E4"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e) kur prona nevojitet për interes publik;</w:t>
      </w:r>
    </w:p>
    <w:p w14:paraId="266ACF12"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f) kur prona kalon në procedurë privatizimi. </w:t>
      </w:r>
    </w:p>
    <w:p w14:paraId="266ACF13"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8.3 Kontrata pushon automatikisht së vepruari, 30 ditë pas njoftimit me shkrim të Qiradhënësit për zgjidhjen e kontratës para afatit, sipas pikës 8.2 të saj dhe nëse Qiramarrësi nuk ka reaguar me shkrim. </w:t>
      </w:r>
    </w:p>
    <w:p w14:paraId="266ACF14" w14:textId="77777777" w:rsidR="00EF5801" w:rsidRPr="00004FA8" w:rsidRDefault="00EF5801" w:rsidP="0087378C">
      <w:pPr>
        <w:ind w:firstLine="284"/>
        <w:jc w:val="both"/>
        <w:rPr>
          <w:rFonts w:ascii="Garamond" w:hAnsi="Garamond"/>
          <w:sz w:val="24"/>
          <w:szCs w:val="24"/>
          <w:lang w:val="sq-AL"/>
        </w:rPr>
      </w:pPr>
    </w:p>
    <w:p w14:paraId="266ACF15"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9</w:t>
      </w:r>
    </w:p>
    <w:p w14:paraId="266ACF16"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Përgjegjësitë e palëve</w:t>
      </w:r>
    </w:p>
    <w:p w14:paraId="266ACF17" w14:textId="77777777" w:rsidR="00EF5801" w:rsidRPr="00004FA8" w:rsidRDefault="00EF5801" w:rsidP="0087378C">
      <w:pPr>
        <w:ind w:firstLine="284"/>
        <w:jc w:val="both"/>
        <w:rPr>
          <w:rFonts w:ascii="Garamond" w:hAnsi="Garamond"/>
          <w:sz w:val="24"/>
          <w:szCs w:val="24"/>
          <w:lang w:val="sq-AL"/>
        </w:rPr>
      </w:pPr>
    </w:p>
    <w:p w14:paraId="266ACF18"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9.1 Palët përgjigjen për mosrespektimin e kushteve të kësaj kontrate. </w:t>
      </w:r>
    </w:p>
    <w:p w14:paraId="266ACF19"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9.2 Në zbatim të akteve ligjore dhe nënligjore në fuqi, në përfundim të investimit, pas relacionit të paraqitur nga Qi</w:t>
      </w:r>
      <w:r w:rsidR="00D66985" w:rsidRPr="00004FA8">
        <w:rPr>
          <w:rFonts w:ascii="Garamond" w:hAnsi="Garamond"/>
          <w:sz w:val="24"/>
          <w:szCs w:val="24"/>
          <w:lang w:val="sq-AL"/>
        </w:rPr>
        <w:t>ramarrësi, sipas pikave 5.10,</w:t>
      </w:r>
      <w:r w:rsidRPr="00004FA8">
        <w:rPr>
          <w:rFonts w:ascii="Garamond" w:hAnsi="Garamond"/>
          <w:sz w:val="24"/>
          <w:szCs w:val="24"/>
          <w:lang w:val="sq-AL"/>
        </w:rPr>
        <w:t xml:space="preserve"> 5.11, dhe 5.12 të kësaj kontrate, palët janë të detyruar të bëjnë akte rakordimi të përbashkëta ndërmjet administratorit të pasurisë, për nivelin e investimeve dhe punësimit të realizuara, sipas vlerave të paraqitura në pasqyrat financiare të subjektit, shoqëruar me relacionin përkatës të hartuar nga eksperti kontabël i miratuar.</w:t>
      </w:r>
    </w:p>
    <w:p w14:paraId="266ACF1A"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9.3 Palët janë të detyruara që çdo vit</w:t>
      </w:r>
      <w:r w:rsidR="009A454E" w:rsidRPr="00004FA8">
        <w:rPr>
          <w:rFonts w:ascii="Garamond" w:hAnsi="Garamond"/>
          <w:sz w:val="24"/>
          <w:szCs w:val="24"/>
          <w:lang w:val="sq-AL"/>
        </w:rPr>
        <w:t>,</w:t>
      </w:r>
      <w:r w:rsidRPr="00004FA8">
        <w:rPr>
          <w:rFonts w:ascii="Garamond" w:hAnsi="Garamond"/>
          <w:sz w:val="24"/>
          <w:szCs w:val="24"/>
          <w:lang w:val="sq-AL"/>
        </w:rPr>
        <w:t xml:space="preserve"> të bëjnë akte rakordimi të përbashkëta për realizimin e kushteve të kontratës, në nivelin e punësimit, në nivelin e investimit dhe shlyerjen e penaliteteve ose të gjobave (në rastet kur ka të tilla) të vendosura, sipas neneve të kësaj kontrate. </w:t>
      </w:r>
    </w:p>
    <w:p w14:paraId="266ACF1B"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9.4 Me “forcë madhore” do të kuptohet një ngjarje që ës</w:t>
      </w:r>
      <w:r w:rsidR="009A454E" w:rsidRPr="00004FA8">
        <w:rPr>
          <w:rFonts w:ascii="Garamond" w:hAnsi="Garamond"/>
          <w:sz w:val="24"/>
          <w:szCs w:val="24"/>
          <w:lang w:val="sq-AL"/>
        </w:rPr>
        <w:t>htë jashtë kontrollit të palëve</w:t>
      </w:r>
      <w:r w:rsidRPr="00004FA8">
        <w:rPr>
          <w:rFonts w:ascii="Garamond" w:hAnsi="Garamond"/>
          <w:sz w:val="24"/>
          <w:szCs w:val="24"/>
          <w:lang w:val="sq-AL"/>
        </w:rPr>
        <w:t xml:space="preserve"> si: tërmetet, përmbytjet, lufta. Në këto raste, palët janë të detyruara të njoftojnë njëra-tjetrën me shkrim. Koha e parashikuar për plotësimin e detyrimeve do të zgjatet për aq kohë sa do të vazhdojnë këto rrethana.</w:t>
      </w:r>
    </w:p>
    <w:p w14:paraId="266ACF1C"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 9.5 Qiramarrësi përjashtohet nga detyrimet për kohën e vazhdimit të forcës madhore dhe moskryerjes së aktivitetit për këtë shkak. Kjo periudhë do të përcaktohet me marrëveshje midis palëve. </w:t>
      </w:r>
    </w:p>
    <w:p w14:paraId="266ACF1D" w14:textId="77777777" w:rsidR="00EF5801" w:rsidRPr="00004FA8" w:rsidRDefault="00EF5801" w:rsidP="0087378C">
      <w:pPr>
        <w:ind w:firstLine="284"/>
        <w:jc w:val="both"/>
        <w:rPr>
          <w:rFonts w:ascii="Garamond" w:hAnsi="Garamond"/>
          <w:sz w:val="24"/>
          <w:szCs w:val="24"/>
          <w:lang w:val="sq-AL"/>
        </w:rPr>
      </w:pPr>
    </w:p>
    <w:p w14:paraId="266ACF1E"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10</w:t>
      </w:r>
    </w:p>
    <w:p w14:paraId="266ACF1F" w14:textId="77777777" w:rsidR="00EF5801" w:rsidRPr="00004FA8" w:rsidRDefault="008340D5" w:rsidP="0087378C">
      <w:pPr>
        <w:ind w:firstLine="284"/>
        <w:jc w:val="center"/>
        <w:rPr>
          <w:rFonts w:ascii="Garamond" w:hAnsi="Garamond"/>
          <w:b/>
          <w:sz w:val="24"/>
          <w:szCs w:val="24"/>
          <w:lang w:val="sq-AL"/>
        </w:rPr>
      </w:pPr>
      <w:r w:rsidRPr="00004FA8">
        <w:rPr>
          <w:rFonts w:ascii="Garamond" w:hAnsi="Garamond"/>
          <w:b/>
          <w:sz w:val="24"/>
          <w:szCs w:val="24"/>
          <w:lang w:val="sq-AL"/>
        </w:rPr>
        <w:t>Dispozitat e fundit</w:t>
      </w:r>
    </w:p>
    <w:p w14:paraId="266ACF20" w14:textId="77777777" w:rsidR="00EF5801" w:rsidRPr="00004FA8" w:rsidRDefault="00EF5801" w:rsidP="0087378C">
      <w:pPr>
        <w:ind w:firstLine="284"/>
        <w:jc w:val="both"/>
        <w:rPr>
          <w:rFonts w:ascii="Garamond" w:hAnsi="Garamond"/>
          <w:sz w:val="24"/>
          <w:szCs w:val="24"/>
          <w:lang w:val="sq-AL"/>
        </w:rPr>
      </w:pPr>
    </w:p>
    <w:p w14:paraId="266ACF21"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10.1 Për gjithçka që nuk është shprehur posaçërisht në këtë kontratë, palët do t’u referohen dispozitave të Kodit Civil në fuqi. </w:t>
      </w:r>
    </w:p>
    <w:p w14:paraId="266ACF22"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lastRenderedPageBreak/>
        <w:t>10.2 Pjesë të kësaj kontrate janë planbiznesi i miratuar, procesverbali i marrjes në dorëzim të objektit, si</w:t>
      </w:r>
      <w:r w:rsidR="00FA145B" w:rsidRPr="00004FA8">
        <w:rPr>
          <w:rFonts w:ascii="Garamond" w:hAnsi="Garamond"/>
          <w:sz w:val="24"/>
          <w:szCs w:val="24"/>
          <w:lang w:val="sq-AL"/>
        </w:rPr>
        <w:t>pas kontratës së qirasë dhe gen</w:t>
      </w:r>
      <w:r w:rsidRPr="00004FA8">
        <w:rPr>
          <w:rFonts w:ascii="Garamond" w:hAnsi="Garamond"/>
          <w:sz w:val="24"/>
          <w:szCs w:val="24"/>
          <w:lang w:val="sq-AL"/>
        </w:rPr>
        <w:t>plani i pronës.</w:t>
      </w:r>
    </w:p>
    <w:p w14:paraId="266ACF23" w14:textId="77777777" w:rsidR="00EF5801" w:rsidRPr="00004FA8" w:rsidRDefault="00A845FE" w:rsidP="0087378C">
      <w:pPr>
        <w:ind w:firstLine="284"/>
        <w:jc w:val="both"/>
        <w:rPr>
          <w:rFonts w:ascii="Garamond" w:hAnsi="Garamond"/>
          <w:sz w:val="24"/>
          <w:szCs w:val="24"/>
          <w:lang w:val="sq-AL"/>
        </w:rPr>
      </w:pPr>
      <w:r w:rsidRPr="00004FA8">
        <w:rPr>
          <w:rFonts w:ascii="Garamond" w:hAnsi="Garamond"/>
          <w:sz w:val="24"/>
          <w:szCs w:val="24"/>
          <w:lang w:val="sq-AL"/>
        </w:rPr>
        <w:t xml:space="preserve"> 10.3 Mosmarrëveshjet</w:t>
      </w:r>
      <w:r w:rsidR="008340D5" w:rsidRPr="00004FA8">
        <w:rPr>
          <w:rFonts w:ascii="Garamond" w:hAnsi="Garamond"/>
          <w:sz w:val="24"/>
          <w:szCs w:val="24"/>
          <w:lang w:val="sq-AL"/>
        </w:rPr>
        <w:t xml:space="preserve"> që mund të lindin mes palëve gjatë zbatimit të kësaj kontrate, d</w:t>
      </w:r>
      <w:r w:rsidR="00824B91" w:rsidRPr="00004FA8">
        <w:rPr>
          <w:rFonts w:ascii="Garamond" w:hAnsi="Garamond"/>
          <w:sz w:val="24"/>
          <w:szCs w:val="24"/>
          <w:lang w:val="sq-AL"/>
        </w:rPr>
        <w:t>o të zgjidhen me mirëkuptim dhe</w:t>
      </w:r>
      <w:r w:rsidR="008340D5" w:rsidRPr="00004FA8">
        <w:rPr>
          <w:rFonts w:ascii="Garamond" w:hAnsi="Garamond"/>
          <w:sz w:val="24"/>
          <w:szCs w:val="24"/>
          <w:lang w:val="sq-AL"/>
        </w:rPr>
        <w:t xml:space="preserve"> në rast se kjo është e pamundur, palët kanë të drejtë t’i drejtohen Gjykatës s</w:t>
      </w:r>
      <w:r w:rsidR="00FA145B" w:rsidRPr="00004FA8">
        <w:rPr>
          <w:rFonts w:ascii="Garamond" w:hAnsi="Garamond"/>
          <w:sz w:val="24"/>
          <w:szCs w:val="24"/>
          <w:lang w:val="sq-AL"/>
        </w:rPr>
        <w:t>ë Rrethit Gjyqësor që ka juridi</w:t>
      </w:r>
      <w:r w:rsidR="008340D5" w:rsidRPr="00004FA8">
        <w:rPr>
          <w:rFonts w:ascii="Garamond" w:hAnsi="Garamond"/>
          <w:sz w:val="24"/>
          <w:szCs w:val="24"/>
          <w:lang w:val="sq-AL"/>
        </w:rPr>
        <w:t>k</w:t>
      </w:r>
      <w:r w:rsidR="00FA145B" w:rsidRPr="00004FA8">
        <w:rPr>
          <w:rFonts w:ascii="Garamond" w:hAnsi="Garamond"/>
          <w:sz w:val="24"/>
          <w:szCs w:val="24"/>
          <w:lang w:val="sq-AL"/>
        </w:rPr>
        <w:t>s</w:t>
      </w:r>
      <w:r w:rsidR="008340D5" w:rsidRPr="00004FA8">
        <w:rPr>
          <w:rFonts w:ascii="Garamond" w:hAnsi="Garamond"/>
          <w:sz w:val="24"/>
          <w:szCs w:val="24"/>
          <w:lang w:val="sq-AL"/>
        </w:rPr>
        <w:t xml:space="preserve">ionin territorial dhe lëndor. </w:t>
      </w:r>
    </w:p>
    <w:p w14:paraId="266ACF24"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10.4 Në rast të mosmarrëveshjeve të lindura mes palëve, autorizohet njësia administruese dhe monitoruese e kontratës për ndjekjen e procedurës gjyqësore. </w:t>
      </w:r>
    </w:p>
    <w:p w14:paraId="266ACF25"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10.5 Kjo kontratë qiraje është e vlefshme deri në çastin, që prona publike e dhënë me qira privatizohet sipas akteve ligjore në fuqi. </w:t>
      </w:r>
    </w:p>
    <w:p w14:paraId="266ACF27" w14:textId="77777777" w:rsidR="00B15660" w:rsidRPr="00004FA8" w:rsidRDefault="00B15660" w:rsidP="0087378C">
      <w:pPr>
        <w:ind w:firstLine="284"/>
        <w:jc w:val="both"/>
        <w:rPr>
          <w:rFonts w:ascii="Garamond" w:hAnsi="Garamond"/>
          <w:sz w:val="24"/>
          <w:szCs w:val="24"/>
          <w:lang w:val="sq-AL"/>
        </w:rPr>
      </w:pPr>
    </w:p>
    <w:p w14:paraId="266ACF28" w14:textId="77777777" w:rsidR="00EF5801" w:rsidRPr="00004FA8" w:rsidRDefault="008340D5" w:rsidP="0087378C">
      <w:pPr>
        <w:ind w:firstLine="284"/>
        <w:jc w:val="center"/>
        <w:rPr>
          <w:rFonts w:ascii="Garamond" w:hAnsi="Garamond"/>
          <w:sz w:val="24"/>
          <w:szCs w:val="24"/>
          <w:lang w:val="sq-AL"/>
        </w:rPr>
      </w:pPr>
      <w:r w:rsidRPr="00004FA8">
        <w:rPr>
          <w:rFonts w:ascii="Garamond" w:hAnsi="Garamond"/>
          <w:sz w:val="24"/>
          <w:szCs w:val="24"/>
          <w:lang w:val="sq-AL"/>
        </w:rPr>
        <w:t>Neni 11</w:t>
      </w:r>
    </w:p>
    <w:p w14:paraId="266ACF29" w14:textId="77777777" w:rsidR="00EF5801" w:rsidRPr="00004FA8" w:rsidRDefault="00EF5801" w:rsidP="0087378C">
      <w:pPr>
        <w:ind w:firstLine="284"/>
        <w:jc w:val="both"/>
        <w:rPr>
          <w:rFonts w:ascii="Garamond" w:hAnsi="Garamond"/>
          <w:sz w:val="24"/>
          <w:szCs w:val="24"/>
          <w:lang w:val="sq-AL"/>
        </w:rPr>
      </w:pPr>
    </w:p>
    <w:p w14:paraId="266ACF2A" w14:textId="31A98366"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11.1 Brenda 1 (një) muaji nga nënshkrimi i saj, kontrata duhet të regjistrohet në Drejtorinë Rajonale të Agjencisë Shtetërore të Kadastrës. </w:t>
      </w:r>
    </w:p>
    <w:p w14:paraId="266ACF2B" w14:textId="77777777"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11.2 Shpenzimet noteriale të kësaj kontrate i ngarkohen Qiramarrësit. </w:t>
      </w:r>
    </w:p>
    <w:p w14:paraId="266ACF2C" w14:textId="56E1D643" w:rsidR="00EF5801" w:rsidRPr="00004FA8" w:rsidRDefault="008340D5" w:rsidP="0087378C">
      <w:pPr>
        <w:ind w:firstLine="284"/>
        <w:jc w:val="both"/>
        <w:rPr>
          <w:rFonts w:ascii="Garamond" w:hAnsi="Garamond"/>
          <w:sz w:val="24"/>
          <w:szCs w:val="24"/>
          <w:lang w:val="sq-AL"/>
        </w:rPr>
      </w:pPr>
      <w:r w:rsidRPr="00004FA8">
        <w:rPr>
          <w:rFonts w:ascii="Garamond" w:hAnsi="Garamond"/>
          <w:sz w:val="24"/>
          <w:szCs w:val="24"/>
          <w:lang w:val="sq-AL"/>
        </w:rPr>
        <w:t xml:space="preserve">11.3 Kjo kontratë është formuluar në shtatë kopje origjinale. Pasi </w:t>
      </w:r>
      <w:r w:rsidR="00824B91" w:rsidRPr="00004FA8">
        <w:rPr>
          <w:rFonts w:ascii="Garamond" w:hAnsi="Garamond"/>
          <w:sz w:val="24"/>
          <w:szCs w:val="24"/>
          <w:lang w:val="sq-AL"/>
        </w:rPr>
        <w:t>i</w:t>
      </w:r>
      <w:r w:rsidRPr="00004FA8">
        <w:rPr>
          <w:rFonts w:ascii="Garamond" w:hAnsi="Garamond"/>
          <w:sz w:val="24"/>
          <w:szCs w:val="24"/>
          <w:lang w:val="sq-AL"/>
        </w:rPr>
        <w:t>u lexua palëve, u kuptua, u pranua prej tyre, si dhe u nënshkrua para meje me vullnetin e tyre të plotë e të lirë. Ndërsa, unë noter ________________, në bazë të nenit 801</w:t>
      </w:r>
      <w:r w:rsidR="00D8612B">
        <w:rPr>
          <w:rFonts w:ascii="Garamond" w:hAnsi="Garamond"/>
          <w:sz w:val="24"/>
          <w:szCs w:val="24"/>
          <w:lang w:val="sq-AL"/>
        </w:rPr>
        <w:t>,</w:t>
      </w:r>
      <w:r w:rsidRPr="00004FA8">
        <w:rPr>
          <w:rFonts w:ascii="Garamond" w:hAnsi="Garamond"/>
          <w:sz w:val="24"/>
          <w:szCs w:val="24"/>
          <w:lang w:val="sq-AL"/>
        </w:rPr>
        <w:t xml:space="preserve"> e </w:t>
      </w:r>
      <w:r w:rsidR="00D8612B">
        <w:rPr>
          <w:rFonts w:ascii="Garamond" w:hAnsi="Garamond"/>
          <w:sz w:val="24"/>
          <w:szCs w:val="24"/>
          <w:lang w:val="sq-AL"/>
        </w:rPr>
        <w:t xml:space="preserve">në </w:t>
      </w:r>
      <w:r w:rsidRPr="00004FA8">
        <w:rPr>
          <w:rFonts w:ascii="Garamond" w:hAnsi="Garamond"/>
          <w:sz w:val="24"/>
          <w:szCs w:val="24"/>
          <w:lang w:val="sq-AL"/>
        </w:rPr>
        <w:t>vijim</w:t>
      </w:r>
      <w:r w:rsidR="00D8612B">
        <w:rPr>
          <w:rFonts w:ascii="Garamond" w:hAnsi="Garamond"/>
          <w:sz w:val="24"/>
          <w:szCs w:val="24"/>
          <w:lang w:val="sq-AL"/>
        </w:rPr>
        <w:t>,</w:t>
      </w:r>
      <w:bookmarkStart w:id="0" w:name="_GoBack"/>
      <w:bookmarkEnd w:id="0"/>
      <w:r w:rsidRPr="00004FA8">
        <w:rPr>
          <w:rFonts w:ascii="Garamond" w:hAnsi="Garamond"/>
          <w:sz w:val="24"/>
          <w:szCs w:val="24"/>
          <w:lang w:val="sq-AL"/>
        </w:rPr>
        <w:t xml:space="preserve"> të Kodit Civil, e vërtetoj atë si të rregullt. </w:t>
      </w:r>
    </w:p>
    <w:p w14:paraId="266ACF2D" w14:textId="77777777" w:rsidR="00EF5801" w:rsidRPr="00004FA8" w:rsidRDefault="00EF5801" w:rsidP="0087378C">
      <w:pPr>
        <w:ind w:firstLine="284"/>
        <w:jc w:val="both"/>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3"/>
        <w:gridCol w:w="3941"/>
      </w:tblGrid>
      <w:tr w:rsidR="0087378C" w:rsidRPr="00004FA8" w14:paraId="4693E60E" w14:textId="77777777" w:rsidTr="0087378C">
        <w:trPr>
          <w:jc w:val="center"/>
        </w:trPr>
        <w:tc>
          <w:tcPr>
            <w:tcW w:w="3943" w:type="dxa"/>
          </w:tcPr>
          <w:p w14:paraId="3DE1EDA6" w14:textId="3D6427E1" w:rsidR="0087378C" w:rsidRPr="00004FA8" w:rsidRDefault="0087378C" w:rsidP="00DA48C0">
            <w:pPr>
              <w:rPr>
                <w:rFonts w:ascii="Garamond" w:hAnsi="Garamond"/>
                <w:sz w:val="24"/>
                <w:szCs w:val="24"/>
                <w:lang w:val="sq-AL"/>
              </w:rPr>
            </w:pPr>
            <w:r w:rsidRPr="00004FA8">
              <w:rPr>
                <w:rFonts w:ascii="Garamond" w:hAnsi="Garamond"/>
                <w:sz w:val="24"/>
                <w:szCs w:val="24"/>
                <w:lang w:val="sq-AL"/>
              </w:rPr>
              <w:t>QIRADHËNËS</w:t>
            </w:r>
          </w:p>
        </w:tc>
        <w:tc>
          <w:tcPr>
            <w:tcW w:w="3941" w:type="dxa"/>
          </w:tcPr>
          <w:p w14:paraId="1F66D206" w14:textId="465AC4E5" w:rsidR="0087378C" w:rsidRPr="00004FA8" w:rsidRDefault="0087378C" w:rsidP="00DA48C0">
            <w:pPr>
              <w:jc w:val="right"/>
              <w:rPr>
                <w:rFonts w:ascii="Garamond" w:hAnsi="Garamond"/>
                <w:sz w:val="24"/>
                <w:szCs w:val="24"/>
                <w:lang w:val="sq-AL"/>
              </w:rPr>
            </w:pPr>
            <w:r w:rsidRPr="00004FA8">
              <w:rPr>
                <w:rFonts w:ascii="Garamond" w:hAnsi="Garamond"/>
                <w:sz w:val="24"/>
                <w:szCs w:val="24"/>
                <w:lang w:val="sq-AL"/>
              </w:rPr>
              <w:t>QIRAMARRËS</w:t>
            </w:r>
          </w:p>
        </w:tc>
      </w:tr>
      <w:tr w:rsidR="0087378C" w:rsidRPr="00004FA8" w14:paraId="2DEDF45F" w14:textId="77777777" w:rsidTr="0087378C">
        <w:trPr>
          <w:jc w:val="center"/>
        </w:trPr>
        <w:tc>
          <w:tcPr>
            <w:tcW w:w="3943" w:type="dxa"/>
          </w:tcPr>
          <w:p w14:paraId="32ED7191" w14:textId="28C69E07" w:rsidR="0087378C" w:rsidRPr="00004FA8" w:rsidRDefault="0087378C" w:rsidP="0087378C">
            <w:pPr>
              <w:rPr>
                <w:rFonts w:ascii="Garamond" w:hAnsi="Garamond"/>
                <w:sz w:val="24"/>
                <w:szCs w:val="24"/>
                <w:lang w:val="sq-AL"/>
              </w:rPr>
            </w:pPr>
            <w:r w:rsidRPr="00004FA8">
              <w:rPr>
                <w:rFonts w:ascii="Garamond" w:hAnsi="Garamond"/>
                <w:b/>
                <w:sz w:val="24"/>
                <w:szCs w:val="24"/>
                <w:lang w:val="sq-AL"/>
              </w:rPr>
              <w:t>Bashkia Maliq</w:t>
            </w:r>
          </w:p>
        </w:tc>
        <w:tc>
          <w:tcPr>
            <w:tcW w:w="3941" w:type="dxa"/>
          </w:tcPr>
          <w:p w14:paraId="5A2A9048" w14:textId="17137761" w:rsidR="0087378C" w:rsidRPr="00004FA8" w:rsidRDefault="0087378C" w:rsidP="0087378C">
            <w:pPr>
              <w:jc w:val="right"/>
              <w:rPr>
                <w:rFonts w:ascii="Garamond" w:hAnsi="Garamond"/>
                <w:sz w:val="24"/>
                <w:szCs w:val="24"/>
                <w:lang w:val="sq-AL"/>
              </w:rPr>
            </w:pPr>
            <w:r w:rsidRPr="00004FA8">
              <w:rPr>
                <w:rFonts w:ascii="Garamond" w:hAnsi="Garamond"/>
                <w:b/>
                <w:sz w:val="24"/>
                <w:szCs w:val="24"/>
                <w:lang w:val="sq-AL"/>
              </w:rPr>
              <w:t>“</w:t>
            </w:r>
            <w:r w:rsidR="00AB4E94" w:rsidRPr="00004FA8">
              <w:rPr>
                <w:rFonts w:ascii="Garamond" w:hAnsi="Garamond"/>
                <w:b/>
                <w:sz w:val="24"/>
                <w:szCs w:val="24"/>
                <w:lang w:val="sq-AL"/>
              </w:rPr>
              <w:t>Rozafa</w:t>
            </w:r>
            <w:r w:rsidRPr="00004FA8">
              <w:rPr>
                <w:rFonts w:ascii="Garamond" w:hAnsi="Garamond"/>
                <w:b/>
                <w:sz w:val="24"/>
                <w:szCs w:val="24"/>
                <w:lang w:val="sq-AL"/>
              </w:rPr>
              <w:t>”</w:t>
            </w:r>
            <w:r w:rsidR="00DA48C0">
              <w:rPr>
                <w:rFonts w:ascii="Garamond" w:hAnsi="Garamond"/>
                <w:b/>
                <w:sz w:val="24"/>
                <w:szCs w:val="24"/>
                <w:lang w:val="sq-AL"/>
              </w:rPr>
              <w:t xml:space="preserve"> </w:t>
            </w:r>
            <w:r w:rsidRPr="00004FA8">
              <w:rPr>
                <w:rFonts w:ascii="Garamond" w:hAnsi="Garamond"/>
                <w:b/>
                <w:sz w:val="24"/>
                <w:szCs w:val="24"/>
                <w:lang w:val="sq-AL"/>
              </w:rPr>
              <w:t>sh</w:t>
            </w:r>
            <w:r w:rsidR="00DA48C0">
              <w:rPr>
                <w:rFonts w:ascii="Garamond" w:hAnsi="Garamond"/>
                <w:b/>
                <w:sz w:val="24"/>
                <w:szCs w:val="24"/>
                <w:lang w:val="sq-AL"/>
              </w:rPr>
              <w:t>.</w:t>
            </w:r>
            <w:r w:rsidRPr="00004FA8">
              <w:rPr>
                <w:rFonts w:ascii="Garamond" w:hAnsi="Garamond"/>
                <w:b/>
                <w:sz w:val="24"/>
                <w:szCs w:val="24"/>
                <w:lang w:val="sq-AL"/>
              </w:rPr>
              <w:t>p</w:t>
            </w:r>
            <w:r w:rsidR="00DA48C0">
              <w:rPr>
                <w:rFonts w:ascii="Garamond" w:hAnsi="Garamond"/>
                <w:b/>
                <w:sz w:val="24"/>
                <w:szCs w:val="24"/>
                <w:lang w:val="sq-AL"/>
              </w:rPr>
              <w:t>.</w:t>
            </w:r>
            <w:r w:rsidRPr="00004FA8">
              <w:rPr>
                <w:rFonts w:ascii="Garamond" w:hAnsi="Garamond"/>
                <w:b/>
                <w:sz w:val="24"/>
                <w:szCs w:val="24"/>
                <w:lang w:val="sq-AL"/>
              </w:rPr>
              <w:t>k</w:t>
            </w:r>
            <w:r w:rsidR="00DA48C0">
              <w:rPr>
                <w:rFonts w:ascii="Garamond" w:hAnsi="Garamond"/>
                <w:b/>
                <w:sz w:val="24"/>
                <w:szCs w:val="24"/>
                <w:lang w:val="sq-AL"/>
              </w:rPr>
              <w:t>.</w:t>
            </w:r>
          </w:p>
        </w:tc>
      </w:tr>
    </w:tbl>
    <w:p w14:paraId="266ACF2E" w14:textId="77777777" w:rsidR="00EF5801" w:rsidRPr="00004FA8" w:rsidRDefault="00EF5801" w:rsidP="0087378C">
      <w:pPr>
        <w:ind w:firstLine="284"/>
        <w:jc w:val="both"/>
        <w:rPr>
          <w:rFonts w:ascii="Garamond" w:hAnsi="Garamond"/>
          <w:sz w:val="24"/>
          <w:szCs w:val="24"/>
          <w:lang w:val="sq-AL"/>
        </w:rPr>
      </w:pPr>
    </w:p>
    <w:sectPr w:rsidR="00EF5801" w:rsidRPr="00004FA8" w:rsidSect="0087378C">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920F1"/>
    <w:multiLevelType w:val="multilevel"/>
    <w:tmpl w:val="E46A7828"/>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nsid w:val="03B26584"/>
    <w:multiLevelType w:val="multilevel"/>
    <w:tmpl w:val="0DB64498"/>
    <w:lvl w:ilvl="0">
      <w:start w:val="5"/>
      <w:numFmt w:val="decimal"/>
      <w:lvlText w:val="%1"/>
      <w:lvlJc w:val="left"/>
      <w:pPr>
        <w:ind w:left="420" w:hanging="420"/>
      </w:pPr>
      <w:rPr>
        <w:rFonts w:hint="default"/>
      </w:rPr>
    </w:lvl>
    <w:lvl w:ilvl="1">
      <w:start w:val="11"/>
      <w:numFmt w:val="decimal"/>
      <w:lvlText w:val="%1.%2"/>
      <w:lvlJc w:val="left"/>
      <w:pPr>
        <w:ind w:left="87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7A731E9"/>
    <w:multiLevelType w:val="multilevel"/>
    <w:tmpl w:val="117055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9D72B43"/>
    <w:multiLevelType w:val="hybridMultilevel"/>
    <w:tmpl w:val="AE66F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111E35"/>
    <w:multiLevelType w:val="multilevel"/>
    <w:tmpl w:val="117055F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2549296C"/>
    <w:multiLevelType w:val="multilevel"/>
    <w:tmpl w:val="B5840DA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9EF7507"/>
    <w:multiLevelType w:val="hybridMultilevel"/>
    <w:tmpl w:val="C7A0E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0728F9"/>
    <w:multiLevelType w:val="multilevel"/>
    <w:tmpl w:val="5570FC7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EE17FA7"/>
    <w:multiLevelType w:val="hybridMultilevel"/>
    <w:tmpl w:val="22B83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650D05"/>
    <w:multiLevelType w:val="multilevel"/>
    <w:tmpl w:val="8E2A78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C1F3639"/>
    <w:multiLevelType w:val="multilevel"/>
    <w:tmpl w:val="0044A1F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C6E0177"/>
    <w:multiLevelType w:val="multilevel"/>
    <w:tmpl w:val="D092180A"/>
    <w:lvl w:ilvl="0">
      <w:start w:val="5"/>
      <w:numFmt w:val="decimal"/>
      <w:lvlText w:val="%1"/>
      <w:lvlJc w:val="left"/>
      <w:pPr>
        <w:ind w:left="360" w:hanging="360"/>
      </w:pPr>
      <w:rPr>
        <w:rFonts w:hint="default"/>
      </w:rPr>
    </w:lvl>
    <w:lvl w:ilvl="1">
      <w:start w:val="9"/>
      <w:numFmt w:val="decimal"/>
      <w:lvlText w:val="%1.%2"/>
      <w:lvlJc w:val="left"/>
      <w:pPr>
        <w:ind w:left="810" w:hanging="360"/>
      </w:pPr>
      <w:rPr>
        <w:rFonts w:hint="default"/>
        <w:b/>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795632B2"/>
    <w:multiLevelType w:val="hybridMultilevel"/>
    <w:tmpl w:val="4040622A"/>
    <w:lvl w:ilvl="0" w:tplc="95FA0BE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nsid w:val="7C6575DD"/>
    <w:multiLevelType w:val="hybridMultilevel"/>
    <w:tmpl w:val="140C9714"/>
    <w:lvl w:ilvl="0" w:tplc="C1C2AD12">
      <w:start w:val="1"/>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4">
    <w:nsid w:val="7E294721"/>
    <w:multiLevelType w:val="multilevel"/>
    <w:tmpl w:val="FE14CBDC"/>
    <w:lvl w:ilvl="0">
      <w:start w:val="5"/>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9"/>
  </w:num>
  <w:num w:numId="3">
    <w:abstractNumId w:val="10"/>
  </w:num>
  <w:num w:numId="4">
    <w:abstractNumId w:val="12"/>
  </w:num>
  <w:num w:numId="5">
    <w:abstractNumId w:val="6"/>
  </w:num>
  <w:num w:numId="6">
    <w:abstractNumId w:val="1"/>
  </w:num>
  <w:num w:numId="7">
    <w:abstractNumId w:val="7"/>
  </w:num>
  <w:num w:numId="8">
    <w:abstractNumId w:val="5"/>
  </w:num>
  <w:num w:numId="9">
    <w:abstractNumId w:val="0"/>
  </w:num>
  <w:num w:numId="10">
    <w:abstractNumId w:val="13"/>
  </w:num>
  <w:num w:numId="11">
    <w:abstractNumId w:val="3"/>
  </w:num>
  <w:num w:numId="12">
    <w:abstractNumId w:val="4"/>
  </w:num>
  <w:num w:numId="13">
    <w:abstractNumId w:val="2"/>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37B"/>
    <w:rsid w:val="00002B60"/>
    <w:rsid w:val="00004FA8"/>
    <w:rsid w:val="000064FE"/>
    <w:rsid w:val="00010CFB"/>
    <w:rsid w:val="000206AD"/>
    <w:rsid w:val="00031B6F"/>
    <w:rsid w:val="00036DEE"/>
    <w:rsid w:val="00040B2A"/>
    <w:rsid w:val="000541EF"/>
    <w:rsid w:val="00075E07"/>
    <w:rsid w:val="0009076D"/>
    <w:rsid w:val="000B0EF9"/>
    <w:rsid w:val="000B350A"/>
    <w:rsid w:val="000B504B"/>
    <w:rsid w:val="000D0B32"/>
    <w:rsid w:val="000E0478"/>
    <w:rsid w:val="000E305F"/>
    <w:rsid w:val="000F3D7C"/>
    <w:rsid w:val="00133B91"/>
    <w:rsid w:val="00151C7B"/>
    <w:rsid w:val="00161E6D"/>
    <w:rsid w:val="00167FF6"/>
    <w:rsid w:val="00180684"/>
    <w:rsid w:val="00183773"/>
    <w:rsid w:val="0018531A"/>
    <w:rsid w:val="00195CE0"/>
    <w:rsid w:val="001C2801"/>
    <w:rsid w:val="001E0C2C"/>
    <w:rsid w:val="002026A5"/>
    <w:rsid w:val="00210E9D"/>
    <w:rsid w:val="00211C08"/>
    <w:rsid w:val="002247E2"/>
    <w:rsid w:val="00234B67"/>
    <w:rsid w:val="00264CB8"/>
    <w:rsid w:val="00266CE9"/>
    <w:rsid w:val="002D077F"/>
    <w:rsid w:val="002D237B"/>
    <w:rsid w:val="00304DB4"/>
    <w:rsid w:val="003162BE"/>
    <w:rsid w:val="003225E4"/>
    <w:rsid w:val="00333B8E"/>
    <w:rsid w:val="00335D82"/>
    <w:rsid w:val="003455BA"/>
    <w:rsid w:val="0034648B"/>
    <w:rsid w:val="003502A4"/>
    <w:rsid w:val="0036113A"/>
    <w:rsid w:val="00370F3A"/>
    <w:rsid w:val="003B0991"/>
    <w:rsid w:val="003B496A"/>
    <w:rsid w:val="003C2E43"/>
    <w:rsid w:val="003C47D0"/>
    <w:rsid w:val="003D0DC0"/>
    <w:rsid w:val="003D4D9F"/>
    <w:rsid w:val="00410D6D"/>
    <w:rsid w:val="00447633"/>
    <w:rsid w:val="00461C2B"/>
    <w:rsid w:val="004771F1"/>
    <w:rsid w:val="00480E2D"/>
    <w:rsid w:val="00486CAD"/>
    <w:rsid w:val="004C3EB5"/>
    <w:rsid w:val="005551F1"/>
    <w:rsid w:val="00565C45"/>
    <w:rsid w:val="00575572"/>
    <w:rsid w:val="00581395"/>
    <w:rsid w:val="00582595"/>
    <w:rsid w:val="0059388C"/>
    <w:rsid w:val="005C325A"/>
    <w:rsid w:val="005D4969"/>
    <w:rsid w:val="005F63BF"/>
    <w:rsid w:val="00600F92"/>
    <w:rsid w:val="00612B8C"/>
    <w:rsid w:val="0061586A"/>
    <w:rsid w:val="00636349"/>
    <w:rsid w:val="00655B27"/>
    <w:rsid w:val="00666D2F"/>
    <w:rsid w:val="0067347F"/>
    <w:rsid w:val="00687025"/>
    <w:rsid w:val="00691BEE"/>
    <w:rsid w:val="0069270E"/>
    <w:rsid w:val="006A2E43"/>
    <w:rsid w:val="006B1303"/>
    <w:rsid w:val="006B3012"/>
    <w:rsid w:val="006D6F81"/>
    <w:rsid w:val="006E3C30"/>
    <w:rsid w:val="007040A3"/>
    <w:rsid w:val="007219BD"/>
    <w:rsid w:val="0074112C"/>
    <w:rsid w:val="00743205"/>
    <w:rsid w:val="00780B1A"/>
    <w:rsid w:val="0078713C"/>
    <w:rsid w:val="007D21E8"/>
    <w:rsid w:val="007F60B7"/>
    <w:rsid w:val="00804CFB"/>
    <w:rsid w:val="00805C5C"/>
    <w:rsid w:val="00811A01"/>
    <w:rsid w:val="00824B91"/>
    <w:rsid w:val="008340D5"/>
    <w:rsid w:val="00835346"/>
    <w:rsid w:val="0087378C"/>
    <w:rsid w:val="00883454"/>
    <w:rsid w:val="008840F0"/>
    <w:rsid w:val="00885942"/>
    <w:rsid w:val="00887E05"/>
    <w:rsid w:val="008B3B6A"/>
    <w:rsid w:val="008C10F6"/>
    <w:rsid w:val="008E5AD7"/>
    <w:rsid w:val="008F14CD"/>
    <w:rsid w:val="008F3AC8"/>
    <w:rsid w:val="008F683C"/>
    <w:rsid w:val="00907EC2"/>
    <w:rsid w:val="00911158"/>
    <w:rsid w:val="00923723"/>
    <w:rsid w:val="00926E0D"/>
    <w:rsid w:val="00946581"/>
    <w:rsid w:val="00972C28"/>
    <w:rsid w:val="0098226C"/>
    <w:rsid w:val="009A454E"/>
    <w:rsid w:val="009C328D"/>
    <w:rsid w:val="009D45C2"/>
    <w:rsid w:val="009E742E"/>
    <w:rsid w:val="00A12107"/>
    <w:rsid w:val="00A31188"/>
    <w:rsid w:val="00A44DD8"/>
    <w:rsid w:val="00A72C19"/>
    <w:rsid w:val="00A845FE"/>
    <w:rsid w:val="00A86345"/>
    <w:rsid w:val="00A8705A"/>
    <w:rsid w:val="00A97E7D"/>
    <w:rsid w:val="00AA24EB"/>
    <w:rsid w:val="00AA6625"/>
    <w:rsid w:val="00AB200A"/>
    <w:rsid w:val="00AB4E94"/>
    <w:rsid w:val="00B051F6"/>
    <w:rsid w:val="00B15660"/>
    <w:rsid w:val="00B43E51"/>
    <w:rsid w:val="00B5013F"/>
    <w:rsid w:val="00B51CD6"/>
    <w:rsid w:val="00BA0D7D"/>
    <w:rsid w:val="00BA4059"/>
    <w:rsid w:val="00BA49BB"/>
    <w:rsid w:val="00BA68B0"/>
    <w:rsid w:val="00BB4295"/>
    <w:rsid w:val="00BB5562"/>
    <w:rsid w:val="00BC6F67"/>
    <w:rsid w:val="00BD29C8"/>
    <w:rsid w:val="00BE0918"/>
    <w:rsid w:val="00BF0F07"/>
    <w:rsid w:val="00BF4513"/>
    <w:rsid w:val="00C03931"/>
    <w:rsid w:val="00C14F51"/>
    <w:rsid w:val="00C3610E"/>
    <w:rsid w:val="00C627F9"/>
    <w:rsid w:val="00C8554B"/>
    <w:rsid w:val="00C92E5E"/>
    <w:rsid w:val="00CA1EFA"/>
    <w:rsid w:val="00CC5380"/>
    <w:rsid w:val="00CD0022"/>
    <w:rsid w:val="00CF4731"/>
    <w:rsid w:val="00D02A35"/>
    <w:rsid w:val="00D10879"/>
    <w:rsid w:val="00D35217"/>
    <w:rsid w:val="00D66985"/>
    <w:rsid w:val="00D84915"/>
    <w:rsid w:val="00D85214"/>
    <w:rsid w:val="00D8612B"/>
    <w:rsid w:val="00D878AF"/>
    <w:rsid w:val="00D91888"/>
    <w:rsid w:val="00D95230"/>
    <w:rsid w:val="00DA48C0"/>
    <w:rsid w:val="00DE12D6"/>
    <w:rsid w:val="00DF18DE"/>
    <w:rsid w:val="00E003B4"/>
    <w:rsid w:val="00E074F6"/>
    <w:rsid w:val="00E16448"/>
    <w:rsid w:val="00E176CF"/>
    <w:rsid w:val="00E21C20"/>
    <w:rsid w:val="00E27F21"/>
    <w:rsid w:val="00E35837"/>
    <w:rsid w:val="00E479C0"/>
    <w:rsid w:val="00E7637D"/>
    <w:rsid w:val="00E916ED"/>
    <w:rsid w:val="00E94F46"/>
    <w:rsid w:val="00EA320C"/>
    <w:rsid w:val="00ED3ECA"/>
    <w:rsid w:val="00ED3FE8"/>
    <w:rsid w:val="00EF5801"/>
    <w:rsid w:val="00F11408"/>
    <w:rsid w:val="00F17EBA"/>
    <w:rsid w:val="00F541B4"/>
    <w:rsid w:val="00F652DE"/>
    <w:rsid w:val="00F677EF"/>
    <w:rsid w:val="00F92B3C"/>
    <w:rsid w:val="00FA145B"/>
    <w:rsid w:val="00FA1D99"/>
    <w:rsid w:val="00FA64B4"/>
    <w:rsid w:val="00FB5B54"/>
    <w:rsid w:val="00FC0FEA"/>
    <w:rsid w:val="00FC3E05"/>
    <w:rsid w:val="00FE192C"/>
    <w:rsid w:val="00FF08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ACEB3"/>
  <w15:docId w15:val="{3245879D-E459-47A3-86A7-54949893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37B"/>
    <w:pPr>
      <w:autoSpaceDE w:val="0"/>
      <w:autoSpaceDN w:val="0"/>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37B"/>
    <w:pPr>
      <w:ind w:left="720"/>
    </w:pPr>
  </w:style>
  <w:style w:type="paragraph" w:styleId="BalloonText">
    <w:name w:val="Balloon Text"/>
    <w:basedOn w:val="Normal"/>
    <w:link w:val="BalloonTextChar"/>
    <w:uiPriority w:val="99"/>
    <w:semiHidden/>
    <w:unhideWhenUsed/>
    <w:rsid w:val="00151C7B"/>
    <w:rPr>
      <w:rFonts w:ascii="Tahoma" w:hAnsi="Tahoma" w:cs="Tahoma"/>
      <w:sz w:val="16"/>
      <w:szCs w:val="16"/>
    </w:rPr>
  </w:style>
  <w:style w:type="character" w:customStyle="1" w:styleId="BalloonTextChar">
    <w:name w:val="Balloon Text Char"/>
    <w:basedOn w:val="DefaultParagraphFont"/>
    <w:link w:val="BalloonText"/>
    <w:uiPriority w:val="99"/>
    <w:semiHidden/>
    <w:rsid w:val="00151C7B"/>
    <w:rPr>
      <w:rFonts w:ascii="Tahoma" w:eastAsia="Times New Roman" w:hAnsi="Tahoma" w:cs="Tahoma"/>
      <w:sz w:val="16"/>
      <w:szCs w:val="16"/>
      <w:lang w:val="en-GB"/>
    </w:rPr>
  </w:style>
  <w:style w:type="paragraph" w:styleId="BodyText">
    <w:name w:val="Body Text"/>
    <w:basedOn w:val="Normal"/>
    <w:link w:val="BodyTextChar"/>
    <w:rsid w:val="0087378C"/>
    <w:pPr>
      <w:autoSpaceDE/>
      <w:autoSpaceDN/>
      <w:jc w:val="both"/>
    </w:pPr>
    <w:rPr>
      <w:noProof/>
      <w:sz w:val="28"/>
      <w:lang w:val="en-US"/>
    </w:rPr>
  </w:style>
  <w:style w:type="character" w:customStyle="1" w:styleId="BodyTextChar">
    <w:name w:val="Body Text Char"/>
    <w:basedOn w:val="DefaultParagraphFont"/>
    <w:link w:val="BodyText"/>
    <w:rsid w:val="0087378C"/>
    <w:rPr>
      <w:rFonts w:ascii="Times New Roman" w:eastAsia="Times New Roman" w:hAnsi="Times New Roman" w:cs="Times New Roman"/>
      <w:noProof/>
      <w:sz w:val="28"/>
      <w:szCs w:val="20"/>
    </w:rPr>
  </w:style>
  <w:style w:type="table" w:styleId="TableGrid">
    <w:name w:val="Table Grid"/>
    <w:basedOn w:val="TableNormal"/>
    <w:uiPriority w:val="59"/>
    <w:rsid w:val="008737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42A7CDA6F344E68A8DED8129CAE34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394</Nr_x002e__x0020_akti>
    <Data_x0020_e_x0020_Krijimit xmlns="0e656187-b300-4fb0-8bf4-3a50f872073c">2022-06-13T07:25:24Z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2022-06-09T22:00:00Z</Date_x0020_protokolli>
    <Titulli xmlns="0e656187-b300-4fb0-8bf4-3a50f872073c">Për dhënien e miratimit për lidhjen e kontratës së qirasë me tarifën 1 euro/kontrata, ndërmjet Bashkisë Maliq, si qiradhënës, dhe shoqërisë “Rozafa”, sh.p.k., si qiramarrës, për pasuritë e “Kombinatit të Sheqerit”, sh.a., Maliq</Titulli>
    <Modifikuesi xmlns="0e656187-b300-4fb0-8bf4-3a50f872073c">Suada.Daci</Modifikuesi>
    <Nr_x002e__x0020_prot_x0020_QBZ xmlns="0e656187-b300-4fb0-8bf4-3a50f872073c">948</Nr_x002e__x0020_prot_x0020_QBZ>
    <Data_x0020_e_x0020_Modifikimit xmlns="0e656187-b300-4fb0-8bf4-3a50f872073c">2022-06-13T08:22:10Z</Data_x0020_e_x0020_Modifikimit>
    <Dekretuar xmlns="0e656187-b300-4fb0-8bf4-3a50f872073c">false</Dekretuar>
    <Data xmlns="0e656187-b300-4fb0-8bf4-3a50f872073c">2022-06-08T22:00:00Z</Data>
    <Nr_x002e__x0020_protokolli_x0020_i_x0020_aktit xmlns="0e656187-b300-4fb0-8bf4-3a50f872073c">3138/1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42A7CDA6F344E68A8DED8129CAE34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72274-A3E5-4F84-8092-06CF440DC375}">
  <ds:schemaRefs>
    <ds:schemaRef ds:uri="http://schemas.microsoft.com/sharepoint/v3/contenttype/forms"/>
  </ds:schemaRefs>
</ds:datastoreItem>
</file>

<file path=customXml/itemProps2.xml><?xml version="1.0" encoding="utf-8"?>
<ds:datastoreItem xmlns:ds="http://schemas.openxmlformats.org/officeDocument/2006/customXml" ds:itemID="{BCA968C7-E9DE-4057-A3E4-751EB9A0D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C5A680D-7433-42D5-A046-74EA4456DC1A}">
  <ds:schemaRefs>
    <ds:schemaRef ds:uri="http://purl.org/dc/elements/1.1/"/>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purl.org/dc/dcmitype/"/>
    <ds:schemaRef ds:uri="0e656187-b300-4fb0-8bf4-3a50f872073c"/>
  </ds:schemaRefs>
</ds:datastoreItem>
</file>

<file path=customXml/itemProps4.xml><?xml version="1.0" encoding="utf-8"?>
<ds:datastoreItem xmlns:ds="http://schemas.openxmlformats.org/officeDocument/2006/customXml" ds:itemID="{73D99B00-32E9-4791-925B-EF6CBFEA3471}">
  <ds:schemaRefs>
    <ds:schemaRef ds:uri="http://schemas.microsoft.com/sharepoint/v3/contenttype/forms"/>
  </ds:schemaRefs>
</ds:datastoreItem>
</file>

<file path=customXml/itemProps5.xml><?xml version="1.0" encoding="utf-8"?>
<ds:datastoreItem xmlns:ds="http://schemas.openxmlformats.org/officeDocument/2006/customXml" ds:itemID="{A119F435-40FD-4E9A-B096-FB36FB6A9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AAF7C58-5067-437B-A370-BF4C75948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2500</Words>
  <Characters>14253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Projekt vendimi</vt:lpstr>
    </vt:vector>
  </TitlesOfParts>
  <Company>BASTARDS TeaM</Company>
  <LinksUpToDate>false</LinksUpToDate>
  <CharactersWithSpaces>16720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vendimi</dc:title>
  <dc:creator>user</dc:creator>
  <cp:lastModifiedBy>Jorina Kryeziu</cp:lastModifiedBy>
  <cp:revision>26</cp:revision>
  <cp:lastPrinted>2015-01-26T09:59:00Z</cp:lastPrinted>
  <dcterms:created xsi:type="dcterms:W3CDTF">2022-06-13T08:23:00Z</dcterms:created>
  <dcterms:modified xsi:type="dcterms:W3CDTF">2022-06-13T09:49:00Z</dcterms:modified>
</cp:coreProperties>
</file>