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7A5C7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57670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VENDIM</w:t>
      </w:r>
    </w:p>
    <w:p w14:paraId="4887A5C8" w14:textId="275C69F0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E57670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913FF4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A61038">
        <w:rPr>
          <w:rFonts w:ascii="Garamond" w:hAnsi="Garamond" w:cs="Times New Roman"/>
          <w:b/>
          <w:bCs/>
          <w:color w:val="000000"/>
          <w:sz w:val="24"/>
          <w:szCs w:val="24"/>
        </w:rPr>
        <w:t>433</w:t>
      </w:r>
      <w:r w:rsidRPr="00E5767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, datë </w:t>
      </w:r>
      <w:r w:rsidR="00A61038">
        <w:rPr>
          <w:rFonts w:ascii="Garamond" w:hAnsi="Garamond" w:cs="Times New Roman"/>
          <w:b/>
          <w:bCs/>
          <w:color w:val="000000"/>
          <w:sz w:val="24"/>
          <w:szCs w:val="24"/>
        </w:rPr>
        <w:t>22.6.2022</w:t>
      </w:r>
    </w:p>
    <w:p w14:paraId="4887A5C9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aps/>
          <w:color w:val="000000"/>
          <w:sz w:val="24"/>
          <w:szCs w:val="24"/>
        </w:rPr>
      </w:pPr>
    </w:p>
    <w:p w14:paraId="4887A5CA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57670">
        <w:rPr>
          <w:rFonts w:ascii="Garamond" w:hAnsi="Garamond" w:cs="Times New Roman"/>
          <w:b/>
          <w:bCs/>
          <w:color w:val="000000"/>
          <w:sz w:val="24"/>
          <w:szCs w:val="24"/>
        </w:rPr>
        <w:t>PËR HAPJEN E INSTITUCIONIT ARSIMOR PRIVAT, PARAUNIVERSITAR, TË ARSIMIT TË MESËM TË LARTË</w:t>
      </w:r>
      <w:r w:rsidRPr="00307B4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5767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“ERNEST KOLIQI </w:t>
      </w:r>
      <w:r w:rsidRPr="00E5767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INTERNATIONAL SCHOOL</w:t>
      </w:r>
      <w:r w:rsidRPr="00E57670">
        <w:rPr>
          <w:rFonts w:ascii="Garamond" w:hAnsi="Garamond" w:cs="Times New Roman"/>
          <w:b/>
          <w:bCs/>
          <w:color w:val="000000"/>
          <w:sz w:val="24"/>
          <w:szCs w:val="24"/>
        </w:rPr>
        <w:t>”, KU MËSIMI ZHVILLOHET NË GJUHËN ANGLEZE</w:t>
      </w:r>
    </w:p>
    <w:p w14:paraId="4887A5CB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887A5CC" w14:textId="00C94271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57670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pikës 5, të nenit 42, të</w:t>
      </w:r>
      <w:r w:rsidRPr="00307B4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57670">
        <w:rPr>
          <w:rFonts w:ascii="Garamond" w:hAnsi="Garamond" w:cs="Times New Roman"/>
          <w:color w:val="000000"/>
          <w:sz w:val="24"/>
          <w:szCs w:val="24"/>
        </w:rPr>
        <w:t>ligjit nr.</w:t>
      </w:r>
      <w:r w:rsidR="00913FF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57670">
        <w:rPr>
          <w:rFonts w:ascii="Garamond" w:hAnsi="Garamond" w:cs="Times New Roman"/>
          <w:color w:val="000000"/>
          <w:sz w:val="24"/>
          <w:szCs w:val="24"/>
        </w:rPr>
        <w:t>69/2012, “Për sistemin arsimor parauniversitar në Republikën e Shqipërisë”, të ndryshuar, me propozimin e ministrit të Arsimit dhe Sportit, Këshilli i Ministrave</w:t>
      </w:r>
    </w:p>
    <w:p w14:paraId="4887A5CD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887A5CE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57670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4887A5CF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887A5D0" w14:textId="3598D756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57670">
        <w:rPr>
          <w:rFonts w:ascii="Garamond" w:hAnsi="Garamond" w:cs="Times New Roman"/>
          <w:color w:val="000000"/>
          <w:sz w:val="24"/>
          <w:szCs w:val="24"/>
        </w:rPr>
        <w:t>1.</w:t>
      </w:r>
      <w:r w:rsidR="00252A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57670">
        <w:rPr>
          <w:rFonts w:ascii="Garamond" w:hAnsi="Garamond" w:cs="Times New Roman"/>
          <w:color w:val="000000"/>
          <w:sz w:val="24"/>
          <w:szCs w:val="24"/>
        </w:rPr>
        <w:t xml:space="preserve">Hapjen e institucionit arsimor privat, parauniversitar, të arsimit të mesëm të lartë “Ernest Koliqi </w:t>
      </w:r>
      <w:r w:rsidRPr="00E57670">
        <w:rPr>
          <w:rFonts w:ascii="Garamond" w:hAnsi="Garamond" w:cs="Times New Roman"/>
          <w:i/>
          <w:iCs/>
          <w:color w:val="000000"/>
          <w:sz w:val="24"/>
          <w:szCs w:val="24"/>
        </w:rPr>
        <w:t>International School</w:t>
      </w:r>
      <w:r w:rsidRPr="00E57670">
        <w:rPr>
          <w:rFonts w:ascii="Garamond" w:hAnsi="Garamond" w:cs="Times New Roman"/>
          <w:color w:val="000000"/>
          <w:sz w:val="24"/>
          <w:szCs w:val="24"/>
        </w:rPr>
        <w:t>”, me kohë të plotë, i cili ushtron veprimtarinë arsimore</w:t>
      </w:r>
      <w:r w:rsidR="00913FF4">
        <w:rPr>
          <w:rFonts w:ascii="Garamond" w:hAnsi="Garamond" w:cs="Times New Roman"/>
          <w:color w:val="000000"/>
          <w:sz w:val="24"/>
          <w:szCs w:val="24"/>
        </w:rPr>
        <w:t>,</w:t>
      </w:r>
      <w:r w:rsidRPr="00E57670">
        <w:rPr>
          <w:rFonts w:ascii="Garamond" w:hAnsi="Garamond" w:cs="Times New Roman"/>
          <w:color w:val="000000"/>
          <w:sz w:val="24"/>
          <w:szCs w:val="24"/>
        </w:rPr>
        <w:t xml:space="preserve"> në adresën: autostrada “Tiranë-Durrës”, km 8, Kashar, Tiranë. Në këtë institucion arsimor mësimi zhvillohet në gjuhën angleze, ndërsa lëndët “Gjuhë shqipe”, “Letërsi”, “Histori e kombit shqiptar” dhe “Gjeografia e Shqipërisë” zhvillohen detyrimisht në gjuhën shqipe.</w:t>
      </w:r>
    </w:p>
    <w:p w14:paraId="4887A5D1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57670">
        <w:rPr>
          <w:rFonts w:ascii="Garamond" w:hAnsi="Garamond" w:cs="Times New Roman"/>
          <w:color w:val="000000"/>
          <w:sz w:val="24"/>
          <w:szCs w:val="24"/>
        </w:rPr>
        <w:t>2.</w:t>
      </w:r>
      <w:r w:rsidR="00252A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57670">
        <w:rPr>
          <w:rFonts w:ascii="Garamond" w:hAnsi="Garamond" w:cs="Times New Roman"/>
          <w:color w:val="000000"/>
          <w:sz w:val="24"/>
          <w:szCs w:val="24"/>
        </w:rPr>
        <w:t xml:space="preserve">Ngarkohen Ministria e Arsimit dhe Sportit, Drejtoria e Përgjithshme e Arsimit Parauniversitar, Drejtoria Rajonale e Arsimit Parauniversitar, Durrës, Zyra Vendore e Arsimit Parauniversitar, Tiranë dhe institucioni arsimor privat, parauniversitar i arsimit të mesëm të lartë “Ernest Koliqi </w:t>
      </w:r>
      <w:r w:rsidRPr="00E57670">
        <w:rPr>
          <w:rFonts w:ascii="Garamond" w:hAnsi="Garamond" w:cs="Times New Roman"/>
          <w:i/>
          <w:iCs/>
          <w:color w:val="000000"/>
          <w:sz w:val="24"/>
          <w:szCs w:val="24"/>
        </w:rPr>
        <w:t>International School</w:t>
      </w:r>
      <w:r w:rsidRPr="00E57670">
        <w:rPr>
          <w:rFonts w:ascii="Garamond" w:hAnsi="Garamond" w:cs="Times New Roman"/>
          <w:color w:val="000000"/>
          <w:sz w:val="24"/>
          <w:szCs w:val="24"/>
        </w:rPr>
        <w:t>” për zbatimin e këtij vendimi.</w:t>
      </w:r>
    </w:p>
    <w:p w14:paraId="4887A5D2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57670">
        <w:rPr>
          <w:rFonts w:ascii="Garamond" w:hAnsi="Garamond" w:cs="Times New Roman"/>
          <w:color w:val="000000"/>
          <w:sz w:val="24"/>
          <w:szCs w:val="24"/>
        </w:rPr>
        <w:t>Ky ven</w:t>
      </w:r>
      <w:r w:rsidRPr="00307B49">
        <w:rPr>
          <w:rFonts w:ascii="Garamond" w:hAnsi="Garamond" w:cs="Times New Roman"/>
          <w:color w:val="000000"/>
          <w:sz w:val="24"/>
          <w:szCs w:val="24"/>
        </w:rPr>
        <w:t>dim hyn në</w:t>
      </w:r>
      <w:bookmarkStart w:id="0" w:name="_GoBack"/>
      <w:bookmarkEnd w:id="0"/>
      <w:r w:rsidRPr="00307B49">
        <w:rPr>
          <w:rFonts w:ascii="Garamond" w:hAnsi="Garamond" w:cs="Times New Roman"/>
          <w:color w:val="000000"/>
          <w:sz w:val="24"/>
          <w:szCs w:val="24"/>
        </w:rPr>
        <w:t xml:space="preserve"> fuqi pas botimit në Fletoren Zyrtare</w:t>
      </w:r>
      <w:r w:rsidRPr="00E57670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4887A5D3" w14:textId="77777777" w:rsidR="00E57670" w:rsidRPr="00E57670" w:rsidRDefault="00E57670" w:rsidP="00E5767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887A5D4" w14:textId="77777777" w:rsidR="00E57670" w:rsidRPr="00E57670" w:rsidRDefault="00307B49" w:rsidP="00E5767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307B49">
        <w:rPr>
          <w:rFonts w:ascii="Garamond" w:hAnsi="Garamond" w:cs="Times New Roman"/>
          <w:bCs/>
          <w:color w:val="000000"/>
          <w:sz w:val="24"/>
          <w:szCs w:val="24"/>
        </w:rPr>
        <w:t>ZËVENDËSKRYEMINISTËR</w:t>
      </w:r>
    </w:p>
    <w:p w14:paraId="4887A5D5" w14:textId="77777777" w:rsidR="000C5B31" w:rsidRPr="00307B49" w:rsidRDefault="00E57670" w:rsidP="00307B4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307B49">
        <w:rPr>
          <w:rFonts w:ascii="Garamond" w:hAnsi="Garamond" w:cs="Times New Roman"/>
          <w:b/>
          <w:bCs/>
          <w:color w:val="000000"/>
          <w:sz w:val="24"/>
          <w:szCs w:val="24"/>
        </w:rPr>
        <w:t>Arben Ahmetaj</w:t>
      </w:r>
    </w:p>
    <w:sectPr w:rsidR="000C5B31" w:rsidRPr="00307B49" w:rsidSect="0092516B">
      <w:footerReference w:type="default" r:id="rId13"/>
      <w:pgSz w:w="11906" w:h="16838" w:code="9"/>
      <w:pgMar w:top="1080" w:right="1440" w:bottom="1440" w:left="1440" w:header="1008" w:footer="5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231BA" w14:textId="77777777" w:rsidR="00913FF4" w:rsidRDefault="00913FF4" w:rsidP="00C3617A">
      <w:pPr>
        <w:spacing w:after="0" w:line="240" w:lineRule="auto"/>
      </w:pPr>
      <w:r>
        <w:separator/>
      </w:r>
    </w:p>
  </w:endnote>
  <w:endnote w:type="continuationSeparator" w:id="0">
    <w:p w14:paraId="0CB9C2BC" w14:textId="77777777" w:rsidR="00913FF4" w:rsidRDefault="00913FF4" w:rsidP="00C3617A">
      <w:pPr>
        <w:spacing w:after="0" w:line="240" w:lineRule="auto"/>
      </w:pPr>
      <w:r>
        <w:continuationSeparator/>
      </w:r>
    </w:p>
  </w:endnote>
  <w:endnote w:type="continuationNotice" w:id="1">
    <w:p w14:paraId="635FCB0E" w14:textId="77777777" w:rsidR="00F9215D" w:rsidRDefault="00F92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7A5DA" w14:textId="77777777" w:rsidR="00913FF4" w:rsidRPr="00A1371E" w:rsidRDefault="00913FF4">
    <w:pPr>
      <w:pStyle w:val="Footer"/>
      <w:jc w:val="right"/>
      <w:rPr>
        <w:rFonts w:ascii="Times New Roman" w:hAnsi="Times New Roman" w:cs="Times New Roman"/>
        <w:sz w:val="24"/>
      </w:rPr>
    </w:pPr>
  </w:p>
  <w:p w14:paraId="4887A5DB" w14:textId="77777777" w:rsidR="00913FF4" w:rsidRDefault="00913F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03B44" w14:textId="77777777" w:rsidR="00913FF4" w:rsidRDefault="00913FF4" w:rsidP="00C3617A">
      <w:pPr>
        <w:spacing w:after="0" w:line="240" w:lineRule="auto"/>
      </w:pPr>
      <w:r>
        <w:separator/>
      </w:r>
    </w:p>
  </w:footnote>
  <w:footnote w:type="continuationSeparator" w:id="0">
    <w:p w14:paraId="4458C7C5" w14:textId="77777777" w:rsidR="00913FF4" w:rsidRDefault="00913FF4" w:rsidP="00C3617A">
      <w:pPr>
        <w:spacing w:after="0" w:line="240" w:lineRule="auto"/>
      </w:pPr>
      <w:r>
        <w:continuationSeparator/>
      </w:r>
    </w:p>
  </w:footnote>
  <w:footnote w:type="continuationNotice" w:id="1">
    <w:p w14:paraId="6867C72A" w14:textId="77777777" w:rsidR="00F9215D" w:rsidRDefault="00F921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E4442"/>
    <w:multiLevelType w:val="hybridMultilevel"/>
    <w:tmpl w:val="80BC18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20740"/>
    <w:multiLevelType w:val="multilevel"/>
    <w:tmpl w:val="9D64AE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8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>
    <w:nsid w:val="136F3C82"/>
    <w:multiLevelType w:val="hybridMultilevel"/>
    <w:tmpl w:val="846C9DE0"/>
    <w:lvl w:ilvl="0" w:tplc="0EE0116E">
      <w:start w:val="1"/>
      <w:numFmt w:val="lowerRoman"/>
      <w:lvlText w:val="%1."/>
      <w:lvlJc w:val="right"/>
      <w:pPr>
        <w:ind w:left="990" w:hanging="360"/>
      </w:pPr>
      <w:rPr>
        <w:rFonts w:ascii="Book Antiqua" w:eastAsiaTheme="minorHAnsi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7670FE2"/>
    <w:multiLevelType w:val="hybridMultilevel"/>
    <w:tmpl w:val="F4D2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C45CD"/>
    <w:multiLevelType w:val="hybridMultilevel"/>
    <w:tmpl w:val="00063FD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03444"/>
    <w:multiLevelType w:val="hybridMultilevel"/>
    <w:tmpl w:val="BDB8CE80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7">
      <w:start w:val="1"/>
      <w:numFmt w:val="lowerLetter"/>
      <w:lvlText w:val="%2)"/>
      <w:lvlJc w:val="left"/>
      <w:pPr>
        <w:ind w:left="99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225FC"/>
    <w:multiLevelType w:val="hybridMultilevel"/>
    <w:tmpl w:val="185A7FAA"/>
    <w:lvl w:ilvl="0" w:tplc="E8F45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E1260"/>
    <w:multiLevelType w:val="hybridMultilevel"/>
    <w:tmpl w:val="FE70C63E"/>
    <w:lvl w:ilvl="0" w:tplc="041C0011">
      <w:start w:val="1"/>
      <w:numFmt w:val="decimal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B6B06"/>
    <w:multiLevelType w:val="hybridMultilevel"/>
    <w:tmpl w:val="130AEDB4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1C1D56"/>
    <w:multiLevelType w:val="hybridMultilevel"/>
    <w:tmpl w:val="67F8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85DF2"/>
    <w:multiLevelType w:val="multilevel"/>
    <w:tmpl w:val="9AAC5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FCD75FD"/>
    <w:multiLevelType w:val="hybridMultilevel"/>
    <w:tmpl w:val="C284CF10"/>
    <w:lvl w:ilvl="0" w:tplc="2F38D69A">
      <w:start w:val="1"/>
      <w:numFmt w:val="lowerLetter"/>
      <w:lvlText w:val="%1)"/>
      <w:lvlJc w:val="left"/>
      <w:pPr>
        <w:ind w:left="99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00E4B64"/>
    <w:multiLevelType w:val="hybridMultilevel"/>
    <w:tmpl w:val="C84A46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14962"/>
    <w:multiLevelType w:val="hybridMultilevel"/>
    <w:tmpl w:val="AB101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67448"/>
    <w:multiLevelType w:val="hybridMultilevel"/>
    <w:tmpl w:val="7FB23B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A72F52"/>
    <w:multiLevelType w:val="hybridMultilevel"/>
    <w:tmpl w:val="6328567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D6675"/>
    <w:multiLevelType w:val="hybridMultilevel"/>
    <w:tmpl w:val="443074FE"/>
    <w:lvl w:ilvl="0" w:tplc="04090019">
      <w:start w:val="2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D3A2C"/>
    <w:multiLevelType w:val="hybridMultilevel"/>
    <w:tmpl w:val="24E82D8E"/>
    <w:lvl w:ilvl="0" w:tplc="CC208B82">
      <w:start w:val="1"/>
      <w:numFmt w:val="upperRoman"/>
      <w:lvlText w:val="%1."/>
      <w:lvlJc w:val="left"/>
      <w:pPr>
        <w:ind w:left="450" w:hanging="360"/>
      </w:pPr>
      <w:rPr>
        <w:rFonts w:hint="default"/>
        <w:b/>
      </w:rPr>
    </w:lvl>
    <w:lvl w:ilvl="1" w:tplc="8CB2233E">
      <w:start w:val="1"/>
      <w:numFmt w:val="decimal"/>
      <w:lvlText w:val="%2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2" w:tplc="05946B76">
      <w:start w:val="38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168DE"/>
    <w:multiLevelType w:val="hybridMultilevel"/>
    <w:tmpl w:val="027236C2"/>
    <w:lvl w:ilvl="0" w:tplc="6D224FE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8464A"/>
    <w:multiLevelType w:val="multilevel"/>
    <w:tmpl w:val="AD123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B9432D6"/>
    <w:multiLevelType w:val="hybridMultilevel"/>
    <w:tmpl w:val="F7D6875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305BE"/>
    <w:multiLevelType w:val="hybridMultilevel"/>
    <w:tmpl w:val="166CA18C"/>
    <w:lvl w:ilvl="0" w:tplc="041C000F">
      <w:start w:val="1"/>
      <w:numFmt w:val="decimal"/>
      <w:lvlText w:val="%1."/>
      <w:lvlJc w:val="left"/>
      <w:pPr>
        <w:ind w:left="630" w:hanging="360"/>
      </w:p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55FD16E5"/>
    <w:multiLevelType w:val="hybridMultilevel"/>
    <w:tmpl w:val="076AD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A4DDB"/>
    <w:multiLevelType w:val="hybridMultilevel"/>
    <w:tmpl w:val="01241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FD3AC9"/>
    <w:multiLevelType w:val="multilevel"/>
    <w:tmpl w:val="AC667A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5D763E9D"/>
    <w:multiLevelType w:val="hybridMultilevel"/>
    <w:tmpl w:val="0B5AF358"/>
    <w:lvl w:ilvl="0" w:tplc="34B800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EF2F05"/>
    <w:multiLevelType w:val="hybridMultilevel"/>
    <w:tmpl w:val="18EA2270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B4441"/>
    <w:multiLevelType w:val="hybridMultilevel"/>
    <w:tmpl w:val="D5E438DA"/>
    <w:lvl w:ilvl="0" w:tplc="A0684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3E68B8"/>
    <w:multiLevelType w:val="multilevel"/>
    <w:tmpl w:val="C7EC5A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9">
    <w:nsid w:val="655131F2"/>
    <w:multiLevelType w:val="multilevel"/>
    <w:tmpl w:val="74B4874A"/>
    <w:lvl w:ilvl="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70" w:hanging="1800"/>
      </w:pPr>
      <w:rPr>
        <w:rFonts w:hint="default"/>
      </w:rPr>
    </w:lvl>
  </w:abstractNum>
  <w:abstractNum w:abstractNumId="30">
    <w:nsid w:val="6A2A2127"/>
    <w:multiLevelType w:val="hybridMultilevel"/>
    <w:tmpl w:val="5CA82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F14E3B"/>
    <w:multiLevelType w:val="multilevel"/>
    <w:tmpl w:val="417826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>
    <w:nsid w:val="6DAC2D18"/>
    <w:multiLevelType w:val="hybridMultilevel"/>
    <w:tmpl w:val="75E2E042"/>
    <w:lvl w:ilvl="0" w:tplc="041C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AC64DDB"/>
    <w:multiLevelType w:val="hybridMultilevel"/>
    <w:tmpl w:val="C1AA26D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2"/>
  </w:num>
  <w:num w:numId="7">
    <w:abstractNumId w:val="8"/>
  </w:num>
  <w:num w:numId="8">
    <w:abstractNumId w:val="19"/>
  </w:num>
  <w:num w:numId="9">
    <w:abstractNumId w:val="22"/>
  </w:num>
  <w:num w:numId="10">
    <w:abstractNumId w:val="29"/>
  </w:num>
  <w:num w:numId="11">
    <w:abstractNumId w:val="9"/>
  </w:num>
  <w:num w:numId="12">
    <w:abstractNumId w:val="2"/>
  </w:num>
  <w:num w:numId="13">
    <w:abstractNumId w:val="18"/>
  </w:num>
  <w:num w:numId="14">
    <w:abstractNumId w:val="3"/>
  </w:num>
  <w:num w:numId="15">
    <w:abstractNumId w:val="23"/>
  </w:num>
  <w:num w:numId="1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7"/>
  </w:num>
  <w:num w:numId="20">
    <w:abstractNumId w:val="17"/>
  </w:num>
  <w:num w:numId="21">
    <w:abstractNumId w:val="33"/>
  </w:num>
  <w:num w:numId="22">
    <w:abstractNumId w:val="15"/>
  </w:num>
  <w:num w:numId="23">
    <w:abstractNumId w:val="6"/>
  </w:num>
  <w:num w:numId="24">
    <w:abstractNumId w:val="11"/>
  </w:num>
  <w:num w:numId="25">
    <w:abstractNumId w:val="5"/>
  </w:num>
  <w:num w:numId="26">
    <w:abstractNumId w:val="21"/>
  </w:num>
  <w:num w:numId="27">
    <w:abstractNumId w:val="0"/>
  </w:num>
  <w:num w:numId="28">
    <w:abstractNumId w:val="7"/>
  </w:num>
  <w:num w:numId="29">
    <w:abstractNumId w:val="4"/>
  </w:num>
  <w:num w:numId="30">
    <w:abstractNumId w:val="30"/>
  </w:num>
  <w:num w:numId="31">
    <w:abstractNumId w:val="25"/>
  </w:num>
  <w:num w:numId="32">
    <w:abstractNumId w:val="12"/>
  </w:num>
  <w:num w:numId="33">
    <w:abstractNumId w:val="26"/>
  </w:num>
  <w:num w:numId="34">
    <w:abstractNumId w:val="1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E3"/>
    <w:rsid w:val="00094D67"/>
    <w:rsid w:val="000C5B31"/>
    <w:rsid w:val="000D3991"/>
    <w:rsid w:val="0013520A"/>
    <w:rsid w:val="001717CE"/>
    <w:rsid w:val="00194DE3"/>
    <w:rsid w:val="001B2889"/>
    <w:rsid w:val="001C1A72"/>
    <w:rsid w:val="001C764E"/>
    <w:rsid w:val="001D4E4A"/>
    <w:rsid w:val="001D4EF4"/>
    <w:rsid w:val="00206111"/>
    <w:rsid w:val="00217E40"/>
    <w:rsid w:val="00227557"/>
    <w:rsid w:val="0025163A"/>
    <w:rsid w:val="00252A36"/>
    <w:rsid w:val="00256675"/>
    <w:rsid w:val="00295582"/>
    <w:rsid w:val="002A392A"/>
    <w:rsid w:val="002A3ACA"/>
    <w:rsid w:val="002D6BB6"/>
    <w:rsid w:val="00307B49"/>
    <w:rsid w:val="00316106"/>
    <w:rsid w:val="003201C0"/>
    <w:rsid w:val="00332500"/>
    <w:rsid w:val="00335B5C"/>
    <w:rsid w:val="0036394A"/>
    <w:rsid w:val="0037393A"/>
    <w:rsid w:val="003834B5"/>
    <w:rsid w:val="003A0599"/>
    <w:rsid w:val="003C4C34"/>
    <w:rsid w:val="003D73CA"/>
    <w:rsid w:val="00404079"/>
    <w:rsid w:val="004538CD"/>
    <w:rsid w:val="00460146"/>
    <w:rsid w:val="004821C6"/>
    <w:rsid w:val="00490627"/>
    <w:rsid w:val="004F60EF"/>
    <w:rsid w:val="005020A0"/>
    <w:rsid w:val="00511614"/>
    <w:rsid w:val="005268AE"/>
    <w:rsid w:val="005278BB"/>
    <w:rsid w:val="005352A9"/>
    <w:rsid w:val="0054457C"/>
    <w:rsid w:val="00546CEB"/>
    <w:rsid w:val="00556B47"/>
    <w:rsid w:val="005E7064"/>
    <w:rsid w:val="006056C0"/>
    <w:rsid w:val="00623749"/>
    <w:rsid w:val="006260AF"/>
    <w:rsid w:val="00627EF7"/>
    <w:rsid w:val="00634381"/>
    <w:rsid w:val="00657317"/>
    <w:rsid w:val="00665DB2"/>
    <w:rsid w:val="00670D25"/>
    <w:rsid w:val="0067183C"/>
    <w:rsid w:val="0067499E"/>
    <w:rsid w:val="006849BD"/>
    <w:rsid w:val="00697B6F"/>
    <w:rsid w:val="006A2FC4"/>
    <w:rsid w:val="006C57CA"/>
    <w:rsid w:val="006D70D1"/>
    <w:rsid w:val="006F6AAD"/>
    <w:rsid w:val="00700CAB"/>
    <w:rsid w:val="00716253"/>
    <w:rsid w:val="00755580"/>
    <w:rsid w:val="007575A4"/>
    <w:rsid w:val="00765C25"/>
    <w:rsid w:val="007953D5"/>
    <w:rsid w:val="007A0F77"/>
    <w:rsid w:val="007A679A"/>
    <w:rsid w:val="007B3FF9"/>
    <w:rsid w:val="007D7B55"/>
    <w:rsid w:val="007D7D76"/>
    <w:rsid w:val="007E10DF"/>
    <w:rsid w:val="00836D2D"/>
    <w:rsid w:val="0084214B"/>
    <w:rsid w:val="00853E5E"/>
    <w:rsid w:val="0085732D"/>
    <w:rsid w:val="00865065"/>
    <w:rsid w:val="0086709B"/>
    <w:rsid w:val="008C319A"/>
    <w:rsid w:val="008D02C3"/>
    <w:rsid w:val="00905D0D"/>
    <w:rsid w:val="00913FF4"/>
    <w:rsid w:val="0092245A"/>
    <w:rsid w:val="0092516B"/>
    <w:rsid w:val="009275AA"/>
    <w:rsid w:val="00933617"/>
    <w:rsid w:val="00934A69"/>
    <w:rsid w:val="009360A0"/>
    <w:rsid w:val="00965443"/>
    <w:rsid w:val="0099295D"/>
    <w:rsid w:val="00A1371E"/>
    <w:rsid w:val="00A32F22"/>
    <w:rsid w:val="00A36469"/>
    <w:rsid w:val="00A476FD"/>
    <w:rsid w:val="00A61038"/>
    <w:rsid w:val="00AA1277"/>
    <w:rsid w:val="00AC4CAD"/>
    <w:rsid w:val="00AE2BAE"/>
    <w:rsid w:val="00B2459B"/>
    <w:rsid w:val="00B26202"/>
    <w:rsid w:val="00B4203E"/>
    <w:rsid w:val="00B870A5"/>
    <w:rsid w:val="00BC154F"/>
    <w:rsid w:val="00BC69B8"/>
    <w:rsid w:val="00BD449D"/>
    <w:rsid w:val="00C3617A"/>
    <w:rsid w:val="00C423D3"/>
    <w:rsid w:val="00C90F98"/>
    <w:rsid w:val="00C9666A"/>
    <w:rsid w:val="00C97EC7"/>
    <w:rsid w:val="00CB2CD7"/>
    <w:rsid w:val="00CE46D3"/>
    <w:rsid w:val="00D04A42"/>
    <w:rsid w:val="00D264AA"/>
    <w:rsid w:val="00D45A60"/>
    <w:rsid w:val="00D73309"/>
    <w:rsid w:val="00D741EA"/>
    <w:rsid w:val="00DB516D"/>
    <w:rsid w:val="00DC163F"/>
    <w:rsid w:val="00DC56BC"/>
    <w:rsid w:val="00DE6BC2"/>
    <w:rsid w:val="00E04831"/>
    <w:rsid w:val="00E57670"/>
    <w:rsid w:val="00E600DA"/>
    <w:rsid w:val="00E923C1"/>
    <w:rsid w:val="00EC14AF"/>
    <w:rsid w:val="00EC2980"/>
    <w:rsid w:val="00ED1552"/>
    <w:rsid w:val="00F00D9F"/>
    <w:rsid w:val="00F04829"/>
    <w:rsid w:val="00F348CE"/>
    <w:rsid w:val="00F52815"/>
    <w:rsid w:val="00F71553"/>
    <w:rsid w:val="00F9215D"/>
    <w:rsid w:val="00FB1045"/>
    <w:rsid w:val="00FB6093"/>
    <w:rsid w:val="00FD4323"/>
    <w:rsid w:val="00FE1122"/>
    <w:rsid w:val="00FF0D5A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87A5C7"/>
  <w15:docId w15:val="{87847540-7599-404B-AD6C-75DD8F8F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D4323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26202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B26202"/>
    <w:rPr>
      <w:rFonts w:ascii="Bookman Old Style" w:eastAsia="Times New Roman" w:hAnsi="Bookman Old Style" w:cs="Times New Roman"/>
      <w:sz w:val="24"/>
      <w:szCs w:val="24"/>
      <w:lang w:eastAsia="x-none"/>
    </w:rPr>
  </w:style>
  <w:style w:type="paragraph" w:styleId="ListParagraph">
    <w:name w:val="List Paragraph"/>
    <w:basedOn w:val="Normal"/>
    <w:uiPriority w:val="99"/>
    <w:qFormat/>
    <w:rsid w:val="00B262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5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3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3D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FD4323"/>
    <w:rPr>
      <w:rFonts w:ascii="Bookman Old Style" w:eastAsia="Times New Roman" w:hAnsi="Bookman Old Style" w:cs="Times New Roman"/>
      <w:b/>
      <w:bCs/>
      <w:caps/>
      <w:sz w:val="24"/>
      <w:szCs w:val="24"/>
    </w:rPr>
  </w:style>
  <w:style w:type="table" w:styleId="TableGrid">
    <w:name w:val="Table Grid"/>
    <w:basedOn w:val="TableNormal"/>
    <w:uiPriority w:val="39"/>
    <w:rsid w:val="00EC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17A"/>
  </w:style>
  <w:style w:type="paragraph" w:styleId="Footer">
    <w:name w:val="footer"/>
    <w:basedOn w:val="Normal"/>
    <w:link w:val="FooterChar"/>
    <w:uiPriority w:val="99"/>
    <w:unhideWhenUsed/>
    <w:rsid w:val="00C3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433</Nr_x002e__x0020_akti>
    <Data_x0020_e_x0020_Krijimit xmlns="0e656187-b300-4fb0-8bf4-3a50f872073c">2022-06-23T13:08:11Z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2022-06-22T22:00:00Z</Date_x0020_protokolli>
    <Titulli xmlns="0e656187-b300-4fb0-8bf4-3a50f872073c">Për hapjen e institucionit arsimor privat, parauniversitar, të arsimit të mesëm të lartë “Ernest Koliqi International School”, ku mësimi zhvillohet në gjuhën angleze</Titulli>
    <Modifikuesi xmlns="0e656187-b300-4fb0-8bf4-3a50f872073c">nevila.samarxhi</Modifikuesi>
    <Nr_x002e__x0020_prot_x0020_QBZ xmlns="0e656187-b300-4fb0-8bf4-3a50f872073c">1030</Nr_x002e__x0020_prot_x0020_QBZ>
    <Data_x0020_e_x0020_Modifikimit xmlns="0e656187-b300-4fb0-8bf4-3a50f872073c">2022-06-23T13:11:14Z</Data_x0020_e_x0020_Modifikimit>
    <Dekretuar xmlns="0e656187-b300-4fb0-8bf4-3a50f872073c">false</Dekretuar>
    <Data xmlns="0e656187-b300-4fb0-8bf4-3a50f872073c">2022-06-21T22:00:00Z</Data>
    <Nr_x002e__x0020_protokolli_x0020_i_x0020_aktit xmlns="0e656187-b300-4fb0-8bf4-3a50f872073c">3485/1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AF40E87CC694B6597CC2C9BEA4730F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AF40E87CC694B6597CC2C9BEA4730F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E1A96-15C4-4DCC-A060-5EE3BE61F92D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C35677-32BC-4F5B-B9AB-B07F40E47E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3E0EE3-B935-4DD5-816C-82EB3CC8B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6BB676E-D342-4223-A7B5-DDAE335B2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1C94BF1-12E6-4F83-B4E9-2156717AAE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51BC2FE-E464-48B3-8B94-F636027D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“Për hapjen e institucionit arsimor privat, parauniversitar, të arsimit të mesëm të lartë “Ernest Koliqi International School”, ku mësimi zhvillohet në gjuhën angleze”</vt:lpstr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“Për hapjen e institucionit arsimor privat, parauniversitar, të arsimit të mesëm të lartë “Ernest Koliqi International School”, ku mësimi zhvillohet në gjuhën angleze”</dc:title>
  <dc:creator>Madalena Koja</dc:creator>
  <cp:lastModifiedBy>Alma Lisaku</cp:lastModifiedBy>
  <cp:revision>14</cp:revision>
  <cp:lastPrinted>2022-06-21T17:51:00Z</cp:lastPrinted>
  <dcterms:created xsi:type="dcterms:W3CDTF">2022-06-21T17:51:00Z</dcterms:created>
  <dcterms:modified xsi:type="dcterms:W3CDTF">2022-06-23T13:23:00Z</dcterms:modified>
</cp:coreProperties>
</file>